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1B142" w14:textId="77777777" w:rsidR="008825CD" w:rsidRDefault="00000000">
      <w:pPr>
        <w:ind w:left="1"/>
        <w:rPr>
          <w:rFonts w:ascii="Times New Roman"/>
          <w:sz w:val="20"/>
        </w:rPr>
      </w:pPr>
      <w:r>
        <w:rPr>
          <w:rFonts w:ascii="Times New Roman"/>
          <w:noProof/>
          <w:sz w:val="20"/>
        </w:rPr>
        <w:drawing>
          <wp:inline distT="0" distB="0" distL="0" distR="0" wp14:anchorId="5591B4BD" wp14:editId="5591B4BE">
            <wp:extent cx="2957330" cy="1093851"/>
            <wp:effectExtent l="0" t="0" r="0" b="0"/>
            <wp:docPr id="1" name="Image 1" descr="UK Government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K Government logo "/>
                    <pic:cNvPicPr/>
                  </pic:nvPicPr>
                  <pic:blipFill>
                    <a:blip r:embed="rId7" cstate="print"/>
                    <a:stretch>
                      <a:fillRect/>
                    </a:stretch>
                  </pic:blipFill>
                  <pic:spPr>
                    <a:xfrm>
                      <a:off x="0" y="0"/>
                      <a:ext cx="2957330" cy="1093851"/>
                    </a:xfrm>
                    <a:prstGeom prst="rect">
                      <a:avLst/>
                    </a:prstGeom>
                  </pic:spPr>
                </pic:pic>
              </a:graphicData>
            </a:graphic>
          </wp:inline>
        </w:drawing>
      </w:r>
    </w:p>
    <w:p w14:paraId="5591B143" w14:textId="77777777" w:rsidR="008825CD" w:rsidRDefault="008825CD">
      <w:pPr>
        <w:pStyle w:val="BodyText"/>
        <w:spacing w:before="0"/>
        <w:rPr>
          <w:rFonts w:ascii="Times New Roman"/>
          <w:sz w:val="92"/>
        </w:rPr>
      </w:pPr>
    </w:p>
    <w:p w14:paraId="5591B144" w14:textId="77777777" w:rsidR="008825CD" w:rsidRDefault="008825CD">
      <w:pPr>
        <w:pStyle w:val="BodyText"/>
        <w:spacing w:before="0"/>
        <w:rPr>
          <w:rFonts w:ascii="Times New Roman"/>
          <w:sz w:val="92"/>
        </w:rPr>
      </w:pPr>
    </w:p>
    <w:p w14:paraId="5591B145" w14:textId="77777777" w:rsidR="008825CD" w:rsidRDefault="008825CD">
      <w:pPr>
        <w:pStyle w:val="BodyText"/>
        <w:spacing w:before="741"/>
        <w:rPr>
          <w:rFonts w:ascii="Times New Roman"/>
          <w:sz w:val="92"/>
        </w:rPr>
      </w:pPr>
    </w:p>
    <w:p w14:paraId="5591B146" w14:textId="77777777" w:rsidR="008825CD" w:rsidRDefault="00000000">
      <w:pPr>
        <w:pStyle w:val="Title"/>
      </w:pPr>
      <w:r>
        <w:rPr>
          <w:color w:val="02466C"/>
        </w:rPr>
        <w:t>Draft</w:t>
      </w:r>
      <w:r>
        <w:rPr>
          <w:color w:val="02466C"/>
          <w:spacing w:val="-31"/>
        </w:rPr>
        <w:t xml:space="preserve"> </w:t>
      </w:r>
      <w:r>
        <w:rPr>
          <w:color w:val="02466C"/>
        </w:rPr>
        <w:t>apprenticeship unit funding rules</w:t>
      </w:r>
    </w:p>
    <w:p w14:paraId="5591B147" w14:textId="77777777" w:rsidR="008825CD" w:rsidRDefault="00000000">
      <w:pPr>
        <w:spacing w:before="238"/>
        <w:ind w:left="1"/>
        <w:rPr>
          <w:b/>
          <w:sz w:val="48"/>
        </w:rPr>
      </w:pPr>
      <w:r>
        <w:rPr>
          <w:b/>
          <w:color w:val="02466C"/>
          <w:sz w:val="48"/>
        </w:rPr>
        <w:t>April</w:t>
      </w:r>
      <w:r>
        <w:rPr>
          <w:b/>
          <w:color w:val="02466C"/>
          <w:spacing w:val="-3"/>
          <w:sz w:val="48"/>
        </w:rPr>
        <w:t xml:space="preserve"> </w:t>
      </w:r>
      <w:r>
        <w:rPr>
          <w:b/>
          <w:color w:val="02466C"/>
          <w:sz w:val="48"/>
        </w:rPr>
        <w:t>2026</w:t>
      </w:r>
      <w:r>
        <w:rPr>
          <w:b/>
          <w:color w:val="02466C"/>
          <w:spacing w:val="-2"/>
          <w:sz w:val="48"/>
        </w:rPr>
        <w:t xml:space="preserve"> </w:t>
      </w:r>
      <w:r>
        <w:rPr>
          <w:b/>
          <w:color w:val="02466C"/>
          <w:sz w:val="48"/>
        </w:rPr>
        <w:t>to</w:t>
      </w:r>
      <w:r>
        <w:rPr>
          <w:b/>
          <w:color w:val="02466C"/>
          <w:spacing w:val="-2"/>
          <w:sz w:val="48"/>
        </w:rPr>
        <w:t xml:space="preserve"> </w:t>
      </w:r>
      <w:r>
        <w:rPr>
          <w:b/>
          <w:color w:val="02466C"/>
          <w:sz w:val="48"/>
        </w:rPr>
        <w:t>31</w:t>
      </w:r>
      <w:r>
        <w:rPr>
          <w:b/>
          <w:color w:val="02466C"/>
          <w:spacing w:val="-1"/>
          <w:sz w:val="48"/>
        </w:rPr>
        <w:t xml:space="preserve"> </w:t>
      </w:r>
      <w:r>
        <w:rPr>
          <w:b/>
          <w:color w:val="02466C"/>
          <w:sz w:val="48"/>
        </w:rPr>
        <w:t>July</w:t>
      </w:r>
      <w:r>
        <w:rPr>
          <w:b/>
          <w:color w:val="02466C"/>
          <w:spacing w:val="-1"/>
          <w:sz w:val="48"/>
        </w:rPr>
        <w:t xml:space="preserve"> </w:t>
      </w:r>
      <w:r>
        <w:rPr>
          <w:b/>
          <w:color w:val="02466C"/>
          <w:spacing w:val="-4"/>
          <w:sz w:val="48"/>
        </w:rPr>
        <w:t>2026</w:t>
      </w:r>
    </w:p>
    <w:p w14:paraId="5591B148" w14:textId="77777777" w:rsidR="008825CD" w:rsidRDefault="008825CD">
      <w:pPr>
        <w:pStyle w:val="BodyText"/>
        <w:spacing w:before="0"/>
        <w:rPr>
          <w:b/>
          <w:sz w:val="48"/>
        </w:rPr>
      </w:pPr>
    </w:p>
    <w:p w14:paraId="5591B149" w14:textId="77777777" w:rsidR="008825CD" w:rsidRDefault="008825CD">
      <w:pPr>
        <w:pStyle w:val="BodyText"/>
        <w:spacing w:before="527"/>
        <w:rPr>
          <w:b/>
          <w:sz w:val="48"/>
        </w:rPr>
      </w:pPr>
    </w:p>
    <w:p w14:paraId="5591B14A" w14:textId="77777777" w:rsidR="008825CD" w:rsidRDefault="00000000">
      <w:pPr>
        <w:spacing w:before="1"/>
        <w:ind w:left="1"/>
        <w:rPr>
          <w:b/>
          <w:sz w:val="44"/>
        </w:rPr>
      </w:pPr>
      <w:r>
        <w:rPr>
          <w:b/>
          <w:color w:val="02466C"/>
          <w:sz w:val="44"/>
        </w:rPr>
        <w:t>March</w:t>
      </w:r>
      <w:r>
        <w:rPr>
          <w:b/>
          <w:color w:val="02466C"/>
          <w:spacing w:val="-4"/>
          <w:sz w:val="44"/>
        </w:rPr>
        <w:t xml:space="preserve"> 2026</w:t>
      </w:r>
    </w:p>
    <w:p w14:paraId="5591B14B" w14:textId="77777777" w:rsidR="008825CD" w:rsidRDefault="008825CD">
      <w:pPr>
        <w:pStyle w:val="BodyText"/>
        <w:spacing w:before="0"/>
        <w:rPr>
          <w:b/>
          <w:sz w:val="44"/>
        </w:rPr>
      </w:pPr>
    </w:p>
    <w:p w14:paraId="5591B14D" w14:textId="77777777" w:rsidR="008825CD" w:rsidRDefault="00000000">
      <w:pPr>
        <w:ind w:left="1"/>
        <w:rPr>
          <w:b/>
          <w:sz w:val="44"/>
        </w:rPr>
      </w:pPr>
      <w:r>
        <w:rPr>
          <w:b/>
          <w:color w:val="02466C"/>
          <w:spacing w:val="-2"/>
          <w:sz w:val="44"/>
        </w:rPr>
        <w:t>Draft</w:t>
      </w:r>
    </w:p>
    <w:p w14:paraId="5591B14E" w14:textId="77777777" w:rsidR="008825CD" w:rsidRDefault="00000000">
      <w:pPr>
        <w:spacing w:before="341" w:line="288" w:lineRule="auto"/>
        <w:ind w:left="1" w:right="1390"/>
        <w:rPr>
          <w:b/>
          <w:sz w:val="32"/>
        </w:rPr>
      </w:pPr>
      <w:r>
        <w:rPr>
          <w:b/>
          <w:color w:val="02466C"/>
          <w:sz w:val="32"/>
        </w:rPr>
        <w:t>Subject</w:t>
      </w:r>
      <w:r>
        <w:rPr>
          <w:b/>
          <w:color w:val="02466C"/>
          <w:spacing w:val="-7"/>
          <w:sz w:val="32"/>
        </w:rPr>
        <w:t xml:space="preserve"> </w:t>
      </w:r>
      <w:r>
        <w:rPr>
          <w:b/>
          <w:color w:val="02466C"/>
          <w:sz w:val="32"/>
        </w:rPr>
        <w:t>to</w:t>
      </w:r>
      <w:r>
        <w:rPr>
          <w:b/>
          <w:color w:val="02466C"/>
          <w:spacing w:val="-6"/>
          <w:sz w:val="32"/>
        </w:rPr>
        <w:t xml:space="preserve"> </w:t>
      </w:r>
      <w:r>
        <w:rPr>
          <w:b/>
          <w:color w:val="02466C"/>
          <w:sz w:val="32"/>
        </w:rPr>
        <w:t>change</w:t>
      </w:r>
      <w:r>
        <w:rPr>
          <w:b/>
          <w:color w:val="02466C"/>
          <w:spacing w:val="-5"/>
          <w:sz w:val="32"/>
        </w:rPr>
        <w:t xml:space="preserve"> </w:t>
      </w:r>
      <w:r>
        <w:rPr>
          <w:b/>
          <w:color w:val="02466C"/>
          <w:sz w:val="32"/>
        </w:rPr>
        <w:t>depending</w:t>
      </w:r>
      <w:r>
        <w:rPr>
          <w:b/>
          <w:color w:val="02466C"/>
          <w:spacing w:val="-6"/>
          <w:sz w:val="32"/>
        </w:rPr>
        <w:t xml:space="preserve"> </w:t>
      </w:r>
      <w:r>
        <w:rPr>
          <w:b/>
          <w:color w:val="02466C"/>
          <w:sz w:val="32"/>
        </w:rPr>
        <w:t>on</w:t>
      </w:r>
      <w:r>
        <w:rPr>
          <w:b/>
          <w:color w:val="02466C"/>
          <w:spacing w:val="-6"/>
          <w:sz w:val="32"/>
        </w:rPr>
        <w:t xml:space="preserve"> </w:t>
      </w:r>
      <w:r>
        <w:rPr>
          <w:b/>
          <w:color w:val="02466C"/>
          <w:sz w:val="32"/>
        </w:rPr>
        <w:t>wider</w:t>
      </w:r>
      <w:r>
        <w:rPr>
          <w:b/>
          <w:color w:val="02466C"/>
          <w:spacing w:val="-6"/>
          <w:sz w:val="32"/>
        </w:rPr>
        <w:t xml:space="preserve"> </w:t>
      </w:r>
      <w:r>
        <w:rPr>
          <w:b/>
          <w:color w:val="02466C"/>
          <w:sz w:val="32"/>
        </w:rPr>
        <w:t xml:space="preserve">apprenticeship </w:t>
      </w:r>
      <w:r>
        <w:rPr>
          <w:b/>
          <w:color w:val="02466C"/>
          <w:spacing w:val="-2"/>
          <w:sz w:val="32"/>
        </w:rPr>
        <w:t>strategy.</w:t>
      </w:r>
    </w:p>
    <w:p w14:paraId="10E9BA8E" w14:textId="7E9DC593" w:rsidR="008825CD" w:rsidRDefault="00C45ACA">
      <w:pPr>
        <w:spacing w:line="288" w:lineRule="auto"/>
        <w:rPr>
          <w:b/>
          <w:sz w:val="32"/>
        </w:rPr>
      </w:pPr>
      <w:r w:rsidRPr="00C45ACA">
        <w:rPr>
          <w:b/>
          <w:noProof/>
          <w:sz w:val="32"/>
        </w:rPr>
        <mc:AlternateContent>
          <mc:Choice Requires="wps">
            <w:drawing>
              <wp:anchor distT="45720" distB="45720" distL="114300" distR="114300" simplePos="0" relativeHeight="487598080" behindDoc="0" locked="0" layoutInCell="1" allowOverlap="1" wp14:anchorId="1683C9B4" wp14:editId="3616F65A">
                <wp:simplePos x="0" y="0"/>
                <wp:positionH relativeFrom="margin">
                  <wp:align>left</wp:align>
                </wp:positionH>
                <wp:positionV relativeFrom="paragraph">
                  <wp:posOffset>177800</wp:posOffset>
                </wp:positionV>
                <wp:extent cx="4867275" cy="1404620"/>
                <wp:effectExtent l="0" t="0" r="285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14046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AD0B41F" w14:textId="29F5A793" w:rsidR="00C45ACA" w:rsidRDefault="00C45ACA">
                            <w:r>
                              <w:t>ANNOTATED with main changes and points to note:</w:t>
                            </w:r>
                          </w:p>
                          <w:p w14:paraId="07A9E25C" w14:textId="6DD849B3" w:rsidR="00C45ACA" w:rsidRDefault="00C45ACA">
                            <w:r w:rsidRPr="00776A17">
                              <w:rPr>
                                <w:highlight w:val="yellow"/>
                              </w:rPr>
                              <w:t>Yellow highlight</w:t>
                            </w:r>
                            <w:r>
                              <w:t xml:space="preserve"> </w:t>
                            </w:r>
                            <w:r w:rsidR="00776A17">
                              <w:t>-</w:t>
                            </w:r>
                            <w:r>
                              <w:t xml:space="preserve"> </w:t>
                            </w:r>
                            <w:r w:rsidR="00776A17">
                              <w:t xml:space="preserve">general significant rule or change </w:t>
                            </w:r>
                          </w:p>
                          <w:p w14:paraId="72164380" w14:textId="5176A214" w:rsidR="00776A17" w:rsidRDefault="00776A17">
                            <w:r w:rsidRPr="00B379A7">
                              <w:rPr>
                                <w:highlight w:val="magenta"/>
                              </w:rPr>
                              <w:t>Purple highlight</w:t>
                            </w:r>
                            <w:r>
                              <w:t xml:space="preserve"> – </w:t>
                            </w:r>
                            <w:r w:rsidR="00B379A7">
                              <w:t xml:space="preserve">very significant change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83C9B4" id="_x0000_t202" coordsize="21600,21600" o:spt="202" path="m,l,21600r21600,l21600,xe">
                <v:stroke joinstyle="miter"/>
                <v:path gradientshapeok="t" o:connecttype="rect"/>
              </v:shapetype>
              <v:shape id="Text Box 2" o:spid="_x0000_s1026" type="#_x0000_t202" style="position:absolute;margin-left:0;margin-top:14pt;width:383.25pt;height:110.6pt;z-index:48759808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" fillcolor="white [3201]" strokecolor="#c0504d [3205]" strokeweight="2pt">
                <v:textbox style="mso-fit-shape-to-text:t">
                  <w:txbxContent>
                    <w:p w14:paraId="0AD0B41F" w14:textId="29F5A793" w:rsidR="00C45ACA" w:rsidRDefault="00C45ACA">
                      <w:r>
                        <w:t>ANNOTATED with main changes and points to note:</w:t>
                      </w:r>
                    </w:p>
                    <w:p w14:paraId="07A9E25C" w14:textId="6DD849B3" w:rsidR="00C45ACA" w:rsidRDefault="00C45ACA">
                      <w:r w:rsidRPr="00776A17">
                        <w:rPr>
                          <w:highlight w:val="yellow"/>
                        </w:rPr>
                        <w:t>Yellow highlight</w:t>
                      </w:r>
                      <w:r>
                        <w:t xml:space="preserve"> </w:t>
                      </w:r>
                      <w:r w:rsidR="00776A17">
                        <w:t>-</w:t>
                      </w:r>
                      <w:r>
                        <w:t xml:space="preserve"> </w:t>
                      </w:r>
                      <w:r w:rsidR="00776A17">
                        <w:t xml:space="preserve">general significant rule or change </w:t>
                      </w:r>
                    </w:p>
                    <w:p w14:paraId="72164380" w14:textId="5176A214" w:rsidR="00776A17" w:rsidRDefault="00776A17">
                      <w:r w:rsidRPr="00B379A7">
                        <w:rPr>
                          <w:highlight w:val="magenta"/>
                        </w:rPr>
                        <w:t>Purple highlight</w:t>
                      </w:r>
                      <w:r>
                        <w:t xml:space="preserve"> – </w:t>
                      </w:r>
                      <w:r w:rsidR="00B379A7">
                        <w:t xml:space="preserve">very significant change </w:t>
                      </w:r>
                    </w:p>
                  </w:txbxContent>
                </v:textbox>
                <w10:wrap type="square" anchorx="margin"/>
              </v:shape>
            </w:pict>
          </mc:Fallback>
        </mc:AlternateContent>
      </w:r>
    </w:p>
    <w:p w14:paraId="5591B14F" w14:textId="128E77FC" w:rsidR="00C45ACA" w:rsidRDefault="00C45ACA">
      <w:pPr>
        <w:spacing w:line="288" w:lineRule="auto"/>
        <w:rPr>
          <w:b/>
          <w:sz w:val="32"/>
        </w:rPr>
        <w:sectPr w:rsidR="00C45ACA">
          <w:type w:val="continuous"/>
          <w:pgSz w:w="11910" w:h="16840"/>
          <w:pgMar w:top="1120" w:right="566" w:bottom="280" w:left="1133" w:header="720" w:footer="720" w:gutter="0"/>
          <w:cols w:space="720"/>
        </w:sectPr>
      </w:pPr>
    </w:p>
    <w:p w14:paraId="5591B150" w14:textId="77777777" w:rsidR="008825CD" w:rsidRDefault="00000000">
      <w:pPr>
        <w:spacing w:before="122"/>
        <w:ind w:left="1"/>
        <w:rPr>
          <w:b/>
          <w:sz w:val="36"/>
        </w:rPr>
      </w:pPr>
      <w:r>
        <w:rPr>
          <w:b/>
          <w:color w:val="02466C"/>
          <w:spacing w:val="-2"/>
          <w:sz w:val="36"/>
        </w:rPr>
        <w:lastRenderedPageBreak/>
        <w:t>Contents</w:t>
      </w:r>
    </w:p>
    <w:p w14:paraId="5591B151" w14:textId="77777777" w:rsidR="008825CD" w:rsidRDefault="008825CD">
      <w:pPr>
        <w:rPr>
          <w:b/>
          <w:sz w:val="36"/>
        </w:rPr>
        <w:sectPr w:rsidR="008825CD">
          <w:headerReference w:type="default" r:id="rId8"/>
          <w:footerReference w:type="default" r:id="rId9"/>
          <w:pgSz w:w="11910" w:h="16840"/>
          <w:pgMar w:top="1120" w:right="566" w:bottom="1358" w:left="1133" w:header="718" w:footer="777" w:gutter="0"/>
          <w:pgNumType w:start="2"/>
          <w:cols w:space="720"/>
        </w:sectPr>
      </w:pPr>
    </w:p>
    <w:sdt>
      <w:sdtPr>
        <w:rPr>
          <w:sz w:val="22"/>
          <w:szCs w:val="22"/>
        </w:rPr>
        <w:id w:val="1328944590"/>
        <w:docPartObj>
          <w:docPartGallery w:val="Table of Contents"/>
          <w:docPartUnique/>
        </w:docPartObj>
      </w:sdtPr>
      <w:sdtContent>
        <w:p w14:paraId="5591B152" w14:textId="77777777" w:rsidR="008825CD" w:rsidRDefault="00000000">
          <w:pPr>
            <w:pStyle w:val="TOC1"/>
            <w:tabs>
              <w:tab w:val="right" w:pos="9496"/>
            </w:tabs>
            <w:spacing w:before="415"/>
            <w:ind w:left="1"/>
          </w:pPr>
          <w:r>
            <w:fldChar w:fldCharType="begin"/>
          </w:r>
          <w:r>
            <w:instrText xml:space="preserve">TOC \o "1-3" \h \z \u </w:instrText>
          </w:r>
          <w:r>
            <w:fldChar w:fldCharType="separate"/>
          </w:r>
          <w:hyperlink w:anchor="_bookmark0" w:history="1">
            <w:r w:rsidR="008825CD">
              <w:rPr>
                <w:color w:val="111111"/>
              </w:rPr>
              <w:t>Introduction</w:t>
            </w:r>
            <w:r w:rsidR="008825CD">
              <w:rPr>
                <w:color w:val="111111"/>
                <w:spacing w:val="-3"/>
              </w:rPr>
              <w:t xml:space="preserve"> </w:t>
            </w:r>
            <w:r w:rsidR="008825CD">
              <w:rPr>
                <w:color w:val="111111"/>
              </w:rPr>
              <w:t>and</w:t>
            </w:r>
            <w:r w:rsidR="008825CD">
              <w:rPr>
                <w:color w:val="111111"/>
                <w:spacing w:val="-3"/>
              </w:rPr>
              <w:t xml:space="preserve"> </w:t>
            </w:r>
            <w:r w:rsidR="008825CD">
              <w:rPr>
                <w:color w:val="111111"/>
              </w:rPr>
              <w:t>purpose</w:t>
            </w:r>
            <w:r w:rsidR="008825CD">
              <w:rPr>
                <w:color w:val="111111"/>
                <w:spacing w:val="-3"/>
              </w:rPr>
              <w:t xml:space="preserve"> </w:t>
            </w:r>
            <w:r w:rsidR="008825CD">
              <w:rPr>
                <w:color w:val="111111"/>
              </w:rPr>
              <w:t>of</w:t>
            </w:r>
            <w:r w:rsidR="008825CD">
              <w:rPr>
                <w:color w:val="111111"/>
                <w:spacing w:val="-2"/>
              </w:rPr>
              <w:t xml:space="preserve"> </w:t>
            </w:r>
            <w:r w:rsidR="008825CD">
              <w:rPr>
                <w:color w:val="111111"/>
              </w:rPr>
              <w:t>the</w:t>
            </w:r>
            <w:r w:rsidR="008825CD">
              <w:rPr>
                <w:color w:val="111111"/>
                <w:spacing w:val="-3"/>
              </w:rPr>
              <w:t xml:space="preserve"> </w:t>
            </w:r>
            <w:r w:rsidR="008825CD">
              <w:rPr>
                <w:color w:val="111111"/>
                <w:spacing w:val="-2"/>
              </w:rPr>
              <w:t>document</w:t>
            </w:r>
            <w:r w:rsidR="008825CD">
              <w:rPr>
                <w:color w:val="111111"/>
              </w:rPr>
              <w:tab/>
            </w:r>
            <w:r w:rsidR="008825CD">
              <w:rPr>
                <w:color w:val="111111"/>
                <w:spacing w:val="-10"/>
              </w:rPr>
              <w:t>4</w:t>
            </w:r>
          </w:hyperlink>
        </w:p>
        <w:p w14:paraId="5591B153" w14:textId="77777777" w:rsidR="008825CD" w:rsidRDefault="008825CD">
          <w:pPr>
            <w:pStyle w:val="TOC2"/>
            <w:tabs>
              <w:tab w:val="right" w:pos="9487"/>
            </w:tabs>
            <w:spacing w:before="175"/>
            <w:ind w:left="240"/>
          </w:pPr>
          <w:hyperlink w:anchor="_bookmark1" w:history="1">
            <w:r>
              <w:rPr>
                <w:color w:val="111111"/>
                <w:spacing w:val="-2"/>
              </w:rPr>
              <w:t>Definitions</w:t>
            </w:r>
            <w:r>
              <w:rPr>
                <w:color w:val="111111"/>
              </w:rPr>
              <w:tab/>
            </w:r>
            <w:r>
              <w:rPr>
                <w:color w:val="111111"/>
                <w:spacing w:val="-10"/>
              </w:rPr>
              <w:t>5</w:t>
            </w:r>
          </w:hyperlink>
        </w:p>
        <w:p w14:paraId="5591B154" w14:textId="77777777" w:rsidR="008825CD" w:rsidRDefault="008825CD">
          <w:pPr>
            <w:pStyle w:val="TOC1"/>
            <w:tabs>
              <w:tab w:val="right" w:pos="9496"/>
            </w:tabs>
          </w:pPr>
          <w:hyperlink w:anchor="_bookmark2" w:history="1">
            <w:r>
              <w:rPr>
                <w:color w:val="111111"/>
              </w:rPr>
              <w:t>Initial</w:t>
            </w:r>
            <w:r>
              <w:rPr>
                <w:color w:val="111111"/>
                <w:spacing w:val="-4"/>
              </w:rPr>
              <w:t xml:space="preserve"> </w:t>
            </w:r>
            <w:r>
              <w:rPr>
                <w:color w:val="111111"/>
                <w:spacing w:val="-2"/>
              </w:rPr>
              <w:t>assessment</w:t>
            </w:r>
            <w:r>
              <w:rPr>
                <w:color w:val="111111"/>
              </w:rPr>
              <w:tab/>
            </w:r>
            <w:r>
              <w:rPr>
                <w:color w:val="111111"/>
                <w:spacing w:val="-10"/>
              </w:rPr>
              <w:t>7</w:t>
            </w:r>
          </w:hyperlink>
        </w:p>
        <w:p w14:paraId="5591B155" w14:textId="77777777" w:rsidR="008825CD" w:rsidRDefault="008825CD">
          <w:pPr>
            <w:pStyle w:val="TOC2"/>
            <w:tabs>
              <w:tab w:val="right" w:pos="9487"/>
            </w:tabs>
            <w:spacing w:before="175"/>
            <w:ind w:left="240"/>
          </w:pPr>
          <w:hyperlink w:anchor="_bookmark3" w:history="1">
            <w:r>
              <w:rPr>
                <w:color w:val="111111"/>
                <w:spacing w:val="-2"/>
              </w:rPr>
              <w:t>Overview</w:t>
            </w:r>
            <w:r>
              <w:rPr>
                <w:color w:val="111111"/>
              </w:rPr>
              <w:tab/>
            </w:r>
            <w:r>
              <w:rPr>
                <w:color w:val="111111"/>
                <w:spacing w:val="-10"/>
              </w:rPr>
              <w:t>7</w:t>
            </w:r>
          </w:hyperlink>
        </w:p>
        <w:p w14:paraId="5591B156" w14:textId="77777777" w:rsidR="008825CD" w:rsidRDefault="008825CD">
          <w:pPr>
            <w:pStyle w:val="TOC2"/>
            <w:tabs>
              <w:tab w:val="right" w:pos="9487"/>
            </w:tabs>
            <w:ind w:left="240"/>
          </w:pPr>
          <w:hyperlink w:anchor="_bookmark5" w:history="1">
            <w:r>
              <w:rPr>
                <w:color w:val="111111"/>
              </w:rPr>
              <w:t>Learner</w:t>
            </w:r>
            <w:r>
              <w:rPr>
                <w:color w:val="111111"/>
                <w:spacing w:val="-6"/>
              </w:rPr>
              <w:t xml:space="preserve"> </w:t>
            </w:r>
            <w:r>
              <w:rPr>
                <w:color w:val="111111"/>
                <w:spacing w:val="-2"/>
              </w:rPr>
              <w:t>eligibility</w:t>
            </w:r>
            <w:r>
              <w:rPr>
                <w:color w:val="111111"/>
              </w:rPr>
              <w:tab/>
            </w:r>
            <w:r>
              <w:rPr>
                <w:color w:val="111111"/>
                <w:spacing w:val="-10"/>
              </w:rPr>
              <w:t>7</w:t>
            </w:r>
          </w:hyperlink>
        </w:p>
        <w:p w14:paraId="5591B157" w14:textId="77777777" w:rsidR="008825CD" w:rsidRDefault="008825CD">
          <w:pPr>
            <w:pStyle w:val="TOC3"/>
            <w:tabs>
              <w:tab w:val="right" w:pos="9487"/>
            </w:tabs>
            <w:spacing w:before="156"/>
          </w:pPr>
          <w:hyperlink w:anchor="_bookmark6" w:history="1">
            <w:r>
              <w:rPr>
                <w:color w:val="111111"/>
              </w:rPr>
              <w:t>Individuals</w:t>
            </w:r>
            <w:r>
              <w:rPr>
                <w:color w:val="111111"/>
                <w:spacing w:val="-3"/>
              </w:rPr>
              <w:t xml:space="preserve"> </w:t>
            </w:r>
            <w:r>
              <w:rPr>
                <w:color w:val="111111"/>
              </w:rPr>
              <w:t>who</w:t>
            </w:r>
            <w:r>
              <w:rPr>
                <w:color w:val="111111"/>
                <w:spacing w:val="-3"/>
              </w:rPr>
              <w:t xml:space="preserve"> </w:t>
            </w:r>
            <w:r>
              <w:rPr>
                <w:color w:val="111111"/>
              </w:rPr>
              <w:t>are</w:t>
            </w:r>
            <w:r>
              <w:rPr>
                <w:color w:val="111111"/>
                <w:spacing w:val="-3"/>
              </w:rPr>
              <w:t xml:space="preserve"> </w:t>
            </w:r>
            <w:r>
              <w:rPr>
                <w:color w:val="111111"/>
              </w:rPr>
              <w:t>eligible</w:t>
            </w:r>
            <w:r>
              <w:rPr>
                <w:color w:val="111111"/>
                <w:spacing w:val="-3"/>
              </w:rPr>
              <w:t xml:space="preserve"> </w:t>
            </w:r>
            <w:r>
              <w:rPr>
                <w:color w:val="111111"/>
              </w:rPr>
              <w:t>for</w:t>
            </w:r>
            <w:r>
              <w:rPr>
                <w:color w:val="111111"/>
                <w:spacing w:val="-2"/>
              </w:rPr>
              <w:t xml:space="preserve"> funding</w:t>
            </w:r>
            <w:r>
              <w:rPr>
                <w:color w:val="111111"/>
              </w:rPr>
              <w:tab/>
            </w:r>
            <w:r>
              <w:rPr>
                <w:color w:val="111111"/>
                <w:spacing w:val="-10"/>
              </w:rPr>
              <w:t>7</w:t>
            </w:r>
          </w:hyperlink>
        </w:p>
        <w:p w14:paraId="5591B158" w14:textId="77777777" w:rsidR="008825CD" w:rsidRDefault="008825CD">
          <w:pPr>
            <w:pStyle w:val="TOC3"/>
            <w:tabs>
              <w:tab w:val="right" w:pos="9487"/>
            </w:tabs>
          </w:pPr>
          <w:hyperlink w:anchor="_bookmark10" w:history="1">
            <w:r>
              <w:rPr>
                <w:color w:val="111111"/>
              </w:rPr>
              <w:t>Individuals</w:t>
            </w:r>
            <w:r>
              <w:rPr>
                <w:color w:val="111111"/>
                <w:spacing w:val="-4"/>
              </w:rPr>
              <w:t xml:space="preserve"> </w:t>
            </w:r>
            <w:r>
              <w:rPr>
                <w:color w:val="111111"/>
              </w:rPr>
              <w:t>who</w:t>
            </w:r>
            <w:r>
              <w:rPr>
                <w:color w:val="111111"/>
                <w:spacing w:val="-3"/>
              </w:rPr>
              <w:t xml:space="preserve"> </w:t>
            </w:r>
            <w:r>
              <w:rPr>
                <w:color w:val="111111"/>
              </w:rPr>
              <w:t>are</w:t>
            </w:r>
            <w:r>
              <w:rPr>
                <w:color w:val="111111"/>
                <w:spacing w:val="-2"/>
              </w:rPr>
              <w:t xml:space="preserve"> </w:t>
            </w:r>
            <w:r>
              <w:rPr>
                <w:color w:val="111111"/>
              </w:rPr>
              <w:t>not</w:t>
            </w:r>
            <w:r>
              <w:rPr>
                <w:color w:val="111111"/>
                <w:spacing w:val="-2"/>
              </w:rPr>
              <w:t xml:space="preserve"> </w:t>
            </w:r>
            <w:r>
              <w:rPr>
                <w:color w:val="111111"/>
              </w:rPr>
              <w:t>eligible</w:t>
            </w:r>
            <w:r>
              <w:rPr>
                <w:color w:val="111111"/>
                <w:spacing w:val="-2"/>
              </w:rPr>
              <w:t xml:space="preserve"> </w:t>
            </w:r>
            <w:r>
              <w:rPr>
                <w:color w:val="111111"/>
              </w:rPr>
              <w:t>to</w:t>
            </w:r>
            <w:r>
              <w:rPr>
                <w:color w:val="111111"/>
                <w:spacing w:val="-3"/>
              </w:rPr>
              <w:t xml:space="preserve"> </w:t>
            </w:r>
            <w:r>
              <w:rPr>
                <w:color w:val="111111"/>
              </w:rPr>
              <w:t>be</w:t>
            </w:r>
            <w:r>
              <w:rPr>
                <w:color w:val="111111"/>
                <w:spacing w:val="-2"/>
              </w:rPr>
              <w:t xml:space="preserve"> funded</w:t>
            </w:r>
            <w:r>
              <w:rPr>
                <w:color w:val="111111"/>
              </w:rPr>
              <w:tab/>
            </w:r>
            <w:r>
              <w:rPr>
                <w:color w:val="111111"/>
                <w:spacing w:val="-10"/>
              </w:rPr>
              <w:t>8</w:t>
            </w:r>
          </w:hyperlink>
        </w:p>
        <w:p w14:paraId="5591B159" w14:textId="77777777" w:rsidR="008825CD" w:rsidRDefault="008825CD">
          <w:pPr>
            <w:pStyle w:val="TOC2"/>
            <w:tabs>
              <w:tab w:val="right" w:pos="9486"/>
            </w:tabs>
            <w:ind w:left="240"/>
          </w:pPr>
          <w:hyperlink w:anchor="_bookmark14" w:history="1">
            <w:r>
              <w:rPr>
                <w:color w:val="111111"/>
              </w:rPr>
              <w:t>Programme</w:t>
            </w:r>
            <w:r>
              <w:rPr>
                <w:color w:val="111111"/>
                <w:spacing w:val="-5"/>
              </w:rPr>
              <w:t xml:space="preserve"> </w:t>
            </w:r>
            <w:r>
              <w:rPr>
                <w:color w:val="111111"/>
                <w:spacing w:val="-2"/>
              </w:rPr>
              <w:t>eligibility</w:t>
            </w:r>
            <w:r>
              <w:rPr>
                <w:color w:val="111111"/>
              </w:rPr>
              <w:tab/>
            </w:r>
            <w:r>
              <w:rPr>
                <w:color w:val="111111"/>
                <w:spacing w:val="-5"/>
              </w:rPr>
              <w:t>10</w:t>
            </w:r>
          </w:hyperlink>
        </w:p>
        <w:p w14:paraId="5591B15A" w14:textId="77777777" w:rsidR="008825CD" w:rsidRDefault="008825CD">
          <w:pPr>
            <w:pStyle w:val="TOC3"/>
            <w:tabs>
              <w:tab w:val="right" w:pos="9486"/>
            </w:tabs>
            <w:spacing w:before="156"/>
          </w:pPr>
          <w:hyperlink w:anchor="_bookmark16" w:history="1">
            <w:r>
              <w:rPr>
                <w:color w:val="111111"/>
              </w:rPr>
              <w:t>Recognition</w:t>
            </w:r>
            <w:r>
              <w:rPr>
                <w:color w:val="111111"/>
                <w:spacing w:val="-4"/>
              </w:rPr>
              <w:t xml:space="preserve"> </w:t>
            </w:r>
            <w:r>
              <w:rPr>
                <w:color w:val="111111"/>
              </w:rPr>
              <w:t>of</w:t>
            </w:r>
            <w:r>
              <w:rPr>
                <w:color w:val="111111"/>
                <w:spacing w:val="-3"/>
              </w:rPr>
              <w:t xml:space="preserve"> </w:t>
            </w:r>
            <w:r>
              <w:rPr>
                <w:color w:val="111111"/>
              </w:rPr>
              <w:t>prior</w:t>
            </w:r>
            <w:r>
              <w:rPr>
                <w:color w:val="111111"/>
                <w:spacing w:val="-3"/>
              </w:rPr>
              <w:t xml:space="preserve"> </w:t>
            </w:r>
            <w:r>
              <w:rPr>
                <w:color w:val="111111"/>
              </w:rPr>
              <w:t>learning</w:t>
            </w:r>
            <w:r>
              <w:rPr>
                <w:color w:val="111111"/>
                <w:spacing w:val="-4"/>
              </w:rPr>
              <w:t xml:space="preserve"> </w:t>
            </w:r>
            <w:r>
              <w:rPr>
                <w:color w:val="111111"/>
              </w:rPr>
              <w:t>and</w:t>
            </w:r>
            <w:r>
              <w:rPr>
                <w:color w:val="111111"/>
                <w:spacing w:val="-2"/>
              </w:rPr>
              <w:t xml:space="preserve"> experience</w:t>
            </w:r>
            <w:r>
              <w:rPr>
                <w:color w:val="111111"/>
              </w:rPr>
              <w:tab/>
            </w:r>
            <w:r>
              <w:rPr>
                <w:color w:val="111111"/>
                <w:spacing w:val="-5"/>
              </w:rPr>
              <w:t>10</w:t>
            </w:r>
          </w:hyperlink>
        </w:p>
        <w:p w14:paraId="5591B15B" w14:textId="77777777" w:rsidR="008825CD" w:rsidRDefault="008825CD">
          <w:pPr>
            <w:pStyle w:val="TOC3"/>
            <w:tabs>
              <w:tab w:val="right" w:pos="9486"/>
            </w:tabs>
          </w:pPr>
          <w:hyperlink w:anchor="_bookmark17" w:history="1">
            <w:r>
              <w:rPr>
                <w:color w:val="111111"/>
              </w:rPr>
              <w:t>Employment</w:t>
            </w:r>
            <w:r>
              <w:rPr>
                <w:color w:val="111111"/>
                <w:spacing w:val="-5"/>
              </w:rPr>
              <w:t xml:space="preserve"> </w:t>
            </w:r>
            <w:r>
              <w:rPr>
                <w:color w:val="111111"/>
              </w:rPr>
              <w:t>arrangements</w:t>
            </w:r>
            <w:r>
              <w:rPr>
                <w:color w:val="111111"/>
                <w:spacing w:val="-4"/>
              </w:rPr>
              <w:t xml:space="preserve"> </w:t>
            </w:r>
            <w:r>
              <w:rPr>
                <w:color w:val="111111"/>
              </w:rPr>
              <w:t>(between</w:t>
            </w:r>
            <w:r>
              <w:rPr>
                <w:color w:val="111111"/>
                <w:spacing w:val="-4"/>
              </w:rPr>
              <w:t xml:space="preserve"> </w:t>
            </w:r>
            <w:r>
              <w:rPr>
                <w:color w:val="111111"/>
              </w:rPr>
              <w:t>the</w:t>
            </w:r>
            <w:r>
              <w:rPr>
                <w:color w:val="111111"/>
                <w:spacing w:val="-4"/>
              </w:rPr>
              <w:t xml:space="preserve"> </w:t>
            </w:r>
            <w:r>
              <w:rPr>
                <w:color w:val="111111"/>
              </w:rPr>
              <w:t>employer</w:t>
            </w:r>
            <w:r>
              <w:rPr>
                <w:color w:val="111111"/>
                <w:spacing w:val="-3"/>
              </w:rPr>
              <w:t xml:space="preserve"> </w:t>
            </w:r>
            <w:r>
              <w:rPr>
                <w:color w:val="111111"/>
              </w:rPr>
              <w:t>and</w:t>
            </w:r>
            <w:r>
              <w:rPr>
                <w:color w:val="111111"/>
                <w:spacing w:val="-4"/>
              </w:rPr>
              <w:t xml:space="preserve"> </w:t>
            </w:r>
            <w:r>
              <w:rPr>
                <w:color w:val="111111"/>
              </w:rPr>
              <w:t>the</w:t>
            </w:r>
            <w:r>
              <w:rPr>
                <w:color w:val="111111"/>
                <w:spacing w:val="-3"/>
              </w:rPr>
              <w:t xml:space="preserve"> </w:t>
            </w:r>
            <w:r>
              <w:rPr>
                <w:color w:val="111111"/>
                <w:spacing w:val="-2"/>
              </w:rPr>
              <w:t>learner)</w:t>
            </w:r>
            <w:r>
              <w:rPr>
                <w:color w:val="111111"/>
              </w:rPr>
              <w:tab/>
            </w:r>
            <w:r>
              <w:rPr>
                <w:color w:val="111111"/>
                <w:spacing w:val="-5"/>
              </w:rPr>
              <w:t>11</w:t>
            </w:r>
          </w:hyperlink>
        </w:p>
        <w:p w14:paraId="5591B15C" w14:textId="77777777" w:rsidR="008825CD" w:rsidRDefault="008825CD">
          <w:pPr>
            <w:pStyle w:val="TOC2"/>
            <w:tabs>
              <w:tab w:val="right" w:pos="9486"/>
            </w:tabs>
            <w:spacing w:before="154"/>
            <w:ind w:left="240"/>
          </w:pPr>
          <w:hyperlink w:anchor="_bookmark20" w:history="1">
            <w:r>
              <w:rPr>
                <w:color w:val="111111"/>
              </w:rPr>
              <w:t>Learners</w:t>
            </w:r>
            <w:r>
              <w:rPr>
                <w:color w:val="111111"/>
                <w:spacing w:val="-3"/>
              </w:rPr>
              <w:t xml:space="preserve"> </w:t>
            </w:r>
            <w:r>
              <w:rPr>
                <w:color w:val="111111"/>
              </w:rPr>
              <w:t>who</w:t>
            </w:r>
            <w:r>
              <w:rPr>
                <w:color w:val="111111"/>
                <w:spacing w:val="-3"/>
              </w:rPr>
              <w:t xml:space="preserve"> </w:t>
            </w:r>
            <w:r>
              <w:rPr>
                <w:color w:val="111111"/>
              </w:rPr>
              <w:t>need</w:t>
            </w:r>
            <w:r>
              <w:rPr>
                <w:color w:val="111111"/>
                <w:spacing w:val="-3"/>
              </w:rPr>
              <w:t xml:space="preserve"> </w:t>
            </w:r>
            <w:r>
              <w:rPr>
                <w:color w:val="111111"/>
              </w:rPr>
              <w:t>access</w:t>
            </w:r>
            <w:r>
              <w:rPr>
                <w:color w:val="111111"/>
                <w:spacing w:val="-3"/>
              </w:rPr>
              <w:t xml:space="preserve"> </w:t>
            </w:r>
            <w:r>
              <w:rPr>
                <w:color w:val="111111"/>
              </w:rPr>
              <w:t>to</w:t>
            </w:r>
            <w:r>
              <w:rPr>
                <w:color w:val="111111"/>
                <w:spacing w:val="-3"/>
              </w:rPr>
              <w:t xml:space="preserve"> </w:t>
            </w:r>
            <w:r>
              <w:rPr>
                <w:color w:val="111111"/>
              </w:rPr>
              <w:t>learning</w:t>
            </w:r>
            <w:r>
              <w:rPr>
                <w:color w:val="111111"/>
                <w:spacing w:val="-2"/>
              </w:rPr>
              <w:t xml:space="preserve"> support</w:t>
            </w:r>
            <w:r>
              <w:rPr>
                <w:color w:val="111111"/>
              </w:rPr>
              <w:tab/>
            </w:r>
            <w:r>
              <w:rPr>
                <w:color w:val="111111"/>
                <w:spacing w:val="-5"/>
              </w:rPr>
              <w:t>12</w:t>
            </w:r>
          </w:hyperlink>
        </w:p>
        <w:p w14:paraId="5591B15D" w14:textId="77777777" w:rsidR="008825CD" w:rsidRDefault="008825CD">
          <w:pPr>
            <w:pStyle w:val="TOC3"/>
            <w:tabs>
              <w:tab w:val="right" w:pos="9486"/>
            </w:tabs>
          </w:pPr>
          <w:hyperlink w:anchor="_bookmark21" w:history="1">
            <w:r>
              <w:rPr>
                <w:color w:val="111111"/>
                <w:spacing w:val="-2"/>
              </w:rPr>
              <w:t>Definitions</w:t>
            </w:r>
            <w:r>
              <w:rPr>
                <w:color w:val="111111"/>
              </w:rPr>
              <w:tab/>
            </w:r>
            <w:r>
              <w:rPr>
                <w:color w:val="111111"/>
                <w:spacing w:val="-5"/>
              </w:rPr>
              <w:t>12</w:t>
            </w:r>
          </w:hyperlink>
        </w:p>
        <w:p w14:paraId="5591B15E" w14:textId="77777777" w:rsidR="008825CD" w:rsidRDefault="008825CD">
          <w:pPr>
            <w:pStyle w:val="TOC3"/>
            <w:tabs>
              <w:tab w:val="right" w:pos="9486"/>
            </w:tabs>
            <w:spacing w:before="156"/>
          </w:pPr>
          <w:hyperlink w:anchor="_bookmark24" w:history="1">
            <w:r>
              <w:rPr>
                <w:color w:val="111111"/>
              </w:rPr>
              <w:t>Assessment</w:t>
            </w:r>
            <w:r>
              <w:rPr>
                <w:color w:val="111111"/>
                <w:spacing w:val="-3"/>
              </w:rPr>
              <w:t xml:space="preserve"> </w:t>
            </w:r>
            <w:r>
              <w:rPr>
                <w:color w:val="111111"/>
              </w:rPr>
              <w:t>for</w:t>
            </w:r>
            <w:r>
              <w:rPr>
                <w:color w:val="111111"/>
                <w:spacing w:val="-5"/>
              </w:rPr>
              <w:t xml:space="preserve"> </w:t>
            </w:r>
            <w:r>
              <w:rPr>
                <w:color w:val="111111"/>
              </w:rPr>
              <w:t>learning</w:t>
            </w:r>
            <w:r>
              <w:rPr>
                <w:color w:val="111111"/>
                <w:spacing w:val="-4"/>
              </w:rPr>
              <w:t xml:space="preserve"> </w:t>
            </w:r>
            <w:r>
              <w:rPr>
                <w:color w:val="111111"/>
              </w:rPr>
              <w:t>support</w:t>
            </w:r>
            <w:r>
              <w:rPr>
                <w:color w:val="111111"/>
                <w:spacing w:val="-2"/>
              </w:rPr>
              <w:t xml:space="preserve"> funding</w:t>
            </w:r>
            <w:r>
              <w:rPr>
                <w:color w:val="111111"/>
              </w:rPr>
              <w:tab/>
            </w:r>
            <w:r>
              <w:rPr>
                <w:color w:val="111111"/>
                <w:spacing w:val="-5"/>
              </w:rPr>
              <w:t>13</w:t>
            </w:r>
          </w:hyperlink>
        </w:p>
        <w:p w14:paraId="5591B15F" w14:textId="77777777" w:rsidR="008825CD" w:rsidRDefault="008825CD">
          <w:pPr>
            <w:pStyle w:val="TOC3"/>
            <w:tabs>
              <w:tab w:val="right" w:pos="9486"/>
            </w:tabs>
          </w:pPr>
          <w:hyperlink w:anchor="_bookmark25" w:history="1">
            <w:r>
              <w:rPr>
                <w:color w:val="111111"/>
              </w:rPr>
              <w:t>Claiming</w:t>
            </w:r>
            <w:r>
              <w:rPr>
                <w:color w:val="111111"/>
                <w:spacing w:val="-5"/>
              </w:rPr>
              <w:t xml:space="preserve"> </w:t>
            </w:r>
            <w:r>
              <w:rPr>
                <w:color w:val="111111"/>
              </w:rPr>
              <w:t>learning</w:t>
            </w:r>
            <w:r>
              <w:rPr>
                <w:color w:val="111111"/>
                <w:spacing w:val="-4"/>
              </w:rPr>
              <w:t xml:space="preserve"> </w:t>
            </w:r>
            <w:r>
              <w:rPr>
                <w:color w:val="111111"/>
              </w:rPr>
              <w:t>support</w:t>
            </w:r>
            <w:r>
              <w:rPr>
                <w:color w:val="111111"/>
                <w:spacing w:val="-3"/>
              </w:rPr>
              <w:t xml:space="preserve"> </w:t>
            </w:r>
            <w:r>
              <w:rPr>
                <w:color w:val="111111"/>
                <w:spacing w:val="-2"/>
              </w:rPr>
              <w:t>funding</w:t>
            </w:r>
            <w:r>
              <w:rPr>
                <w:color w:val="111111"/>
              </w:rPr>
              <w:tab/>
            </w:r>
            <w:r>
              <w:rPr>
                <w:color w:val="111111"/>
                <w:spacing w:val="-5"/>
              </w:rPr>
              <w:t>14</w:t>
            </w:r>
          </w:hyperlink>
        </w:p>
        <w:p w14:paraId="5591B160" w14:textId="77777777" w:rsidR="008825CD" w:rsidRDefault="008825CD">
          <w:pPr>
            <w:pStyle w:val="TOC2"/>
            <w:tabs>
              <w:tab w:val="right" w:pos="9486"/>
            </w:tabs>
            <w:ind w:left="240"/>
          </w:pPr>
          <w:hyperlink w:anchor="_bookmark28" w:history="1">
            <w:r>
              <w:rPr>
                <w:color w:val="111111"/>
              </w:rPr>
              <w:t>The</w:t>
            </w:r>
            <w:r>
              <w:rPr>
                <w:color w:val="111111"/>
                <w:spacing w:val="-3"/>
              </w:rPr>
              <w:t xml:space="preserve"> </w:t>
            </w:r>
            <w:r>
              <w:rPr>
                <w:color w:val="111111"/>
              </w:rPr>
              <w:t>outcome</w:t>
            </w:r>
            <w:r>
              <w:rPr>
                <w:color w:val="111111"/>
                <w:spacing w:val="-2"/>
              </w:rPr>
              <w:t xml:space="preserve"> </w:t>
            </w:r>
            <w:r>
              <w:rPr>
                <w:color w:val="111111"/>
              </w:rPr>
              <w:t>of</w:t>
            </w:r>
            <w:r>
              <w:rPr>
                <w:color w:val="111111"/>
                <w:spacing w:val="-4"/>
              </w:rPr>
              <w:t xml:space="preserve"> </w:t>
            </w:r>
            <w:r>
              <w:rPr>
                <w:color w:val="111111"/>
              </w:rPr>
              <w:t>the</w:t>
            </w:r>
            <w:r>
              <w:rPr>
                <w:color w:val="111111"/>
                <w:spacing w:val="-2"/>
              </w:rPr>
              <w:t xml:space="preserve"> </w:t>
            </w:r>
            <w:r>
              <w:rPr>
                <w:color w:val="111111"/>
              </w:rPr>
              <w:t>initial</w:t>
            </w:r>
            <w:r>
              <w:rPr>
                <w:color w:val="111111"/>
                <w:spacing w:val="-2"/>
              </w:rPr>
              <w:t xml:space="preserve"> assessment</w:t>
            </w:r>
            <w:r>
              <w:rPr>
                <w:color w:val="111111"/>
              </w:rPr>
              <w:tab/>
            </w:r>
            <w:r>
              <w:rPr>
                <w:color w:val="111111"/>
                <w:spacing w:val="-5"/>
              </w:rPr>
              <w:t>15</w:t>
            </w:r>
          </w:hyperlink>
        </w:p>
        <w:p w14:paraId="5591B161" w14:textId="77777777" w:rsidR="008825CD" w:rsidRDefault="008825CD">
          <w:pPr>
            <w:pStyle w:val="TOC1"/>
            <w:tabs>
              <w:tab w:val="right" w:pos="9496"/>
            </w:tabs>
            <w:spacing w:before="156"/>
          </w:pPr>
          <w:hyperlink w:anchor="_bookmark31" w:history="1">
            <w:r>
              <w:rPr>
                <w:color w:val="111111"/>
              </w:rPr>
              <w:t>Duration</w:t>
            </w:r>
            <w:r>
              <w:rPr>
                <w:color w:val="111111"/>
                <w:spacing w:val="-4"/>
              </w:rPr>
              <w:t xml:space="preserve"> </w:t>
            </w:r>
            <w:r>
              <w:rPr>
                <w:color w:val="111111"/>
              </w:rPr>
              <w:t>and</w:t>
            </w:r>
            <w:r>
              <w:rPr>
                <w:color w:val="111111"/>
                <w:spacing w:val="-4"/>
              </w:rPr>
              <w:t xml:space="preserve"> </w:t>
            </w:r>
            <w:r>
              <w:rPr>
                <w:color w:val="111111"/>
              </w:rPr>
              <w:t>employment</w:t>
            </w:r>
            <w:r>
              <w:rPr>
                <w:color w:val="111111"/>
                <w:spacing w:val="-2"/>
              </w:rPr>
              <w:t xml:space="preserve"> hours</w:t>
            </w:r>
            <w:r>
              <w:rPr>
                <w:color w:val="111111"/>
              </w:rPr>
              <w:tab/>
            </w:r>
            <w:r>
              <w:rPr>
                <w:color w:val="111111"/>
                <w:spacing w:val="-5"/>
              </w:rPr>
              <w:t>17</w:t>
            </w:r>
          </w:hyperlink>
        </w:p>
        <w:p w14:paraId="5591B162" w14:textId="77777777" w:rsidR="008825CD" w:rsidRDefault="008825CD">
          <w:pPr>
            <w:pStyle w:val="TOC2"/>
            <w:tabs>
              <w:tab w:val="right" w:pos="9486"/>
            </w:tabs>
            <w:spacing w:before="175"/>
            <w:ind w:left="240"/>
          </w:pPr>
          <w:hyperlink w:anchor="_bookmark32" w:history="1">
            <w:r>
              <w:rPr>
                <w:color w:val="111111"/>
              </w:rPr>
              <w:t>The</w:t>
            </w:r>
            <w:r>
              <w:rPr>
                <w:color w:val="111111"/>
                <w:spacing w:val="-4"/>
              </w:rPr>
              <w:t xml:space="preserve"> </w:t>
            </w:r>
            <w:r>
              <w:rPr>
                <w:color w:val="111111"/>
              </w:rPr>
              <w:t>duration</w:t>
            </w:r>
            <w:r>
              <w:rPr>
                <w:color w:val="111111"/>
                <w:spacing w:val="-3"/>
              </w:rPr>
              <w:t xml:space="preserve"> </w:t>
            </w:r>
            <w:r>
              <w:rPr>
                <w:color w:val="111111"/>
              </w:rPr>
              <w:t>of</w:t>
            </w:r>
            <w:r>
              <w:rPr>
                <w:color w:val="111111"/>
                <w:spacing w:val="-3"/>
              </w:rPr>
              <w:t xml:space="preserve"> </w:t>
            </w:r>
            <w:r>
              <w:rPr>
                <w:color w:val="111111"/>
              </w:rPr>
              <w:t>an</w:t>
            </w:r>
            <w:r>
              <w:rPr>
                <w:color w:val="111111"/>
                <w:spacing w:val="-3"/>
              </w:rPr>
              <w:t xml:space="preserve"> </w:t>
            </w:r>
            <w:r>
              <w:rPr>
                <w:color w:val="111111"/>
              </w:rPr>
              <w:t>apprenticeship</w:t>
            </w:r>
            <w:r>
              <w:rPr>
                <w:color w:val="111111"/>
                <w:spacing w:val="-2"/>
              </w:rPr>
              <w:t xml:space="preserve"> </w:t>
            </w:r>
            <w:r>
              <w:rPr>
                <w:color w:val="111111"/>
                <w:spacing w:val="-4"/>
              </w:rPr>
              <w:t>unit</w:t>
            </w:r>
            <w:r>
              <w:rPr>
                <w:color w:val="111111"/>
              </w:rPr>
              <w:tab/>
            </w:r>
            <w:r>
              <w:rPr>
                <w:color w:val="111111"/>
                <w:spacing w:val="-5"/>
              </w:rPr>
              <w:t>17</w:t>
            </w:r>
          </w:hyperlink>
        </w:p>
        <w:p w14:paraId="5591B163" w14:textId="77777777" w:rsidR="008825CD" w:rsidRDefault="008825CD">
          <w:pPr>
            <w:pStyle w:val="TOC2"/>
            <w:tabs>
              <w:tab w:val="right" w:pos="9486"/>
            </w:tabs>
            <w:ind w:left="240"/>
          </w:pPr>
          <w:hyperlink w:anchor="_bookmark33" w:history="1">
            <w:r>
              <w:rPr>
                <w:color w:val="111111"/>
              </w:rPr>
              <w:t>Part-time</w:t>
            </w:r>
            <w:r>
              <w:rPr>
                <w:color w:val="111111"/>
                <w:spacing w:val="-4"/>
              </w:rPr>
              <w:t xml:space="preserve"> </w:t>
            </w:r>
            <w:r>
              <w:rPr>
                <w:color w:val="111111"/>
              </w:rPr>
              <w:t>employment</w:t>
            </w:r>
            <w:r>
              <w:rPr>
                <w:color w:val="111111"/>
                <w:spacing w:val="-2"/>
              </w:rPr>
              <w:t xml:space="preserve"> </w:t>
            </w:r>
            <w:r>
              <w:rPr>
                <w:color w:val="111111"/>
              </w:rPr>
              <w:t>hours</w:t>
            </w:r>
            <w:r>
              <w:rPr>
                <w:color w:val="111111"/>
                <w:spacing w:val="-3"/>
              </w:rPr>
              <w:t xml:space="preserve"> </w:t>
            </w:r>
            <w:r>
              <w:rPr>
                <w:color w:val="111111"/>
              </w:rPr>
              <w:t>(&lt;30</w:t>
            </w:r>
            <w:r>
              <w:rPr>
                <w:color w:val="111111"/>
                <w:spacing w:val="-4"/>
              </w:rPr>
              <w:t xml:space="preserve"> </w:t>
            </w:r>
            <w:r>
              <w:rPr>
                <w:color w:val="111111"/>
              </w:rPr>
              <w:t>hours</w:t>
            </w:r>
            <w:r>
              <w:rPr>
                <w:color w:val="111111"/>
                <w:spacing w:val="-3"/>
              </w:rPr>
              <w:t xml:space="preserve"> </w:t>
            </w:r>
            <w:r>
              <w:rPr>
                <w:color w:val="111111"/>
              </w:rPr>
              <w:t>per</w:t>
            </w:r>
            <w:r>
              <w:rPr>
                <w:color w:val="111111"/>
                <w:spacing w:val="-4"/>
              </w:rPr>
              <w:t xml:space="preserve"> week)</w:t>
            </w:r>
            <w:r>
              <w:rPr>
                <w:color w:val="111111"/>
              </w:rPr>
              <w:tab/>
            </w:r>
            <w:r>
              <w:rPr>
                <w:color w:val="111111"/>
                <w:spacing w:val="-5"/>
              </w:rPr>
              <w:t>17</w:t>
            </w:r>
          </w:hyperlink>
        </w:p>
        <w:p w14:paraId="5591B164" w14:textId="77777777" w:rsidR="008825CD" w:rsidRDefault="008825CD">
          <w:pPr>
            <w:pStyle w:val="TOC1"/>
            <w:tabs>
              <w:tab w:val="right" w:pos="9496"/>
            </w:tabs>
          </w:pPr>
          <w:hyperlink w:anchor="_bookmark34" w:history="1">
            <w:r>
              <w:rPr>
                <w:color w:val="111111"/>
              </w:rPr>
              <w:t>Delivery</w:t>
            </w:r>
            <w:r>
              <w:rPr>
                <w:color w:val="111111"/>
                <w:spacing w:val="-4"/>
              </w:rPr>
              <w:t xml:space="preserve"> </w:t>
            </w:r>
            <w:r>
              <w:rPr>
                <w:color w:val="111111"/>
                <w:spacing w:val="-2"/>
              </w:rPr>
              <w:t>hours</w:t>
            </w:r>
            <w:r>
              <w:rPr>
                <w:color w:val="111111"/>
              </w:rPr>
              <w:tab/>
            </w:r>
            <w:r>
              <w:rPr>
                <w:color w:val="111111"/>
                <w:spacing w:val="-5"/>
              </w:rPr>
              <w:t>18</w:t>
            </w:r>
          </w:hyperlink>
        </w:p>
        <w:p w14:paraId="5591B165" w14:textId="77777777" w:rsidR="008825CD" w:rsidRDefault="008825CD">
          <w:pPr>
            <w:pStyle w:val="TOC2"/>
            <w:tabs>
              <w:tab w:val="right" w:pos="9486"/>
            </w:tabs>
            <w:spacing w:before="175"/>
            <w:ind w:left="240"/>
          </w:pPr>
          <w:hyperlink w:anchor="_bookmark35" w:history="1">
            <w:r>
              <w:rPr>
                <w:color w:val="111111"/>
                <w:spacing w:val="-2"/>
              </w:rPr>
              <w:t>Overview</w:t>
            </w:r>
            <w:r>
              <w:rPr>
                <w:color w:val="111111"/>
              </w:rPr>
              <w:tab/>
            </w:r>
            <w:r>
              <w:rPr>
                <w:color w:val="111111"/>
                <w:spacing w:val="-5"/>
              </w:rPr>
              <w:t>18</w:t>
            </w:r>
          </w:hyperlink>
        </w:p>
        <w:p w14:paraId="5591B166" w14:textId="77777777" w:rsidR="008825CD" w:rsidRDefault="008825CD">
          <w:pPr>
            <w:pStyle w:val="TOC2"/>
            <w:tabs>
              <w:tab w:val="right" w:pos="9486"/>
            </w:tabs>
            <w:spacing w:before="156"/>
            <w:ind w:left="240"/>
          </w:pPr>
          <w:hyperlink w:anchor="_bookmark40" w:history="1">
            <w:r>
              <w:rPr>
                <w:color w:val="111111"/>
              </w:rPr>
              <w:t>Agreeing</w:t>
            </w:r>
            <w:r>
              <w:rPr>
                <w:color w:val="111111"/>
                <w:spacing w:val="-3"/>
              </w:rPr>
              <w:t xml:space="preserve"> </w:t>
            </w:r>
            <w:r>
              <w:rPr>
                <w:color w:val="111111"/>
              </w:rPr>
              <w:t>the</w:t>
            </w:r>
            <w:r>
              <w:rPr>
                <w:color w:val="111111"/>
                <w:spacing w:val="-3"/>
              </w:rPr>
              <w:t xml:space="preserve"> </w:t>
            </w:r>
            <w:r>
              <w:rPr>
                <w:color w:val="111111"/>
              </w:rPr>
              <w:t>volume</w:t>
            </w:r>
            <w:r>
              <w:rPr>
                <w:color w:val="111111"/>
                <w:spacing w:val="-3"/>
              </w:rPr>
              <w:t xml:space="preserve"> </w:t>
            </w:r>
            <w:r>
              <w:rPr>
                <w:color w:val="111111"/>
              </w:rPr>
              <w:t>of</w:t>
            </w:r>
            <w:r>
              <w:rPr>
                <w:color w:val="111111"/>
                <w:spacing w:val="-2"/>
              </w:rPr>
              <w:t xml:space="preserve"> </w:t>
            </w:r>
            <w:r>
              <w:rPr>
                <w:color w:val="111111"/>
              </w:rPr>
              <w:t>delivery</w:t>
            </w:r>
            <w:r>
              <w:rPr>
                <w:color w:val="111111"/>
                <w:spacing w:val="-3"/>
              </w:rPr>
              <w:t xml:space="preserve"> </w:t>
            </w:r>
            <w:r>
              <w:rPr>
                <w:color w:val="111111"/>
                <w:spacing w:val="-2"/>
              </w:rPr>
              <w:t>hours</w:t>
            </w:r>
            <w:r>
              <w:rPr>
                <w:color w:val="111111"/>
              </w:rPr>
              <w:tab/>
            </w:r>
            <w:r>
              <w:rPr>
                <w:color w:val="111111"/>
                <w:spacing w:val="-5"/>
              </w:rPr>
              <w:t>18</w:t>
            </w:r>
          </w:hyperlink>
        </w:p>
        <w:p w14:paraId="5591B167" w14:textId="77777777" w:rsidR="008825CD" w:rsidRDefault="008825CD">
          <w:pPr>
            <w:pStyle w:val="TOC2"/>
            <w:tabs>
              <w:tab w:val="right" w:pos="9486"/>
            </w:tabs>
            <w:ind w:left="240"/>
          </w:pPr>
          <w:hyperlink w:anchor="_bookmark42" w:history="1">
            <w:r>
              <w:rPr>
                <w:color w:val="111111"/>
              </w:rPr>
              <w:t>Documenting</w:t>
            </w:r>
            <w:r>
              <w:rPr>
                <w:color w:val="111111"/>
                <w:spacing w:val="-5"/>
              </w:rPr>
              <w:t xml:space="preserve"> </w:t>
            </w:r>
            <w:r>
              <w:rPr>
                <w:color w:val="111111"/>
              </w:rPr>
              <w:t>delivery</w:t>
            </w:r>
            <w:r>
              <w:rPr>
                <w:color w:val="111111"/>
                <w:spacing w:val="-5"/>
              </w:rPr>
              <w:t xml:space="preserve"> </w:t>
            </w:r>
            <w:r>
              <w:rPr>
                <w:color w:val="111111"/>
                <w:spacing w:val="-2"/>
              </w:rPr>
              <w:t>hours</w:t>
            </w:r>
            <w:r>
              <w:rPr>
                <w:color w:val="111111"/>
              </w:rPr>
              <w:tab/>
            </w:r>
            <w:r>
              <w:rPr>
                <w:color w:val="111111"/>
                <w:spacing w:val="-5"/>
              </w:rPr>
              <w:t>19</w:t>
            </w:r>
          </w:hyperlink>
        </w:p>
        <w:p w14:paraId="5591B168" w14:textId="77777777" w:rsidR="008825CD" w:rsidRDefault="008825CD">
          <w:pPr>
            <w:pStyle w:val="TOC2"/>
            <w:tabs>
              <w:tab w:val="right" w:pos="9486"/>
            </w:tabs>
            <w:ind w:left="240"/>
          </w:pPr>
          <w:hyperlink w:anchor="_bookmark44" w:history="1">
            <w:r>
              <w:rPr>
                <w:color w:val="111111"/>
              </w:rPr>
              <w:t>Delivering</w:t>
            </w:r>
            <w:r>
              <w:rPr>
                <w:color w:val="111111"/>
                <w:spacing w:val="-5"/>
              </w:rPr>
              <w:t xml:space="preserve"> </w:t>
            </w:r>
            <w:r>
              <w:rPr>
                <w:color w:val="111111"/>
              </w:rPr>
              <w:t>delivery</w:t>
            </w:r>
            <w:r>
              <w:rPr>
                <w:color w:val="111111"/>
                <w:spacing w:val="-4"/>
              </w:rPr>
              <w:t xml:space="preserve"> </w:t>
            </w:r>
            <w:r>
              <w:rPr>
                <w:color w:val="111111"/>
                <w:spacing w:val="-2"/>
              </w:rPr>
              <w:t>hours</w:t>
            </w:r>
            <w:r>
              <w:rPr>
                <w:color w:val="111111"/>
              </w:rPr>
              <w:tab/>
            </w:r>
            <w:r>
              <w:rPr>
                <w:color w:val="111111"/>
                <w:spacing w:val="-5"/>
              </w:rPr>
              <w:t>19</w:t>
            </w:r>
          </w:hyperlink>
        </w:p>
        <w:p w14:paraId="5591B169" w14:textId="77777777" w:rsidR="008825CD" w:rsidRDefault="008825CD">
          <w:pPr>
            <w:pStyle w:val="TOC2"/>
            <w:tabs>
              <w:tab w:val="right" w:pos="9486"/>
            </w:tabs>
            <w:spacing w:before="156"/>
            <w:ind w:left="240"/>
          </w:pPr>
          <w:hyperlink w:anchor="_bookmark45" w:history="1">
            <w:r>
              <w:rPr>
                <w:color w:val="111111"/>
              </w:rPr>
              <w:t>Evidencing</w:t>
            </w:r>
            <w:r>
              <w:rPr>
                <w:color w:val="111111"/>
                <w:spacing w:val="-5"/>
              </w:rPr>
              <w:t xml:space="preserve"> </w:t>
            </w:r>
            <w:r>
              <w:rPr>
                <w:color w:val="111111"/>
              </w:rPr>
              <w:t>delivery</w:t>
            </w:r>
            <w:r>
              <w:rPr>
                <w:color w:val="111111"/>
                <w:spacing w:val="-5"/>
              </w:rPr>
              <w:t xml:space="preserve"> </w:t>
            </w:r>
            <w:r>
              <w:rPr>
                <w:color w:val="111111"/>
                <w:spacing w:val="-4"/>
              </w:rPr>
              <w:t>hours</w:t>
            </w:r>
            <w:r>
              <w:rPr>
                <w:color w:val="111111"/>
              </w:rPr>
              <w:tab/>
            </w:r>
            <w:r>
              <w:rPr>
                <w:color w:val="111111"/>
                <w:spacing w:val="-5"/>
              </w:rPr>
              <w:t>20</w:t>
            </w:r>
          </w:hyperlink>
        </w:p>
        <w:p w14:paraId="5591B16A" w14:textId="77777777" w:rsidR="008825CD" w:rsidRDefault="008825CD">
          <w:pPr>
            <w:pStyle w:val="TOC1"/>
            <w:tabs>
              <w:tab w:val="right" w:pos="9496"/>
            </w:tabs>
          </w:pPr>
          <w:hyperlink w:anchor="_bookmark46" w:history="1">
            <w:r>
              <w:rPr>
                <w:color w:val="111111"/>
              </w:rPr>
              <w:t>The</w:t>
            </w:r>
            <w:r>
              <w:rPr>
                <w:color w:val="111111"/>
                <w:spacing w:val="-3"/>
              </w:rPr>
              <w:t xml:space="preserve"> </w:t>
            </w:r>
            <w:r>
              <w:rPr>
                <w:color w:val="111111"/>
              </w:rPr>
              <w:t>training</w:t>
            </w:r>
            <w:r>
              <w:rPr>
                <w:color w:val="111111"/>
                <w:spacing w:val="-3"/>
              </w:rPr>
              <w:t xml:space="preserve"> </w:t>
            </w:r>
            <w:r>
              <w:rPr>
                <w:color w:val="111111"/>
                <w:spacing w:val="-4"/>
              </w:rPr>
              <w:t>plan</w:t>
            </w:r>
            <w:r>
              <w:rPr>
                <w:color w:val="111111"/>
              </w:rPr>
              <w:tab/>
            </w:r>
            <w:r>
              <w:rPr>
                <w:color w:val="111111"/>
                <w:spacing w:val="-5"/>
              </w:rPr>
              <w:t>21</w:t>
            </w:r>
          </w:hyperlink>
        </w:p>
        <w:p w14:paraId="5591B16B" w14:textId="77777777" w:rsidR="008825CD" w:rsidRDefault="008825CD">
          <w:pPr>
            <w:pStyle w:val="TOC1"/>
            <w:tabs>
              <w:tab w:val="right" w:pos="9496"/>
            </w:tabs>
            <w:spacing w:before="175"/>
          </w:pPr>
          <w:hyperlink w:anchor="_bookmark49" w:history="1">
            <w:r>
              <w:rPr>
                <w:color w:val="111111"/>
              </w:rPr>
              <w:t>Assessment</w:t>
            </w:r>
            <w:r>
              <w:rPr>
                <w:color w:val="111111"/>
                <w:spacing w:val="-4"/>
              </w:rPr>
              <w:t xml:space="preserve"> </w:t>
            </w:r>
            <w:r>
              <w:rPr>
                <w:color w:val="111111"/>
              </w:rPr>
              <w:t>of</w:t>
            </w:r>
            <w:r>
              <w:rPr>
                <w:color w:val="111111"/>
                <w:spacing w:val="-4"/>
              </w:rPr>
              <w:t xml:space="preserve"> </w:t>
            </w:r>
            <w:r>
              <w:rPr>
                <w:color w:val="111111"/>
              </w:rPr>
              <w:t>the</w:t>
            </w:r>
            <w:r>
              <w:rPr>
                <w:color w:val="111111"/>
                <w:spacing w:val="-3"/>
              </w:rPr>
              <w:t xml:space="preserve"> </w:t>
            </w:r>
            <w:r>
              <w:rPr>
                <w:color w:val="111111"/>
              </w:rPr>
              <w:t>apprenticeship</w:t>
            </w:r>
            <w:r>
              <w:rPr>
                <w:color w:val="111111"/>
                <w:spacing w:val="-2"/>
              </w:rPr>
              <w:t xml:space="preserve"> </w:t>
            </w:r>
            <w:r>
              <w:rPr>
                <w:color w:val="111111"/>
              </w:rPr>
              <w:t>unit</w:t>
            </w:r>
            <w:r>
              <w:rPr>
                <w:color w:val="111111"/>
                <w:spacing w:val="-2"/>
              </w:rPr>
              <w:t xml:space="preserve"> </w:t>
            </w:r>
            <w:r>
              <w:rPr>
                <w:color w:val="111111"/>
              </w:rPr>
              <w:t>(skills</w:t>
            </w:r>
            <w:r>
              <w:rPr>
                <w:color w:val="111111"/>
                <w:spacing w:val="-3"/>
              </w:rPr>
              <w:t xml:space="preserve"> </w:t>
            </w:r>
            <w:r>
              <w:rPr>
                <w:color w:val="111111"/>
              </w:rPr>
              <w:t>test</w:t>
            </w:r>
            <w:r>
              <w:rPr>
                <w:color w:val="111111"/>
                <w:spacing w:val="-4"/>
              </w:rPr>
              <w:t xml:space="preserve"> </w:t>
            </w:r>
            <w:r>
              <w:rPr>
                <w:color w:val="111111"/>
              </w:rPr>
              <w:t>and</w:t>
            </w:r>
            <w:r>
              <w:rPr>
                <w:color w:val="111111"/>
                <w:spacing w:val="-2"/>
              </w:rPr>
              <w:t xml:space="preserve"> validation)</w:t>
            </w:r>
            <w:r>
              <w:rPr>
                <w:color w:val="111111"/>
              </w:rPr>
              <w:tab/>
            </w:r>
            <w:r>
              <w:rPr>
                <w:color w:val="111111"/>
                <w:spacing w:val="-5"/>
              </w:rPr>
              <w:t>23</w:t>
            </w:r>
          </w:hyperlink>
        </w:p>
        <w:p w14:paraId="5591B16C" w14:textId="77777777" w:rsidR="008825CD" w:rsidRDefault="008825CD">
          <w:pPr>
            <w:pStyle w:val="TOC1"/>
            <w:tabs>
              <w:tab w:val="right" w:pos="9496"/>
            </w:tabs>
            <w:spacing w:before="175"/>
          </w:pPr>
          <w:hyperlink w:anchor="_bookmark53" w:history="1">
            <w:r>
              <w:rPr>
                <w:color w:val="111111"/>
              </w:rPr>
              <w:t>What</w:t>
            </w:r>
            <w:r>
              <w:rPr>
                <w:color w:val="111111"/>
                <w:spacing w:val="-1"/>
              </w:rPr>
              <w:t xml:space="preserve"> </w:t>
            </w:r>
            <w:r>
              <w:rPr>
                <w:color w:val="111111"/>
              </w:rPr>
              <w:t>can</w:t>
            </w:r>
            <w:r>
              <w:rPr>
                <w:color w:val="111111"/>
                <w:spacing w:val="-1"/>
              </w:rPr>
              <w:t xml:space="preserve"> </w:t>
            </w:r>
            <w:r>
              <w:rPr>
                <w:color w:val="111111"/>
              </w:rPr>
              <w:t>be</w:t>
            </w:r>
            <w:r>
              <w:rPr>
                <w:color w:val="111111"/>
                <w:spacing w:val="-1"/>
              </w:rPr>
              <w:t xml:space="preserve"> </w:t>
            </w:r>
            <w:r>
              <w:rPr>
                <w:color w:val="111111"/>
                <w:spacing w:val="-2"/>
              </w:rPr>
              <w:t>funded</w:t>
            </w:r>
            <w:r>
              <w:rPr>
                <w:color w:val="111111"/>
              </w:rPr>
              <w:tab/>
            </w:r>
            <w:r>
              <w:rPr>
                <w:color w:val="111111"/>
                <w:spacing w:val="-5"/>
              </w:rPr>
              <w:t>25</w:t>
            </w:r>
          </w:hyperlink>
        </w:p>
        <w:p w14:paraId="5591B16D" w14:textId="77777777" w:rsidR="008825CD" w:rsidRDefault="008825CD">
          <w:pPr>
            <w:pStyle w:val="TOC2"/>
            <w:tabs>
              <w:tab w:val="right" w:pos="9486"/>
            </w:tabs>
            <w:spacing w:before="175"/>
            <w:ind w:left="240"/>
          </w:pPr>
          <w:hyperlink w:anchor="_bookmark54" w:history="1">
            <w:r>
              <w:rPr>
                <w:color w:val="111111"/>
              </w:rPr>
              <w:t>Eligible</w:t>
            </w:r>
            <w:r>
              <w:rPr>
                <w:color w:val="111111"/>
                <w:spacing w:val="-3"/>
              </w:rPr>
              <w:t xml:space="preserve"> </w:t>
            </w:r>
            <w:r>
              <w:rPr>
                <w:color w:val="111111"/>
              </w:rPr>
              <w:t>costs</w:t>
            </w:r>
            <w:r>
              <w:rPr>
                <w:color w:val="111111"/>
                <w:spacing w:val="-3"/>
              </w:rPr>
              <w:t xml:space="preserve"> </w:t>
            </w:r>
            <w:r>
              <w:rPr>
                <w:color w:val="111111"/>
              </w:rPr>
              <w:t>of</w:t>
            </w:r>
            <w:r>
              <w:rPr>
                <w:color w:val="111111"/>
                <w:spacing w:val="-3"/>
              </w:rPr>
              <w:t xml:space="preserve"> </w:t>
            </w:r>
            <w:r>
              <w:rPr>
                <w:color w:val="111111"/>
              </w:rPr>
              <w:t>training</w:t>
            </w:r>
            <w:r>
              <w:rPr>
                <w:color w:val="111111"/>
                <w:spacing w:val="-3"/>
              </w:rPr>
              <w:t xml:space="preserve"> </w:t>
            </w:r>
            <w:r>
              <w:rPr>
                <w:color w:val="111111"/>
              </w:rPr>
              <w:t>and</w:t>
            </w:r>
            <w:r>
              <w:rPr>
                <w:color w:val="111111"/>
                <w:spacing w:val="-2"/>
              </w:rPr>
              <w:t xml:space="preserve"> assessment</w:t>
            </w:r>
            <w:r>
              <w:rPr>
                <w:color w:val="111111"/>
              </w:rPr>
              <w:tab/>
            </w:r>
            <w:r>
              <w:rPr>
                <w:color w:val="111111"/>
                <w:spacing w:val="-5"/>
              </w:rPr>
              <w:t>25</w:t>
            </w:r>
          </w:hyperlink>
        </w:p>
        <w:p w14:paraId="5591B16E" w14:textId="77777777" w:rsidR="008825CD" w:rsidRDefault="008825CD">
          <w:pPr>
            <w:pStyle w:val="TOC2"/>
            <w:tabs>
              <w:tab w:val="right" w:pos="9486"/>
            </w:tabs>
          </w:pPr>
          <w:hyperlink w:anchor="_bookmark57" w:history="1">
            <w:r>
              <w:rPr>
                <w:color w:val="111111"/>
              </w:rPr>
              <w:t>Ineligible</w:t>
            </w:r>
            <w:r>
              <w:rPr>
                <w:color w:val="111111"/>
                <w:spacing w:val="-3"/>
              </w:rPr>
              <w:t xml:space="preserve"> </w:t>
            </w:r>
            <w:r>
              <w:rPr>
                <w:color w:val="111111"/>
              </w:rPr>
              <w:t>costs</w:t>
            </w:r>
            <w:r>
              <w:rPr>
                <w:color w:val="111111"/>
                <w:spacing w:val="-2"/>
              </w:rPr>
              <w:t xml:space="preserve"> </w:t>
            </w:r>
            <w:r>
              <w:rPr>
                <w:color w:val="111111"/>
              </w:rPr>
              <w:t>–</w:t>
            </w:r>
            <w:r>
              <w:rPr>
                <w:color w:val="111111"/>
                <w:spacing w:val="-2"/>
              </w:rPr>
              <w:t xml:space="preserve"> training</w:t>
            </w:r>
            <w:r>
              <w:rPr>
                <w:color w:val="111111"/>
              </w:rPr>
              <w:tab/>
            </w:r>
            <w:r>
              <w:rPr>
                <w:color w:val="111111"/>
                <w:spacing w:val="-5"/>
              </w:rPr>
              <w:t>26</w:t>
            </w:r>
          </w:hyperlink>
        </w:p>
        <w:p w14:paraId="5591B16F" w14:textId="77777777" w:rsidR="008825CD" w:rsidRDefault="008825CD">
          <w:pPr>
            <w:pStyle w:val="TOC1"/>
            <w:tabs>
              <w:tab w:val="right" w:pos="9496"/>
            </w:tabs>
            <w:ind w:left="1"/>
          </w:pPr>
          <w:hyperlink w:anchor="_bookmark59" w:history="1">
            <w:r>
              <w:rPr>
                <w:color w:val="111111"/>
              </w:rPr>
              <w:t>Paying</w:t>
            </w:r>
            <w:r>
              <w:rPr>
                <w:color w:val="111111"/>
                <w:spacing w:val="-4"/>
              </w:rPr>
              <w:t xml:space="preserve"> </w:t>
            </w:r>
            <w:r>
              <w:rPr>
                <w:color w:val="111111"/>
              </w:rPr>
              <w:t>for</w:t>
            </w:r>
            <w:r>
              <w:rPr>
                <w:color w:val="111111"/>
                <w:spacing w:val="-3"/>
              </w:rPr>
              <w:t xml:space="preserve"> </w:t>
            </w:r>
            <w:r>
              <w:rPr>
                <w:color w:val="111111"/>
              </w:rPr>
              <w:t>an</w:t>
            </w:r>
            <w:r>
              <w:rPr>
                <w:color w:val="111111"/>
                <w:spacing w:val="-3"/>
              </w:rPr>
              <w:t xml:space="preserve"> </w:t>
            </w:r>
            <w:r>
              <w:rPr>
                <w:color w:val="111111"/>
              </w:rPr>
              <w:t>apprenticeship</w:t>
            </w:r>
            <w:r>
              <w:rPr>
                <w:color w:val="111111"/>
                <w:spacing w:val="-3"/>
              </w:rPr>
              <w:t xml:space="preserve"> </w:t>
            </w:r>
            <w:r>
              <w:rPr>
                <w:color w:val="111111"/>
                <w:spacing w:val="-4"/>
              </w:rPr>
              <w:t>unit</w:t>
            </w:r>
            <w:r>
              <w:rPr>
                <w:color w:val="111111"/>
              </w:rPr>
              <w:tab/>
            </w:r>
            <w:r>
              <w:rPr>
                <w:color w:val="111111"/>
                <w:spacing w:val="-5"/>
              </w:rPr>
              <w:t>28</w:t>
            </w:r>
          </w:hyperlink>
        </w:p>
        <w:p w14:paraId="5591B170" w14:textId="77777777" w:rsidR="008825CD" w:rsidRDefault="008825CD">
          <w:pPr>
            <w:pStyle w:val="TOC2"/>
            <w:tabs>
              <w:tab w:val="right" w:pos="9486"/>
            </w:tabs>
            <w:spacing w:before="175" w:after="20"/>
          </w:pPr>
          <w:hyperlink w:anchor="_bookmark60" w:history="1">
            <w:r>
              <w:rPr>
                <w:color w:val="111111"/>
              </w:rPr>
              <w:t>Funds</w:t>
            </w:r>
            <w:r>
              <w:rPr>
                <w:color w:val="111111"/>
                <w:spacing w:val="-4"/>
              </w:rPr>
              <w:t xml:space="preserve"> </w:t>
            </w:r>
            <w:r>
              <w:rPr>
                <w:color w:val="111111"/>
              </w:rPr>
              <w:t>in</w:t>
            </w:r>
            <w:r>
              <w:rPr>
                <w:color w:val="111111"/>
                <w:spacing w:val="-3"/>
              </w:rPr>
              <w:t xml:space="preserve"> </w:t>
            </w:r>
            <w:r>
              <w:rPr>
                <w:color w:val="111111"/>
              </w:rPr>
              <w:t>an</w:t>
            </w:r>
            <w:r>
              <w:rPr>
                <w:color w:val="111111"/>
                <w:spacing w:val="-3"/>
              </w:rPr>
              <w:t xml:space="preserve"> </w:t>
            </w:r>
            <w:r>
              <w:rPr>
                <w:color w:val="111111"/>
              </w:rPr>
              <w:t>employer’s</w:t>
            </w:r>
            <w:r>
              <w:rPr>
                <w:color w:val="111111"/>
                <w:spacing w:val="-4"/>
              </w:rPr>
              <w:t xml:space="preserve"> </w:t>
            </w:r>
            <w:r>
              <w:rPr>
                <w:color w:val="111111"/>
              </w:rPr>
              <w:t>apprenticeship</w:t>
            </w:r>
            <w:r>
              <w:rPr>
                <w:color w:val="111111"/>
                <w:spacing w:val="-3"/>
              </w:rPr>
              <w:t xml:space="preserve"> </w:t>
            </w:r>
            <w:r>
              <w:rPr>
                <w:color w:val="111111"/>
              </w:rPr>
              <w:t>service</w:t>
            </w:r>
            <w:r>
              <w:rPr>
                <w:color w:val="111111"/>
                <w:spacing w:val="-3"/>
              </w:rPr>
              <w:t xml:space="preserve"> </w:t>
            </w:r>
            <w:r>
              <w:rPr>
                <w:color w:val="111111"/>
                <w:spacing w:val="-2"/>
              </w:rPr>
              <w:t>account</w:t>
            </w:r>
            <w:r>
              <w:rPr>
                <w:color w:val="111111"/>
              </w:rPr>
              <w:tab/>
            </w:r>
            <w:r>
              <w:rPr>
                <w:color w:val="111111"/>
                <w:spacing w:val="-5"/>
              </w:rPr>
              <w:t>28</w:t>
            </w:r>
          </w:hyperlink>
        </w:p>
        <w:p w14:paraId="5591B171" w14:textId="77777777" w:rsidR="008825CD" w:rsidRDefault="008825CD">
          <w:pPr>
            <w:pStyle w:val="TOC2"/>
            <w:tabs>
              <w:tab w:val="right" w:pos="9486"/>
            </w:tabs>
            <w:spacing w:before="124"/>
          </w:pPr>
          <w:hyperlink w:anchor="_bookmark63" w:history="1">
            <w:r>
              <w:rPr>
                <w:color w:val="111111"/>
              </w:rPr>
              <w:t>Use</w:t>
            </w:r>
            <w:r>
              <w:rPr>
                <w:color w:val="111111"/>
                <w:spacing w:val="-3"/>
              </w:rPr>
              <w:t xml:space="preserve"> </w:t>
            </w:r>
            <w:r>
              <w:rPr>
                <w:color w:val="111111"/>
              </w:rPr>
              <w:t>of</w:t>
            </w:r>
            <w:r>
              <w:rPr>
                <w:color w:val="111111"/>
                <w:spacing w:val="-3"/>
              </w:rPr>
              <w:t xml:space="preserve"> </w:t>
            </w:r>
            <w:r>
              <w:rPr>
                <w:color w:val="111111"/>
              </w:rPr>
              <w:t>an</w:t>
            </w:r>
            <w:r>
              <w:rPr>
                <w:color w:val="111111"/>
                <w:spacing w:val="-3"/>
              </w:rPr>
              <w:t xml:space="preserve"> </w:t>
            </w:r>
            <w:r>
              <w:rPr>
                <w:color w:val="111111"/>
              </w:rPr>
              <w:t>employer’s</w:t>
            </w:r>
            <w:r>
              <w:rPr>
                <w:color w:val="111111"/>
                <w:spacing w:val="-3"/>
              </w:rPr>
              <w:t xml:space="preserve"> </w:t>
            </w:r>
            <w:r>
              <w:rPr>
                <w:color w:val="111111"/>
              </w:rPr>
              <w:t>apprenticeship</w:t>
            </w:r>
            <w:r>
              <w:rPr>
                <w:color w:val="111111"/>
                <w:spacing w:val="-2"/>
              </w:rPr>
              <w:t xml:space="preserve"> </w:t>
            </w:r>
            <w:r>
              <w:rPr>
                <w:color w:val="111111"/>
              </w:rPr>
              <w:t>service</w:t>
            </w:r>
            <w:r>
              <w:rPr>
                <w:color w:val="111111"/>
                <w:spacing w:val="-3"/>
              </w:rPr>
              <w:t xml:space="preserve"> </w:t>
            </w:r>
            <w:r>
              <w:rPr>
                <w:color w:val="111111"/>
                <w:spacing w:val="-2"/>
              </w:rPr>
              <w:t>account</w:t>
            </w:r>
            <w:r>
              <w:rPr>
                <w:color w:val="111111"/>
              </w:rPr>
              <w:tab/>
            </w:r>
            <w:r>
              <w:rPr>
                <w:color w:val="111111"/>
                <w:spacing w:val="-5"/>
              </w:rPr>
              <w:t>28</w:t>
            </w:r>
          </w:hyperlink>
        </w:p>
        <w:p w14:paraId="5591B172" w14:textId="77777777" w:rsidR="008825CD" w:rsidRDefault="008825CD">
          <w:pPr>
            <w:pStyle w:val="TOC2"/>
            <w:tabs>
              <w:tab w:val="right" w:pos="9486"/>
            </w:tabs>
          </w:pPr>
          <w:hyperlink w:anchor="_bookmark64" w:history="1">
            <w:r>
              <w:rPr>
                <w:color w:val="111111"/>
              </w:rPr>
              <w:t>Reservation</w:t>
            </w:r>
            <w:r>
              <w:rPr>
                <w:color w:val="111111"/>
                <w:spacing w:val="-3"/>
              </w:rPr>
              <w:t xml:space="preserve"> </w:t>
            </w:r>
            <w:r>
              <w:rPr>
                <w:color w:val="111111"/>
              </w:rPr>
              <w:t>of</w:t>
            </w:r>
            <w:r>
              <w:rPr>
                <w:color w:val="111111"/>
                <w:spacing w:val="-3"/>
              </w:rPr>
              <w:t xml:space="preserve"> </w:t>
            </w:r>
            <w:r>
              <w:rPr>
                <w:color w:val="111111"/>
              </w:rPr>
              <w:t>funds</w:t>
            </w:r>
            <w:r>
              <w:rPr>
                <w:color w:val="111111"/>
                <w:spacing w:val="-3"/>
              </w:rPr>
              <w:t xml:space="preserve"> </w:t>
            </w:r>
            <w:r>
              <w:rPr>
                <w:color w:val="111111"/>
              </w:rPr>
              <w:t>by</w:t>
            </w:r>
            <w:r>
              <w:rPr>
                <w:color w:val="111111"/>
                <w:spacing w:val="-3"/>
              </w:rPr>
              <w:t xml:space="preserve"> </w:t>
            </w:r>
            <w:r>
              <w:rPr>
                <w:color w:val="111111"/>
              </w:rPr>
              <w:t>non-levy</w:t>
            </w:r>
            <w:r>
              <w:rPr>
                <w:color w:val="111111"/>
                <w:spacing w:val="-2"/>
              </w:rPr>
              <w:t xml:space="preserve"> employers</w:t>
            </w:r>
            <w:r>
              <w:rPr>
                <w:color w:val="111111"/>
              </w:rPr>
              <w:tab/>
            </w:r>
            <w:r>
              <w:rPr>
                <w:color w:val="111111"/>
                <w:spacing w:val="-5"/>
              </w:rPr>
              <w:t>30</w:t>
            </w:r>
          </w:hyperlink>
        </w:p>
        <w:p w14:paraId="5591B173" w14:textId="77777777" w:rsidR="008825CD" w:rsidRDefault="008825CD">
          <w:pPr>
            <w:pStyle w:val="TOC2"/>
            <w:tabs>
              <w:tab w:val="right" w:pos="9486"/>
            </w:tabs>
          </w:pPr>
          <w:hyperlink w:anchor="_bookmark65" w:history="1">
            <w:r>
              <w:rPr>
                <w:color w:val="111111"/>
              </w:rPr>
              <w:t>The</w:t>
            </w:r>
            <w:r>
              <w:rPr>
                <w:color w:val="111111"/>
                <w:spacing w:val="-3"/>
              </w:rPr>
              <w:t xml:space="preserve"> </w:t>
            </w:r>
            <w:r>
              <w:rPr>
                <w:color w:val="111111"/>
              </w:rPr>
              <w:t>price</w:t>
            </w:r>
            <w:r>
              <w:rPr>
                <w:color w:val="111111"/>
                <w:spacing w:val="-3"/>
              </w:rPr>
              <w:t xml:space="preserve"> </w:t>
            </w:r>
            <w:r>
              <w:rPr>
                <w:color w:val="111111"/>
              </w:rPr>
              <w:t>of</w:t>
            </w:r>
            <w:r>
              <w:rPr>
                <w:color w:val="111111"/>
                <w:spacing w:val="-3"/>
              </w:rPr>
              <w:t xml:space="preserve"> </w:t>
            </w:r>
            <w:r>
              <w:rPr>
                <w:color w:val="111111"/>
              </w:rPr>
              <w:t>an</w:t>
            </w:r>
            <w:r>
              <w:rPr>
                <w:color w:val="111111"/>
                <w:spacing w:val="-2"/>
              </w:rPr>
              <w:t xml:space="preserve"> </w:t>
            </w:r>
            <w:r>
              <w:rPr>
                <w:color w:val="111111"/>
              </w:rPr>
              <w:t>apprenticeship</w:t>
            </w:r>
            <w:r>
              <w:rPr>
                <w:color w:val="111111"/>
                <w:spacing w:val="-3"/>
              </w:rPr>
              <w:t xml:space="preserve"> </w:t>
            </w:r>
            <w:r>
              <w:rPr>
                <w:color w:val="111111"/>
                <w:spacing w:val="-4"/>
              </w:rPr>
              <w:t>unit</w:t>
            </w:r>
            <w:r>
              <w:rPr>
                <w:color w:val="111111"/>
              </w:rPr>
              <w:tab/>
            </w:r>
            <w:r>
              <w:rPr>
                <w:color w:val="111111"/>
                <w:spacing w:val="-5"/>
              </w:rPr>
              <w:t>31</w:t>
            </w:r>
          </w:hyperlink>
        </w:p>
        <w:p w14:paraId="5591B174" w14:textId="77777777" w:rsidR="008825CD" w:rsidRDefault="008825CD">
          <w:pPr>
            <w:pStyle w:val="TOC2"/>
            <w:tabs>
              <w:tab w:val="right" w:pos="9486"/>
            </w:tabs>
            <w:spacing w:before="156"/>
          </w:pPr>
          <w:hyperlink w:anchor="_bookmark68" w:history="1">
            <w:r>
              <w:rPr>
                <w:color w:val="111111"/>
              </w:rPr>
              <w:t>Employer</w:t>
            </w:r>
            <w:r>
              <w:rPr>
                <w:color w:val="111111"/>
                <w:spacing w:val="-5"/>
              </w:rPr>
              <w:t xml:space="preserve"> </w:t>
            </w:r>
            <w:r>
              <w:rPr>
                <w:color w:val="111111"/>
              </w:rPr>
              <w:t>co-</w:t>
            </w:r>
            <w:r>
              <w:rPr>
                <w:color w:val="111111"/>
                <w:spacing w:val="-2"/>
              </w:rPr>
              <w:t>investment</w:t>
            </w:r>
            <w:r>
              <w:rPr>
                <w:color w:val="111111"/>
              </w:rPr>
              <w:tab/>
            </w:r>
            <w:r>
              <w:rPr>
                <w:color w:val="111111"/>
                <w:spacing w:val="-5"/>
              </w:rPr>
              <w:t>31</w:t>
            </w:r>
          </w:hyperlink>
        </w:p>
        <w:p w14:paraId="5591B175" w14:textId="77777777" w:rsidR="008825CD" w:rsidRDefault="008825CD">
          <w:pPr>
            <w:pStyle w:val="TOC2"/>
            <w:tabs>
              <w:tab w:val="right" w:pos="9486"/>
            </w:tabs>
            <w:spacing w:before="154"/>
          </w:pPr>
          <w:hyperlink w:anchor="_bookmark72" w:history="1">
            <w:r>
              <w:rPr>
                <w:color w:val="111111"/>
              </w:rPr>
              <w:t>Financial</w:t>
            </w:r>
            <w:r>
              <w:rPr>
                <w:color w:val="111111"/>
                <w:spacing w:val="-4"/>
              </w:rPr>
              <w:t xml:space="preserve"> </w:t>
            </w:r>
            <w:r>
              <w:rPr>
                <w:color w:val="111111"/>
              </w:rPr>
              <w:t>contributions</w:t>
            </w:r>
            <w:r>
              <w:rPr>
                <w:color w:val="111111"/>
                <w:spacing w:val="-3"/>
              </w:rPr>
              <w:t xml:space="preserve"> </w:t>
            </w:r>
            <w:r>
              <w:rPr>
                <w:color w:val="111111"/>
              </w:rPr>
              <w:t>by</w:t>
            </w:r>
            <w:r>
              <w:rPr>
                <w:color w:val="111111"/>
                <w:spacing w:val="-3"/>
              </w:rPr>
              <w:t xml:space="preserve"> </w:t>
            </w:r>
            <w:r>
              <w:rPr>
                <w:color w:val="111111"/>
              </w:rPr>
              <w:t>a</w:t>
            </w:r>
            <w:r>
              <w:rPr>
                <w:color w:val="111111"/>
                <w:spacing w:val="-3"/>
              </w:rPr>
              <w:t xml:space="preserve"> </w:t>
            </w:r>
            <w:r>
              <w:rPr>
                <w:color w:val="111111"/>
                <w:spacing w:val="-2"/>
              </w:rPr>
              <w:t>learner</w:t>
            </w:r>
            <w:r>
              <w:rPr>
                <w:color w:val="111111"/>
              </w:rPr>
              <w:tab/>
            </w:r>
            <w:r>
              <w:rPr>
                <w:color w:val="111111"/>
                <w:spacing w:val="-5"/>
              </w:rPr>
              <w:t>32</w:t>
            </w:r>
          </w:hyperlink>
        </w:p>
        <w:p w14:paraId="5591B176" w14:textId="77777777" w:rsidR="008825CD" w:rsidRDefault="008825CD">
          <w:pPr>
            <w:pStyle w:val="TOC2"/>
            <w:tabs>
              <w:tab w:val="right" w:pos="9486"/>
            </w:tabs>
          </w:pPr>
          <w:hyperlink w:anchor="_bookmark73" w:history="1">
            <w:r>
              <w:rPr>
                <w:color w:val="111111"/>
              </w:rPr>
              <w:t>Value</w:t>
            </w:r>
            <w:r>
              <w:rPr>
                <w:color w:val="111111"/>
                <w:spacing w:val="-3"/>
              </w:rPr>
              <w:t xml:space="preserve"> </w:t>
            </w:r>
            <w:r>
              <w:rPr>
                <w:color w:val="111111"/>
              </w:rPr>
              <w:t>added</w:t>
            </w:r>
            <w:r>
              <w:rPr>
                <w:color w:val="111111"/>
                <w:spacing w:val="-2"/>
              </w:rPr>
              <w:t xml:space="preserve"> </w:t>
            </w:r>
            <w:r>
              <w:rPr>
                <w:color w:val="111111"/>
              </w:rPr>
              <w:t>tax</w:t>
            </w:r>
            <w:r>
              <w:rPr>
                <w:color w:val="111111"/>
                <w:spacing w:val="-2"/>
              </w:rPr>
              <w:t xml:space="preserve"> (VAT)</w:t>
            </w:r>
            <w:r>
              <w:rPr>
                <w:color w:val="111111"/>
              </w:rPr>
              <w:tab/>
            </w:r>
            <w:r>
              <w:rPr>
                <w:color w:val="111111"/>
                <w:spacing w:val="-5"/>
              </w:rPr>
              <w:t>32</w:t>
            </w:r>
          </w:hyperlink>
        </w:p>
        <w:p w14:paraId="5591B177" w14:textId="77777777" w:rsidR="008825CD" w:rsidRDefault="008825CD">
          <w:pPr>
            <w:pStyle w:val="TOC2"/>
            <w:tabs>
              <w:tab w:val="right" w:pos="9486"/>
            </w:tabs>
            <w:spacing w:before="156"/>
          </w:pPr>
          <w:hyperlink w:anchor="_bookmark74" w:history="1">
            <w:r>
              <w:rPr>
                <w:color w:val="111111"/>
              </w:rPr>
              <w:t>Subsidy</w:t>
            </w:r>
            <w:r>
              <w:rPr>
                <w:color w:val="111111"/>
                <w:spacing w:val="-7"/>
              </w:rPr>
              <w:t xml:space="preserve"> </w:t>
            </w:r>
            <w:r>
              <w:rPr>
                <w:color w:val="111111"/>
                <w:spacing w:val="-2"/>
              </w:rPr>
              <w:t>control</w:t>
            </w:r>
            <w:r>
              <w:rPr>
                <w:color w:val="111111"/>
              </w:rPr>
              <w:tab/>
            </w:r>
            <w:r>
              <w:rPr>
                <w:color w:val="111111"/>
                <w:spacing w:val="-5"/>
              </w:rPr>
              <w:t>33</w:t>
            </w:r>
          </w:hyperlink>
        </w:p>
        <w:p w14:paraId="5591B178" w14:textId="77777777" w:rsidR="008825CD" w:rsidRDefault="008825CD">
          <w:pPr>
            <w:pStyle w:val="TOC2"/>
            <w:tabs>
              <w:tab w:val="right" w:pos="9486"/>
            </w:tabs>
          </w:pPr>
          <w:hyperlink w:anchor="_bookmark76" w:history="1">
            <w:r>
              <w:rPr>
                <w:color w:val="111111"/>
              </w:rPr>
              <w:t>Apprenticeship</w:t>
            </w:r>
            <w:r>
              <w:rPr>
                <w:color w:val="111111"/>
                <w:spacing w:val="-4"/>
              </w:rPr>
              <w:t xml:space="preserve"> </w:t>
            </w:r>
            <w:r>
              <w:rPr>
                <w:color w:val="111111"/>
              </w:rPr>
              <w:t>units</w:t>
            </w:r>
            <w:r>
              <w:rPr>
                <w:color w:val="111111"/>
                <w:spacing w:val="-3"/>
              </w:rPr>
              <w:t xml:space="preserve"> </w:t>
            </w:r>
            <w:r>
              <w:rPr>
                <w:color w:val="111111"/>
              </w:rPr>
              <w:t>funded</w:t>
            </w:r>
            <w:r>
              <w:rPr>
                <w:color w:val="111111"/>
                <w:spacing w:val="-3"/>
              </w:rPr>
              <w:t xml:space="preserve"> </w:t>
            </w:r>
            <w:r>
              <w:rPr>
                <w:color w:val="111111"/>
              </w:rPr>
              <w:t>by</w:t>
            </w:r>
            <w:r>
              <w:rPr>
                <w:color w:val="111111"/>
                <w:spacing w:val="-4"/>
              </w:rPr>
              <w:t xml:space="preserve"> </w:t>
            </w:r>
            <w:r>
              <w:rPr>
                <w:color w:val="111111"/>
              </w:rPr>
              <w:t>transfers</w:t>
            </w:r>
            <w:r>
              <w:rPr>
                <w:color w:val="111111"/>
                <w:spacing w:val="-3"/>
              </w:rPr>
              <w:t xml:space="preserve"> </w:t>
            </w:r>
            <w:r>
              <w:rPr>
                <w:color w:val="111111"/>
              </w:rPr>
              <w:t>of</w:t>
            </w:r>
            <w:r>
              <w:rPr>
                <w:color w:val="111111"/>
                <w:spacing w:val="-2"/>
              </w:rPr>
              <w:t xml:space="preserve"> </w:t>
            </w:r>
            <w:r>
              <w:rPr>
                <w:color w:val="111111"/>
              </w:rPr>
              <w:t>levy</w:t>
            </w:r>
            <w:r>
              <w:rPr>
                <w:color w:val="111111"/>
                <w:spacing w:val="-3"/>
              </w:rPr>
              <w:t xml:space="preserve"> </w:t>
            </w:r>
            <w:r>
              <w:rPr>
                <w:color w:val="111111"/>
                <w:spacing w:val="-2"/>
              </w:rPr>
              <w:t>funds</w:t>
            </w:r>
            <w:r>
              <w:rPr>
                <w:color w:val="111111"/>
              </w:rPr>
              <w:tab/>
            </w:r>
            <w:r>
              <w:rPr>
                <w:color w:val="111111"/>
                <w:spacing w:val="-5"/>
              </w:rPr>
              <w:t>33</w:t>
            </w:r>
          </w:hyperlink>
        </w:p>
        <w:p w14:paraId="5591B179" w14:textId="77777777" w:rsidR="008825CD" w:rsidRDefault="008825CD">
          <w:pPr>
            <w:pStyle w:val="TOC2"/>
            <w:tabs>
              <w:tab w:val="right" w:pos="9486"/>
            </w:tabs>
          </w:pPr>
          <w:hyperlink w:anchor="_bookmark79" w:history="1">
            <w:r>
              <w:rPr>
                <w:color w:val="111111"/>
                <w:spacing w:val="-2"/>
              </w:rPr>
              <w:t>Subcontracting</w:t>
            </w:r>
            <w:r>
              <w:rPr>
                <w:color w:val="111111"/>
              </w:rPr>
              <w:tab/>
            </w:r>
            <w:r>
              <w:rPr>
                <w:color w:val="111111"/>
                <w:spacing w:val="-5"/>
              </w:rPr>
              <w:t>36</w:t>
            </w:r>
          </w:hyperlink>
        </w:p>
        <w:p w14:paraId="5591B17A" w14:textId="77777777" w:rsidR="008825CD" w:rsidRDefault="008825CD">
          <w:pPr>
            <w:pStyle w:val="TOC1"/>
            <w:tabs>
              <w:tab w:val="right" w:pos="9496"/>
            </w:tabs>
            <w:spacing w:before="156"/>
            <w:ind w:left="1"/>
          </w:pPr>
          <w:hyperlink w:anchor="_bookmark80" w:history="1">
            <w:r>
              <w:rPr>
                <w:color w:val="111111"/>
              </w:rPr>
              <w:t>Change</w:t>
            </w:r>
            <w:r>
              <w:rPr>
                <w:color w:val="111111"/>
                <w:spacing w:val="-3"/>
              </w:rPr>
              <w:t xml:space="preserve"> </w:t>
            </w:r>
            <w:r>
              <w:rPr>
                <w:color w:val="111111"/>
              </w:rPr>
              <w:t>of</w:t>
            </w:r>
            <w:r>
              <w:rPr>
                <w:color w:val="111111"/>
                <w:spacing w:val="-3"/>
              </w:rPr>
              <w:t xml:space="preserve"> </w:t>
            </w:r>
            <w:r>
              <w:rPr>
                <w:color w:val="111111"/>
                <w:spacing w:val="-2"/>
              </w:rPr>
              <w:t>circumstance</w:t>
            </w:r>
            <w:r>
              <w:rPr>
                <w:color w:val="111111"/>
              </w:rPr>
              <w:tab/>
            </w:r>
            <w:r>
              <w:rPr>
                <w:color w:val="111111"/>
                <w:spacing w:val="-5"/>
              </w:rPr>
              <w:t>37</w:t>
            </w:r>
          </w:hyperlink>
        </w:p>
        <w:p w14:paraId="5591B17B" w14:textId="77777777" w:rsidR="008825CD" w:rsidRDefault="008825CD">
          <w:pPr>
            <w:pStyle w:val="TOC2"/>
            <w:tabs>
              <w:tab w:val="right" w:pos="9486"/>
            </w:tabs>
            <w:spacing w:before="175"/>
          </w:pPr>
          <w:hyperlink w:anchor="_bookmark81" w:history="1">
            <w:r>
              <w:rPr>
                <w:color w:val="111111"/>
              </w:rPr>
              <w:t>Where</w:t>
            </w:r>
            <w:r>
              <w:rPr>
                <w:color w:val="111111"/>
                <w:spacing w:val="-3"/>
              </w:rPr>
              <w:t xml:space="preserve"> </w:t>
            </w:r>
            <w:r>
              <w:rPr>
                <w:color w:val="111111"/>
              </w:rPr>
              <w:t>a</w:t>
            </w:r>
            <w:r>
              <w:rPr>
                <w:color w:val="111111"/>
                <w:spacing w:val="-3"/>
              </w:rPr>
              <w:t xml:space="preserve"> </w:t>
            </w:r>
            <w:r>
              <w:rPr>
                <w:color w:val="111111"/>
              </w:rPr>
              <w:t>learner</w:t>
            </w:r>
            <w:r>
              <w:rPr>
                <w:color w:val="111111"/>
                <w:spacing w:val="-2"/>
              </w:rPr>
              <w:t xml:space="preserve"> </w:t>
            </w:r>
            <w:r>
              <w:rPr>
                <w:color w:val="111111"/>
              </w:rPr>
              <w:t>withdraws</w:t>
            </w:r>
            <w:r>
              <w:rPr>
                <w:color w:val="111111"/>
                <w:spacing w:val="-3"/>
              </w:rPr>
              <w:t xml:space="preserve"> </w:t>
            </w:r>
            <w:r>
              <w:rPr>
                <w:color w:val="111111"/>
              </w:rPr>
              <w:t>from</w:t>
            </w:r>
            <w:r>
              <w:rPr>
                <w:color w:val="111111"/>
                <w:spacing w:val="-3"/>
              </w:rPr>
              <w:t xml:space="preserve"> </w:t>
            </w:r>
            <w:r>
              <w:rPr>
                <w:color w:val="111111"/>
                <w:spacing w:val="-2"/>
              </w:rPr>
              <w:t>training</w:t>
            </w:r>
            <w:r>
              <w:rPr>
                <w:color w:val="111111"/>
              </w:rPr>
              <w:tab/>
            </w:r>
            <w:r>
              <w:rPr>
                <w:color w:val="111111"/>
                <w:spacing w:val="-5"/>
              </w:rPr>
              <w:t>37</w:t>
            </w:r>
          </w:hyperlink>
        </w:p>
        <w:p w14:paraId="5591B17C" w14:textId="77777777" w:rsidR="008825CD" w:rsidRDefault="008825CD">
          <w:pPr>
            <w:pStyle w:val="TOC2"/>
            <w:tabs>
              <w:tab w:val="right" w:pos="9486"/>
            </w:tabs>
          </w:pPr>
          <w:hyperlink w:anchor="_bookmark82" w:history="1">
            <w:r>
              <w:rPr>
                <w:color w:val="111111"/>
              </w:rPr>
              <w:t>Where</w:t>
            </w:r>
            <w:r>
              <w:rPr>
                <w:color w:val="111111"/>
                <w:spacing w:val="-4"/>
              </w:rPr>
              <w:t xml:space="preserve"> </w:t>
            </w:r>
            <w:r>
              <w:rPr>
                <w:color w:val="111111"/>
              </w:rPr>
              <w:t>employment</w:t>
            </w:r>
            <w:r>
              <w:rPr>
                <w:color w:val="111111"/>
                <w:spacing w:val="-2"/>
              </w:rPr>
              <w:t xml:space="preserve"> </w:t>
            </w:r>
            <w:r>
              <w:rPr>
                <w:color w:val="111111"/>
              </w:rPr>
              <w:t>ends</w:t>
            </w:r>
            <w:r>
              <w:rPr>
                <w:color w:val="111111"/>
                <w:spacing w:val="-3"/>
              </w:rPr>
              <w:t xml:space="preserve"> </w:t>
            </w:r>
            <w:r>
              <w:rPr>
                <w:color w:val="111111"/>
              </w:rPr>
              <w:t>or</w:t>
            </w:r>
            <w:r>
              <w:rPr>
                <w:color w:val="111111"/>
                <w:spacing w:val="-3"/>
              </w:rPr>
              <w:t xml:space="preserve"> </w:t>
            </w:r>
            <w:r>
              <w:rPr>
                <w:color w:val="111111"/>
              </w:rPr>
              <w:t>a</w:t>
            </w:r>
            <w:r>
              <w:rPr>
                <w:color w:val="111111"/>
                <w:spacing w:val="-3"/>
              </w:rPr>
              <w:t xml:space="preserve"> </w:t>
            </w:r>
            <w:r>
              <w:rPr>
                <w:color w:val="111111"/>
              </w:rPr>
              <w:t>learner</w:t>
            </w:r>
            <w:r>
              <w:rPr>
                <w:color w:val="111111"/>
                <w:spacing w:val="-2"/>
              </w:rPr>
              <w:t xml:space="preserve"> </w:t>
            </w:r>
            <w:r>
              <w:rPr>
                <w:color w:val="111111"/>
              </w:rPr>
              <w:t>changes</w:t>
            </w:r>
            <w:r>
              <w:rPr>
                <w:color w:val="111111"/>
                <w:spacing w:val="-3"/>
              </w:rPr>
              <w:t xml:space="preserve"> </w:t>
            </w:r>
            <w:r>
              <w:rPr>
                <w:color w:val="111111"/>
                <w:spacing w:val="-2"/>
              </w:rPr>
              <w:t>employer</w:t>
            </w:r>
            <w:r>
              <w:rPr>
                <w:color w:val="111111"/>
              </w:rPr>
              <w:tab/>
            </w:r>
            <w:r>
              <w:rPr>
                <w:color w:val="111111"/>
                <w:spacing w:val="-5"/>
              </w:rPr>
              <w:t>37</w:t>
            </w:r>
          </w:hyperlink>
        </w:p>
        <w:p w14:paraId="5591B17D" w14:textId="77777777" w:rsidR="008825CD" w:rsidRDefault="008825CD">
          <w:pPr>
            <w:pStyle w:val="TOC2"/>
            <w:tabs>
              <w:tab w:val="right" w:pos="9486"/>
            </w:tabs>
          </w:pPr>
          <w:hyperlink w:anchor="_bookmark84" w:history="1">
            <w:r>
              <w:rPr>
                <w:color w:val="111111"/>
              </w:rPr>
              <w:t>Changes</w:t>
            </w:r>
            <w:r>
              <w:rPr>
                <w:color w:val="111111"/>
                <w:spacing w:val="-4"/>
              </w:rPr>
              <w:t xml:space="preserve"> </w:t>
            </w:r>
            <w:r>
              <w:rPr>
                <w:color w:val="111111"/>
              </w:rPr>
              <w:t>to</w:t>
            </w:r>
            <w:r>
              <w:rPr>
                <w:color w:val="111111"/>
                <w:spacing w:val="-3"/>
              </w:rPr>
              <w:t xml:space="preserve"> </w:t>
            </w:r>
            <w:r>
              <w:rPr>
                <w:color w:val="111111"/>
              </w:rPr>
              <w:t>the</w:t>
            </w:r>
            <w:r>
              <w:rPr>
                <w:color w:val="111111"/>
                <w:spacing w:val="-3"/>
              </w:rPr>
              <w:t xml:space="preserve"> </w:t>
            </w:r>
            <w:r>
              <w:rPr>
                <w:color w:val="111111"/>
              </w:rPr>
              <w:t>apprenticeship</w:t>
            </w:r>
            <w:r>
              <w:rPr>
                <w:color w:val="111111"/>
                <w:spacing w:val="-3"/>
              </w:rPr>
              <w:t xml:space="preserve"> </w:t>
            </w:r>
            <w:r>
              <w:rPr>
                <w:color w:val="111111"/>
              </w:rPr>
              <w:t>unit</w:t>
            </w:r>
            <w:r>
              <w:rPr>
                <w:color w:val="111111"/>
                <w:spacing w:val="-2"/>
              </w:rPr>
              <w:t xml:space="preserve"> duration</w:t>
            </w:r>
            <w:r>
              <w:rPr>
                <w:color w:val="111111"/>
              </w:rPr>
              <w:tab/>
            </w:r>
            <w:r>
              <w:rPr>
                <w:color w:val="111111"/>
                <w:spacing w:val="-5"/>
              </w:rPr>
              <w:t>38</w:t>
            </w:r>
          </w:hyperlink>
        </w:p>
        <w:p w14:paraId="5591B17E" w14:textId="77777777" w:rsidR="008825CD" w:rsidRDefault="008825CD">
          <w:pPr>
            <w:pStyle w:val="TOC2"/>
            <w:tabs>
              <w:tab w:val="right" w:pos="9486"/>
            </w:tabs>
          </w:pPr>
          <w:hyperlink w:anchor="_bookmark86" w:history="1">
            <w:r>
              <w:rPr>
                <w:color w:val="111111"/>
              </w:rPr>
              <w:t>Maternity,</w:t>
            </w:r>
            <w:r>
              <w:rPr>
                <w:color w:val="111111"/>
                <w:spacing w:val="-5"/>
              </w:rPr>
              <w:t xml:space="preserve"> </w:t>
            </w:r>
            <w:r>
              <w:rPr>
                <w:color w:val="111111"/>
              </w:rPr>
              <w:t>adoption</w:t>
            </w:r>
            <w:r>
              <w:rPr>
                <w:color w:val="111111"/>
                <w:spacing w:val="-4"/>
              </w:rPr>
              <w:t xml:space="preserve"> </w:t>
            </w:r>
            <w:r>
              <w:rPr>
                <w:color w:val="111111"/>
              </w:rPr>
              <w:t>and</w:t>
            </w:r>
            <w:r>
              <w:rPr>
                <w:color w:val="111111"/>
                <w:spacing w:val="-4"/>
              </w:rPr>
              <w:t xml:space="preserve"> </w:t>
            </w:r>
            <w:r>
              <w:rPr>
                <w:color w:val="111111"/>
              </w:rPr>
              <w:t>shared</w:t>
            </w:r>
            <w:r>
              <w:rPr>
                <w:color w:val="111111"/>
                <w:spacing w:val="-4"/>
              </w:rPr>
              <w:t xml:space="preserve"> </w:t>
            </w:r>
            <w:r>
              <w:rPr>
                <w:color w:val="111111"/>
              </w:rPr>
              <w:t>parental</w:t>
            </w:r>
            <w:r>
              <w:rPr>
                <w:color w:val="111111"/>
                <w:spacing w:val="-3"/>
              </w:rPr>
              <w:t xml:space="preserve"> </w:t>
            </w:r>
            <w:r>
              <w:rPr>
                <w:color w:val="111111"/>
                <w:spacing w:val="-4"/>
              </w:rPr>
              <w:t>leave</w:t>
            </w:r>
            <w:r>
              <w:rPr>
                <w:color w:val="111111"/>
              </w:rPr>
              <w:tab/>
            </w:r>
            <w:r>
              <w:rPr>
                <w:color w:val="111111"/>
                <w:spacing w:val="-5"/>
              </w:rPr>
              <w:t>38</w:t>
            </w:r>
          </w:hyperlink>
        </w:p>
        <w:p w14:paraId="5591B17F" w14:textId="77777777" w:rsidR="008825CD" w:rsidRDefault="008825CD">
          <w:pPr>
            <w:pStyle w:val="TOC3"/>
            <w:tabs>
              <w:tab w:val="right" w:pos="9486"/>
            </w:tabs>
            <w:spacing w:before="156"/>
            <w:ind w:left="481"/>
          </w:pPr>
          <w:hyperlink w:anchor="_bookmark87" w:history="1">
            <w:r>
              <w:rPr>
                <w:color w:val="111111"/>
                <w:spacing w:val="-2"/>
              </w:rPr>
              <w:t>Maternity</w:t>
            </w:r>
            <w:r>
              <w:rPr>
                <w:color w:val="111111"/>
              </w:rPr>
              <w:tab/>
            </w:r>
            <w:r>
              <w:rPr>
                <w:color w:val="111111"/>
                <w:spacing w:val="-5"/>
              </w:rPr>
              <w:t>38</w:t>
            </w:r>
          </w:hyperlink>
        </w:p>
        <w:p w14:paraId="5591B180" w14:textId="77777777" w:rsidR="008825CD" w:rsidRDefault="008825CD">
          <w:pPr>
            <w:pStyle w:val="TOC3"/>
            <w:tabs>
              <w:tab w:val="right" w:pos="9486"/>
            </w:tabs>
            <w:ind w:left="481"/>
          </w:pPr>
          <w:hyperlink w:anchor="_bookmark89" w:history="1">
            <w:r>
              <w:rPr>
                <w:color w:val="111111"/>
              </w:rPr>
              <w:t>Adoption</w:t>
            </w:r>
            <w:r>
              <w:rPr>
                <w:color w:val="111111"/>
                <w:spacing w:val="-5"/>
              </w:rPr>
              <w:t xml:space="preserve"> </w:t>
            </w:r>
            <w:r>
              <w:rPr>
                <w:color w:val="111111"/>
                <w:spacing w:val="-2"/>
              </w:rPr>
              <w:t>leave</w:t>
            </w:r>
            <w:r>
              <w:rPr>
                <w:color w:val="111111"/>
              </w:rPr>
              <w:tab/>
            </w:r>
            <w:r>
              <w:rPr>
                <w:color w:val="111111"/>
                <w:spacing w:val="-5"/>
              </w:rPr>
              <w:t>38</w:t>
            </w:r>
          </w:hyperlink>
        </w:p>
        <w:p w14:paraId="5591B181" w14:textId="77777777" w:rsidR="008825CD" w:rsidRDefault="008825CD">
          <w:pPr>
            <w:pStyle w:val="TOC3"/>
            <w:tabs>
              <w:tab w:val="right" w:pos="9486"/>
            </w:tabs>
            <w:spacing w:before="154"/>
            <w:ind w:left="481"/>
          </w:pPr>
          <w:hyperlink w:anchor="_bookmark90" w:history="1">
            <w:r>
              <w:rPr>
                <w:color w:val="111111"/>
              </w:rPr>
              <w:t>Shared</w:t>
            </w:r>
            <w:r>
              <w:rPr>
                <w:color w:val="111111"/>
                <w:spacing w:val="-4"/>
              </w:rPr>
              <w:t xml:space="preserve"> </w:t>
            </w:r>
            <w:r>
              <w:rPr>
                <w:color w:val="111111"/>
              </w:rPr>
              <w:t>parental</w:t>
            </w:r>
            <w:r>
              <w:rPr>
                <w:color w:val="111111"/>
                <w:spacing w:val="-4"/>
              </w:rPr>
              <w:t xml:space="preserve"> </w:t>
            </w:r>
            <w:r>
              <w:rPr>
                <w:color w:val="111111"/>
                <w:spacing w:val="-2"/>
              </w:rPr>
              <w:t>leave</w:t>
            </w:r>
            <w:r>
              <w:rPr>
                <w:color w:val="111111"/>
              </w:rPr>
              <w:tab/>
            </w:r>
            <w:r>
              <w:rPr>
                <w:color w:val="111111"/>
                <w:spacing w:val="-5"/>
              </w:rPr>
              <w:t>39</w:t>
            </w:r>
          </w:hyperlink>
        </w:p>
        <w:p w14:paraId="5591B182" w14:textId="77777777" w:rsidR="008825CD" w:rsidRDefault="008825CD">
          <w:pPr>
            <w:pStyle w:val="TOC3"/>
            <w:tabs>
              <w:tab w:val="right" w:pos="9486"/>
            </w:tabs>
            <w:spacing w:before="156"/>
            <w:ind w:left="481"/>
          </w:pPr>
          <w:hyperlink w:anchor="_bookmark91" w:history="1">
            <w:r>
              <w:rPr>
                <w:color w:val="111111"/>
              </w:rPr>
              <w:t>Paternal</w:t>
            </w:r>
            <w:r>
              <w:rPr>
                <w:color w:val="111111"/>
                <w:spacing w:val="-5"/>
              </w:rPr>
              <w:t xml:space="preserve"> </w:t>
            </w:r>
            <w:r>
              <w:rPr>
                <w:color w:val="111111"/>
                <w:spacing w:val="-2"/>
              </w:rPr>
              <w:t>leave</w:t>
            </w:r>
            <w:r>
              <w:rPr>
                <w:color w:val="111111"/>
              </w:rPr>
              <w:tab/>
            </w:r>
            <w:r>
              <w:rPr>
                <w:color w:val="111111"/>
                <w:spacing w:val="-5"/>
              </w:rPr>
              <w:t>39</w:t>
            </w:r>
          </w:hyperlink>
        </w:p>
        <w:p w14:paraId="5591B183" w14:textId="77777777" w:rsidR="008825CD" w:rsidRDefault="008825CD">
          <w:pPr>
            <w:pStyle w:val="TOC3"/>
            <w:tabs>
              <w:tab w:val="right" w:pos="9486"/>
            </w:tabs>
            <w:ind w:left="481"/>
          </w:pPr>
          <w:hyperlink w:anchor="_bookmark92" w:history="1">
            <w:r>
              <w:rPr>
                <w:color w:val="111111"/>
              </w:rPr>
              <w:t>The</w:t>
            </w:r>
            <w:r>
              <w:rPr>
                <w:color w:val="111111"/>
                <w:spacing w:val="-2"/>
              </w:rPr>
              <w:t xml:space="preserve"> agreement</w:t>
            </w:r>
            <w:r>
              <w:rPr>
                <w:color w:val="111111"/>
              </w:rPr>
              <w:tab/>
            </w:r>
            <w:r>
              <w:rPr>
                <w:color w:val="111111"/>
                <w:spacing w:val="-5"/>
              </w:rPr>
              <w:t>39</w:t>
            </w:r>
          </w:hyperlink>
        </w:p>
        <w:p w14:paraId="5591B184" w14:textId="77777777" w:rsidR="008825CD" w:rsidRDefault="008825CD">
          <w:pPr>
            <w:pStyle w:val="TOC3"/>
            <w:tabs>
              <w:tab w:val="right" w:pos="9486"/>
            </w:tabs>
            <w:ind w:left="481"/>
          </w:pPr>
          <w:hyperlink w:anchor="_bookmark95" w:history="1">
            <w:r>
              <w:rPr>
                <w:color w:val="111111"/>
              </w:rPr>
              <w:t>Actions</w:t>
            </w:r>
            <w:r>
              <w:rPr>
                <w:color w:val="111111"/>
                <w:spacing w:val="-3"/>
              </w:rPr>
              <w:t xml:space="preserve"> </w:t>
            </w:r>
            <w:r>
              <w:rPr>
                <w:color w:val="111111"/>
              </w:rPr>
              <w:t>for</w:t>
            </w:r>
            <w:r>
              <w:rPr>
                <w:color w:val="111111"/>
                <w:spacing w:val="-3"/>
              </w:rPr>
              <w:t xml:space="preserve"> </w:t>
            </w:r>
            <w:r>
              <w:rPr>
                <w:color w:val="111111"/>
              </w:rPr>
              <w:t>the</w:t>
            </w:r>
            <w:r>
              <w:rPr>
                <w:color w:val="111111"/>
                <w:spacing w:val="-3"/>
              </w:rPr>
              <w:t xml:space="preserve"> </w:t>
            </w:r>
            <w:r>
              <w:rPr>
                <w:color w:val="111111"/>
              </w:rPr>
              <w:t>provider</w:t>
            </w:r>
            <w:r>
              <w:rPr>
                <w:color w:val="111111"/>
                <w:spacing w:val="-1"/>
              </w:rPr>
              <w:t xml:space="preserve"> </w:t>
            </w:r>
            <w:r>
              <w:rPr>
                <w:color w:val="111111"/>
              </w:rPr>
              <w:t>and</w:t>
            </w:r>
            <w:r>
              <w:rPr>
                <w:color w:val="111111"/>
                <w:spacing w:val="-3"/>
              </w:rPr>
              <w:t xml:space="preserve"> </w:t>
            </w:r>
            <w:r>
              <w:rPr>
                <w:color w:val="111111"/>
              </w:rPr>
              <w:t>employer</w:t>
            </w:r>
            <w:r>
              <w:rPr>
                <w:color w:val="111111"/>
                <w:spacing w:val="-1"/>
              </w:rPr>
              <w:t xml:space="preserve"> </w:t>
            </w:r>
            <w:r>
              <w:rPr>
                <w:color w:val="111111"/>
              </w:rPr>
              <w:t>to</w:t>
            </w:r>
            <w:r>
              <w:rPr>
                <w:color w:val="111111"/>
                <w:spacing w:val="-2"/>
              </w:rPr>
              <w:t xml:space="preserve"> </w:t>
            </w:r>
            <w:r>
              <w:rPr>
                <w:color w:val="111111"/>
                <w:spacing w:val="-4"/>
              </w:rPr>
              <w:t>take</w:t>
            </w:r>
            <w:r>
              <w:rPr>
                <w:color w:val="111111"/>
              </w:rPr>
              <w:tab/>
            </w:r>
            <w:r>
              <w:rPr>
                <w:color w:val="111111"/>
                <w:spacing w:val="-5"/>
              </w:rPr>
              <w:t>40</w:t>
            </w:r>
          </w:hyperlink>
        </w:p>
        <w:p w14:paraId="5591B185" w14:textId="77777777" w:rsidR="008825CD" w:rsidRDefault="008825CD">
          <w:pPr>
            <w:pStyle w:val="TOC1"/>
            <w:tabs>
              <w:tab w:val="right" w:pos="9496"/>
            </w:tabs>
            <w:spacing w:before="156"/>
            <w:ind w:left="1"/>
          </w:pPr>
          <w:hyperlink w:anchor="_bookmark97" w:history="1">
            <w:r>
              <w:rPr>
                <w:color w:val="111111"/>
              </w:rPr>
              <w:t>Programme</w:t>
            </w:r>
            <w:r>
              <w:rPr>
                <w:color w:val="111111"/>
                <w:spacing w:val="-5"/>
              </w:rPr>
              <w:t xml:space="preserve"> </w:t>
            </w:r>
            <w:r>
              <w:rPr>
                <w:color w:val="111111"/>
              </w:rPr>
              <w:t>evidence</w:t>
            </w:r>
            <w:r>
              <w:rPr>
                <w:color w:val="111111"/>
                <w:spacing w:val="-4"/>
              </w:rPr>
              <w:t xml:space="preserve"> </w:t>
            </w:r>
            <w:r>
              <w:rPr>
                <w:color w:val="111111"/>
                <w:spacing w:val="-2"/>
              </w:rPr>
              <w:t>requirements</w:t>
            </w:r>
            <w:r>
              <w:rPr>
                <w:color w:val="111111"/>
              </w:rPr>
              <w:tab/>
            </w:r>
            <w:r>
              <w:rPr>
                <w:color w:val="111111"/>
                <w:spacing w:val="-5"/>
              </w:rPr>
              <w:t>41</w:t>
            </w:r>
          </w:hyperlink>
        </w:p>
        <w:p w14:paraId="5591B186" w14:textId="77777777" w:rsidR="008825CD" w:rsidRDefault="008825CD">
          <w:pPr>
            <w:pStyle w:val="TOC2"/>
            <w:tabs>
              <w:tab w:val="right" w:pos="9486"/>
            </w:tabs>
            <w:spacing w:before="175"/>
          </w:pPr>
          <w:hyperlink w:anchor="_bookmark98" w:history="1">
            <w:r>
              <w:rPr>
                <w:color w:val="111111"/>
              </w:rPr>
              <w:t>Confirmation</w:t>
            </w:r>
            <w:r>
              <w:rPr>
                <w:color w:val="111111"/>
                <w:spacing w:val="-4"/>
              </w:rPr>
              <w:t xml:space="preserve"> </w:t>
            </w:r>
            <w:r>
              <w:rPr>
                <w:color w:val="111111"/>
              </w:rPr>
              <w:t>and</w:t>
            </w:r>
            <w:r>
              <w:rPr>
                <w:color w:val="111111"/>
                <w:spacing w:val="-4"/>
              </w:rPr>
              <w:t xml:space="preserve"> </w:t>
            </w:r>
            <w:r>
              <w:rPr>
                <w:color w:val="111111"/>
                <w:spacing w:val="-2"/>
              </w:rPr>
              <w:t>signatures</w:t>
            </w:r>
            <w:r>
              <w:rPr>
                <w:color w:val="111111"/>
              </w:rPr>
              <w:tab/>
            </w:r>
            <w:r>
              <w:rPr>
                <w:color w:val="111111"/>
                <w:spacing w:val="-5"/>
              </w:rPr>
              <w:t>41</w:t>
            </w:r>
          </w:hyperlink>
        </w:p>
        <w:p w14:paraId="5591B187" w14:textId="77777777" w:rsidR="008825CD" w:rsidRDefault="008825CD">
          <w:pPr>
            <w:pStyle w:val="TOC2"/>
            <w:tabs>
              <w:tab w:val="right" w:pos="9486"/>
            </w:tabs>
          </w:pPr>
          <w:hyperlink w:anchor="_bookmark99" w:history="1">
            <w:r>
              <w:rPr>
                <w:color w:val="111111"/>
              </w:rPr>
              <w:t>Individualised</w:t>
            </w:r>
            <w:r>
              <w:rPr>
                <w:color w:val="111111"/>
                <w:spacing w:val="-7"/>
              </w:rPr>
              <w:t xml:space="preserve"> </w:t>
            </w:r>
            <w:r>
              <w:rPr>
                <w:color w:val="111111"/>
              </w:rPr>
              <w:t>learner</w:t>
            </w:r>
            <w:r>
              <w:rPr>
                <w:color w:val="111111"/>
                <w:spacing w:val="-5"/>
              </w:rPr>
              <w:t xml:space="preserve"> </w:t>
            </w:r>
            <w:r>
              <w:rPr>
                <w:color w:val="111111"/>
              </w:rPr>
              <w:t>record</w:t>
            </w:r>
            <w:r>
              <w:rPr>
                <w:color w:val="111111"/>
                <w:spacing w:val="-4"/>
              </w:rPr>
              <w:t xml:space="preserve"> (ILR)</w:t>
            </w:r>
            <w:r>
              <w:rPr>
                <w:color w:val="111111"/>
              </w:rPr>
              <w:tab/>
            </w:r>
            <w:r>
              <w:rPr>
                <w:color w:val="111111"/>
                <w:spacing w:val="-5"/>
              </w:rPr>
              <w:t>42</w:t>
            </w:r>
          </w:hyperlink>
        </w:p>
        <w:p w14:paraId="5591B188" w14:textId="77777777" w:rsidR="008825CD" w:rsidRDefault="008825CD">
          <w:pPr>
            <w:pStyle w:val="TOC2"/>
            <w:tabs>
              <w:tab w:val="right" w:pos="9486"/>
            </w:tabs>
          </w:pPr>
          <w:hyperlink w:anchor="_bookmark100" w:history="1">
            <w:r>
              <w:rPr>
                <w:color w:val="111111"/>
                <w:spacing w:val="-2"/>
              </w:rPr>
              <w:t>Self-declarations</w:t>
            </w:r>
            <w:r>
              <w:rPr>
                <w:color w:val="111111"/>
              </w:rPr>
              <w:tab/>
            </w:r>
            <w:r>
              <w:rPr>
                <w:color w:val="111111"/>
                <w:spacing w:val="-5"/>
              </w:rPr>
              <w:t>42</w:t>
            </w:r>
          </w:hyperlink>
        </w:p>
        <w:p w14:paraId="5591B189" w14:textId="77777777" w:rsidR="008825CD" w:rsidRDefault="008825CD">
          <w:pPr>
            <w:pStyle w:val="TOC1"/>
            <w:tabs>
              <w:tab w:val="right" w:pos="9496"/>
            </w:tabs>
            <w:spacing w:before="156"/>
            <w:ind w:left="1"/>
          </w:pPr>
          <w:hyperlink w:anchor="_bookmark101" w:history="1">
            <w:r>
              <w:rPr>
                <w:color w:val="111111"/>
                <w:spacing w:val="-2"/>
              </w:rPr>
              <w:t>Glossary</w:t>
            </w:r>
            <w:r>
              <w:rPr>
                <w:color w:val="111111"/>
              </w:rPr>
              <w:tab/>
            </w:r>
            <w:r>
              <w:rPr>
                <w:color w:val="111111"/>
                <w:spacing w:val="-5"/>
              </w:rPr>
              <w:t>43</w:t>
            </w:r>
          </w:hyperlink>
        </w:p>
        <w:p w14:paraId="5591B18A" w14:textId="77777777" w:rsidR="008825CD" w:rsidRDefault="00000000">
          <w:r>
            <w:fldChar w:fldCharType="end"/>
          </w:r>
        </w:p>
      </w:sdtContent>
    </w:sdt>
    <w:p w14:paraId="5591B18B" w14:textId="77777777" w:rsidR="008825CD" w:rsidRDefault="008825CD">
      <w:pPr>
        <w:sectPr w:rsidR="008825CD">
          <w:type w:val="continuous"/>
          <w:pgSz w:w="11910" w:h="16840"/>
          <w:pgMar w:top="1138" w:right="566" w:bottom="1358" w:left="1133" w:header="718" w:footer="777" w:gutter="0"/>
          <w:cols w:space="720"/>
        </w:sectPr>
      </w:pPr>
    </w:p>
    <w:p w14:paraId="5591B18C" w14:textId="77777777" w:rsidR="008825CD" w:rsidRDefault="00000000">
      <w:pPr>
        <w:pStyle w:val="Heading1"/>
      </w:pPr>
      <w:bookmarkStart w:id="0" w:name="Introduction_and_purpose_of_the_document"/>
      <w:bookmarkStart w:id="1" w:name="_bookmark0"/>
      <w:bookmarkEnd w:id="0"/>
      <w:bookmarkEnd w:id="1"/>
      <w:r>
        <w:rPr>
          <w:color w:val="02466C"/>
        </w:rPr>
        <w:t>Introduction</w:t>
      </w:r>
      <w:r>
        <w:rPr>
          <w:color w:val="02466C"/>
          <w:spacing w:val="-5"/>
        </w:rPr>
        <w:t xml:space="preserve"> </w:t>
      </w:r>
      <w:r>
        <w:rPr>
          <w:color w:val="02466C"/>
        </w:rPr>
        <w:t>and</w:t>
      </w:r>
      <w:r>
        <w:rPr>
          <w:color w:val="02466C"/>
          <w:spacing w:val="-3"/>
        </w:rPr>
        <w:t xml:space="preserve"> </w:t>
      </w:r>
      <w:r>
        <w:rPr>
          <w:color w:val="02466C"/>
        </w:rPr>
        <w:t>purpose</w:t>
      </w:r>
      <w:r>
        <w:rPr>
          <w:color w:val="02466C"/>
          <w:spacing w:val="-4"/>
        </w:rPr>
        <w:t xml:space="preserve"> </w:t>
      </w:r>
      <w:r>
        <w:rPr>
          <w:color w:val="02466C"/>
        </w:rPr>
        <w:t>of</w:t>
      </w:r>
      <w:r>
        <w:rPr>
          <w:color w:val="02466C"/>
          <w:spacing w:val="-3"/>
        </w:rPr>
        <w:t xml:space="preserve"> </w:t>
      </w:r>
      <w:r>
        <w:rPr>
          <w:color w:val="02466C"/>
        </w:rPr>
        <w:t>the</w:t>
      </w:r>
      <w:r>
        <w:rPr>
          <w:color w:val="02466C"/>
          <w:spacing w:val="-2"/>
        </w:rPr>
        <w:t xml:space="preserve"> document</w:t>
      </w:r>
    </w:p>
    <w:p w14:paraId="5591B18D" w14:textId="77777777" w:rsidR="008825CD" w:rsidRDefault="00000000">
      <w:pPr>
        <w:pStyle w:val="ListParagraph"/>
        <w:numPr>
          <w:ilvl w:val="0"/>
          <w:numId w:val="19"/>
        </w:numPr>
        <w:tabs>
          <w:tab w:val="left" w:pos="721"/>
        </w:tabs>
        <w:spacing w:before="324" w:line="288" w:lineRule="auto"/>
        <w:ind w:right="719"/>
        <w:rPr>
          <w:sz w:val="24"/>
        </w:rPr>
      </w:pPr>
      <w:r>
        <w:rPr>
          <w:color w:val="111111"/>
          <w:sz w:val="24"/>
        </w:rPr>
        <w:t>An</w:t>
      </w:r>
      <w:r>
        <w:rPr>
          <w:color w:val="111111"/>
          <w:spacing w:val="-4"/>
          <w:sz w:val="24"/>
        </w:rPr>
        <w:t xml:space="preserve"> </w:t>
      </w:r>
      <w:r>
        <w:rPr>
          <w:color w:val="111111"/>
          <w:sz w:val="24"/>
        </w:rPr>
        <w:t>apprenticeship</w:t>
      </w:r>
      <w:r>
        <w:rPr>
          <w:color w:val="111111"/>
          <w:spacing w:val="-4"/>
          <w:sz w:val="24"/>
        </w:rPr>
        <w:t xml:space="preserve"> </w:t>
      </w:r>
      <w:r>
        <w:rPr>
          <w:color w:val="111111"/>
          <w:sz w:val="24"/>
        </w:rPr>
        <w:t>unit</w:t>
      </w:r>
      <w:r>
        <w:rPr>
          <w:color w:val="111111"/>
          <w:spacing w:val="-3"/>
          <w:sz w:val="24"/>
        </w:rPr>
        <w:t xml:space="preserve"> </w:t>
      </w:r>
      <w:r>
        <w:rPr>
          <w:color w:val="111111"/>
          <w:sz w:val="24"/>
        </w:rPr>
        <w:t>is</w:t>
      </w:r>
      <w:r>
        <w:rPr>
          <w:color w:val="111111"/>
          <w:spacing w:val="-4"/>
          <w:sz w:val="24"/>
        </w:rPr>
        <w:t xml:space="preserve"> </w:t>
      </w:r>
      <w:r>
        <w:rPr>
          <w:color w:val="111111"/>
          <w:sz w:val="24"/>
        </w:rPr>
        <w:t>a</w:t>
      </w:r>
      <w:r>
        <w:rPr>
          <w:color w:val="111111"/>
          <w:spacing w:val="-4"/>
          <w:sz w:val="24"/>
        </w:rPr>
        <w:t xml:space="preserve"> </w:t>
      </w:r>
      <w:r>
        <w:rPr>
          <w:color w:val="111111"/>
          <w:sz w:val="24"/>
        </w:rPr>
        <w:t>targeted</w:t>
      </w:r>
      <w:r>
        <w:rPr>
          <w:color w:val="111111"/>
          <w:spacing w:val="-4"/>
          <w:sz w:val="24"/>
        </w:rPr>
        <w:t xml:space="preserve"> </w:t>
      </w:r>
      <w:r>
        <w:rPr>
          <w:color w:val="111111"/>
          <w:sz w:val="24"/>
        </w:rPr>
        <w:t>flexible</w:t>
      </w:r>
      <w:r>
        <w:rPr>
          <w:color w:val="111111"/>
          <w:spacing w:val="-4"/>
          <w:sz w:val="24"/>
        </w:rPr>
        <w:t xml:space="preserve"> </w:t>
      </w:r>
      <w:r>
        <w:rPr>
          <w:color w:val="111111"/>
          <w:sz w:val="24"/>
        </w:rPr>
        <w:t>training</w:t>
      </w:r>
      <w:r>
        <w:rPr>
          <w:color w:val="111111"/>
          <w:spacing w:val="-4"/>
          <w:sz w:val="24"/>
        </w:rPr>
        <w:t xml:space="preserve"> </w:t>
      </w:r>
      <w:r>
        <w:rPr>
          <w:color w:val="111111"/>
          <w:sz w:val="24"/>
        </w:rPr>
        <w:t>programme</w:t>
      </w:r>
      <w:r>
        <w:rPr>
          <w:color w:val="111111"/>
          <w:spacing w:val="-4"/>
          <w:sz w:val="24"/>
        </w:rPr>
        <w:t xml:space="preserve"> </w:t>
      </w:r>
      <w:r>
        <w:rPr>
          <w:color w:val="111111"/>
          <w:sz w:val="24"/>
        </w:rPr>
        <w:t>designed</w:t>
      </w:r>
      <w:r>
        <w:rPr>
          <w:color w:val="111111"/>
          <w:spacing w:val="-4"/>
          <w:sz w:val="24"/>
        </w:rPr>
        <w:t xml:space="preserve"> </w:t>
      </w:r>
      <w:r>
        <w:rPr>
          <w:color w:val="111111"/>
          <w:sz w:val="24"/>
        </w:rPr>
        <w:t>to</w:t>
      </w:r>
      <w:r>
        <w:rPr>
          <w:color w:val="111111"/>
          <w:spacing w:val="-4"/>
          <w:sz w:val="24"/>
        </w:rPr>
        <w:t xml:space="preserve"> </w:t>
      </w:r>
      <w:r>
        <w:rPr>
          <w:color w:val="111111"/>
          <w:sz w:val="24"/>
        </w:rPr>
        <w:t>upskill employees in a critical skill. By undertaking an apprenticeship unit, the learner will gain the knowledge and skills that they need to be productive in their current or future job role.</w:t>
      </w:r>
    </w:p>
    <w:p w14:paraId="5591B18E" w14:textId="77777777" w:rsidR="008825CD" w:rsidRDefault="00000000">
      <w:pPr>
        <w:pStyle w:val="ListParagraph"/>
        <w:numPr>
          <w:ilvl w:val="0"/>
          <w:numId w:val="19"/>
        </w:numPr>
        <w:tabs>
          <w:tab w:val="left" w:pos="720"/>
        </w:tabs>
        <w:ind w:hanging="719"/>
        <w:rPr>
          <w:sz w:val="24"/>
        </w:rPr>
      </w:pPr>
      <w:r>
        <w:rPr>
          <w:color w:val="111111"/>
          <w:sz w:val="24"/>
        </w:rPr>
        <w:t>This</w:t>
      </w:r>
      <w:r>
        <w:rPr>
          <w:color w:val="111111"/>
          <w:spacing w:val="-3"/>
          <w:sz w:val="24"/>
        </w:rPr>
        <w:t xml:space="preserve"> </w:t>
      </w:r>
      <w:r>
        <w:rPr>
          <w:color w:val="111111"/>
          <w:sz w:val="24"/>
        </w:rPr>
        <w:t>document</w:t>
      </w:r>
      <w:r>
        <w:rPr>
          <w:color w:val="111111"/>
          <w:spacing w:val="-1"/>
          <w:sz w:val="24"/>
        </w:rPr>
        <w:t xml:space="preserve"> </w:t>
      </w:r>
      <w:r>
        <w:rPr>
          <w:color w:val="111111"/>
          <w:sz w:val="24"/>
        </w:rPr>
        <w:t>sets</w:t>
      </w:r>
      <w:r>
        <w:rPr>
          <w:color w:val="111111"/>
          <w:spacing w:val="-3"/>
          <w:sz w:val="24"/>
        </w:rPr>
        <w:t xml:space="preserve"> </w:t>
      </w:r>
      <w:r>
        <w:rPr>
          <w:color w:val="111111"/>
          <w:sz w:val="24"/>
        </w:rPr>
        <w:t>out</w:t>
      </w:r>
      <w:r>
        <w:rPr>
          <w:color w:val="111111"/>
          <w:spacing w:val="-2"/>
          <w:sz w:val="24"/>
        </w:rPr>
        <w:t xml:space="preserve"> </w:t>
      </w:r>
      <w:r>
        <w:rPr>
          <w:color w:val="111111"/>
          <w:sz w:val="24"/>
        </w:rPr>
        <w:t>the</w:t>
      </w:r>
      <w:r>
        <w:rPr>
          <w:color w:val="111111"/>
          <w:spacing w:val="-2"/>
          <w:sz w:val="24"/>
        </w:rPr>
        <w:t xml:space="preserve"> </w:t>
      </w:r>
      <w:r>
        <w:rPr>
          <w:color w:val="111111"/>
          <w:sz w:val="24"/>
        </w:rPr>
        <w:t>rules</w:t>
      </w:r>
      <w:r>
        <w:rPr>
          <w:color w:val="111111"/>
          <w:spacing w:val="-2"/>
          <w:sz w:val="24"/>
        </w:rPr>
        <w:t xml:space="preserve"> </w:t>
      </w:r>
      <w:r>
        <w:rPr>
          <w:color w:val="111111"/>
          <w:spacing w:val="-4"/>
          <w:sz w:val="24"/>
        </w:rPr>
        <w:t>for:</w:t>
      </w:r>
    </w:p>
    <w:p w14:paraId="5591B18F" w14:textId="77777777" w:rsidR="008825CD" w:rsidRDefault="008825CD">
      <w:pPr>
        <w:pStyle w:val="BodyText"/>
        <w:spacing w:before="19"/>
      </w:pPr>
    </w:p>
    <w:p w14:paraId="5591B190" w14:textId="77777777" w:rsidR="008825CD" w:rsidRDefault="00000000">
      <w:pPr>
        <w:pStyle w:val="ListParagraph"/>
        <w:numPr>
          <w:ilvl w:val="1"/>
          <w:numId w:val="19"/>
        </w:numPr>
        <w:tabs>
          <w:tab w:val="left" w:pos="1560"/>
        </w:tabs>
        <w:spacing w:before="0" w:line="288" w:lineRule="auto"/>
        <w:ind w:left="1560" w:right="1160"/>
        <w:rPr>
          <w:color w:val="111111"/>
          <w:sz w:val="24"/>
        </w:rPr>
      </w:pPr>
      <w:r>
        <w:rPr>
          <w:color w:val="111111"/>
          <w:sz w:val="24"/>
        </w:rPr>
        <w:t>Main</w:t>
      </w:r>
      <w:r>
        <w:rPr>
          <w:color w:val="111111"/>
          <w:spacing w:val="-5"/>
          <w:sz w:val="24"/>
        </w:rPr>
        <w:t xml:space="preserve"> </w:t>
      </w:r>
      <w:r>
        <w:rPr>
          <w:color w:val="111111"/>
          <w:sz w:val="24"/>
        </w:rPr>
        <w:t>providers</w:t>
      </w:r>
      <w:r>
        <w:rPr>
          <w:color w:val="111111"/>
          <w:spacing w:val="-5"/>
          <w:sz w:val="24"/>
        </w:rPr>
        <w:t xml:space="preserve"> </w:t>
      </w:r>
      <w:r>
        <w:rPr>
          <w:color w:val="111111"/>
          <w:sz w:val="24"/>
        </w:rPr>
        <w:t>and</w:t>
      </w:r>
      <w:r>
        <w:rPr>
          <w:color w:val="111111"/>
          <w:spacing w:val="-5"/>
          <w:sz w:val="24"/>
        </w:rPr>
        <w:t xml:space="preserve"> </w:t>
      </w:r>
      <w:r>
        <w:rPr>
          <w:color w:val="111111"/>
          <w:sz w:val="24"/>
        </w:rPr>
        <w:t>employer-providers</w:t>
      </w:r>
      <w:r>
        <w:rPr>
          <w:color w:val="111111"/>
          <w:spacing w:val="-5"/>
          <w:sz w:val="24"/>
        </w:rPr>
        <w:t xml:space="preserve"> </w:t>
      </w:r>
      <w:r>
        <w:rPr>
          <w:color w:val="111111"/>
          <w:sz w:val="24"/>
        </w:rPr>
        <w:t>receiving</w:t>
      </w:r>
      <w:r>
        <w:rPr>
          <w:color w:val="111111"/>
          <w:spacing w:val="-5"/>
          <w:sz w:val="24"/>
        </w:rPr>
        <w:t xml:space="preserve"> </w:t>
      </w:r>
      <w:r>
        <w:rPr>
          <w:color w:val="111111"/>
          <w:sz w:val="24"/>
        </w:rPr>
        <w:t>funding</w:t>
      </w:r>
      <w:r>
        <w:rPr>
          <w:color w:val="111111"/>
          <w:spacing w:val="-5"/>
          <w:sz w:val="24"/>
        </w:rPr>
        <w:t xml:space="preserve"> </w:t>
      </w:r>
      <w:r>
        <w:rPr>
          <w:color w:val="111111"/>
          <w:sz w:val="24"/>
        </w:rPr>
        <w:t>for</w:t>
      </w:r>
      <w:r>
        <w:rPr>
          <w:color w:val="111111"/>
          <w:spacing w:val="-4"/>
          <w:sz w:val="24"/>
        </w:rPr>
        <w:t xml:space="preserve"> </w:t>
      </w:r>
      <w:r>
        <w:rPr>
          <w:color w:val="111111"/>
          <w:sz w:val="24"/>
        </w:rPr>
        <w:t>delivering apprenticeship units in England; and</w:t>
      </w:r>
    </w:p>
    <w:p w14:paraId="5591B191" w14:textId="77777777" w:rsidR="008825CD" w:rsidRDefault="00000000">
      <w:pPr>
        <w:pStyle w:val="ListParagraph"/>
        <w:numPr>
          <w:ilvl w:val="1"/>
          <w:numId w:val="19"/>
        </w:numPr>
        <w:tabs>
          <w:tab w:val="left" w:pos="1560"/>
        </w:tabs>
        <w:spacing w:line="288" w:lineRule="auto"/>
        <w:ind w:left="1560" w:right="1120"/>
        <w:rPr>
          <w:color w:val="111111"/>
          <w:sz w:val="24"/>
        </w:rPr>
      </w:pPr>
      <w:r>
        <w:rPr>
          <w:color w:val="111111"/>
          <w:sz w:val="24"/>
        </w:rPr>
        <w:t>All</w:t>
      </w:r>
      <w:r>
        <w:rPr>
          <w:color w:val="111111"/>
          <w:spacing w:val="-4"/>
          <w:sz w:val="24"/>
        </w:rPr>
        <w:t xml:space="preserve"> </w:t>
      </w:r>
      <w:r>
        <w:rPr>
          <w:color w:val="111111"/>
          <w:sz w:val="24"/>
        </w:rPr>
        <w:t>employers</w:t>
      </w:r>
      <w:r>
        <w:rPr>
          <w:color w:val="111111"/>
          <w:spacing w:val="-4"/>
          <w:sz w:val="24"/>
        </w:rPr>
        <w:t xml:space="preserve"> </w:t>
      </w:r>
      <w:r>
        <w:rPr>
          <w:color w:val="111111"/>
          <w:sz w:val="24"/>
        </w:rPr>
        <w:t>of</w:t>
      </w:r>
      <w:r>
        <w:rPr>
          <w:color w:val="111111"/>
          <w:spacing w:val="-3"/>
          <w:sz w:val="24"/>
        </w:rPr>
        <w:t xml:space="preserve"> </w:t>
      </w:r>
      <w:r>
        <w:rPr>
          <w:color w:val="111111"/>
          <w:sz w:val="24"/>
        </w:rPr>
        <w:t>learners</w:t>
      </w:r>
      <w:r>
        <w:rPr>
          <w:color w:val="111111"/>
          <w:spacing w:val="-4"/>
          <w:sz w:val="24"/>
        </w:rPr>
        <w:t xml:space="preserve"> </w:t>
      </w:r>
      <w:r>
        <w:rPr>
          <w:color w:val="111111"/>
          <w:sz w:val="24"/>
        </w:rPr>
        <w:t>who</w:t>
      </w:r>
      <w:r>
        <w:rPr>
          <w:color w:val="111111"/>
          <w:spacing w:val="-4"/>
          <w:sz w:val="24"/>
        </w:rPr>
        <w:t xml:space="preserve"> </w:t>
      </w:r>
      <w:r>
        <w:rPr>
          <w:color w:val="111111"/>
          <w:sz w:val="24"/>
        </w:rPr>
        <w:t>are</w:t>
      </w:r>
      <w:r>
        <w:rPr>
          <w:color w:val="111111"/>
          <w:spacing w:val="-4"/>
          <w:sz w:val="24"/>
        </w:rPr>
        <w:t xml:space="preserve"> </w:t>
      </w:r>
      <w:r>
        <w:rPr>
          <w:color w:val="111111"/>
          <w:sz w:val="24"/>
        </w:rPr>
        <w:t>accessing</w:t>
      </w:r>
      <w:r>
        <w:rPr>
          <w:color w:val="111111"/>
          <w:spacing w:val="-4"/>
          <w:sz w:val="24"/>
        </w:rPr>
        <w:t xml:space="preserve"> </w:t>
      </w:r>
      <w:r>
        <w:rPr>
          <w:color w:val="111111"/>
          <w:sz w:val="24"/>
        </w:rPr>
        <w:t>funding</w:t>
      </w:r>
      <w:r>
        <w:rPr>
          <w:color w:val="111111"/>
          <w:spacing w:val="-4"/>
          <w:sz w:val="24"/>
        </w:rPr>
        <w:t xml:space="preserve"> </w:t>
      </w:r>
      <w:r>
        <w:rPr>
          <w:color w:val="111111"/>
          <w:sz w:val="24"/>
        </w:rPr>
        <w:t>for</w:t>
      </w:r>
      <w:r>
        <w:rPr>
          <w:color w:val="111111"/>
          <w:spacing w:val="-3"/>
          <w:sz w:val="24"/>
        </w:rPr>
        <w:t xml:space="preserve"> </w:t>
      </w:r>
      <w:r>
        <w:rPr>
          <w:color w:val="111111"/>
          <w:sz w:val="24"/>
        </w:rPr>
        <w:t>apprenticeship units in England.</w:t>
      </w:r>
    </w:p>
    <w:p w14:paraId="5591B192" w14:textId="77777777" w:rsidR="008825CD" w:rsidRDefault="00000000">
      <w:pPr>
        <w:pStyle w:val="ListParagraph"/>
        <w:numPr>
          <w:ilvl w:val="0"/>
          <w:numId w:val="19"/>
        </w:numPr>
        <w:tabs>
          <w:tab w:val="left" w:pos="720"/>
        </w:tabs>
        <w:spacing w:line="288" w:lineRule="auto"/>
        <w:ind w:right="922"/>
        <w:rPr>
          <w:sz w:val="24"/>
        </w:rPr>
      </w:pPr>
      <w:r>
        <w:rPr>
          <w:color w:val="111111"/>
          <w:sz w:val="24"/>
        </w:rPr>
        <w:t>These draft funding rules will apply to all apprenticeship units starting in or after April</w:t>
      </w:r>
      <w:r>
        <w:rPr>
          <w:color w:val="111111"/>
          <w:spacing w:val="-3"/>
          <w:sz w:val="24"/>
        </w:rPr>
        <w:t xml:space="preserve"> </w:t>
      </w:r>
      <w:r>
        <w:rPr>
          <w:color w:val="111111"/>
          <w:sz w:val="24"/>
        </w:rPr>
        <w:t>2026.</w:t>
      </w:r>
      <w:r>
        <w:rPr>
          <w:color w:val="111111"/>
          <w:spacing w:val="-2"/>
          <w:sz w:val="24"/>
        </w:rPr>
        <w:t xml:space="preserve"> </w:t>
      </w:r>
      <w:r>
        <w:rPr>
          <w:color w:val="111111"/>
          <w:sz w:val="24"/>
        </w:rPr>
        <w:t>We</w:t>
      </w:r>
      <w:r>
        <w:rPr>
          <w:color w:val="111111"/>
          <w:spacing w:val="-3"/>
          <w:sz w:val="24"/>
        </w:rPr>
        <w:t xml:space="preserve"> </w:t>
      </w:r>
      <w:r>
        <w:rPr>
          <w:color w:val="111111"/>
          <w:sz w:val="24"/>
        </w:rPr>
        <w:t>will</w:t>
      </w:r>
      <w:r>
        <w:rPr>
          <w:color w:val="111111"/>
          <w:spacing w:val="-3"/>
          <w:sz w:val="24"/>
        </w:rPr>
        <w:t xml:space="preserve"> </w:t>
      </w:r>
      <w:r>
        <w:rPr>
          <w:color w:val="111111"/>
          <w:sz w:val="24"/>
        </w:rPr>
        <w:t>issue</w:t>
      </w:r>
      <w:r>
        <w:rPr>
          <w:color w:val="111111"/>
          <w:spacing w:val="-3"/>
          <w:sz w:val="24"/>
        </w:rPr>
        <w:t xml:space="preserve"> </w:t>
      </w:r>
      <w:r>
        <w:rPr>
          <w:color w:val="111111"/>
          <w:sz w:val="24"/>
        </w:rPr>
        <w:t>an</w:t>
      </w:r>
      <w:r>
        <w:rPr>
          <w:color w:val="111111"/>
          <w:spacing w:val="-3"/>
          <w:sz w:val="24"/>
        </w:rPr>
        <w:t xml:space="preserve"> </w:t>
      </w:r>
      <w:r>
        <w:rPr>
          <w:color w:val="111111"/>
          <w:sz w:val="24"/>
        </w:rPr>
        <w:t>updated</w:t>
      </w:r>
      <w:r>
        <w:rPr>
          <w:color w:val="111111"/>
          <w:spacing w:val="-3"/>
          <w:sz w:val="24"/>
        </w:rPr>
        <w:t xml:space="preserve"> </w:t>
      </w:r>
      <w:r>
        <w:rPr>
          <w:color w:val="111111"/>
          <w:sz w:val="24"/>
        </w:rPr>
        <w:t>version</w:t>
      </w:r>
      <w:r>
        <w:rPr>
          <w:color w:val="111111"/>
          <w:spacing w:val="-3"/>
          <w:sz w:val="24"/>
        </w:rPr>
        <w:t xml:space="preserve"> </w:t>
      </w:r>
      <w:r>
        <w:rPr>
          <w:color w:val="111111"/>
          <w:sz w:val="24"/>
        </w:rPr>
        <w:t>of</w:t>
      </w:r>
      <w:r>
        <w:rPr>
          <w:color w:val="111111"/>
          <w:spacing w:val="-4"/>
          <w:sz w:val="24"/>
        </w:rPr>
        <w:t xml:space="preserve"> </w:t>
      </w:r>
      <w:r>
        <w:rPr>
          <w:color w:val="111111"/>
          <w:sz w:val="24"/>
        </w:rPr>
        <w:t>this</w:t>
      </w:r>
      <w:r>
        <w:rPr>
          <w:color w:val="111111"/>
          <w:spacing w:val="-3"/>
          <w:sz w:val="24"/>
        </w:rPr>
        <w:t xml:space="preserve"> </w:t>
      </w:r>
      <w:r>
        <w:rPr>
          <w:color w:val="111111"/>
          <w:sz w:val="24"/>
        </w:rPr>
        <w:t>document</w:t>
      </w:r>
      <w:r>
        <w:rPr>
          <w:color w:val="111111"/>
          <w:spacing w:val="-3"/>
          <w:sz w:val="24"/>
        </w:rPr>
        <w:t xml:space="preserve"> </w:t>
      </w:r>
      <w:r>
        <w:rPr>
          <w:color w:val="111111"/>
          <w:sz w:val="24"/>
        </w:rPr>
        <w:t>to</w:t>
      </w:r>
      <w:r>
        <w:rPr>
          <w:color w:val="111111"/>
          <w:spacing w:val="-3"/>
          <w:sz w:val="24"/>
        </w:rPr>
        <w:t xml:space="preserve"> </w:t>
      </w:r>
      <w:r>
        <w:rPr>
          <w:color w:val="111111"/>
          <w:sz w:val="24"/>
        </w:rPr>
        <w:t>confirm</w:t>
      </w:r>
      <w:r>
        <w:rPr>
          <w:color w:val="111111"/>
          <w:spacing w:val="-2"/>
          <w:sz w:val="24"/>
        </w:rPr>
        <w:t xml:space="preserve"> </w:t>
      </w:r>
      <w:r>
        <w:rPr>
          <w:color w:val="111111"/>
          <w:sz w:val="24"/>
        </w:rPr>
        <w:t>the</w:t>
      </w:r>
      <w:r>
        <w:rPr>
          <w:color w:val="111111"/>
          <w:spacing w:val="-5"/>
          <w:sz w:val="24"/>
        </w:rPr>
        <w:t xml:space="preserve"> </w:t>
      </w:r>
      <w:r>
        <w:rPr>
          <w:color w:val="111111"/>
          <w:sz w:val="24"/>
        </w:rPr>
        <w:t>final funding rules in April 2026.</w:t>
      </w:r>
    </w:p>
    <w:p w14:paraId="5591B193" w14:textId="77777777" w:rsidR="008825CD" w:rsidRDefault="00000000">
      <w:pPr>
        <w:pStyle w:val="ListParagraph"/>
        <w:numPr>
          <w:ilvl w:val="0"/>
          <w:numId w:val="19"/>
        </w:numPr>
        <w:tabs>
          <w:tab w:val="left" w:pos="720"/>
        </w:tabs>
        <w:spacing w:before="239" w:line="288" w:lineRule="auto"/>
        <w:ind w:right="1053"/>
        <w:rPr>
          <w:sz w:val="24"/>
        </w:rPr>
      </w:pPr>
      <w:r>
        <w:rPr>
          <w:color w:val="111111"/>
          <w:sz w:val="24"/>
        </w:rPr>
        <w:t>We</w:t>
      </w:r>
      <w:r>
        <w:rPr>
          <w:color w:val="111111"/>
          <w:spacing w:val="-3"/>
          <w:sz w:val="24"/>
        </w:rPr>
        <w:t xml:space="preserve"> </w:t>
      </w:r>
      <w:r>
        <w:rPr>
          <w:color w:val="111111"/>
          <w:sz w:val="24"/>
        </w:rPr>
        <w:t>may</w:t>
      </w:r>
      <w:r>
        <w:rPr>
          <w:color w:val="111111"/>
          <w:spacing w:val="-3"/>
          <w:sz w:val="24"/>
        </w:rPr>
        <w:t xml:space="preserve"> </w:t>
      </w:r>
      <w:r>
        <w:rPr>
          <w:color w:val="111111"/>
          <w:sz w:val="24"/>
        </w:rPr>
        <w:t>make</w:t>
      </w:r>
      <w:r>
        <w:rPr>
          <w:color w:val="111111"/>
          <w:spacing w:val="-3"/>
          <w:sz w:val="24"/>
        </w:rPr>
        <w:t xml:space="preserve"> </w:t>
      </w:r>
      <w:r>
        <w:rPr>
          <w:color w:val="111111"/>
          <w:sz w:val="24"/>
        </w:rPr>
        <w:t>changes</w:t>
      </w:r>
      <w:r>
        <w:rPr>
          <w:color w:val="111111"/>
          <w:spacing w:val="-3"/>
          <w:sz w:val="24"/>
        </w:rPr>
        <w:t xml:space="preserve"> </w:t>
      </w:r>
      <w:r>
        <w:rPr>
          <w:color w:val="111111"/>
          <w:sz w:val="24"/>
        </w:rPr>
        <w:t>to</w:t>
      </w:r>
      <w:r>
        <w:rPr>
          <w:color w:val="111111"/>
          <w:spacing w:val="-3"/>
          <w:sz w:val="24"/>
        </w:rPr>
        <w:t xml:space="preserve"> </w:t>
      </w:r>
      <w:r>
        <w:rPr>
          <w:color w:val="111111"/>
          <w:sz w:val="24"/>
        </w:rPr>
        <w:t>these</w:t>
      </w:r>
      <w:r>
        <w:rPr>
          <w:color w:val="111111"/>
          <w:spacing w:val="-4"/>
          <w:sz w:val="24"/>
        </w:rPr>
        <w:t xml:space="preserve"> </w:t>
      </w:r>
      <w:r>
        <w:rPr>
          <w:color w:val="111111"/>
          <w:sz w:val="24"/>
        </w:rPr>
        <w:t>rules</w:t>
      </w:r>
      <w:r>
        <w:rPr>
          <w:color w:val="111111"/>
          <w:spacing w:val="-3"/>
          <w:sz w:val="24"/>
        </w:rPr>
        <w:t xml:space="preserve"> </w:t>
      </w:r>
      <w:r>
        <w:rPr>
          <w:color w:val="111111"/>
          <w:sz w:val="24"/>
        </w:rPr>
        <w:t>at</w:t>
      </w:r>
      <w:r>
        <w:rPr>
          <w:color w:val="111111"/>
          <w:spacing w:val="-2"/>
          <w:sz w:val="24"/>
        </w:rPr>
        <w:t xml:space="preserve"> </w:t>
      </w:r>
      <w:r>
        <w:rPr>
          <w:color w:val="111111"/>
          <w:sz w:val="24"/>
        </w:rPr>
        <w:t>any</w:t>
      </w:r>
      <w:r>
        <w:rPr>
          <w:color w:val="111111"/>
          <w:spacing w:val="-3"/>
          <w:sz w:val="24"/>
        </w:rPr>
        <w:t xml:space="preserve"> </w:t>
      </w:r>
      <w:r>
        <w:rPr>
          <w:color w:val="111111"/>
          <w:sz w:val="24"/>
        </w:rPr>
        <w:t>time,</w:t>
      </w:r>
      <w:r>
        <w:rPr>
          <w:color w:val="111111"/>
          <w:spacing w:val="-3"/>
          <w:sz w:val="24"/>
        </w:rPr>
        <w:t xml:space="preserve"> </w:t>
      </w:r>
      <w:r>
        <w:rPr>
          <w:color w:val="111111"/>
          <w:sz w:val="24"/>
        </w:rPr>
        <w:t>including</w:t>
      </w:r>
      <w:r>
        <w:rPr>
          <w:color w:val="111111"/>
          <w:spacing w:val="-3"/>
          <w:sz w:val="24"/>
        </w:rPr>
        <w:t xml:space="preserve"> </w:t>
      </w:r>
      <w:r>
        <w:rPr>
          <w:color w:val="111111"/>
          <w:sz w:val="24"/>
        </w:rPr>
        <w:t>changes</w:t>
      </w:r>
      <w:r>
        <w:rPr>
          <w:color w:val="111111"/>
          <w:spacing w:val="-3"/>
          <w:sz w:val="24"/>
        </w:rPr>
        <w:t xml:space="preserve"> </w:t>
      </w:r>
      <w:r>
        <w:rPr>
          <w:color w:val="111111"/>
          <w:sz w:val="24"/>
        </w:rPr>
        <w:t>to</w:t>
      </w:r>
      <w:r>
        <w:rPr>
          <w:color w:val="111111"/>
          <w:spacing w:val="-3"/>
          <w:sz w:val="24"/>
        </w:rPr>
        <w:t xml:space="preserve"> </w:t>
      </w:r>
      <w:r>
        <w:rPr>
          <w:color w:val="111111"/>
          <w:sz w:val="24"/>
        </w:rPr>
        <w:t>funding and the products available under the growth and skills levy.</w:t>
      </w:r>
    </w:p>
    <w:p w14:paraId="5591B194" w14:textId="77777777" w:rsidR="008825CD" w:rsidRDefault="00000000">
      <w:pPr>
        <w:pStyle w:val="ListParagraph"/>
        <w:numPr>
          <w:ilvl w:val="0"/>
          <w:numId w:val="19"/>
        </w:numPr>
        <w:tabs>
          <w:tab w:val="left" w:pos="718"/>
          <w:tab w:val="left" w:pos="720"/>
        </w:tabs>
        <w:spacing w:line="288" w:lineRule="auto"/>
        <w:ind w:right="1533"/>
        <w:jc w:val="both"/>
        <w:rPr>
          <w:sz w:val="24"/>
        </w:rPr>
      </w:pPr>
      <w:r>
        <w:rPr>
          <w:color w:val="111111"/>
          <w:sz w:val="24"/>
        </w:rPr>
        <w:t>These</w:t>
      </w:r>
      <w:r>
        <w:rPr>
          <w:color w:val="111111"/>
          <w:spacing w:val="-2"/>
          <w:sz w:val="24"/>
        </w:rPr>
        <w:t xml:space="preserve"> </w:t>
      </w:r>
      <w:r>
        <w:rPr>
          <w:color w:val="111111"/>
          <w:sz w:val="24"/>
        </w:rPr>
        <w:t>rules</w:t>
      </w:r>
      <w:r>
        <w:rPr>
          <w:color w:val="111111"/>
          <w:spacing w:val="-2"/>
          <w:sz w:val="24"/>
        </w:rPr>
        <w:t xml:space="preserve"> </w:t>
      </w:r>
      <w:r>
        <w:rPr>
          <w:color w:val="111111"/>
          <w:sz w:val="24"/>
        </w:rPr>
        <w:t>form</w:t>
      </w:r>
      <w:r>
        <w:rPr>
          <w:color w:val="111111"/>
          <w:spacing w:val="-3"/>
          <w:sz w:val="24"/>
        </w:rPr>
        <w:t xml:space="preserve"> </w:t>
      </w:r>
      <w:r>
        <w:rPr>
          <w:color w:val="111111"/>
          <w:sz w:val="24"/>
        </w:rPr>
        <w:t>part</w:t>
      </w:r>
      <w:r>
        <w:rPr>
          <w:color w:val="111111"/>
          <w:spacing w:val="-4"/>
          <w:sz w:val="24"/>
        </w:rPr>
        <w:t xml:space="preserve"> </w:t>
      </w:r>
      <w:r>
        <w:rPr>
          <w:color w:val="111111"/>
          <w:sz w:val="24"/>
        </w:rPr>
        <w:t>of</w:t>
      </w:r>
      <w:r>
        <w:rPr>
          <w:color w:val="111111"/>
          <w:spacing w:val="-1"/>
          <w:sz w:val="24"/>
        </w:rPr>
        <w:t xml:space="preserve"> </w:t>
      </w:r>
      <w:r>
        <w:rPr>
          <w:color w:val="111111"/>
          <w:sz w:val="24"/>
        </w:rPr>
        <w:t>the</w:t>
      </w:r>
      <w:r>
        <w:rPr>
          <w:color w:val="111111"/>
          <w:spacing w:val="-3"/>
          <w:sz w:val="24"/>
        </w:rPr>
        <w:t xml:space="preserve"> </w:t>
      </w:r>
      <w:r>
        <w:rPr>
          <w:color w:val="111111"/>
          <w:sz w:val="24"/>
        </w:rPr>
        <w:t>terms</w:t>
      </w:r>
      <w:r>
        <w:rPr>
          <w:color w:val="111111"/>
          <w:spacing w:val="-2"/>
          <w:sz w:val="24"/>
        </w:rPr>
        <w:t xml:space="preserve"> </w:t>
      </w:r>
      <w:r>
        <w:rPr>
          <w:color w:val="111111"/>
          <w:sz w:val="24"/>
        </w:rPr>
        <w:t>and</w:t>
      </w:r>
      <w:r>
        <w:rPr>
          <w:color w:val="111111"/>
          <w:spacing w:val="-2"/>
          <w:sz w:val="24"/>
        </w:rPr>
        <w:t xml:space="preserve"> </w:t>
      </w:r>
      <w:r>
        <w:rPr>
          <w:color w:val="111111"/>
          <w:sz w:val="24"/>
        </w:rPr>
        <w:t>conditions</w:t>
      </w:r>
      <w:r>
        <w:rPr>
          <w:color w:val="111111"/>
          <w:spacing w:val="-2"/>
          <w:sz w:val="24"/>
        </w:rPr>
        <w:t xml:space="preserve"> </w:t>
      </w:r>
      <w:r>
        <w:rPr>
          <w:color w:val="111111"/>
          <w:sz w:val="24"/>
        </w:rPr>
        <w:t>for</w:t>
      </w:r>
      <w:r>
        <w:rPr>
          <w:color w:val="111111"/>
          <w:spacing w:val="-1"/>
          <w:sz w:val="24"/>
        </w:rPr>
        <w:t xml:space="preserve"> </w:t>
      </w:r>
      <w:r>
        <w:rPr>
          <w:color w:val="111111"/>
          <w:sz w:val="24"/>
        </w:rPr>
        <w:t>the</w:t>
      </w:r>
      <w:r>
        <w:rPr>
          <w:color w:val="111111"/>
          <w:spacing w:val="-2"/>
          <w:sz w:val="24"/>
        </w:rPr>
        <w:t xml:space="preserve"> </w:t>
      </w:r>
      <w:r>
        <w:rPr>
          <w:color w:val="111111"/>
          <w:sz w:val="24"/>
        </w:rPr>
        <w:t>use</w:t>
      </w:r>
      <w:r>
        <w:rPr>
          <w:color w:val="111111"/>
          <w:spacing w:val="-2"/>
          <w:sz w:val="24"/>
        </w:rPr>
        <w:t xml:space="preserve"> </w:t>
      </w:r>
      <w:r>
        <w:rPr>
          <w:color w:val="111111"/>
          <w:sz w:val="24"/>
        </w:rPr>
        <w:t>of</w:t>
      </w:r>
      <w:r>
        <w:rPr>
          <w:color w:val="111111"/>
          <w:spacing w:val="-1"/>
          <w:sz w:val="24"/>
        </w:rPr>
        <w:t xml:space="preserve"> </w:t>
      </w:r>
      <w:r>
        <w:rPr>
          <w:color w:val="111111"/>
          <w:sz w:val="24"/>
        </w:rPr>
        <w:t>funds</w:t>
      </w:r>
      <w:r>
        <w:rPr>
          <w:color w:val="111111"/>
          <w:spacing w:val="-2"/>
          <w:sz w:val="24"/>
        </w:rPr>
        <w:t xml:space="preserve"> </w:t>
      </w:r>
      <w:r>
        <w:rPr>
          <w:color w:val="111111"/>
          <w:sz w:val="24"/>
        </w:rPr>
        <w:t>in</w:t>
      </w:r>
      <w:r>
        <w:rPr>
          <w:color w:val="111111"/>
          <w:spacing w:val="-2"/>
          <w:sz w:val="24"/>
        </w:rPr>
        <w:t xml:space="preserve"> </w:t>
      </w:r>
      <w:r>
        <w:rPr>
          <w:color w:val="111111"/>
          <w:sz w:val="24"/>
        </w:rPr>
        <w:t>an employer’s</w:t>
      </w:r>
      <w:r>
        <w:rPr>
          <w:color w:val="111111"/>
          <w:spacing w:val="-4"/>
          <w:sz w:val="24"/>
        </w:rPr>
        <w:t xml:space="preserve"> </w:t>
      </w:r>
      <w:r>
        <w:rPr>
          <w:color w:val="2B4FA2"/>
          <w:sz w:val="24"/>
          <w:u w:val="single" w:color="2B4FA2"/>
        </w:rPr>
        <w:t>apprenticeship</w:t>
      </w:r>
      <w:r>
        <w:rPr>
          <w:color w:val="2B4FA2"/>
          <w:spacing w:val="-6"/>
          <w:sz w:val="24"/>
          <w:u w:val="single" w:color="2B4FA2"/>
        </w:rPr>
        <w:t xml:space="preserve"> </w:t>
      </w:r>
      <w:hyperlink r:id="rId10">
        <w:r w:rsidR="008825CD">
          <w:rPr>
            <w:color w:val="2B4FA2"/>
            <w:sz w:val="24"/>
            <w:u w:val="single" w:color="2B4FA2"/>
          </w:rPr>
          <w:t>service</w:t>
        </w:r>
      </w:hyperlink>
      <w:r>
        <w:rPr>
          <w:color w:val="2B4FA2"/>
          <w:spacing w:val="-5"/>
          <w:sz w:val="24"/>
        </w:rPr>
        <w:t xml:space="preserve"> </w:t>
      </w:r>
      <w:r>
        <w:rPr>
          <w:color w:val="111111"/>
          <w:sz w:val="24"/>
        </w:rPr>
        <w:t>account</w:t>
      </w:r>
      <w:r>
        <w:rPr>
          <w:color w:val="111111"/>
          <w:spacing w:val="-4"/>
          <w:sz w:val="24"/>
        </w:rPr>
        <w:t xml:space="preserve"> </w:t>
      </w:r>
      <w:r>
        <w:rPr>
          <w:color w:val="111111"/>
          <w:sz w:val="24"/>
        </w:rPr>
        <w:t>or</w:t>
      </w:r>
      <w:r>
        <w:rPr>
          <w:color w:val="111111"/>
          <w:spacing w:val="-4"/>
          <w:sz w:val="24"/>
        </w:rPr>
        <w:t xml:space="preserve"> </w:t>
      </w:r>
      <w:r>
        <w:rPr>
          <w:color w:val="111111"/>
          <w:sz w:val="24"/>
        </w:rPr>
        <w:t>for</w:t>
      </w:r>
      <w:r>
        <w:rPr>
          <w:color w:val="111111"/>
          <w:spacing w:val="-6"/>
          <w:sz w:val="24"/>
        </w:rPr>
        <w:t xml:space="preserve"> </w:t>
      </w:r>
      <w:r>
        <w:rPr>
          <w:color w:val="111111"/>
          <w:sz w:val="24"/>
        </w:rPr>
        <w:t>government-employer</w:t>
      </w:r>
      <w:r>
        <w:rPr>
          <w:color w:val="111111"/>
          <w:spacing w:val="-4"/>
          <w:sz w:val="24"/>
        </w:rPr>
        <w:t xml:space="preserve"> </w:t>
      </w:r>
      <w:r>
        <w:rPr>
          <w:color w:val="111111"/>
          <w:sz w:val="24"/>
        </w:rPr>
        <w:t>co-</w:t>
      </w:r>
      <w:r>
        <w:rPr>
          <w:color w:val="111111"/>
          <w:spacing w:val="-2"/>
          <w:sz w:val="24"/>
        </w:rPr>
        <w:t>investment.</w:t>
      </w:r>
    </w:p>
    <w:p w14:paraId="5591B195" w14:textId="77777777" w:rsidR="008825CD" w:rsidRDefault="00000000">
      <w:pPr>
        <w:pStyle w:val="ListParagraph"/>
        <w:numPr>
          <w:ilvl w:val="0"/>
          <w:numId w:val="19"/>
        </w:numPr>
        <w:tabs>
          <w:tab w:val="left" w:pos="720"/>
        </w:tabs>
        <w:spacing w:line="288" w:lineRule="auto"/>
        <w:ind w:right="801"/>
        <w:rPr>
          <w:sz w:val="24"/>
        </w:rPr>
      </w:pPr>
      <w:r>
        <w:rPr>
          <w:color w:val="111111"/>
          <w:sz w:val="24"/>
        </w:rPr>
        <w:t xml:space="preserve">Main providers and employer-providers must operate within the terms and conditions of their </w:t>
      </w:r>
      <w:hyperlink r:id="rId11">
        <w:r w:rsidR="008825CD">
          <w:rPr>
            <w:color w:val="2B4FA2"/>
            <w:sz w:val="24"/>
            <w:u w:val="single" w:color="2B4FA2"/>
          </w:rPr>
          <w:t>funding agreement</w:t>
        </w:r>
      </w:hyperlink>
      <w:r>
        <w:rPr>
          <w:color w:val="2B4FA2"/>
          <w:sz w:val="24"/>
        </w:rPr>
        <w:t xml:space="preserve"> </w:t>
      </w:r>
      <w:r>
        <w:rPr>
          <w:color w:val="111111"/>
          <w:sz w:val="24"/>
        </w:rPr>
        <w:t>with the Secretary of State for Education and</w:t>
      </w:r>
      <w:r>
        <w:rPr>
          <w:color w:val="111111"/>
          <w:spacing w:val="-3"/>
          <w:sz w:val="24"/>
        </w:rPr>
        <w:t xml:space="preserve"> </w:t>
      </w:r>
      <w:r>
        <w:rPr>
          <w:color w:val="111111"/>
          <w:sz w:val="24"/>
        </w:rPr>
        <w:t>the</w:t>
      </w:r>
      <w:r>
        <w:rPr>
          <w:color w:val="111111"/>
          <w:spacing w:val="-3"/>
          <w:sz w:val="24"/>
        </w:rPr>
        <w:t xml:space="preserve"> </w:t>
      </w:r>
      <w:r>
        <w:rPr>
          <w:color w:val="111111"/>
          <w:sz w:val="24"/>
        </w:rPr>
        <w:t>Secretary</w:t>
      </w:r>
      <w:r>
        <w:rPr>
          <w:color w:val="111111"/>
          <w:spacing w:val="-3"/>
          <w:sz w:val="24"/>
        </w:rPr>
        <w:t xml:space="preserve"> </w:t>
      </w:r>
      <w:r>
        <w:rPr>
          <w:color w:val="111111"/>
          <w:sz w:val="24"/>
        </w:rPr>
        <w:t>of</w:t>
      </w:r>
      <w:r>
        <w:rPr>
          <w:color w:val="111111"/>
          <w:spacing w:val="-4"/>
          <w:sz w:val="24"/>
        </w:rPr>
        <w:t xml:space="preserve"> </w:t>
      </w:r>
      <w:r>
        <w:rPr>
          <w:color w:val="111111"/>
          <w:sz w:val="24"/>
        </w:rPr>
        <w:t>State</w:t>
      </w:r>
      <w:r>
        <w:rPr>
          <w:color w:val="111111"/>
          <w:spacing w:val="-3"/>
          <w:sz w:val="24"/>
        </w:rPr>
        <w:t xml:space="preserve"> </w:t>
      </w:r>
      <w:r>
        <w:rPr>
          <w:color w:val="111111"/>
          <w:sz w:val="24"/>
        </w:rPr>
        <w:t>for</w:t>
      </w:r>
      <w:r>
        <w:rPr>
          <w:color w:val="111111"/>
          <w:spacing w:val="-4"/>
          <w:sz w:val="24"/>
        </w:rPr>
        <w:t xml:space="preserve"> </w:t>
      </w:r>
      <w:r>
        <w:rPr>
          <w:color w:val="111111"/>
          <w:sz w:val="24"/>
        </w:rPr>
        <w:t>Work</w:t>
      </w:r>
      <w:r>
        <w:rPr>
          <w:color w:val="111111"/>
          <w:spacing w:val="-3"/>
          <w:sz w:val="24"/>
        </w:rPr>
        <w:t xml:space="preserve"> </w:t>
      </w:r>
      <w:r>
        <w:rPr>
          <w:color w:val="111111"/>
          <w:sz w:val="24"/>
        </w:rPr>
        <w:t>and</w:t>
      </w:r>
      <w:r>
        <w:rPr>
          <w:color w:val="111111"/>
          <w:spacing w:val="-3"/>
          <w:sz w:val="24"/>
        </w:rPr>
        <w:t xml:space="preserve"> </w:t>
      </w:r>
      <w:r>
        <w:rPr>
          <w:color w:val="111111"/>
          <w:sz w:val="24"/>
        </w:rPr>
        <w:t>Pensions,</w:t>
      </w:r>
      <w:r>
        <w:rPr>
          <w:color w:val="111111"/>
          <w:spacing w:val="-2"/>
          <w:sz w:val="24"/>
        </w:rPr>
        <w:t xml:space="preserve"> </w:t>
      </w:r>
      <w:r>
        <w:rPr>
          <w:color w:val="111111"/>
          <w:sz w:val="24"/>
        </w:rPr>
        <w:t>which</w:t>
      </w:r>
      <w:r>
        <w:rPr>
          <w:color w:val="111111"/>
          <w:spacing w:val="-3"/>
          <w:sz w:val="24"/>
        </w:rPr>
        <w:t xml:space="preserve"> </w:t>
      </w:r>
      <w:r>
        <w:rPr>
          <w:color w:val="111111"/>
          <w:sz w:val="24"/>
        </w:rPr>
        <w:t>includes</w:t>
      </w:r>
      <w:r>
        <w:rPr>
          <w:color w:val="111111"/>
          <w:spacing w:val="-3"/>
          <w:sz w:val="24"/>
        </w:rPr>
        <w:t xml:space="preserve"> </w:t>
      </w:r>
      <w:r>
        <w:rPr>
          <w:color w:val="111111"/>
          <w:sz w:val="24"/>
        </w:rPr>
        <w:t>these</w:t>
      </w:r>
      <w:r>
        <w:rPr>
          <w:color w:val="111111"/>
          <w:spacing w:val="-3"/>
          <w:sz w:val="24"/>
        </w:rPr>
        <w:t xml:space="preserve"> </w:t>
      </w:r>
      <w:r>
        <w:rPr>
          <w:color w:val="111111"/>
          <w:sz w:val="24"/>
        </w:rPr>
        <w:t>rules</w:t>
      </w:r>
      <w:r>
        <w:rPr>
          <w:color w:val="111111"/>
          <w:spacing w:val="-3"/>
          <w:sz w:val="24"/>
        </w:rPr>
        <w:t xml:space="preserve"> </w:t>
      </w:r>
      <w:r>
        <w:rPr>
          <w:color w:val="111111"/>
          <w:sz w:val="24"/>
        </w:rPr>
        <w:t xml:space="preserve">and the </w:t>
      </w:r>
      <w:hyperlink r:id="rId12">
        <w:r w:rsidR="008825CD">
          <w:rPr>
            <w:color w:val="2B4FA2"/>
            <w:sz w:val="24"/>
            <w:u w:val="single" w:color="2B4FA2"/>
          </w:rPr>
          <w:t>individualised learner record specification</w:t>
        </w:r>
      </w:hyperlink>
      <w:r>
        <w:rPr>
          <w:color w:val="2B4FA2"/>
          <w:sz w:val="24"/>
        </w:rPr>
        <w:t xml:space="preserve"> </w:t>
      </w:r>
      <w:r>
        <w:rPr>
          <w:color w:val="111111"/>
          <w:sz w:val="24"/>
        </w:rPr>
        <w:t>(ILR). If they do not, they will be in breach of their funding agreement.</w:t>
      </w:r>
    </w:p>
    <w:p w14:paraId="5591B196" w14:textId="77777777" w:rsidR="008825CD" w:rsidRDefault="00000000">
      <w:pPr>
        <w:pStyle w:val="ListParagraph"/>
        <w:numPr>
          <w:ilvl w:val="0"/>
          <w:numId w:val="19"/>
        </w:numPr>
        <w:tabs>
          <w:tab w:val="left" w:pos="720"/>
        </w:tabs>
        <w:spacing w:line="288" w:lineRule="auto"/>
        <w:ind w:right="934"/>
        <w:rPr>
          <w:sz w:val="24"/>
        </w:rPr>
      </w:pPr>
      <w:r>
        <w:rPr>
          <w:color w:val="111111"/>
          <w:sz w:val="24"/>
        </w:rPr>
        <w:t xml:space="preserve">Employers accessing funding through the apprenticeship service must operate within the terms and conditions of their </w:t>
      </w:r>
      <w:hyperlink r:id="rId13">
        <w:r w:rsidR="008825CD">
          <w:rPr>
            <w:color w:val="2B4FA2"/>
            <w:sz w:val="24"/>
            <w:u w:val="single" w:color="2B4FA2"/>
          </w:rPr>
          <w:t>apprenticeship employer agreement</w:t>
        </w:r>
      </w:hyperlink>
      <w:r>
        <w:rPr>
          <w:color w:val="2B4FA2"/>
          <w:sz w:val="24"/>
        </w:rPr>
        <w:t xml:space="preserve"> </w:t>
      </w:r>
      <w:r>
        <w:rPr>
          <w:color w:val="111111"/>
          <w:sz w:val="24"/>
        </w:rPr>
        <w:t>with the Secretary of State for Education and the Secretary of State for Work and Pensions</w:t>
      </w:r>
      <w:r>
        <w:rPr>
          <w:color w:val="111111"/>
          <w:spacing w:val="-3"/>
          <w:sz w:val="24"/>
        </w:rPr>
        <w:t xml:space="preserve"> </w:t>
      </w:r>
      <w:r>
        <w:rPr>
          <w:color w:val="111111"/>
          <w:sz w:val="24"/>
        </w:rPr>
        <w:t>which</w:t>
      </w:r>
      <w:r>
        <w:rPr>
          <w:color w:val="111111"/>
          <w:spacing w:val="-3"/>
          <w:sz w:val="24"/>
        </w:rPr>
        <w:t xml:space="preserve"> </w:t>
      </w:r>
      <w:r>
        <w:rPr>
          <w:color w:val="111111"/>
          <w:sz w:val="24"/>
        </w:rPr>
        <w:t>includes</w:t>
      </w:r>
      <w:r>
        <w:rPr>
          <w:color w:val="111111"/>
          <w:spacing w:val="-3"/>
          <w:sz w:val="24"/>
        </w:rPr>
        <w:t xml:space="preserve"> </w:t>
      </w:r>
      <w:r>
        <w:rPr>
          <w:color w:val="111111"/>
          <w:sz w:val="24"/>
        </w:rPr>
        <w:t>these</w:t>
      </w:r>
      <w:r>
        <w:rPr>
          <w:color w:val="111111"/>
          <w:spacing w:val="-3"/>
          <w:sz w:val="24"/>
        </w:rPr>
        <w:t xml:space="preserve"> </w:t>
      </w:r>
      <w:r>
        <w:rPr>
          <w:color w:val="111111"/>
          <w:sz w:val="24"/>
        </w:rPr>
        <w:t>rules.</w:t>
      </w:r>
      <w:r>
        <w:rPr>
          <w:color w:val="111111"/>
          <w:spacing w:val="-2"/>
          <w:sz w:val="24"/>
        </w:rPr>
        <w:t xml:space="preserve"> </w:t>
      </w:r>
      <w:r>
        <w:rPr>
          <w:color w:val="111111"/>
          <w:sz w:val="24"/>
        </w:rPr>
        <w:t>If</w:t>
      </w:r>
      <w:r>
        <w:rPr>
          <w:color w:val="111111"/>
          <w:spacing w:val="-4"/>
          <w:sz w:val="24"/>
        </w:rPr>
        <w:t xml:space="preserve"> </w:t>
      </w:r>
      <w:r>
        <w:rPr>
          <w:color w:val="111111"/>
          <w:sz w:val="24"/>
        </w:rPr>
        <w:t>they</w:t>
      </w:r>
      <w:r>
        <w:rPr>
          <w:color w:val="111111"/>
          <w:spacing w:val="-4"/>
          <w:sz w:val="24"/>
        </w:rPr>
        <w:t xml:space="preserve"> </w:t>
      </w:r>
      <w:r>
        <w:rPr>
          <w:color w:val="111111"/>
          <w:sz w:val="24"/>
        </w:rPr>
        <w:t>do</w:t>
      </w:r>
      <w:r>
        <w:rPr>
          <w:color w:val="111111"/>
          <w:spacing w:val="-3"/>
          <w:sz w:val="24"/>
        </w:rPr>
        <w:t xml:space="preserve"> </w:t>
      </w:r>
      <w:r>
        <w:rPr>
          <w:color w:val="111111"/>
          <w:sz w:val="24"/>
        </w:rPr>
        <w:t>not,</w:t>
      </w:r>
      <w:r>
        <w:rPr>
          <w:color w:val="111111"/>
          <w:spacing w:val="-2"/>
          <w:sz w:val="24"/>
        </w:rPr>
        <w:t xml:space="preserve"> </w:t>
      </w:r>
      <w:r>
        <w:rPr>
          <w:color w:val="111111"/>
          <w:sz w:val="24"/>
        </w:rPr>
        <w:t>they</w:t>
      </w:r>
      <w:r>
        <w:rPr>
          <w:color w:val="111111"/>
          <w:spacing w:val="-3"/>
          <w:sz w:val="24"/>
        </w:rPr>
        <w:t xml:space="preserve"> </w:t>
      </w:r>
      <w:r>
        <w:rPr>
          <w:color w:val="111111"/>
          <w:sz w:val="24"/>
        </w:rPr>
        <w:t>will</w:t>
      </w:r>
      <w:r>
        <w:rPr>
          <w:color w:val="111111"/>
          <w:spacing w:val="-3"/>
          <w:sz w:val="24"/>
        </w:rPr>
        <w:t xml:space="preserve"> </w:t>
      </w:r>
      <w:r>
        <w:rPr>
          <w:color w:val="111111"/>
          <w:sz w:val="24"/>
        </w:rPr>
        <w:t>be</w:t>
      </w:r>
      <w:r>
        <w:rPr>
          <w:color w:val="111111"/>
          <w:spacing w:val="-3"/>
          <w:sz w:val="24"/>
        </w:rPr>
        <w:t xml:space="preserve"> </w:t>
      </w:r>
      <w:r>
        <w:rPr>
          <w:color w:val="111111"/>
          <w:sz w:val="24"/>
        </w:rPr>
        <w:t>in</w:t>
      </w:r>
      <w:r>
        <w:rPr>
          <w:color w:val="111111"/>
          <w:spacing w:val="-3"/>
          <w:sz w:val="24"/>
        </w:rPr>
        <w:t xml:space="preserve"> </w:t>
      </w:r>
      <w:r>
        <w:rPr>
          <w:color w:val="111111"/>
          <w:sz w:val="24"/>
        </w:rPr>
        <w:t>breach</w:t>
      </w:r>
      <w:r>
        <w:rPr>
          <w:color w:val="111111"/>
          <w:spacing w:val="-3"/>
          <w:sz w:val="24"/>
        </w:rPr>
        <w:t xml:space="preserve"> </w:t>
      </w:r>
      <w:r>
        <w:rPr>
          <w:color w:val="111111"/>
          <w:sz w:val="24"/>
        </w:rPr>
        <w:t>of</w:t>
      </w:r>
      <w:r>
        <w:rPr>
          <w:color w:val="111111"/>
          <w:spacing w:val="-2"/>
          <w:sz w:val="24"/>
        </w:rPr>
        <w:t xml:space="preserve"> </w:t>
      </w:r>
      <w:r>
        <w:rPr>
          <w:color w:val="111111"/>
          <w:sz w:val="24"/>
        </w:rPr>
        <w:t>their employer agreement.</w:t>
      </w:r>
    </w:p>
    <w:p w14:paraId="5591B197" w14:textId="77777777" w:rsidR="008825CD" w:rsidRDefault="00000000">
      <w:pPr>
        <w:pStyle w:val="ListParagraph"/>
        <w:numPr>
          <w:ilvl w:val="0"/>
          <w:numId w:val="19"/>
        </w:numPr>
        <w:tabs>
          <w:tab w:val="left" w:pos="721"/>
        </w:tabs>
        <w:spacing w:before="241" w:line="288" w:lineRule="auto"/>
        <w:ind w:right="811"/>
        <w:rPr>
          <w:sz w:val="24"/>
        </w:rPr>
      </w:pPr>
      <w:r>
        <w:rPr>
          <w:color w:val="111111"/>
          <w:sz w:val="24"/>
        </w:rPr>
        <w:t>We reserve the right to take action where a provider breaches their funding agreement,</w:t>
      </w:r>
      <w:r>
        <w:rPr>
          <w:color w:val="111111"/>
          <w:spacing w:val="-3"/>
          <w:sz w:val="24"/>
        </w:rPr>
        <w:t xml:space="preserve"> </w:t>
      </w:r>
      <w:r>
        <w:rPr>
          <w:color w:val="111111"/>
          <w:sz w:val="24"/>
        </w:rPr>
        <w:t>or</w:t>
      </w:r>
      <w:r>
        <w:rPr>
          <w:color w:val="111111"/>
          <w:spacing w:val="-3"/>
          <w:sz w:val="24"/>
        </w:rPr>
        <w:t xml:space="preserve"> </w:t>
      </w:r>
      <w:r>
        <w:rPr>
          <w:color w:val="111111"/>
          <w:sz w:val="24"/>
        </w:rPr>
        <w:t>an</w:t>
      </w:r>
      <w:r>
        <w:rPr>
          <w:color w:val="111111"/>
          <w:spacing w:val="-4"/>
          <w:sz w:val="24"/>
        </w:rPr>
        <w:t xml:space="preserve"> </w:t>
      </w:r>
      <w:r>
        <w:rPr>
          <w:color w:val="111111"/>
          <w:sz w:val="24"/>
        </w:rPr>
        <w:t>employer</w:t>
      </w:r>
      <w:r>
        <w:rPr>
          <w:color w:val="111111"/>
          <w:spacing w:val="-3"/>
          <w:sz w:val="24"/>
        </w:rPr>
        <w:t xml:space="preserve"> </w:t>
      </w:r>
      <w:r>
        <w:rPr>
          <w:color w:val="111111"/>
          <w:sz w:val="24"/>
        </w:rPr>
        <w:t>breaches</w:t>
      </w:r>
      <w:r>
        <w:rPr>
          <w:color w:val="111111"/>
          <w:spacing w:val="-4"/>
          <w:sz w:val="24"/>
        </w:rPr>
        <w:t xml:space="preserve"> </w:t>
      </w:r>
      <w:r>
        <w:rPr>
          <w:color w:val="111111"/>
          <w:sz w:val="24"/>
        </w:rPr>
        <w:t>their</w:t>
      </w:r>
      <w:r>
        <w:rPr>
          <w:color w:val="111111"/>
          <w:spacing w:val="-3"/>
          <w:sz w:val="24"/>
        </w:rPr>
        <w:t xml:space="preserve"> </w:t>
      </w:r>
      <w:r>
        <w:rPr>
          <w:color w:val="111111"/>
          <w:sz w:val="24"/>
        </w:rPr>
        <w:t>employer</w:t>
      </w:r>
      <w:r>
        <w:rPr>
          <w:color w:val="111111"/>
          <w:spacing w:val="-3"/>
          <w:sz w:val="24"/>
        </w:rPr>
        <w:t xml:space="preserve"> </w:t>
      </w:r>
      <w:r>
        <w:rPr>
          <w:color w:val="111111"/>
          <w:sz w:val="24"/>
        </w:rPr>
        <w:t>agreement.</w:t>
      </w:r>
      <w:r>
        <w:rPr>
          <w:color w:val="111111"/>
          <w:spacing w:val="-3"/>
          <w:sz w:val="24"/>
        </w:rPr>
        <w:t xml:space="preserve"> </w:t>
      </w:r>
      <w:r>
        <w:rPr>
          <w:color w:val="111111"/>
          <w:sz w:val="24"/>
        </w:rPr>
        <w:t>This</w:t>
      </w:r>
      <w:r>
        <w:rPr>
          <w:color w:val="111111"/>
          <w:spacing w:val="-4"/>
          <w:sz w:val="24"/>
        </w:rPr>
        <w:t xml:space="preserve"> </w:t>
      </w:r>
      <w:r>
        <w:rPr>
          <w:color w:val="111111"/>
          <w:sz w:val="24"/>
        </w:rPr>
        <w:t>includes</w:t>
      </w:r>
      <w:r>
        <w:rPr>
          <w:color w:val="111111"/>
          <w:spacing w:val="-4"/>
          <w:sz w:val="24"/>
        </w:rPr>
        <w:t xml:space="preserve"> </w:t>
      </w:r>
      <w:r>
        <w:rPr>
          <w:color w:val="111111"/>
          <w:sz w:val="24"/>
        </w:rPr>
        <w:t>the recovery of all or part of the government funding if we conclude that there has been</w:t>
      </w:r>
      <w:r>
        <w:rPr>
          <w:color w:val="111111"/>
          <w:spacing w:val="-3"/>
          <w:sz w:val="24"/>
        </w:rPr>
        <w:t xml:space="preserve"> </w:t>
      </w:r>
      <w:r>
        <w:rPr>
          <w:color w:val="111111"/>
          <w:sz w:val="24"/>
        </w:rPr>
        <w:t>a</w:t>
      </w:r>
      <w:r>
        <w:rPr>
          <w:color w:val="111111"/>
          <w:spacing w:val="-3"/>
          <w:sz w:val="24"/>
        </w:rPr>
        <w:t xml:space="preserve"> </w:t>
      </w:r>
      <w:r>
        <w:rPr>
          <w:color w:val="111111"/>
          <w:sz w:val="24"/>
        </w:rPr>
        <w:t>breach</w:t>
      </w:r>
      <w:r>
        <w:rPr>
          <w:color w:val="111111"/>
          <w:spacing w:val="-3"/>
          <w:sz w:val="24"/>
        </w:rPr>
        <w:t xml:space="preserve"> </w:t>
      </w:r>
      <w:r>
        <w:rPr>
          <w:color w:val="111111"/>
          <w:sz w:val="24"/>
        </w:rPr>
        <w:t>of</w:t>
      </w:r>
      <w:r>
        <w:rPr>
          <w:color w:val="111111"/>
          <w:spacing w:val="-2"/>
          <w:sz w:val="24"/>
        </w:rPr>
        <w:t xml:space="preserve"> </w:t>
      </w:r>
      <w:r>
        <w:rPr>
          <w:color w:val="111111"/>
          <w:sz w:val="24"/>
        </w:rPr>
        <w:t>the</w:t>
      </w:r>
      <w:r>
        <w:rPr>
          <w:color w:val="111111"/>
          <w:spacing w:val="-3"/>
          <w:sz w:val="24"/>
        </w:rPr>
        <w:t xml:space="preserve"> </w:t>
      </w:r>
      <w:r>
        <w:rPr>
          <w:color w:val="111111"/>
          <w:sz w:val="24"/>
        </w:rPr>
        <w:t>funding</w:t>
      </w:r>
      <w:r>
        <w:rPr>
          <w:color w:val="111111"/>
          <w:spacing w:val="-3"/>
          <w:sz w:val="24"/>
        </w:rPr>
        <w:t xml:space="preserve"> </w:t>
      </w:r>
      <w:r>
        <w:rPr>
          <w:color w:val="111111"/>
          <w:sz w:val="24"/>
        </w:rPr>
        <w:t>rules</w:t>
      </w:r>
      <w:r>
        <w:rPr>
          <w:color w:val="111111"/>
          <w:spacing w:val="-3"/>
          <w:sz w:val="24"/>
        </w:rPr>
        <w:t xml:space="preserve"> </w:t>
      </w:r>
      <w:r>
        <w:rPr>
          <w:color w:val="111111"/>
          <w:sz w:val="24"/>
        </w:rPr>
        <w:t>or</w:t>
      </w:r>
      <w:r>
        <w:rPr>
          <w:color w:val="111111"/>
          <w:spacing w:val="-2"/>
          <w:sz w:val="24"/>
        </w:rPr>
        <w:t xml:space="preserve"> </w:t>
      </w:r>
      <w:r>
        <w:rPr>
          <w:color w:val="111111"/>
          <w:sz w:val="24"/>
        </w:rPr>
        <w:t>agreements.</w:t>
      </w:r>
      <w:r>
        <w:rPr>
          <w:color w:val="111111"/>
          <w:spacing w:val="-2"/>
          <w:sz w:val="24"/>
        </w:rPr>
        <w:t xml:space="preserve"> </w:t>
      </w:r>
      <w:r>
        <w:rPr>
          <w:color w:val="111111"/>
          <w:sz w:val="24"/>
        </w:rPr>
        <w:t>This</w:t>
      </w:r>
      <w:r>
        <w:rPr>
          <w:color w:val="111111"/>
          <w:spacing w:val="-3"/>
          <w:sz w:val="24"/>
        </w:rPr>
        <w:t xml:space="preserve"> </w:t>
      </w:r>
      <w:r>
        <w:rPr>
          <w:color w:val="111111"/>
          <w:sz w:val="24"/>
        </w:rPr>
        <w:t>includes</w:t>
      </w:r>
      <w:r>
        <w:rPr>
          <w:color w:val="111111"/>
          <w:spacing w:val="-2"/>
          <w:sz w:val="24"/>
        </w:rPr>
        <w:t xml:space="preserve"> </w:t>
      </w:r>
      <w:r>
        <w:rPr>
          <w:color w:val="111111"/>
          <w:sz w:val="24"/>
        </w:rPr>
        <w:t>where</w:t>
      </w:r>
      <w:r>
        <w:rPr>
          <w:color w:val="111111"/>
          <w:spacing w:val="-3"/>
          <w:sz w:val="24"/>
        </w:rPr>
        <w:t xml:space="preserve"> </w:t>
      </w:r>
      <w:r>
        <w:rPr>
          <w:color w:val="111111"/>
          <w:sz w:val="24"/>
        </w:rPr>
        <w:t>claims</w:t>
      </w:r>
      <w:r>
        <w:rPr>
          <w:color w:val="111111"/>
          <w:spacing w:val="-3"/>
          <w:sz w:val="24"/>
        </w:rPr>
        <w:t xml:space="preserve"> </w:t>
      </w:r>
      <w:r>
        <w:rPr>
          <w:color w:val="111111"/>
          <w:sz w:val="24"/>
        </w:rPr>
        <w:t xml:space="preserve">are made for funding through an employer’s apprenticeship service account or government co-investment to which the provider and / or the employer are not </w:t>
      </w:r>
      <w:r>
        <w:rPr>
          <w:color w:val="111111"/>
          <w:spacing w:val="-2"/>
          <w:sz w:val="24"/>
        </w:rPr>
        <w:t>entitled.</w:t>
      </w:r>
    </w:p>
    <w:p w14:paraId="5591B198" w14:textId="77777777" w:rsidR="008825CD" w:rsidRDefault="008825CD">
      <w:pPr>
        <w:pStyle w:val="ListParagraph"/>
        <w:spacing w:line="288" w:lineRule="auto"/>
        <w:rPr>
          <w:sz w:val="24"/>
        </w:rPr>
        <w:sectPr w:rsidR="008825CD">
          <w:pgSz w:w="11910" w:h="16840"/>
          <w:pgMar w:top="1120" w:right="566" w:bottom="960" w:left="1133" w:header="718" w:footer="777" w:gutter="0"/>
          <w:cols w:space="720"/>
        </w:sectPr>
      </w:pPr>
    </w:p>
    <w:p w14:paraId="5591B199" w14:textId="77777777" w:rsidR="008825CD" w:rsidRDefault="00000000">
      <w:pPr>
        <w:pStyle w:val="ListParagraph"/>
        <w:numPr>
          <w:ilvl w:val="0"/>
          <w:numId w:val="19"/>
        </w:numPr>
        <w:tabs>
          <w:tab w:val="left" w:pos="719"/>
          <w:tab w:val="left" w:pos="721"/>
        </w:tabs>
        <w:spacing w:before="123" w:line="288" w:lineRule="auto"/>
        <w:ind w:right="893"/>
        <w:jc w:val="both"/>
        <w:rPr>
          <w:sz w:val="24"/>
        </w:rPr>
      </w:pPr>
      <w:r>
        <w:rPr>
          <w:color w:val="111111"/>
          <w:sz w:val="24"/>
        </w:rPr>
        <w:t>These</w:t>
      </w:r>
      <w:r>
        <w:rPr>
          <w:color w:val="111111"/>
          <w:spacing w:val="-4"/>
          <w:sz w:val="24"/>
        </w:rPr>
        <w:t xml:space="preserve"> </w:t>
      </w:r>
      <w:r>
        <w:rPr>
          <w:color w:val="111111"/>
          <w:sz w:val="24"/>
        </w:rPr>
        <w:t>rules</w:t>
      </w:r>
      <w:r>
        <w:rPr>
          <w:color w:val="111111"/>
          <w:spacing w:val="-4"/>
          <w:sz w:val="24"/>
        </w:rPr>
        <w:t xml:space="preserve"> </w:t>
      </w:r>
      <w:r>
        <w:rPr>
          <w:color w:val="111111"/>
          <w:sz w:val="24"/>
        </w:rPr>
        <w:t>detail</w:t>
      </w:r>
      <w:r>
        <w:rPr>
          <w:color w:val="111111"/>
          <w:spacing w:val="-4"/>
          <w:sz w:val="24"/>
        </w:rPr>
        <w:t xml:space="preserve"> </w:t>
      </w:r>
      <w:r>
        <w:rPr>
          <w:color w:val="111111"/>
          <w:sz w:val="24"/>
        </w:rPr>
        <w:t>the</w:t>
      </w:r>
      <w:r>
        <w:rPr>
          <w:color w:val="111111"/>
          <w:spacing w:val="-4"/>
          <w:sz w:val="24"/>
        </w:rPr>
        <w:t xml:space="preserve"> </w:t>
      </w:r>
      <w:r>
        <w:rPr>
          <w:color w:val="111111"/>
          <w:sz w:val="24"/>
        </w:rPr>
        <w:t>minimum</w:t>
      </w:r>
      <w:r>
        <w:rPr>
          <w:color w:val="111111"/>
          <w:spacing w:val="-3"/>
          <w:sz w:val="24"/>
        </w:rPr>
        <w:t xml:space="preserve"> </w:t>
      </w:r>
      <w:r>
        <w:rPr>
          <w:color w:val="111111"/>
          <w:sz w:val="24"/>
        </w:rPr>
        <w:t>requirements</w:t>
      </w:r>
      <w:r>
        <w:rPr>
          <w:color w:val="111111"/>
          <w:spacing w:val="-4"/>
          <w:sz w:val="24"/>
        </w:rPr>
        <w:t xml:space="preserve"> </w:t>
      </w:r>
      <w:r>
        <w:rPr>
          <w:color w:val="111111"/>
          <w:sz w:val="24"/>
        </w:rPr>
        <w:t>organisations</w:t>
      </w:r>
      <w:r>
        <w:rPr>
          <w:color w:val="111111"/>
          <w:spacing w:val="-4"/>
          <w:sz w:val="24"/>
        </w:rPr>
        <w:t xml:space="preserve"> </w:t>
      </w:r>
      <w:r>
        <w:rPr>
          <w:color w:val="111111"/>
          <w:sz w:val="24"/>
        </w:rPr>
        <w:t>must</w:t>
      </w:r>
      <w:r>
        <w:rPr>
          <w:color w:val="111111"/>
          <w:spacing w:val="-5"/>
          <w:sz w:val="24"/>
        </w:rPr>
        <w:t xml:space="preserve"> </w:t>
      </w:r>
      <w:r>
        <w:rPr>
          <w:color w:val="111111"/>
          <w:sz w:val="24"/>
        </w:rPr>
        <w:t>meet</w:t>
      </w:r>
      <w:r>
        <w:rPr>
          <w:color w:val="111111"/>
          <w:spacing w:val="-3"/>
          <w:sz w:val="24"/>
        </w:rPr>
        <w:t xml:space="preserve"> </w:t>
      </w:r>
      <w:r>
        <w:rPr>
          <w:color w:val="111111"/>
          <w:sz w:val="24"/>
        </w:rPr>
        <w:t>to</w:t>
      </w:r>
      <w:r>
        <w:rPr>
          <w:color w:val="111111"/>
          <w:spacing w:val="-5"/>
          <w:sz w:val="24"/>
        </w:rPr>
        <w:t xml:space="preserve"> </w:t>
      </w:r>
      <w:r>
        <w:rPr>
          <w:color w:val="111111"/>
          <w:sz w:val="24"/>
        </w:rPr>
        <w:t>receive funding from us. Other relevant sector bodies (e.g. Ofsted) may prescribe further requirements and / or examples of best practice.</w:t>
      </w:r>
    </w:p>
    <w:p w14:paraId="5591B19A" w14:textId="77777777" w:rsidR="008825CD" w:rsidRDefault="00000000">
      <w:pPr>
        <w:pStyle w:val="Heading2"/>
        <w:spacing w:before="239"/>
      </w:pPr>
      <w:bookmarkStart w:id="2" w:name="_bookmark1"/>
      <w:bookmarkEnd w:id="2"/>
      <w:r>
        <w:rPr>
          <w:color w:val="02466C"/>
          <w:spacing w:val="-2"/>
        </w:rPr>
        <w:t>Definitions</w:t>
      </w:r>
    </w:p>
    <w:p w14:paraId="5591B19B" w14:textId="77777777" w:rsidR="008825CD" w:rsidRDefault="00000000">
      <w:pPr>
        <w:pStyle w:val="ListParagraph"/>
        <w:numPr>
          <w:ilvl w:val="0"/>
          <w:numId w:val="19"/>
        </w:numPr>
        <w:tabs>
          <w:tab w:val="left" w:pos="720"/>
        </w:tabs>
        <w:spacing w:before="315" w:line="288" w:lineRule="auto"/>
        <w:ind w:right="932"/>
        <w:rPr>
          <w:sz w:val="24"/>
        </w:rPr>
      </w:pPr>
      <w:r>
        <w:rPr>
          <w:color w:val="111111"/>
          <w:sz w:val="24"/>
        </w:rPr>
        <w:t xml:space="preserve">We use the term ‘main provider’ where the funding rule only applies to an organisation that is listed on the main provider route of the </w:t>
      </w:r>
      <w:hyperlink r:id="rId14" w:anchor="%3A%7E%3Atext%3Dand%20assessment%20register-%2CDownload%20the%20apprenticeship%20provider%20and%20assessment%20register%20(APAR)%2Cand%20end%2Dpoint%20assessment%20organisations">
        <w:r w:rsidR="008825CD">
          <w:rPr>
            <w:color w:val="111111"/>
            <w:sz w:val="24"/>
          </w:rPr>
          <w:t>Apprenticeship</w:t>
        </w:r>
      </w:hyperlink>
      <w:r>
        <w:rPr>
          <w:color w:val="111111"/>
          <w:sz w:val="24"/>
        </w:rPr>
        <w:t xml:space="preserve"> </w:t>
      </w:r>
      <w:hyperlink r:id="rId15" w:anchor="%3A%7E%3Atext%3Dand%20assessment%20register-%2CDownload%20the%20apprenticeship%20provider%20and%20assessment%20register%20(APAR)%2Cand%20end%2Dpoint%20assessment%20organisations">
        <w:r w:rsidR="008825CD">
          <w:rPr>
            <w:color w:val="111111"/>
            <w:sz w:val="24"/>
          </w:rPr>
          <w:t>Provider</w:t>
        </w:r>
        <w:r w:rsidR="008825CD">
          <w:rPr>
            <w:color w:val="111111"/>
            <w:spacing w:val="-2"/>
            <w:sz w:val="24"/>
          </w:rPr>
          <w:t xml:space="preserve"> </w:t>
        </w:r>
        <w:r w:rsidR="008825CD">
          <w:rPr>
            <w:color w:val="111111"/>
            <w:sz w:val="24"/>
          </w:rPr>
          <w:t>and</w:t>
        </w:r>
        <w:r w:rsidR="008825CD">
          <w:rPr>
            <w:color w:val="111111"/>
            <w:spacing w:val="-3"/>
            <w:sz w:val="24"/>
          </w:rPr>
          <w:t xml:space="preserve"> </w:t>
        </w:r>
        <w:r w:rsidR="008825CD">
          <w:rPr>
            <w:color w:val="111111"/>
            <w:sz w:val="24"/>
          </w:rPr>
          <w:t>Assessment</w:t>
        </w:r>
        <w:r w:rsidR="008825CD">
          <w:rPr>
            <w:color w:val="111111"/>
            <w:spacing w:val="-2"/>
            <w:sz w:val="24"/>
          </w:rPr>
          <w:t xml:space="preserve"> </w:t>
        </w:r>
        <w:r w:rsidR="008825CD">
          <w:rPr>
            <w:color w:val="111111"/>
            <w:sz w:val="24"/>
          </w:rPr>
          <w:t>Register</w:t>
        </w:r>
        <w:r w:rsidR="008825CD">
          <w:rPr>
            <w:color w:val="111111"/>
            <w:spacing w:val="-2"/>
            <w:sz w:val="24"/>
          </w:rPr>
          <w:t xml:space="preserve"> </w:t>
        </w:r>
        <w:r w:rsidR="008825CD">
          <w:rPr>
            <w:color w:val="111111"/>
            <w:sz w:val="24"/>
          </w:rPr>
          <w:t>(APAR)</w:t>
        </w:r>
      </w:hyperlink>
      <w:r>
        <w:rPr>
          <w:color w:val="111111"/>
          <w:spacing w:val="-3"/>
          <w:sz w:val="24"/>
        </w:rPr>
        <w:t xml:space="preserve"> </w:t>
      </w:r>
      <w:r>
        <w:rPr>
          <w:color w:val="111111"/>
          <w:sz w:val="24"/>
        </w:rPr>
        <w:t>and</w:t>
      </w:r>
      <w:r>
        <w:rPr>
          <w:color w:val="111111"/>
          <w:spacing w:val="-3"/>
          <w:sz w:val="24"/>
        </w:rPr>
        <w:t xml:space="preserve"> </w:t>
      </w:r>
      <w:r>
        <w:rPr>
          <w:color w:val="111111"/>
          <w:sz w:val="24"/>
        </w:rPr>
        <w:t>has</w:t>
      </w:r>
      <w:r>
        <w:rPr>
          <w:color w:val="111111"/>
          <w:spacing w:val="-3"/>
          <w:sz w:val="24"/>
        </w:rPr>
        <w:t xml:space="preserve"> </w:t>
      </w:r>
      <w:r>
        <w:rPr>
          <w:color w:val="111111"/>
          <w:sz w:val="24"/>
        </w:rPr>
        <w:t>been</w:t>
      </w:r>
      <w:r>
        <w:rPr>
          <w:color w:val="111111"/>
          <w:spacing w:val="-3"/>
          <w:sz w:val="24"/>
        </w:rPr>
        <w:t xml:space="preserve"> </w:t>
      </w:r>
      <w:r>
        <w:rPr>
          <w:color w:val="111111"/>
          <w:sz w:val="24"/>
        </w:rPr>
        <w:t>verified</w:t>
      </w:r>
      <w:r>
        <w:rPr>
          <w:color w:val="111111"/>
          <w:spacing w:val="-3"/>
          <w:sz w:val="24"/>
        </w:rPr>
        <w:t xml:space="preserve"> </w:t>
      </w:r>
      <w:r>
        <w:rPr>
          <w:color w:val="111111"/>
          <w:sz w:val="24"/>
        </w:rPr>
        <w:t>by</w:t>
      </w:r>
      <w:r>
        <w:rPr>
          <w:color w:val="111111"/>
          <w:spacing w:val="-3"/>
          <w:sz w:val="24"/>
        </w:rPr>
        <w:t xml:space="preserve"> </w:t>
      </w:r>
      <w:r>
        <w:rPr>
          <w:color w:val="111111"/>
          <w:sz w:val="24"/>
        </w:rPr>
        <w:t>us</w:t>
      </w:r>
      <w:r>
        <w:rPr>
          <w:color w:val="111111"/>
          <w:spacing w:val="-3"/>
          <w:sz w:val="24"/>
        </w:rPr>
        <w:t xml:space="preserve"> </w:t>
      </w:r>
      <w:r>
        <w:rPr>
          <w:color w:val="111111"/>
          <w:sz w:val="24"/>
        </w:rPr>
        <w:t>as</w:t>
      </w:r>
      <w:r>
        <w:rPr>
          <w:color w:val="111111"/>
          <w:spacing w:val="-3"/>
          <w:sz w:val="24"/>
        </w:rPr>
        <w:t xml:space="preserve"> </w:t>
      </w:r>
      <w:r>
        <w:rPr>
          <w:color w:val="111111"/>
          <w:sz w:val="24"/>
        </w:rPr>
        <w:t>being able to deliver apprenticeship units in a specified standard route. Only those providers approved to deliver specific apprenticeship units will be able to deliver them and be funded.</w:t>
      </w:r>
    </w:p>
    <w:p w14:paraId="5591B19C" w14:textId="77777777" w:rsidR="008825CD" w:rsidRDefault="00000000">
      <w:pPr>
        <w:pStyle w:val="ListParagraph"/>
        <w:numPr>
          <w:ilvl w:val="0"/>
          <w:numId w:val="19"/>
        </w:numPr>
        <w:tabs>
          <w:tab w:val="left" w:pos="720"/>
        </w:tabs>
        <w:spacing w:line="288" w:lineRule="auto"/>
        <w:ind w:right="799"/>
        <w:rPr>
          <w:sz w:val="24"/>
        </w:rPr>
      </w:pPr>
      <w:r>
        <w:rPr>
          <w:color w:val="111111"/>
          <w:sz w:val="24"/>
        </w:rPr>
        <w:t>We</w:t>
      </w:r>
      <w:r>
        <w:rPr>
          <w:color w:val="111111"/>
          <w:spacing w:val="-3"/>
          <w:sz w:val="24"/>
        </w:rPr>
        <w:t xml:space="preserve"> </w:t>
      </w:r>
      <w:r>
        <w:rPr>
          <w:color w:val="111111"/>
          <w:sz w:val="24"/>
        </w:rPr>
        <w:t>use</w:t>
      </w:r>
      <w:r>
        <w:rPr>
          <w:color w:val="111111"/>
          <w:spacing w:val="-3"/>
          <w:sz w:val="24"/>
        </w:rPr>
        <w:t xml:space="preserve"> </w:t>
      </w:r>
      <w:r>
        <w:rPr>
          <w:color w:val="111111"/>
          <w:sz w:val="24"/>
        </w:rPr>
        <w:t>the</w:t>
      </w:r>
      <w:r>
        <w:rPr>
          <w:color w:val="111111"/>
          <w:spacing w:val="-3"/>
          <w:sz w:val="24"/>
        </w:rPr>
        <w:t xml:space="preserve"> </w:t>
      </w:r>
      <w:r>
        <w:rPr>
          <w:color w:val="111111"/>
          <w:sz w:val="24"/>
        </w:rPr>
        <w:t>term</w:t>
      </w:r>
      <w:r>
        <w:rPr>
          <w:color w:val="111111"/>
          <w:spacing w:val="-4"/>
          <w:sz w:val="24"/>
        </w:rPr>
        <w:t xml:space="preserve"> </w:t>
      </w:r>
      <w:r>
        <w:rPr>
          <w:color w:val="111111"/>
          <w:sz w:val="24"/>
        </w:rPr>
        <w:t>‘employer-provider’</w:t>
      </w:r>
      <w:r>
        <w:rPr>
          <w:color w:val="111111"/>
          <w:spacing w:val="-3"/>
          <w:sz w:val="24"/>
        </w:rPr>
        <w:t xml:space="preserve"> </w:t>
      </w:r>
      <w:r>
        <w:rPr>
          <w:color w:val="111111"/>
          <w:sz w:val="24"/>
        </w:rPr>
        <w:t>where</w:t>
      </w:r>
      <w:r>
        <w:rPr>
          <w:color w:val="111111"/>
          <w:spacing w:val="-3"/>
          <w:sz w:val="24"/>
        </w:rPr>
        <w:t xml:space="preserve"> </w:t>
      </w:r>
      <w:r>
        <w:rPr>
          <w:color w:val="111111"/>
          <w:sz w:val="24"/>
        </w:rPr>
        <w:t>the</w:t>
      </w:r>
      <w:r>
        <w:rPr>
          <w:color w:val="111111"/>
          <w:spacing w:val="-3"/>
          <w:sz w:val="24"/>
        </w:rPr>
        <w:t xml:space="preserve"> </w:t>
      </w:r>
      <w:r>
        <w:rPr>
          <w:color w:val="111111"/>
          <w:sz w:val="24"/>
        </w:rPr>
        <w:t>funding</w:t>
      </w:r>
      <w:r>
        <w:rPr>
          <w:color w:val="111111"/>
          <w:spacing w:val="-2"/>
          <w:sz w:val="24"/>
        </w:rPr>
        <w:t xml:space="preserve"> </w:t>
      </w:r>
      <w:r>
        <w:rPr>
          <w:color w:val="111111"/>
          <w:sz w:val="24"/>
        </w:rPr>
        <w:t>rule</w:t>
      </w:r>
      <w:r>
        <w:rPr>
          <w:color w:val="111111"/>
          <w:spacing w:val="-3"/>
          <w:sz w:val="24"/>
        </w:rPr>
        <w:t xml:space="preserve"> </w:t>
      </w:r>
      <w:r>
        <w:rPr>
          <w:color w:val="111111"/>
          <w:sz w:val="24"/>
        </w:rPr>
        <w:t>only</w:t>
      </w:r>
      <w:r>
        <w:rPr>
          <w:color w:val="111111"/>
          <w:spacing w:val="-3"/>
          <w:sz w:val="24"/>
        </w:rPr>
        <w:t xml:space="preserve"> </w:t>
      </w:r>
      <w:r>
        <w:rPr>
          <w:color w:val="111111"/>
          <w:sz w:val="24"/>
        </w:rPr>
        <w:t>applies</w:t>
      </w:r>
      <w:r>
        <w:rPr>
          <w:color w:val="111111"/>
          <w:spacing w:val="-3"/>
          <w:sz w:val="24"/>
        </w:rPr>
        <w:t xml:space="preserve"> </w:t>
      </w:r>
      <w:r>
        <w:rPr>
          <w:color w:val="111111"/>
          <w:sz w:val="24"/>
        </w:rPr>
        <w:t>to</w:t>
      </w:r>
      <w:r>
        <w:rPr>
          <w:color w:val="111111"/>
          <w:spacing w:val="-3"/>
          <w:sz w:val="24"/>
        </w:rPr>
        <w:t xml:space="preserve"> </w:t>
      </w:r>
      <w:r>
        <w:rPr>
          <w:color w:val="111111"/>
          <w:sz w:val="24"/>
        </w:rPr>
        <w:t>a</w:t>
      </w:r>
      <w:r>
        <w:rPr>
          <w:color w:val="111111"/>
          <w:spacing w:val="-3"/>
          <w:sz w:val="24"/>
        </w:rPr>
        <w:t xml:space="preserve"> </w:t>
      </w:r>
      <w:r>
        <w:rPr>
          <w:color w:val="111111"/>
          <w:sz w:val="24"/>
        </w:rPr>
        <w:t>levy-paying organisation that is listed on the employer-provider route of the APAR and has been verified by us as being able to deliver specific apprenticeship units and be funded.</w:t>
      </w:r>
    </w:p>
    <w:p w14:paraId="5591B19D" w14:textId="77777777" w:rsidR="008825CD" w:rsidRDefault="00000000">
      <w:pPr>
        <w:pStyle w:val="ListParagraph"/>
        <w:numPr>
          <w:ilvl w:val="0"/>
          <w:numId w:val="19"/>
        </w:numPr>
        <w:tabs>
          <w:tab w:val="left" w:pos="718"/>
          <w:tab w:val="left" w:pos="721"/>
        </w:tabs>
        <w:spacing w:before="239" w:line="288" w:lineRule="auto"/>
        <w:ind w:right="852"/>
        <w:jc w:val="both"/>
        <w:rPr>
          <w:sz w:val="24"/>
        </w:rPr>
      </w:pPr>
      <w:r>
        <w:rPr>
          <w:color w:val="111111"/>
          <w:sz w:val="24"/>
        </w:rPr>
        <w:t>We use the term ‘provider’ where the funding rule applies to organisations on the main</w:t>
      </w:r>
      <w:r>
        <w:rPr>
          <w:color w:val="111111"/>
          <w:spacing w:val="-4"/>
          <w:sz w:val="24"/>
        </w:rPr>
        <w:t xml:space="preserve"> </w:t>
      </w:r>
      <w:r>
        <w:rPr>
          <w:color w:val="111111"/>
          <w:sz w:val="24"/>
        </w:rPr>
        <w:t>provider</w:t>
      </w:r>
      <w:r>
        <w:rPr>
          <w:color w:val="111111"/>
          <w:spacing w:val="-3"/>
          <w:sz w:val="24"/>
        </w:rPr>
        <w:t xml:space="preserve"> </w:t>
      </w:r>
      <w:r>
        <w:rPr>
          <w:color w:val="111111"/>
          <w:sz w:val="24"/>
        </w:rPr>
        <w:t>or</w:t>
      </w:r>
      <w:r>
        <w:rPr>
          <w:color w:val="111111"/>
          <w:spacing w:val="-3"/>
          <w:sz w:val="24"/>
        </w:rPr>
        <w:t xml:space="preserve"> </w:t>
      </w:r>
      <w:r>
        <w:rPr>
          <w:color w:val="111111"/>
          <w:sz w:val="24"/>
        </w:rPr>
        <w:t>the</w:t>
      </w:r>
      <w:r>
        <w:rPr>
          <w:color w:val="111111"/>
          <w:spacing w:val="-4"/>
          <w:sz w:val="24"/>
        </w:rPr>
        <w:t xml:space="preserve"> </w:t>
      </w:r>
      <w:r>
        <w:rPr>
          <w:color w:val="111111"/>
          <w:sz w:val="24"/>
        </w:rPr>
        <w:t>employer-provider</w:t>
      </w:r>
      <w:r>
        <w:rPr>
          <w:color w:val="111111"/>
          <w:spacing w:val="-3"/>
          <w:sz w:val="24"/>
        </w:rPr>
        <w:t xml:space="preserve"> </w:t>
      </w:r>
      <w:r>
        <w:rPr>
          <w:color w:val="111111"/>
          <w:sz w:val="24"/>
        </w:rPr>
        <w:t>route</w:t>
      </w:r>
      <w:r>
        <w:rPr>
          <w:color w:val="111111"/>
          <w:spacing w:val="-4"/>
          <w:sz w:val="24"/>
        </w:rPr>
        <w:t xml:space="preserve"> </w:t>
      </w:r>
      <w:r>
        <w:rPr>
          <w:color w:val="111111"/>
          <w:sz w:val="24"/>
        </w:rPr>
        <w:t>of</w:t>
      </w:r>
      <w:r>
        <w:rPr>
          <w:color w:val="111111"/>
          <w:spacing w:val="-3"/>
          <w:sz w:val="24"/>
        </w:rPr>
        <w:t xml:space="preserve"> </w:t>
      </w:r>
      <w:r>
        <w:rPr>
          <w:color w:val="111111"/>
          <w:sz w:val="24"/>
        </w:rPr>
        <w:t>the</w:t>
      </w:r>
      <w:r>
        <w:rPr>
          <w:color w:val="111111"/>
          <w:spacing w:val="-4"/>
          <w:sz w:val="24"/>
        </w:rPr>
        <w:t xml:space="preserve"> </w:t>
      </w:r>
      <w:r>
        <w:rPr>
          <w:color w:val="111111"/>
          <w:sz w:val="24"/>
        </w:rPr>
        <w:t>APAR</w:t>
      </w:r>
      <w:r>
        <w:rPr>
          <w:color w:val="111111"/>
          <w:spacing w:val="-4"/>
          <w:sz w:val="24"/>
        </w:rPr>
        <w:t xml:space="preserve"> </w:t>
      </w:r>
      <w:r>
        <w:rPr>
          <w:color w:val="111111"/>
          <w:sz w:val="24"/>
        </w:rPr>
        <w:t>that</w:t>
      </w:r>
      <w:r>
        <w:rPr>
          <w:color w:val="111111"/>
          <w:spacing w:val="-3"/>
          <w:sz w:val="24"/>
        </w:rPr>
        <w:t xml:space="preserve"> </w:t>
      </w:r>
      <w:r>
        <w:rPr>
          <w:color w:val="111111"/>
          <w:sz w:val="24"/>
        </w:rPr>
        <w:t>have</w:t>
      </w:r>
      <w:r>
        <w:rPr>
          <w:color w:val="111111"/>
          <w:spacing w:val="-4"/>
          <w:sz w:val="24"/>
        </w:rPr>
        <w:t xml:space="preserve"> </w:t>
      </w:r>
      <w:r>
        <w:rPr>
          <w:color w:val="111111"/>
          <w:sz w:val="24"/>
        </w:rPr>
        <w:t>been</w:t>
      </w:r>
      <w:r>
        <w:rPr>
          <w:color w:val="111111"/>
          <w:spacing w:val="-4"/>
          <w:sz w:val="24"/>
        </w:rPr>
        <w:t xml:space="preserve"> </w:t>
      </w:r>
      <w:r>
        <w:rPr>
          <w:color w:val="111111"/>
          <w:sz w:val="24"/>
        </w:rPr>
        <w:t>verified by us as being able to deliver specific apprenticeship units and be funded.</w:t>
      </w:r>
    </w:p>
    <w:p w14:paraId="5591B19E" w14:textId="77777777" w:rsidR="008825CD" w:rsidRDefault="00000000">
      <w:pPr>
        <w:pStyle w:val="ListParagraph"/>
        <w:numPr>
          <w:ilvl w:val="0"/>
          <w:numId w:val="19"/>
        </w:numPr>
        <w:tabs>
          <w:tab w:val="left" w:pos="721"/>
        </w:tabs>
        <w:spacing w:line="288" w:lineRule="auto"/>
        <w:ind w:right="1243"/>
        <w:rPr>
          <w:sz w:val="24"/>
        </w:rPr>
      </w:pPr>
      <w:r>
        <w:rPr>
          <w:color w:val="111111"/>
          <w:sz w:val="24"/>
        </w:rPr>
        <w:t>In</w:t>
      </w:r>
      <w:r>
        <w:rPr>
          <w:color w:val="111111"/>
          <w:spacing w:val="-4"/>
          <w:sz w:val="24"/>
        </w:rPr>
        <w:t xml:space="preserve"> </w:t>
      </w:r>
      <w:r>
        <w:rPr>
          <w:color w:val="111111"/>
          <w:sz w:val="24"/>
        </w:rPr>
        <w:t>all</w:t>
      </w:r>
      <w:r>
        <w:rPr>
          <w:color w:val="111111"/>
          <w:spacing w:val="-4"/>
          <w:sz w:val="24"/>
        </w:rPr>
        <w:t xml:space="preserve"> </w:t>
      </w:r>
      <w:r>
        <w:rPr>
          <w:color w:val="111111"/>
          <w:sz w:val="24"/>
        </w:rPr>
        <w:t>three</w:t>
      </w:r>
      <w:r>
        <w:rPr>
          <w:color w:val="111111"/>
          <w:spacing w:val="-5"/>
          <w:sz w:val="24"/>
        </w:rPr>
        <w:t xml:space="preserve"> </w:t>
      </w:r>
      <w:r>
        <w:rPr>
          <w:color w:val="111111"/>
          <w:sz w:val="24"/>
        </w:rPr>
        <w:t>cases,</w:t>
      </w:r>
      <w:r>
        <w:rPr>
          <w:color w:val="111111"/>
          <w:spacing w:val="-3"/>
          <w:sz w:val="24"/>
        </w:rPr>
        <w:t xml:space="preserve"> </w:t>
      </w:r>
      <w:r>
        <w:rPr>
          <w:color w:val="111111"/>
          <w:sz w:val="24"/>
        </w:rPr>
        <w:t>where</w:t>
      </w:r>
      <w:r>
        <w:rPr>
          <w:color w:val="111111"/>
          <w:spacing w:val="-4"/>
          <w:sz w:val="24"/>
        </w:rPr>
        <w:t xml:space="preserve"> </w:t>
      </w:r>
      <w:r>
        <w:rPr>
          <w:color w:val="111111"/>
          <w:sz w:val="24"/>
        </w:rPr>
        <w:t>we</w:t>
      </w:r>
      <w:r>
        <w:rPr>
          <w:color w:val="111111"/>
          <w:spacing w:val="-4"/>
          <w:sz w:val="24"/>
        </w:rPr>
        <w:t xml:space="preserve"> </w:t>
      </w:r>
      <w:r>
        <w:rPr>
          <w:color w:val="111111"/>
          <w:sz w:val="24"/>
        </w:rPr>
        <w:t>use</w:t>
      </w:r>
      <w:r>
        <w:rPr>
          <w:color w:val="111111"/>
          <w:spacing w:val="-4"/>
          <w:sz w:val="24"/>
        </w:rPr>
        <w:t xml:space="preserve"> </w:t>
      </w:r>
      <w:r>
        <w:rPr>
          <w:color w:val="111111"/>
          <w:sz w:val="24"/>
        </w:rPr>
        <w:t>the</w:t>
      </w:r>
      <w:r>
        <w:rPr>
          <w:color w:val="111111"/>
          <w:spacing w:val="-4"/>
          <w:sz w:val="24"/>
        </w:rPr>
        <w:t xml:space="preserve"> </w:t>
      </w:r>
      <w:r>
        <w:rPr>
          <w:color w:val="111111"/>
          <w:sz w:val="24"/>
        </w:rPr>
        <w:t>term</w:t>
      </w:r>
      <w:r>
        <w:rPr>
          <w:color w:val="111111"/>
          <w:spacing w:val="-5"/>
          <w:sz w:val="24"/>
        </w:rPr>
        <w:t xml:space="preserve"> </w:t>
      </w:r>
      <w:r>
        <w:rPr>
          <w:color w:val="111111"/>
          <w:sz w:val="24"/>
        </w:rPr>
        <w:t>main</w:t>
      </w:r>
      <w:r>
        <w:rPr>
          <w:color w:val="111111"/>
          <w:spacing w:val="-4"/>
          <w:sz w:val="24"/>
        </w:rPr>
        <w:t xml:space="preserve"> </w:t>
      </w:r>
      <w:r>
        <w:rPr>
          <w:color w:val="111111"/>
          <w:sz w:val="24"/>
        </w:rPr>
        <w:t>provider,</w:t>
      </w:r>
      <w:r>
        <w:rPr>
          <w:color w:val="111111"/>
          <w:spacing w:val="-3"/>
          <w:sz w:val="24"/>
        </w:rPr>
        <w:t xml:space="preserve"> </w:t>
      </w:r>
      <w:r>
        <w:rPr>
          <w:color w:val="111111"/>
          <w:sz w:val="24"/>
        </w:rPr>
        <w:t>employer-provider</w:t>
      </w:r>
      <w:r>
        <w:rPr>
          <w:color w:val="111111"/>
          <w:spacing w:val="-3"/>
          <w:sz w:val="24"/>
        </w:rPr>
        <w:t xml:space="preserve"> </w:t>
      </w:r>
      <w:r>
        <w:rPr>
          <w:color w:val="111111"/>
          <w:sz w:val="24"/>
        </w:rPr>
        <w:t>or provider this organisation will:</w:t>
      </w:r>
    </w:p>
    <w:p w14:paraId="5591B19F" w14:textId="77777777" w:rsidR="008825CD" w:rsidRDefault="00000000">
      <w:pPr>
        <w:pStyle w:val="ListParagraph"/>
        <w:numPr>
          <w:ilvl w:val="1"/>
          <w:numId w:val="19"/>
        </w:numPr>
        <w:tabs>
          <w:tab w:val="left" w:pos="1561"/>
        </w:tabs>
        <w:spacing w:line="288" w:lineRule="auto"/>
        <w:ind w:right="894"/>
        <w:rPr>
          <w:color w:val="111111"/>
          <w:sz w:val="24"/>
        </w:rPr>
      </w:pPr>
      <w:r>
        <w:rPr>
          <w:color w:val="111111"/>
          <w:sz w:val="24"/>
        </w:rPr>
        <w:t>Hold a funding agreement with us through which we will directly route funds</w:t>
      </w:r>
      <w:r>
        <w:rPr>
          <w:color w:val="111111"/>
          <w:spacing w:val="-5"/>
          <w:sz w:val="24"/>
        </w:rPr>
        <w:t xml:space="preserve"> </w:t>
      </w:r>
      <w:r>
        <w:rPr>
          <w:color w:val="111111"/>
          <w:sz w:val="24"/>
        </w:rPr>
        <w:t>from</w:t>
      </w:r>
      <w:r>
        <w:rPr>
          <w:color w:val="111111"/>
          <w:spacing w:val="-7"/>
          <w:sz w:val="24"/>
        </w:rPr>
        <w:t xml:space="preserve"> </w:t>
      </w:r>
      <w:r>
        <w:rPr>
          <w:color w:val="111111"/>
          <w:sz w:val="24"/>
        </w:rPr>
        <w:t>an</w:t>
      </w:r>
      <w:r>
        <w:rPr>
          <w:color w:val="111111"/>
          <w:spacing w:val="-5"/>
          <w:sz w:val="24"/>
        </w:rPr>
        <w:t xml:space="preserve"> </w:t>
      </w:r>
      <w:r>
        <w:rPr>
          <w:color w:val="111111"/>
          <w:sz w:val="24"/>
        </w:rPr>
        <w:t>employer’s</w:t>
      </w:r>
      <w:r>
        <w:rPr>
          <w:color w:val="111111"/>
          <w:spacing w:val="-5"/>
          <w:sz w:val="24"/>
        </w:rPr>
        <w:t xml:space="preserve"> </w:t>
      </w:r>
      <w:r>
        <w:rPr>
          <w:color w:val="111111"/>
          <w:sz w:val="24"/>
        </w:rPr>
        <w:t>apprenticeship</w:t>
      </w:r>
      <w:r>
        <w:rPr>
          <w:color w:val="111111"/>
          <w:spacing w:val="-5"/>
          <w:sz w:val="24"/>
        </w:rPr>
        <w:t xml:space="preserve"> </w:t>
      </w:r>
      <w:r>
        <w:rPr>
          <w:color w:val="111111"/>
          <w:sz w:val="24"/>
        </w:rPr>
        <w:t>service</w:t>
      </w:r>
      <w:r>
        <w:rPr>
          <w:color w:val="111111"/>
          <w:spacing w:val="-5"/>
          <w:sz w:val="24"/>
        </w:rPr>
        <w:t xml:space="preserve"> </w:t>
      </w:r>
      <w:r>
        <w:rPr>
          <w:color w:val="111111"/>
          <w:sz w:val="24"/>
        </w:rPr>
        <w:t>account</w:t>
      </w:r>
      <w:r>
        <w:rPr>
          <w:color w:val="111111"/>
          <w:spacing w:val="-4"/>
          <w:sz w:val="24"/>
        </w:rPr>
        <w:t xml:space="preserve"> </w:t>
      </w:r>
      <w:r>
        <w:rPr>
          <w:color w:val="111111"/>
          <w:sz w:val="24"/>
        </w:rPr>
        <w:t>or</w:t>
      </w:r>
      <w:r>
        <w:rPr>
          <w:color w:val="111111"/>
          <w:spacing w:val="-4"/>
          <w:sz w:val="24"/>
        </w:rPr>
        <w:t xml:space="preserve"> </w:t>
      </w:r>
      <w:r>
        <w:rPr>
          <w:color w:val="111111"/>
          <w:sz w:val="24"/>
        </w:rPr>
        <w:t>government-employer co-investment; and</w:t>
      </w:r>
    </w:p>
    <w:p w14:paraId="5591B1A0" w14:textId="77777777" w:rsidR="008825CD" w:rsidRDefault="00000000">
      <w:pPr>
        <w:pStyle w:val="ListParagraph"/>
        <w:numPr>
          <w:ilvl w:val="1"/>
          <w:numId w:val="19"/>
        </w:numPr>
        <w:tabs>
          <w:tab w:val="left" w:pos="1560"/>
        </w:tabs>
        <w:spacing w:line="288" w:lineRule="auto"/>
        <w:ind w:left="1560" w:right="760"/>
        <w:rPr>
          <w:color w:val="111111"/>
          <w:sz w:val="24"/>
        </w:rPr>
      </w:pPr>
      <w:r>
        <w:rPr>
          <w:color w:val="111111"/>
          <w:sz w:val="24"/>
        </w:rPr>
        <w:t>Hold</w:t>
      </w:r>
      <w:r>
        <w:rPr>
          <w:color w:val="111111"/>
          <w:spacing w:val="-4"/>
          <w:sz w:val="24"/>
        </w:rPr>
        <w:t xml:space="preserve"> </w:t>
      </w:r>
      <w:r>
        <w:rPr>
          <w:color w:val="111111"/>
          <w:sz w:val="24"/>
        </w:rPr>
        <w:t>the</w:t>
      </w:r>
      <w:r>
        <w:rPr>
          <w:color w:val="111111"/>
          <w:spacing w:val="-4"/>
          <w:sz w:val="24"/>
        </w:rPr>
        <w:t xml:space="preserve"> </w:t>
      </w:r>
      <w:r>
        <w:rPr>
          <w:color w:val="111111"/>
          <w:sz w:val="24"/>
        </w:rPr>
        <w:t>overall</w:t>
      </w:r>
      <w:r>
        <w:rPr>
          <w:color w:val="111111"/>
          <w:spacing w:val="-4"/>
          <w:sz w:val="24"/>
        </w:rPr>
        <w:t xml:space="preserve"> </w:t>
      </w:r>
      <w:r>
        <w:rPr>
          <w:color w:val="111111"/>
          <w:sz w:val="24"/>
        </w:rPr>
        <w:t>responsibility</w:t>
      </w:r>
      <w:r>
        <w:rPr>
          <w:color w:val="111111"/>
          <w:spacing w:val="-4"/>
          <w:sz w:val="24"/>
        </w:rPr>
        <w:t xml:space="preserve"> </w:t>
      </w:r>
      <w:r>
        <w:rPr>
          <w:color w:val="111111"/>
          <w:sz w:val="24"/>
        </w:rPr>
        <w:t>for</w:t>
      </w:r>
      <w:r>
        <w:rPr>
          <w:color w:val="111111"/>
          <w:spacing w:val="-5"/>
          <w:sz w:val="24"/>
        </w:rPr>
        <w:t xml:space="preserve"> </w:t>
      </w:r>
      <w:r>
        <w:rPr>
          <w:color w:val="111111"/>
          <w:sz w:val="24"/>
        </w:rPr>
        <w:t>the</w:t>
      </w:r>
      <w:r>
        <w:rPr>
          <w:color w:val="111111"/>
          <w:spacing w:val="-4"/>
          <w:sz w:val="24"/>
        </w:rPr>
        <w:t xml:space="preserve"> </w:t>
      </w:r>
      <w:r>
        <w:rPr>
          <w:color w:val="111111"/>
          <w:sz w:val="24"/>
        </w:rPr>
        <w:t>end-to-end</w:t>
      </w:r>
      <w:r>
        <w:rPr>
          <w:color w:val="111111"/>
          <w:spacing w:val="-4"/>
          <w:sz w:val="24"/>
        </w:rPr>
        <w:t xml:space="preserve"> </w:t>
      </w:r>
      <w:r>
        <w:rPr>
          <w:color w:val="111111"/>
          <w:sz w:val="24"/>
        </w:rPr>
        <w:t>delivery</w:t>
      </w:r>
      <w:r>
        <w:rPr>
          <w:color w:val="111111"/>
          <w:spacing w:val="-4"/>
          <w:sz w:val="24"/>
        </w:rPr>
        <w:t xml:space="preserve"> </w:t>
      </w:r>
      <w:r>
        <w:rPr>
          <w:color w:val="111111"/>
          <w:sz w:val="24"/>
        </w:rPr>
        <w:t>of</w:t>
      </w:r>
      <w:r>
        <w:rPr>
          <w:color w:val="111111"/>
          <w:spacing w:val="-3"/>
          <w:sz w:val="24"/>
        </w:rPr>
        <w:t xml:space="preserve"> </w:t>
      </w:r>
      <w:r>
        <w:rPr>
          <w:color w:val="111111"/>
          <w:sz w:val="24"/>
        </w:rPr>
        <w:t>apprenticeship units training and assessment.</w:t>
      </w:r>
    </w:p>
    <w:p w14:paraId="5591B1A1" w14:textId="77777777" w:rsidR="008825CD" w:rsidRDefault="00000000">
      <w:pPr>
        <w:pStyle w:val="ListParagraph"/>
        <w:numPr>
          <w:ilvl w:val="0"/>
          <w:numId w:val="19"/>
        </w:numPr>
        <w:tabs>
          <w:tab w:val="left" w:pos="720"/>
        </w:tabs>
        <w:spacing w:line="288" w:lineRule="auto"/>
        <w:ind w:right="787"/>
        <w:rPr>
          <w:sz w:val="24"/>
        </w:rPr>
      </w:pPr>
      <w:r>
        <w:rPr>
          <w:color w:val="111111"/>
          <w:sz w:val="24"/>
        </w:rPr>
        <w:t>We</w:t>
      </w:r>
      <w:r>
        <w:rPr>
          <w:color w:val="111111"/>
          <w:spacing w:val="-3"/>
          <w:sz w:val="24"/>
        </w:rPr>
        <w:t xml:space="preserve"> </w:t>
      </w:r>
      <w:r>
        <w:rPr>
          <w:color w:val="111111"/>
          <w:sz w:val="24"/>
        </w:rPr>
        <w:t>use</w:t>
      </w:r>
      <w:r>
        <w:rPr>
          <w:color w:val="111111"/>
          <w:spacing w:val="-3"/>
          <w:sz w:val="24"/>
        </w:rPr>
        <w:t xml:space="preserve"> </w:t>
      </w:r>
      <w:r>
        <w:rPr>
          <w:color w:val="111111"/>
          <w:sz w:val="24"/>
        </w:rPr>
        <w:t>the</w:t>
      </w:r>
      <w:r>
        <w:rPr>
          <w:color w:val="111111"/>
          <w:spacing w:val="-3"/>
          <w:sz w:val="24"/>
        </w:rPr>
        <w:t xml:space="preserve"> </w:t>
      </w:r>
      <w:r>
        <w:rPr>
          <w:color w:val="111111"/>
          <w:sz w:val="24"/>
        </w:rPr>
        <w:t>term</w:t>
      </w:r>
      <w:r>
        <w:rPr>
          <w:color w:val="111111"/>
          <w:spacing w:val="-4"/>
          <w:sz w:val="24"/>
        </w:rPr>
        <w:t xml:space="preserve"> </w:t>
      </w:r>
      <w:r>
        <w:rPr>
          <w:color w:val="111111"/>
          <w:sz w:val="24"/>
        </w:rPr>
        <w:t>‘employer’</w:t>
      </w:r>
      <w:r>
        <w:rPr>
          <w:color w:val="111111"/>
          <w:spacing w:val="-3"/>
          <w:sz w:val="24"/>
        </w:rPr>
        <w:t xml:space="preserve"> </w:t>
      </w:r>
      <w:r>
        <w:rPr>
          <w:color w:val="111111"/>
          <w:sz w:val="24"/>
        </w:rPr>
        <w:t>to</w:t>
      </w:r>
      <w:r>
        <w:rPr>
          <w:color w:val="111111"/>
          <w:spacing w:val="-3"/>
          <w:sz w:val="24"/>
        </w:rPr>
        <w:t xml:space="preserve"> </w:t>
      </w:r>
      <w:r>
        <w:rPr>
          <w:color w:val="111111"/>
          <w:sz w:val="24"/>
        </w:rPr>
        <w:t>mean</w:t>
      </w:r>
      <w:r>
        <w:rPr>
          <w:color w:val="111111"/>
          <w:spacing w:val="-3"/>
          <w:sz w:val="24"/>
        </w:rPr>
        <w:t xml:space="preserve"> </w:t>
      </w:r>
      <w:r>
        <w:rPr>
          <w:color w:val="111111"/>
          <w:sz w:val="24"/>
        </w:rPr>
        <w:t>an</w:t>
      </w:r>
      <w:r>
        <w:rPr>
          <w:color w:val="111111"/>
          <w:spacing w:val="-3"/>
          <w:sz w:val="24"/>
        </w:rPr>
        <w:t xml:space="preserve"> </w:t>
      </w:r>
      <w:r>
        <w:rPr>
          <w:color w:val="111111"/>
          <w:sz w:val="24"/>
        </w:rPr>
        <w:t>organisation</w:t>
      </w:r>
      <w:r>
        <w:rPr>
          <w:color w:val="111111"/>
          <w:spacing w:val="-3"/>
          <w:sz w:val="24"/>
        </w:rPr>
        <w:t xml:space="preserve"> </w:t>
      </w:r>
      <w:r>
        <w:rPr>
          <w:color w:val="111111"/>
          <w:sz w:val="24"/>
        </w:rPr>
        <w:t>that</w:t>
      </w:r>
      <w:r>
        <w:rPr>
          <w:color w:val="111111"/>
          <w:spacing w:val="-2"/>
          <w:sz w:val="24"/>
        </w:rPr>
        <w:t xml:space="preserve"> </w:t>
      </w:r>
      <w:r>
        <w:rPr>
          <w:color w:val="111111"/>
          <w:sz w:val="24"/>
        </w:rPr>
        <w:t>has</w:t>
      </w:r>
      <w:r>
        <w:rPr>
          <w:color w:val="111111"/>
          <w:spacing w:val="-3"/>
          <w:sz w:val="24"/>
        </w:rPr>
        <w:t xml:space="preserve"> </w:t>
      </w:r>
      <w:r>
        <w:rPr>
          <w:color w:val="111111"/>
          <w:sz w:val="24"/>
        </w:rPr>
        <w:t>a</w:t>
      </w:r>
      <w:r>
        <w:rPr>
          <w:color w:val="111111"/>
          <w:spacing w:val="-3"/>
          <w:sz w:val="24"/>
        </w:rPr>
        <w:t xml:space="preserve"> </w:t>
      </w:r>
      <w:r>
        <w:rPr>
          <w:color w:val="111111"/>
          <w:sz w:val="24"/>
        </w:rPr>
        <w:t>contract</w:t>
      </w:r>
      <w:r>
        <w:rPr>
          <w:color w:val="111111"/>
          <w:spacing w:val="-2"/>
          <w:sz w:val="24"/>
        </w:rPr>
        <w:t xml:space="preserve"> </w:t>
      </w:r>
      <w:r>
        <w:rPr>
          <w:color w:val="111111"/>
          <w:sz w:val="24"/>
        </w:rPr>
        <w:t>of</w:t>
      </w:r>
      <w:r>
        <w:rPr>
          <w:color w:val="111111"/>
          <w:spacing w:val="-2"/>
          <w:sz w:val="24"/>
        </w:rPr>
        <w:t xml:space="preserve"> </w:t>
      </w:r>
      <w:r>
        <w:rPr>
          <w:color w:val="111111"/>
          <w:sz w:val="24"/>
        </w:rPr>
        <w:t>service with a learner. This can include:</w:t>
      </w:r>
    </w:p>
    <w:p w14:paraId="5591B1A2" w14:textId="77777777" w:rsidR="008825CD" w:rsidRDefault="00000000">
      <w:pPr>
        <w:pStyle w:val="ListParagraph"/>
        <w:numPr>
          <w:ilvl w:val="1"/>
          <w:numId w:val="19"/>
        </w:numPr>
        <w:tabs>
          <w:tab w:val="left" w:pos="1560"/>
        </w:tabs>
        <w:ind w:left="1560" w:hanging="850"/>
        <w:rPr>
          <w:color w:val="111111"/>
          <w:sz w:val="24"/>
        </w:rPr>
      </w:pPr>
      <w:r>
        <w:rPr>
          <w:color w:val="111111"/>
          <w:spacing w:val="-2"/>
          <w:sz w:val="24"/>
        </w:rPr>
        <w:t>Employer-providers;</w:t>
      </w:r>
    </w:p>
    <w:p w14:paraId="5591B1A3" w14:textId="77777777" w:rsidR="008825CD" w:rsidRDefault="008825CD">
      <w:pPr>
        <w:pStyle w:val="BodyText"/>
        <w:spacing w:before="19"/>
      </w:pPr>
    </w:p>
    <w:p w14:paraId="5591B1A4" w14:textId="77777777" w:rsidR="008825CD" w:rsidRDefault="00000000">
      <w:pPr>
        <w:pStyle w:val="ListParagraph"/>
        <w:numPr>
          <w:ilvl w:val="1"/>
          <w:numId w:val="19"/>
        </w:numPr>
        <w:tabs>
          <w:tab w:val="left" w:pos="1561"/>
        </w:tabs>
        <w:spacing w:before="0" w:line="288" w:lineRule="auto"/>
        <w:ind w:right="1106"/>
        <w:rPr>
          <w:color w:val="111111"/>
          <w:sz w:val="24"/>
        </w:rPr>
      </w:pPr>
      <w:r>
        <w:rPr>
          <w:color w:val="111111"/>
          <w:sz w:val="24"/>
        </w:rPr>
        <w:t>Flexi-Job</w:t>
      </w:r>
      <w:r>
        <w:rPr>
          <w:color w:val="111111"/>
          <w:spacing w:val="-6"/>
          <w:sz w:val="24"/>
        </w:rPr>
        <w:t xml:space="preserve"> </w:t>
      </w:r>
      <w:r>
        <w:rPr>
          <w:color w:val="111111"/>
          <w:sz w:val="24"/>
        </w:rPr>
        <w:t>Apprenticeship</w:t>
      </w:r>
      <w:r>
        <w:rPr>
          <w:color w:val="111111"/>
          <w:spacing w:val="-6"/>
          <w:sz w:val="24"/>
        </w:rPr>
        <w:t xml:space="preserve"> </w:t>
      </w:r>
      <w:r>
        <w:rPr>
          <w:color w:val="111111"/>
          <w:sz w:val="24"/>
        </w:rPr>
        <w:t>Agencies</w:t>
      </w:r>
      <w:r>
        <w:rPr>
          <w:color w:val="111111"/>
          <w:spacing w:val="-6"/>
          <w:sz w:val="24"/>
        </w:rPr>
        <w:t xml:space="preserve"> </w:t>
      </w:r>
      <w:r>
        <w:rPr>
          <w:color w:val="111111"/>
          <w:sz w:val="24"/>
        </w:rPr>
        <w:t>(FJAAs)</w:t>
      </w:r>
      <w:r>
        <w:rPr>
          <w:color w:val="111111"/>
          <w:spacing w:val="-5"/>
          <w:sz w:val="24"/>
        </w:rPr>
        <w:t xml:space="preserve"> </w:t>
      </w:r>
      <w:r>
        <w:rPr>
          <w:color w:val="111111"/>
          <w:sz w:val="24"/>
        </w:rPr>
        <w:t>where</w:t>
      </w:r>
      <w:r>
        <w:rPr>
          <w:color w:val="111111"/>
          <w:spacing w:val="-6"/>
          <w:sz w:val="24"/>
        </w:rPr>
        <w:t xml:space="preserve"> </w:t>
      </w:r>
      <w:r>
        <w:rPr>
          <w:color w:val="111111"/>
          <w:sz w:val="24"/>
        </w:rPr>
        <w:t>apprenticeship</w:t>
      </w:r>
      <w:r>
        <w:rPr>
          <w:color w:val="111111"/>
          <w:spacing w:val="-5"/>
          <w:sz w:val="24"/>
        </w:rPr>
        <w:t xml:space="preserve"> </w:t>
      </w:r>
      <w:r>
        <w:rPr>
          <w:color w:val="111111"/>
          <w:sz w:val="24"/>
        </w:rPr>
        <w:t>units are being undertaken by employees who are not apprentices; and</w:t>
      </w:r>
    </w:p>
    <w:p w14:paraId="5591B1A5" w14:textId="77777777" w:rsidR="008825CD" w:rsidRDefault="00000000">
      <w:pPr>
        <w:pStyle w:val="ListParagraph"/>
        <w:numPr>
          <w:ilvl w:val="1"/>
          <w:numId w:val="19"/>
        </w:numPr>
        <w:tabs>
          <w:tab w:val="left" w:pos="1561"/>
        </w:tabs>
        <w:spacing w:line="288" w:lineRule="auto"/>
        <w:ind w:right="733"/>
        <w:rPr>
          <w:color w:val="111111"/>
          <w:sz w:val="24"/>
        </w:rPr>
      </w:pPr>
      <w:r>
        <w:rPr>
          <w:color w:val="111111"/>
          <w:sz w:val="24"/>
        </w:rPr>
        <w:t>Companies</w:t>
      </w:r>
      <w:r>
        <w:rPr>
          <w:color w:val="111111"/>
          <w:spacing w:val="-4"/>
          <w:sz w:val="24"/>
        </w:rPr>
        <w:t xml:space="preserve"> </w:t>
      </w:r>
      <w:r>
        <w:rPr>
          <w:color w:val="111111"/>
          <w:sz w:val="24"/>
        </w:rPr>
        <w:t>or</w:t>
      </w:r>
      <w:r>
        <w:rPr>
          <w:color w:val="111111"/>
          <w:spacing w:val="-4"/>
          <w:sz w:val="24"/>
        </w:rPr>
        <w:t xml:space="preserve"> </w:t>
      </w:r>
      <w:r>
        <w:rPr>
          <w:color w:val="111111"/>
          <w:sz w:val="24"/>
        </w:rPr>
        <w:t>charities</w:t>
      </w:r>
      <w:r>
        <w:rPr>
          <w:color w:val="111111"/>
          <w:spacing w:val="-5"/>
          <w:sz w:val="24"/>
        </w:rPr>
        <w:t xml:space="preserve"> </w:t>
      </w:r>
      <w:r>
        <w:rPr>
          <w:color w:val="111111"/>
          <w:sz w:val="24"/>
        </w:rPr>
        <w:t>whose</w:t>
      </w:r>
      <w:r>
        <w:rPr>
          <w:color w:val="111111"/>
          <w:spacing w:val="-5"/>
          <w:sz w:val="24"/>
        </w:rPr>
        <w:t xml:space="preserve"> </w:t>
      </w:r>
      <w:r>
        <w:rPr>
          <w:color w:val="111111"/>
          <w:sz w:val="24"/>
        </w:rPr>
        <w:t>PAYE</w:t>
      </w:r>
      <w:r>
        <w:rPr>
          <w:color w:val="111111"/>
          <w:spacing w:val="-5"/>
          <w:sz w:val="24"/>
        </w:rPr>
        <w:t xml:space="preserve"> </w:t>
      </w:r>
      <w:r>
        <w:rPr>
          <w:color w:val="111111"/>
          <w:sz w:val="24"/>
        </w:rPr>
        <w:t>scheme</w:t>
      </w:r>
      <w:r>
        <w:rPr>
          <w:color w:val="111111"/>
          <w:spacing w:val="-5"/>
          <w:sz w:val="24"/>
        </w:rPr>
        <w:t xml:space="preserve"> </w:t>
      </w:r>
      <w:r>
        <w:rPr>
          <w:color w:val="111111"/>
          <w:sz w:val="24"/>
        </w:rPr>
        <w:t>the</w:t>
      </w:r>
      <w:r>
        <w:rPr>
          <w:color w:val="111111"/>
          <w:spacing w:val="-5"/>
          <w:sz w:val="24"/>
        </w:rPr>
        <w:t xml:space="preserve"> </w:t>
      </w:r>
      <w:r>
        <w:rPr>
          <w:color w:val="111111"/>
          <w:sz w:val="24"/>
        </w:rPr>
        <w:t>employer</w:t>
      </w:r>
      <w:r>
        <w:rPr>
          <w:color w:val="111111"/>
          <w:spacing w:val="-4"/>
          <w:sz w:val="24"/>
        </w:rPr>
        <w:t xml:space="preserve"> </w:t>
      </w:r>
      <w:r>
        <w:rPr>
          <w:color w:val="111111"/>
          <w:sz w:val="24"/>
        </w:rPr>
        <w:t>has</w:t>
      </w:r>
      <w:r>
        <w:rPr>
          <w:color w:val="111111"/>
          <w:spacing w:val="-5"/>
          <w:sz w:val="24"/>
        </w:rPr>
        <w:t xml:space="preserve"> </w:t>
      </w:r>
      <w:r>
        <w:rPr>
          <w:color w:val="111111"/>
          <w:sz w:val="24"/>
        </w:rPr>
        <w:t xml:space="preserve">connected to their apprenticeship service account in accordance with HMRC’s definition of </w:t>
      </w:r>
      <w:hyperlink r:id="rId16">
        <w:r w:rsidR="008825CD">
          <w:rPr>
            <w:color w:val="2B4FA2"/>
            <w:sz w:val="24"/>
            <w:u w:val="single" w:color="2B4FA2"/>
          </w:rPr>
          <w:t>connected companies and charities</w:t>
        </w:r>
      </w:hyperlink>
      <w:r>
        <w:rPr>
          <w:color w:val="111111"/>
          <w:sz w:val="24"/>
        </w:rPr>
        <w:t>.</w:t>
      </w:r>
    </w:p>
    <w:p w14:paraId="5591B1A6" w14:textId="77777777" w:rsidR="008825CD" w:rsidRDefault="008825CD">
      <w:pPr>
        <w:pStyle w:val="ListParagraph"/>
        <w:spacing w:line="288" w:lineRule="auto"/>
        <w:rPr>
          <w:sz w:val="24"/>
        </w:rPr>
        <w:sectPr w:rsidR="008825CD">
          <w:pgSz w:w="11910" w:h="16840"/>
          <w:pgMar w:top="1120" w:right="566" w:bottom="960" w:left="1133" w:header="718" w:footer="777" w:gutter="0"/>
          <w:cols w:space="720"/>
        </w:sectPr>
      </w:pPr>
    </w:p>
    <w:p w14:paraId="5591B1A7" w14:textId="77777777" w:rsidR="008825CD" w:rsidRDefault="00000000">
      <w:pPr>
        <w:pStyle w:val="ListParagraph"/>
        <w:numPr>
          <w:ilvl w:val="0"/>
          <w:numId w:val="19"/>
        </w:numPr>
        <w:tabs>
          <w:tab w:val="left" w:pos="721"/>
        </w:tabs>
        <w:spacing w:before="123" w:line="288" w:lineRule="auto"/>
        <w:ind w:right="854"/>
        <w:rPr>
          <w:sz w:val="24"/>
        </w:rPr>
      </w:pPr>
      <w:r>
        <w:rPr>
          <w:color w:val="111111"/>
          <w:sz w:val="24"/>
        </w:rPr>
        <w:t>The term employer also includes the organisation acting as the employer of particular</w:t>
      </w:r>
      <w:r>
        <w:rPr>
          <w:color w:val="111111"/>
          <w:spacing w:val="-3"/>
          <w:sz w:val="24"/>
        </w:rPr>
        <w:t xml:space="preserve"> </w:t>
      </w:r>
      <w:r>
        <w:rPr>
          <w:color w:val="111111"/>
          <w:sz w:val="24"/>
        </w:rPr>
        <w:t>office</w:t>
      </w:r>
      <w:r>
        <w:rPr>
          <w:color w:val="111111"/>
          <w:spacing w:val="-4"/>
          <w:sz w:val="24"/>
        </w:rPr>
        <w:t xml:space="preserve"> </w:t>
      </w:r>
      <w:r>
        <w:rPr>
          <w:color w:val="111111"/>
          <w:sz w:val="24"/>
        </w:rPr>
        <w:t>holders,</w:t>
      </w:r>
      <w:r>
        <w:rPr>
          <w:color w:val="111111"/>
          <w:spacing w:val="-3"/>
          <w:sz w:val="24"/>
        </w:rPr>
        <w:t xml:space="preserve"> </w:t>
      </w:r>
      <w:r>
        <w:rPr>
          <w:color w:val="111111"/>
          <w:sz w:val="24"/>
        </w:rPr>
        <w:t>namely</w:t>
      </w:r>
      <w:r>
        <w:rPr>
          <w:color w:val="111111"/>
          <w:spacing w:val="-4"/>
          <w:sz w:val="24"/>
        </w:rPr>
        <w:t xml:space="preserve"> </w:t>
      </w:r>
      <w:r>
        <w:rPr>
          <w:color w:val="111111"/>
          <w:sz w:val="24"/>
        </w:rPr>
        <w:t>constables</w:t>
      </w:r>
      <w:r>
        <w:rPr>
          <w:color w:val="111111"/>
          <w:spacing w:val="-4"/>
          <w:sz w:val="24"/>
        </w:rPr>
        <w:t xml:space="preserve"> </w:t>
      </w:r>
      <w:r>
        <w:rPr>
          <w:color w:val="111111"/>
          <w:sz w:val="24"/>
        </w:rPr>
        <w:t>of</w:t>
      </w:r>
      <w:r>
        <w:rPr>
          <w:color w:val="111111"/>
          <w:spacing w:val="-3"/>
          <w:sz w:val="24"/>
        </w:rPr>
        <w:t xml:space="preserve"> </w:t>
      </w:r>
      <w:r>
        <w:rPr>
          <w:color w:val="111111"/>
          <w:sz w:val="24"/>
        </w:rPr>
        <w:t>English</w:t>
      </w:r>
      <w:r>
        <w:rPr>
          <w:color w:val="111111"/>
          <w:spacing w:val="-4"/>
          <w:sz w:val="24"/>
        </w:rPr>
        <w:t xml:space="preserve"> </w:t>
      </w:r>
      <w:r>
        <w:rPr>
          <w:color w:val="111111"/>
          <w:sz w:val="24"/>
        </w:rPr>
        <w:t>police</w:t>
      </w:r>
      <w:r>
        <w:rPr>
          <w:color w:val="111111"/>
          <w:spacing w:val="-4"/>
          <w:sz w:val="24"/>
        </w:rPr>
        <w:t xml:space="preserve"> </w:t>
      </w:r>
      <w:r>
        <w:rPr>
          <w:color w:val="111111"/>
          <w:sz w:val="24"/>
        </w:rPr>
        <w:t>forces</w:t>
      </w:r>
      <w:r>
        <w:rPr>
          <w:color w:val="111111"/>
          <w:spacing w:val="-4"/>
          <w:sz w:val="24"/>
        </w:rPr>
        <w:t xml:space="preserve"> </w:t>
      </w:r>
      <w:r>
        <w:rPr>
          <w:color w:val="111111"/>
          <w:sz w:val="24"/>
        </w:rPr>
        <w:t>and</w:t>
      </w:r>
      <w:r>
        <w:rPr>
          <w:color w:val="111111"/>
          <w:spacing w:val="-4"/>
          <w:sz w:val="24"/>
        </w:rPr>
        <w:t xml:space="preserve"> </w:t>
      </w:r>
      <w:r>
        <w:rPr>
          <w:color w:val="111111"/>
          <w:sz w:val="24"/>
        </w:rPr>
        <w:t>ministers or trainee ministers of a religious denomination.</w:t>
      </w:r>
    </w:p>
    <w:p w14:paraId="5591B1A8" w14:textId="77777777" w:rsidR="008825CD" w:rsidRDefault="00000000">
      <w:pPr>
        <w:pStyle w:val="ListParagraph"/>
        <w:numPr>
          <w:ilvl w:val="0"/>
          <w:numId w:val="19"/>
        </w:numPr>
        <w:tabs>
          <w:tab w:val="left" w:pos="721"/>
        </w:tabs>
        <w:spacing w:line="288" w:lineRule="auto"/>
        <w:ind w:right="865"/>
        <w:rPr>
          <w:sz w:val="24"/>
        </w:rPr>
      </w:pPr>
      <w:r>
        <w:rPr>
          <w:color w:val="111111"/>
          <w:sz w:val="24"/>
        </w:rPr>
        <w:t>All</w:t>
      </w:r>
      <w:r>
        <w:rPr>
          <w:color w:val="111111"/>
          <w:spacing w:val="-3"/>
          <w:sz w:val="24"/>
        </w:rPr>
        <w:t xml:space="preserve"> </w:t>
      </w:r>
      <w:r>
        <w:rPr>
          <w:color w:val="111111"/>
          <w:sz w:val="24"/>
        </w:rPr>
        <w:t>references</w:t>
      </w:r>
      <w:r>
        <w:rPr>
          <w:color w:val="111111"/>
          <w:spacing w:val="-3"/>
          <w:sz w:val="24"/>
        </w:rPr>
        <w:t xml:space="preserve"> </w:t>
      </w:r>
      <w:r>
        <w:rPr>
          <w:color w:val="111111"/>
          <w:sz w:val="24"/>
        </w:rPr>
        <w:t>to</w:t>
      </w:r>
      <w:r>
        <w:rPr>
          <w:color w:val="111111"/>
          <w:spacing w:val="-3"/>
          <w:sz w:val="24"/>
        </w:rPr>
        <w:t xml:space="preserve"> </w:t>
      </w:r>
      <w:r>
        <w:rPr>
          <w:color w:val="111111"/>
          <w:sz w:val="24"/>
        </w:rPr>
        <w:t>an</w:t>
      </w:r>
      <w:r>
        <w:rPr>
          <w:color w:val="111111"/>
          <w:spacing w:val="-3"/>
          <w:sz w:val="24"/>
        </w:rPr>
        <w:t xml:space="preserve"> </w:t>
      </w:r>
      <w:r>
        <w:rPr>
          <w:color w:val="111111"/>
          <w:sz w:val="24"/>
        </w:rPr>
        <w:t>‘employer’</w:t>
      </w:r>
      <w:r>
        <w:rPr>
          <w:color w:val="111111"/>
          <w:spacing w:val="-3"/>
          <w:sz w:val="24"/>
        </w:rPr>
        <w:t xml:space="preserve"> </w:t>
      </w:r>
      <w:r>
        <w:rPr>
          <w:color w:val="111111"/>
          <w:sz w:val="24"/>
        </w:rPr>
        <w:t>are</w:t>
      </w:r>
      <w:r>
        <w:rPr>
          <w:color w:val="111111"/>
          <w:spacing w:val="-3"/>
          <w:sz w:val="24"/>
        </w:rPr>
        <w:t xml:space="preserve"> </w:t>
      </w:r>
      <w:r>
        <w:rPr>
          <w:color w:val="111111"/>
          <w:sz w:val="24"/>
        </w:rPr>
        <w:t>in</w:t>
      </w:r>
      <w:r>
        <w:rPr>
          <w:color w:val="111111"/>
          <w:spacing w:val="-3"/>
          <w:sz w:val="24"/>
        </w:rPr>
        <w:t xml:space="preserve"> </w:t>
      </w:r>
      <w:r>
        <w:rPr>
          <w:color w:val="111111"/>
          <w:sz w:val="24"/>
        </w:rPr>
        <w:t>relation</w:t>
      </w:r>
      <w:r>
        <w:rPr>
          <w:color w:val="111111"/>
          <w:spacing w:val="-3"/>
          <w:sz w:val="24"/>
        </w:rPr>
        <w:t xml:space="preserve"> </w:t>
      </w:r>
      <w:r>
        <w:rPr>
          <w:color w:val="111111"/>
          <w:sz w:val="24"/>
        </w:rPr>
        <w:t>to</w:t>
      </w:r>
      <w:r>
        <w:rPr>
          <w:color w:val="111111"/>
          <w:spacing w:val="-3"/>
          <w:sz w:val="24"/>
        </w:rPr>
        <w:t xml:space="preserve"> </w:t>
      </w:r>
      <w:r>
        <w:rPr>
          <w:color w:val="111111"/>
          <w:sz w:val="24"/>
        </w:rPr>
        <w:t>the</w:t>
      </w:r>
      <w:r>
        <w:rPr>
          <w:color w:val="111111"/>
          <w:spacing w:val="-3"/>
          <w:sz w:val="24"/>
        </w:rPr>
        <w:t xml:space="preserve"> </w:t>
      </w:r>
      <w:r>
        <w:rPr>
          <w:color w:val="111111"/>
          <w:sz w:val="24"/>
        </w:rPr>
        <w:t>whole</w:t>
      </w:r>
      <w:r>
        <w:rPr>
          <w:color w:val="111111"/>
          <w:spacing w:val="-3"/>
          <w:sz w:val="24"/>
        </w:rPr>
        <w:t xml:space="preserve"> </w:t>
      </w:r>
      <w:r>
        <w:rPr>
          <w:color w:val="111111"/>
          <w:sz w:val="24"/>
        </w:rPr>
        <w:t>organisation</w:t>
      </w:r>
      <w:r>
        <w:rPr>
          <w:color w:val="111111"/>
          <w:spacing w:val="-3"/>
          <w:sz w:val="24"/>
        </w:rPr>
        <w:t xml:space="preserve"> </w:t>
      </w:r>
      <w:r>
        <w:rPr>
          <w:color w:val="111111"/>
          <w:sz w:val="24"/>
        </w:rPr>
        <w:t>and</w:t>
      </w:r>
      <w:r>
        <w:rPr>
          <w:color w:val="111111"/>
          <w:spacing w:val="-3"/>
          <w:sz w:val="24"/>
        </w:rPr>
        <w:t xml:space="preserve"> </w:t>
      </w:r>
      <w:r>
        <w:rPr>
          <w:color w:val="111111"/>
          <w:sz w:val="24"/>
        </w:rPr>
        <w:t>not</w:t>
      </w:r>
      <w:r>
        <w:rPr>
          <w:color w:val="111111"/>
          <w:spacing w:val="-2"/>
          <w:sz w:val="24"/>
        </w:rPr>
        <w:t xml:space="preserve"> </w:t>
      </w:r>
      <w:r>
        <w:rPr>
          <w:color w:val="111111"/>
          <w:sz w:val="24"/>
        </w:rPr>
        <w:t>to individual sites or locations. Whilst the learner must have a separate identifiable line manager who is undertaking the role of the ‘employer’, it is a matter for the organisation employing the learner as to who should sign the documentation associated with the apprenticeship unit.</w:t>
      </w:r>
    </w:p>
    <w:p w14:paraId="5591B1A9" w14:textId="77777777" w:rsidR="008825CD" w:rsidRDefault="00000000">
      <w:pPr>
        <w:pStyle w:val="ListParagraph"/>
        <w:numPr>
          <w:ilvl w:val="0"/>
          <w:numId w:val="19"/>
        </w:numPr>
        <w:tabs>
          <w:tab w:val="left" w:pos="721"/>
        </w:tabs>
        <w:spacing w:line="288" w:lineRule="auto"/>
        <w:ind w:right="1067"/>
        <w:rPr>
          <w:sz w:val="24"/>
        </w:rPr>
      </w:pPr>
      <w:r>
        <w:rPr>
          <w:color w:val="111111"/>
          <w:sz w:val="24"/>
        </w:rPr>
        <w:t>We</w:t>
      </w:r>
      <w:r>
        <w:rPr>
          <w:color w:val="111111"/>
          <w:spacing w:val="-2"/>
          <w:sz w:val="24"/>
        </w:rPr>
        <w:t xml:space="preserve"> </w:t>
      </w:r>
      <w:r>
        <w:rPr>
          <w:color w:val="111111"/>
          <w:sz w:val="24"/>
        </w:rPr>
        <w:t>use</w:t>
      </w:r>
      <w:r>
        <w:rPr>
          <w:color w:val="111111"/>
          <w:spacing w:val="-2"/>
          <w:sz w:val="24"/>
        </w:rPr>
        <w:t xml:space="preserve"> </w:t>
      </w:r>
      <w:r>
        <w:rPr>
          <w:color w:val="111111"/>
          <w:sz w:val="24"/>
        </w:rPr>
        <w:t>the</w:t>
      </w:r>
      <w:r>
        <w:rPr>
          <w:color w:val="111111"/>
          <w:spacing w:val="-2"/>
          <w:sz w:val="24"/>
        </w:rPr>
        <w:t xml:space="preserve"> </w:t>
      </w:r>
      <w:r>
        <w:rPr>
          <w:color w:val="111111"/>
          <w:sz w:val="24"/>
        </w:rPr>
        <w:t>terms</w:t>
      </w:r>
      <w:r>
        <w:rPr>
          <w:color w:val="111111"/>
          <w:spacing w:val="-3"/>
          <w:sz w:val="24"/>
        </w:rPr>
        <w:t xml:space="preserve"> </w:t>
      </w:r>
      <w:r>
        <w:rPr>
          <w:color w:val="111111"/>
          <w:sz w:val="24"/>
        </w:rPr>
        <w:t>‘we’,</w:t>
      </w:r>
      <w:r>
        <w:rPr>
          <w:color w:val="111111"/>
          <w:spacing w:val="-1"/>
          <w:sz w:val="24"/>
        </w:rPr>
        <w:t xml:space="preserve"> </w:t>
      </w:r>
      <w:r>
        <w:rPr>
          <w:color w:val="111111"/>
          <w:sz w:val="24"/>
        </w:rPr>
        <w:t>‘our’</w:t>
      </w:r>
      <w:r>
        <w:rPr>
          <w:color w:val="111111"/>
          <w:spacing w:val="-2"/>
          <w:sz w:val="24"/>
        </w:rPr>
        <w:t xml:space="preserve"> </w:t>
      </w:r>
      <w:r>
        <w:rPr>
          <w:color w:val="111111"/>
          <w:sz w:val="24"/>
        </w:rPr>
        <w:t>and</w:t>
      </w:r>
      <w:r>
        <w:rPr>
          <w:color w:val="111111"/>
          <w:spacing w:val="-2"/>
          <w:sz w:val="24"/>
        </w:rPr>
        <w:t xml:space="preserve"> </w:t>
      </w:r>
      <w:r>
        <w:rPr>
          <w:color w:val="111111"/>
          <w:sz w:val="24"/>
        </w:rPr>
        <w:t>‘us’</w:t>
      </w:r>
      <w:r>
        <w:rPr>
          <w:color w:val="111111"/>
          <w:spacing w:val="-2"/>
          <w:sz w:val="24"/>
        </w:rPr>
        <w:t xml:space="preserve"> </w:t>
      </w:r>
      <w:r>
        <w:rPr>
          <w:color w:val="111111"/>
          <w:sz w:val="24"/>
        </w:rPr>
        <w:t>to</w:t>
      </w:r>
      <w:r>
        <w:rPr>
          <w:color w:val="111111"/>
          <w:spacing w:val="-2"/>
          <w:sz w:val="24"/>
        </w:rPr>
        <w:t xml:space="preserve"> </w:t>
      </w:r>
      <w:r>
        <w:rPr>
          <w:color w:val="111111"/>
          <w:sz w:val="24"/>
        </w:rPr>
        <w:t>refer</w:t>
      </w:r>
      <w:r>
        <w:rPr>
          <w:color w:val="111111"/>
          <w:spacing w:val="-4"/>
          <w:sz w:val="24"/>
        </w:rPr>
        <w:t xml:space="preserve"> </w:t>
      </w:r>
      <w:r>
        <w:rPr>
          <w:color w:val="111111"/>
          <w:sz w:val="24"/>
        </w:rPr>
        <w:t>to</w:t>
      </w:r>
      <w:r>
        <w:rPr>
          <w:color w:val="111111"/>
          <w:spacing w:val="-2"/>
          <w:sz w:val="24"/>
        </w:rPr>
        <w:t xml:space="preserve"> </w:t>
      </w:r>
      <w:r>
        <w:rPr>
          <w:color w:val="111111"/>
          <w:sz w:val="24"/>
        </w:rPr>
        <w:t>the</w:t>
      </w:r>
      <w:r>
        <w:rPr>
          <w:color w:val="111111"/>
          <w:spacing w:val="-2"/>
          <w:sz w:val="24"/>
        </w:rPr>
        <w:t xml:space="preserve"> </w:t>
      </w:r>
      <w:r>
        <w:rPr>
          <w:color w:val="111111"/>
          <w:sz w:val="24"/>
        </w:rPr>
        <w:t>Department</w:t>
      </w:r>
      <w:r>
        <w:rPr>
          <w:color w:val="111111"/>
          <w:spacing w:val="-3"/>
          <w:sz w:val="24"/>
        </w:rPr>
        <w:t xml:space="preserve"> </w:t>
      </w:r>
      <w:r>
        <w:rPr>
          <w:color w:val="111111"/>
          <w:sz w:val="24"/>
        </w:rPr>
        <w:t>for</w:t>
      </w:r>
      <w:r>
        <w:rPr>
          <w:color w:val="111111"/>
          <w:spacing w:val="-3"/>
          <w:sz w:val="24"/>
        </w:rPr>
        <w:t xml:space="preserve"> </w:t>
      </w:r>
      <w:r>
        <w:rPr>
          <w:color w:val="111111"/>
          <w:sz w:val="24"/>
        </w:rPr>
        <w:t>Education</w:t>
      </w:r>
      <w:r>
        <w:rPr>
          <w:color w:val="111111"/>
          <w:spacing w:val="-3"/>
          <w:sz w:val="24"/>
        </w:rPr>
        <w:t xml:space="preserve"> </w:t>
      </w:r>
      <w:r>
        <w:rPr>
          <w:color w:val="111111"/>
          <w:sz w:val="24"/>
        </w:rPr>
        <w:t>or the Department for Work and Pensions as may be applicable.</w:t>
      </w:r>
    </w:p>
    <w:p w14:paraId="5591B1AA" w14:textId="77777777" w:rsidR="008825CD" w:rsidRDefault="008825CD">
      <w:pPr>
        <w:pStyle w:val="ListParagraph"/>
        <w:spacing w:line="288" w:lineRule="auto"/>
        <w:rPr>
          <w:sz w:val="24"/>
        </w:rPr>
        <w:sectPr w:rsidR="008825CD">
          <w:pgSz w:w="11910" w:h="16840"/>
          <w:pgMar w:top="1120" w:right="566" w:bottom="960" w:left="1133" w:header="718" w:footer="777" w:gutter="0"/>
          <w:cols w:space="720"/>
        </w:sectPr>
      </w:pPr>
    </w:p>
    <w:p w14:paraId="5591B1AB" w14:textId="77777777" w:rsidR="008825CD" w:rsidRDefault="00000000">
      <w:pPr>
        <w:pStyle w:val="Heading1"/>
      </w:pPr>
      <w:bookmarkStart w:id="3" w:name="_bookmark2"/>
      <w:bookmarkEnd w:id="3"/>
      <w:r>
        <w:rPr>
          <w:color w:val="02466C"/>
        </w:rPr>
        <w:t>Initial</w:t>
      </w:r>
      <w:r>
        <w:rPr>
          <w:color w:val="02466C"/>
          <w:spacing w:val="-3"/>
        </w:rPr>
        <w:t xml:space="preserve"> </w:t>
      </w:r>
      <w:r>
        <w:rPr>
          <w:color w:val="02466C"/>
          <w:spacing w:val="-2"/>
        </w:rPr>
        <w:t>assessment</w:t>
      </w:r>
    </w:p>
    <w:p w14:paraId="5591B1AC" w14:textId="77777777" w:rsidR="008825CD" w:rsidRDefault="00000000">
      <w:pPr>
        <w:pStyle w:val="Heading2"/>
        <w:spacing w:before="323"/>
      </w:pPr>
      <w:bookmarkStart w:id="4" w:name="_bookmark3"/>
      <w:bookmarkEnd w:id="4"/>
      <w:r>
        <w:rPr>
          <w:color w:val="02466C"/>
          <w:spacing w:val="-2"/>
        </w:rPr>
        <w:t>Overview</w:t>
      </w:r>
    </w:p>
    <w:p w14:paraId="5591B1AD" w14:textId="77777777" w:rsidR="008825CD" w:rsidRPr="005A626A" w:rsidRDefault="00000000">
      <w:pPr>
        <w:pStyle w:val="ListParagraph"/>
        <w:numPr>
          <w:ilvl w:val="0"/>
          <w:numId w:val="19"/>
        </w:numPr>
        <w:tabs>
          <w:tab w:val="left" w:pos="720"/>
        </w:tabs>
        <w:spacing w:before="314" w:line="288" w:lineRule="auto"/>
        <w:ind w:right="787"/>
        <w:rPr>
          <w:sz w:val="24"/>
          <w:highlight w:val="green"/>
        </w:rPr>
      </w:pPr>
      <w:bookmarkStart w:id="5" w:name="_bookmark4"/>
      <w:bookmarkEnd w:id="5"/>
      <w:r w:rsidRPr="005A626A">
        <w:rPr>
          <w:color w:val="111111"/>
          <w:sz w:val="24"/>
        </w:rPr>
        <w:t>The</w:t>
      </w:r>
      <w:r>
        <w:rPr>
          <w:color w:val="111111"/>
          <w:spacing w:val="-2"/>
          <w:sz w:val="24"/>
        </w:rPr>
        <w:t xml:space="preserve"> </w:t>
      </w:r>
      <w:r>
        <w:rPr>
          <w:color w:val="111111"/>
          <w:sz w:val="24"/>
        </w:rPr>
        <w:t>provider</w:t>
      </w:r>
      <w:r>
        <w:rPr>
          <w:color w:val="111111"/>
          <w:spacing w:val="-1"/>
          <w:sz w:val="24"/>
        </w:rPr>
        <w:t xml:space="preserve"> </w:t>
      </w:r>
      <w:r>
        <w:rPr>
          <w:color w:val="111111"/>
          <w:sz w:val="24"/>
        </w:rPr>
        <w:t>must</w:t>
      </w:r>
      <w:r>
        <w:rPr>
          <w:color w:val="111111"/>
          <w:spacing w:val="-3"/>
          <w:sz w:val="24"/>
        </w:rPr>
        <w:t xml:space="preserve"> </w:t>
      </w:r>
      <w:r>
        <w:rPr>
          <w:color w:val="111111"/>
          <w:sz w:val="24"/>
        </w:rPr>
        <w:t>ensure</w:t>
      </w:r>
      <w:r>
        <w:rPr>
          <w:color w:val="111111"/>
          <w:spacing w:val="-2"/>
          <w:sz w:val="24"/>
        </w:rPr>
        <w:t xml:space="preserve"> </w:t>
      </w:r>
      <w:r>
        <w:rPr>
          <w:color w:val="111111"/>
          <w:sz w:val="24"/>
        </w:rPr>
        <w:t>that</w:t>
      </w:r>
      <w:r>
        <w:rPr>
          <w:color w:val="111111"/>
          <w:spacing w:val="-1"/>
          <w:sz w:val="24"/>
        </w:rPr>
        <w:t xml:space="preserve"> </w:t>
      </w:r>
      <w:r>
        <w:rPr>
          <w:color w:val="111111"/>
          <w:sz w:val="24"/>
        </w:rPr>
        <w:t>both</w:t>
      </w:r>
      <w:r>
        <w:rPr>
          <w:color w:val="111111"/>
          <w:spacing w:val="-2"/>
          <w:sz w:val="24"/>
        </w:rPr>
        <w:t xml:space="preserve"> </w:t>
      </w:r>
      <w:r>
        <w:rPr>
          <w:color w:val="111111"/>
          <w:sz w:val="24"/>
        </w:rPr>
        <w:t>the</w:t>
      </w:r>
      <w:r>
        <w:rPr>
          <w:color w:val="111111"/>
          <w:spacing w:val="-2"/>
          <w:sz w:val="24"/>
        </w:rPr>
        <w:t xml:space="preserve"> </w:t>
      </w:r>
      <w:r>
        <w:rPr>
          <w:color w:val="111111"/>
          <w:sz w:val="24"/>
        </w:rPr>
        <w:t>learner</w:t>
      </w:r>
      <w:r>
        <w:rPr>
          <w:color w:val="111111"/>
          <w:spacing w:val="-1"/>
          <w:sz w:val="24"/>
        </w:rPr>
        <w:t xml:space="preserve"> </w:t>
      </w:r>
      <w:r>
        <w:rPr>
          <w:color w:val="111111"/>
          <w:sz w:val="24"/>
        </w:rPr>
        <w:t>and</w:t>
      </w:r>
      <w:r>
        <w:rPr>
          <w:color w:val="111111"/>
          <w:spacing w:val="-2"/>
          <w:sz w:val="24"/>
        </w:rPr>
        <w:t xml:space="preserve"> </w:t>
      </w:r>
      <w:r>
        <w:rPr>
          <w:color w:val="111111"/>
          <w:sz w:val="24"/>
        </w:rPr>
        <w:t>the</w:t>
      </w:r>
      <w:r>
        <w:rPr>
          <w:color w:val="111111"/>
          <w:spacing w:val="-2"/>
          <w:sz w:val="24"/>
        </w:rPr>
        <w:t xml:space="preserve"> </w:t>
      </w:r>
      <w:r>
        <w:rPr>
          <w:color w:val="111111"/>
          <w:sz w:val="24"/>
        </w:rPr>
        <w:t>programme</w:t>
      </w:r>
      <w:r>
        <w:rPr>
          <w:color w:val="111111"/>
          <w:spacing w:val="-2"/>
          <w:sz w:val="24"/>
        </w:rPr>
        <w:t xml:space="preserve"> </w:t>
      </w:r>
      <w:r>
        <w:rPr>
          <w:color w:val="111111"/>
          <w:sz w:val="24"/>
        </w:rPr>
        <w:t>are</w:t>
      </w:r>
      <w:r>
        <w:rPr>
          <w:color w:val="111111"/>
          <w:spacing w:val="-2"/>
          <w:sz w:val="24"/>
        </w:rPr>
        <w:t xml:space="preserve"> </w:t>
      </w:r>
      <w:r>
        <w:rPr>
          <w:color w:val="111111"/>
          <w:sz w:val="24"/>
        </w:rPr>
        <w:t>eligible</w:t>
      </w:r>
      <w:r>
        <w:rPr>
          <w:color w:val="111111"/>
          <w:spacing w:val="-2"/>
          <w:sz w:val="24"/>
        </w:rPr>
        <w:t xml:space="preserve"> </w:t>
      </w:r>
      <w:r>
        <w:rPr>
          <w:color w:val="111111"/>
          <w:sz w:val="24"/>
        </w:rPr>
        <w:t>for funding</w:t>
      </w:r>
      <w:r>
        <w:rPr>
          <w:color w:val="111111"/>
          <w:spacing w:val="-4"/>
          <w:sz w:val="24"/>
        </w:rPr>
        <w:t xml:space="preserve"> </w:t>
      </w:r>
      <w:r>
        <w:rPr>
          <w:color w:val="111111"/>
          <w:sz w:val="24"/>
        </w:rPr>
        <w:t>by</w:t>
      </w:r>
      <w:r>
        <w:rPr>
          <w:color w:val="111111"/>
          <w:spacing w:val="-4"/>
          <w:sz w:val="24"/>
        </w:rPr>
        <w:t xml:space="preserve"> </w:t>
      </w:r>
      <w:r>
        <w:rPr>
          <w:color w:val="111111"/>
          <w:sz w:val="24"/>
        </w:rPr>
        <w:t>conducting</w:t>
      </w:r>
      <w:r>
        <w:rPr>
          <w:color w:val="111111"/>
          <w:spacing w:val="-3"/>
          <w:sz w:val="24"/>
        </w:rPr>
        <w:t xml:space="preserve"> </w:t>
      </w:r>
      <w:r>
        <w:rPr>
          <w:color w:val="111111"/>
          <w:sz w:val="24"/>
        </w:rPr>
        <w:t>an</w:t>
      </w:r>
      <w:r>
        <w:rPr>
          <w:color w:val="111111"/>
          <w:spacing w:val="-4"/>
          <w:sz w:val="24"/>
        </w:rPr>
        <w:t xml:space="preserve"> </w:t>
      </w:r>
      <w:r>
        <w:rPr>
          <w:color w:val="111111"/>
          <w:sz w:val="24"/>
        </w:rPr>
        <w:t>initial</w:t>
      </w:r>
      <w:r>
        <w:rPr>
          <w:color w:val="111111"/>
          <w:spacing w:val="-4"/>
          <w:sz w:val="24"/>
        </w:rPr>
        <w:t xml:space="preserve"> </w:t>
      </w:r>
      <w:r>
        <w:rPr>
          <w:color w:val="111111"/>
          <w:sz w:val="24"/>
        </w:rPr>
        <w:t>assessment.</w:t>
      </w:r>
      <w:r>
        <w:rPr>
          <w:color w:val="111111"/>
          <w:spacing w:val="-4"/>
          <w:sz w:val="24"/>
        </w:rPr>
        <w:t xml:space="preserve"> </w:t>
      </w:r>
      <w:r>
        <w:rPr>
          <w:color w:val="111111"/>
          <w:sz w:val="24"/>
        </w:rPr>
        <w:t>We</w:t>
      </w:r>
      <w:r>
        <w:rPr>
          <w:color w:val="111111"/>
          <w:spacing w:val="-4"/>
          <w:sz w:val="24"/>
        </w:rPr>
        <w:t xml:space="preserve"> </w:t>
      </w:r>
      <w:r>
        <w:rPr>
          <w:color w:val="111111"/>
          <w:sz w:val="24"/>
        </w:rPr>
        <w:t>do</w:t>
      </w:r>
      <w:r>
        <w:rPr>
          <w:color w:val="111111"/>
          <w:spacing w:val="-4"/>
          <w:sz w:val="24"/>
        </w:rPr>
        <w:t xml:space="preserve"> </w:t>
      </w:r>
      <w:r>
        <w:rPr>
          <w:color w:val="111111"/>
          <w:sz w:val="24"/>
        </w:rPr>
        <w:t>not</w:t>
      </w:r>
      <w:r>
        <w:rPr>
          <w:color w:val="111111"/>
          <w:spacing w:val="-4"/>
          <w:sz w:val="24"/>
        </w:rPr>
        <w:t xml:space="preserve"> </w:t>
      </w:r>
      <w:r>
        <w:rPr>
          <w:color w:val="111111"/>
          <w:sz w:val="24"/>
        </w:rPr>
        <w:t>specify</w:t>
      </w:r>
      <w:r>
        <w:rPr>
          <w:color w:val="111111"/>
          <w:spacing w:val="-4"/>
          <w:sz w:val="24"/>
        </w:rPr>
        <w:t xml:space="preserve"> </w:t>
      </w:r>
      <w:r>
        <w:rPr>
          <w:color w:val="111111"/>
          <w:sz w:val="24"/>
        </w:rPr>
        <w:t>which</w:t>
      </w:r>
      <w:r>
        <w:rPr>
          <w:color w:val="111111"/>
          <w:spacing w:val="-4"/>
          <w:sz w:val="24"/>
        </w:rPr>
        <w:t xml:space="preserve"> </w:t>
      </w:r>
      <w:r>
        <w:rPr>
          <w:color w:val="111111"/>
          <w:sz w:val="24"/>
        </w:rPr>
        <w:t xml:space="preserve">assessment tools must be used; this is for the provider to determine. </w:t>
      </w:r>
      <w:r w:rsidRPr="005A626A">
        <w:rPr>
          <w:color w:val="111111"/>
          <w:sz w:val="24"/>
          <w:highlight w:val="green"/>
        </w:rPr>
        <w:t>The initial assessment must include an assessment of:</w:t>
      </w:r>
    </w:p>
    <w:p w14:paraId="5591B1AE" w14:textId="77777777" w:rsidR="008825CD" w:rsidRPr="005A626A" w:rsidRDefault="00000000">
      <w:pPr>
        <w:pStyle w:val="ListParagraph"/>
        <w:numPr>
          <w:ilvl w:val="1"/>
          <w:numId w:val="19"/>
        </w:numPr>
        <w:tabs>
          <w:tab w:val="left" w:pos="1560"/>
        </w:tabs>
        <w:spacing w:before="241"/>
        <w:ind w:left="1560" w:hanging="850"/>
        <w:rPr>
          <w:color w:val="111111"/>
          <w:sz w:val="24"/>
          <w:highlight w:val="green"/>
        </w:rPr>
      </w:pPr>
      <w:r w:rsidRPr="005A626A">
        <w:rPr>
          <w:color w:val="111111"/>
          <w:sz w:val="24"/>
          <w:highlight w:val="green"/>
        </w:rPr>
        <w:t>Learner</w:t>
      </w:r>
      <w:r w:rsidRPr="005A626A">
        <w:rPr>
          <w:color w:val="111111"/>
          <w:spacing w:val="-3"/>
          <w:sz w:val="24"/>
          <w:highlight w:val="green"/>
        </w:rPr>
        <w:t xml:space="preserve"> </w:t>
      </w:r>
      <w:r w:rsidRPr="005A626A">
        <w:rPr>
          <w:color w:val="111111"/>
          <w:sz w:val="24"/>
          <w:highlight w:val="green"/>
        </w:rPr>
        <w:t>eligibility</w:t>
      </w:r>
      <w:r w:rsidRPr="005A626A">
        <w:rPr>
          <w:color w:val="111111"/>
          <w:spacing w:val="-4"/>
          <w:sz w:val="24"/>
          <w:highlight w:val="green"/>
        </w:rPr>
        <w:t xml:space="preserve"> </w:t>
      </w:r>
      <w:r w:rsidRPr="005A626A">
        <w:rPr>
          <w:color w:val="111111"/>
          <w:sz w:val="24"/>
          <w:highlight w:val="green"/>
        </w:rPr>
        <w:t>(see</w:t>
      </w:r>
      <w:r w:rsidRPr="005A626A">
        <w:rPr>
          <w:color w:val="111111"/>
          <w:spacing w:val="-3"/>
          <w:sz w:val="24"/>
          <w:highlight w:val="green"/>
        </w:rPr>
        <w:t xml:space="preserve"> </w:t>
      </w:r>
      <w:r w:rsidRPr="005A626A">
        <w:rPr>
          <w:color w:val="111111"/>
          <w:sz w:val="24"/>
          <w:highlight w:val="green"/>
        </w:rPr>
        <w:t>paragraphs</w:t>
      </w:r>
      <w:r w:rsidRPr="005A626A">
        <w:rPr>
          <w:color w:val="111111"/>
          <w:spacing w:val="-4"/>
          <w:sz w:val="24"/>
          <w:highlight w:val="green"/>
        </w:rPr>
        <w:t xml:space="preserve"> </w:t>
      </w:r>
      <w:hyperlink w:anchor="_bookmark7" w:history="1">
        <w:r w:rsidR="008825CD" w:rsidRPr="005A626A">
          <w:rPr>
            <w:color w:val="111111"/>
            <w:sz w:val="24"/>
            <w:highlight w:val="green"/>
          </w:rPr>
          <w:t>21</w:t>
        </w:r>
      </w:hyperlink>
      <w:r w:rsidRPr="005A626A">
        <w:rPr>
          <w:color w:val="111111"/>
          <w:spacing w:val="-3"/>
          <w:sz w:val="24"/>
          <w:highlight w:val="green"/>
        </w:rPr>
        <w:t xml:space="preserve"> </w:t>
      </w:r>
      <w:r w:rsidRPr="005A626A">
        <w:rPr>
          <w:color w:val="111111"/>
          <w:sz w:val="24"/>
          <w:highlight w:val="green"/>
        </w:rPr>
        <w:t>to</w:t>
      </w:r>
      <w:r w:rsidRPr="005A626A">
        <w:rPr>
          <w:color w:val="111111"/>
          <w:spacing w:val="-3"/>
          <w:sz w:val="24"/>
          <w:highlight w:val="green"/>
        </w:rPr>
        <w:t xml:space="preserve"> </w:t>
      </w:r>
      <w:hyperlink w:anchor="_bookmark11" w:history="1">
        <w:r w:rsidR="008825CD" w:rsidRPr="005A626A">
          <w:rPr>
            <w:color w:val="111111"/>
            <w:spacing w:val="-4"/>
            <w:sz w:val="24"/>
            <w:highlight w:val="green"/>
          </w:rPr>
          <w:t>24</w:t>
        </w:r>
      </w:hyperlink>
      <w:r w:rsidRPr="005A626A">
        <w:rPr>
          <w:color w:val="111111"/>
          <w:spacing w:val="-4"/>
          <w:sz w:val="24"/>
          <w:highlight w:val="green"/>
        </w:rPr>
        <w:t>);</w:t>
      </w:r>
    </w:p>
    <w:p w14:paraId="5591B1AF" w14:textId="77777777" w:rsidR="008825CD" w:rsidRPr="005A626A" w:rsidRDefault="008825CD">
      <w:pPr>
        <w:pStyle w:val="BodyText"/>
        <w:spacing w:before="19"/>
        <w:rPr>
          <w:highlight w:val="green"/>
        </w:rPr>
      </w:pPr>
    </w:p>
    <w:p w14:paraId="5591B1B0" w14:textId="77777777" w:rsidR="008825CD" w:rsidRPr="005A626A" w:rsidRDefault="00000000">
      <w:pPr>
        <w:pStyle w:val="ListParagraph"/>
        <w:numPr>
          <w:ilvl w:val="1"/>
          <w:numId w:val="19"/>
        </w:numPr>
        <w:tabs>
          <w:tab w:val="left" w:pos="1560"/>
        </w:tabs>
        <w:spacing w:before="0"/>
        <w:ind w:left="1560" w:hanging="850"/>
        <w:rPr>
          <w:color w:val="111111"/>
          <w:sz w:val="24"/>
          <w:highlight w:val="green"/>
        </w:rPr>
      </w:pPr>
      <w:r w:rsidRPr="005A626A">
        <w:rPr>
          <w:color w:val="111111"/>
          <w:sz w:val="24"/>
          <w:highlight w:val="green"/>
        </w:rPr>
        <w:t>Programme</w:t>
      </w:r>
      <w:r w:rsidRPr="005A626A">
        <w:rPr>
          <w:color w:val="111111"/>
          <w:spacing w:val="-4"/>
          <w:sz w:val="24"/>
          <w:highlight w:val="green"/>
        </w:rPr>
        <w:t xml:space="preserve"> </w:t>
      </w:r>
      <w:r w:rsidRPr="005A626A">
        <w:rPr>
          <w:color w:val="111111"/>
          <w:sz w:val="24"/>
          <w:highlight w:val="green"/>
        </w:rPr>
        <w:t>eligibility</w:t>
      </w:r>
      <w:r w:rsidRPr="005A626A">
        <w:rPr>
          <w:color w:val="111111"/>
          <w:spacing w:val="-3"/>
          <w:sz w:val="24"/>
          <w:highlight w:val="green"/>
        </w:rPr>
        <w:t xml:space="preserve"> </w:t>
      </w:r>
      <w:r w:rsidRPr="005A626A">
        <w:rPr>
          <w:color w:val="111111"/>
          <w:sz w:val="24"/>
          <w:highlight w:val="green"/>
        </w:rPr>
        <w:t>(see</w:t>
      </w:r>
      <w:r w:rsidRPr="005A626A">
        <w:rPr>
          <w:color w:val="111111"/>
          <w:spacing w:val="-3"/>
          <w:sz w:val="24"/>
          <w:highlight w:val="green"/>
        </w:rPr>
        <w:t xml:space="preserve"> </w:t>
      </w:r>
      <w:r w:rsidRPr="005A626A">
        <w:rPr>
          <w:color w:val="111111"/>
          <w:sz w:val="24"/>
          <w:highlight w:val="green"/>
        </w:rPr>
        <w:t>paragraphs</w:t>
      </w:r>
      <w:r w:rsidRPr="005A626A">
        <w:rPr>
          <w:color w:val="111111"/>
          <w:spacing w:val="-4"/>
          <w:sz w:val="24"/>
          <w:highlight w:val="green"/>
        </w:rPr>
        <w:t xml:space="preserve"> </w:t>
      </w:r>
      <w:hyperlink w:anchor="_bookmark15" w:history="1">
        <w:r w:rsidR="008825CD" w:rsidRPr="005A626A">
          <w:rPr>
            <w:color w:val="111111"/>
            <w:sz w:val="24"/>
            <w:highlight w:val="green"/>
          </w:rPr>
          <w:t>25</w:t>
        </w:r>
      </w:hyperlink>
      <w:r w:rsidRPr="005A626A">
        <w:rPr>
          <w:color w:val="111111"/>
          <w:spacing w:val="-4"/>
          <w:sz w:val="24"/>
          <w:highlight w:val="green"/>
        </w:rPr>
        <w:t xml:space="preserve"> </w:t>
      </w:r>
      <w:r w:rsidRPr="005A626A">
        <w:rPr>
          <w:color w:val="111111"/>
          <w:sz w:val="24"/>
          <w:highlight w:val="green"/>
        </w:rPr>
        <w:t>to</w:t>
      </w:r>
      <w:r w:rsidRPr="005A626A">
        <w:rPr>
          <w:color w:val="111111"/>
          <w:spacing w:val="-3"/>
          <w:sz w:val="24"/>
          <w:highlight w:val="green"/>
        </w:rPr>
        <w:t xml:space="preserve"> </w:t>
      </w:r>
      <w:hyperlink w:anchor="_bookmark19" w:history="1">
        <w:r w:rsidR="008825CD" w:rsidRPr="005A626A">
          <w:rPr>
            <w:color w:val="111111"/>
            <w:sz w:val="24"/>
            <w:highlight w:val="green"/>
          </w:rPr>
          <w:t>30</w:t>
        </w:r>
      </w:hyperlink>
      <w:r w:rsidRPr="005A626A">
        <w:rPr>
          <w:color w:val="111111"/>
          <w:sz w:val="24"/>
          <w:highlight w:val="green"/>
        </w:rPr>
        <w:t>);</w:t>
      </w:r>
      <w:r w:rsidRPr="005A626A">
        <w:rPr>
          <w:color w:val="111111"/>
          <w:spacing w:val="-2"/>
          <w:sz w:val="24"/>
          <w:highlight w:val="green"/>
        </w:rPr>
        <w:t xml:space="preserve"> </w:t>
      </w:r>
      <w:r w:rsidRPr="005A626A">
        <w:rPr>
          <w:color w:val="111111"/>
          <w:spacing w:val="-5"/>
          <w:sz w:val="24"/>
          <w:highlight w:val="green"/>
        </w:rPr>
        <w:t>and</w:t>
      </w:r>
    </w:p>
    <w:p w14:paraId="5591B1B1" w14:textId="77777777" w:rsidR="008825CD" w:rsidRPr="005A626A" w:rsidRDefault="008825CD">
      <w:pPr>
        <w:pStyle w:val="BodyText"/>
        <w:spacing w:before="19"/>
        <w:rPr>
          <w:highlight w:val="green"/>
        </w:rPr>
      </w:pPr>
    </w:p>
    <w:p w14:paraId="5591B1B2" w14:textId="77777777" w:rsidR="008825CD" w:rsidRPr="005A626A" w:rsidRDefault="00000000">
      <w:pPr>
        <w:pStyle w:val="ListParagraph"/>
        <w:numPr>
          <w:ilvl w:val="1"/>
          <w:numId w:val="19"/>
        </w:numPr>
        <w:tabs>
          <w:tab w:val="left" w:pos="1560"/>
        </w:tabs>
        <w:spacing w:before="0"/>
        <w:ind w:left="1560" w:hanging="850"/>
        <w:rPr>
          <w:color w:val="111111"/>
          <w:sz w:val="24"/>
          <w:highlight w:val="green"/>
        </w:rPr>
      </w:pPr>
      <w:r w:rsidRPr="005A626A">
        <w:rPr>
          <w:color w:val="111111"/>
          <w:sz w:val="24"/>
          <w:highlight w:val="green"/>
        </w:rPr>
        <w:t>Learning</w:t>
      </w:r>
      <w:r w:rsidRPr="005A626A">
        <w:rPr>
          <w:color w:val="111111"/>
          <w:spacing w:val="-3"/>
          <w:sz w:val="24"/>
          <w:highlight w:val="green"/>
        </w:rPr>
        <w:t xml:space="preserve"> </w:t>
      </w:r>
      <w:r w:rsidRPr="005A626A">
        <w:rPr>
          <w:color w:val="111111"/>
          <w:sz w:val="24"/>
          <w:highlight w:val="green"/>
        </w:rPr>
        <w:t>support</w:t>
      </w:r>
      <w:r w:rsidRPr="005A626A">
        <w:rPr>
          <w:color w:val="111111"/>
          <w:spacing w:val="-3"/>
          <w:sz w:val="24"/>
          <w:highlight w:val="green"/>
        </w:rPr>
        <w:t xml:space="preserve"> </w:t>
      </w:r>
      <w:r w:rsidRPr="005A626A">
        <w:rPr>
          <w:color w:val="111111"/>
          <w:sz w:val="24"/>
          <w:highlight w:val="green"/>
        </w:rPr>
        <w:t>(see</w:t>
      </w:r>
      <w:r w:rsidRPr="005A626A">
        <w:rPr>
          <w:color w:val="111111"/>
          <w:spacing w:val="-3"/>
          <w:sz w:val="24"/>
          <w:highlight w:val="green"/>
        </w:rPr>
        <w:t xml:space="preserve"> </w:t>
      </w:r>
      <w:r w:rsidRPr="005A626A">
        <w:rPr>
          <w:color w:val="111111"/>
          <w:sz w:val="24"/>
          <w:highlight w:val="green"/>
        </w:rPr>
        <w:t>paragraphs</w:t>
      </w:r>
      <w:r w:rsidRPr="005A626A">
        <w:rPr>
          <w:color w:val="111111"/>
          <w:spacing w:val="-3"/>
          <w:sz w:val="24"/>
          <w:highlight w:val="green"/>
        </w:rPr>
        <w:t xml:space="preserve"> </w:t>
      </w:r>
      <w:hyperlink w:anchor="_bookmark22" w:history="1">
        <w:r w:rsidR="008825CD" w:rsidRPr="005A626A">
          <w:rPr>
            <w:color w:val="111111"/>
            <w:sz w:val="24"/>
            <w:highlight w:val="green"/>
          </w:rPr>
          <w:t>31</w:t>
        </w:r>
      </w:hyperlink>
      <w:r w:rsidRPr="005A626A">
        <w:rPr>
          <w:color w:val="111111"/>
          <w:spacing w:val="-3"/>
          <w:sz w:val="24"/>
          <w:highlight w:val="green"/>
        </w:rPr>
        <w:t xml:space="preserve"> </w:t>
      </w:r>
      <w:r w:rsidRPr="005A626A">
        <w:rPr>
          <w:color w:val="111111"/>
          <w:sz w:val="24"/>
          <w:highlight w:val="green"/>
        </w:rPr>
        <w:t>to</w:t>
      </w:r>
      <w:r w:rsidRPr="005A626A">
        <w:rPr>
          <w:color w:val="111111"/>
          <w:spacing w:val="-3"/>
          <w:sz w:val="24"/>
          <w:highlight w:val="green"/>
        </w:rPr>
        <w:t xml:space="preserve"> </w:t>
      </w:r>
      <w:hyperlink w:anchor="_bookmark26" w:history="1">
        <w:r w:rsidR="008825CD" w:rsidRPr="005A626A">
          <w:rPr>
            <w:color w:val="111111"/>
            <w:spacing w:val="-4"/>
            <w:sz w:val="24"/>
            <w:highlight w:val="green"/>
          </w:rPr>
          <w:t>35</w:t>
        </w:r>
      </w:hyperlink>
      <w:r w:rsidRPr="005A626A">
        <w:rPr>
          <w:color w:val="111111"/>
          <w:spacing w:val="-4"/>
          <w:sz w:val="24"/>
          <w:highlight w:val="green"/>
        </w:rPr>
        <w:t>).</w:t>
      </w:r>
    </w:p>
    <w:p w14:paraId="5591B1B3" w14:textId="77777777" w:rsidR="008825CD" w:rsidRDefault="008825CD">
      <w:pPr>
        <w:pStyle w:val="BodyText"/>
        <w:spacing w:before="19"/>
      </w:pPr>
    </w:p>
    <w:p w14:paraId="5591B1B4" w14:textId="77777777" w:rsidR="008825CD" w:rsidRPr="005A626A" w:rsidRDefault="00000000">
      <w:pPr>
        <w:pStyle w:val="ListParagraph"/>
        <w:numPr>
          <w:ilvl w:val="0"/>
          <w:numId w:val="19"/>
        </w:numPr>
        <w:tabs>
          <w:tab w:val="left" w:pos="720"/>
        </w:tabs>
        <w:spacing w:before="0" w:line="288" w:lineRule="auto"/>
        <w:ind w:right="1439"/>
        <w:rPr>
          <w:sz w:val="24"/>
          <w:highlight w:val="magenta"/>
        </w:rPr>
      </w:pPr>
      <w:r w:rsidRPr="005A626A">
        <w:rPr>
          <w:color w:val="111111"/>
          <w:sz w:val="24"/>
          <w:highlight w:val="magenta"/>
        </w:rPr>
        <w:t>Please</w:t>
      </w:r>
      <w:r w:rsidRPr="005A626A">
        <w:rPr>
          <w:color w:val="111111"/>
          <w:spacing w:val="-4"/>
          <w:sz w:val="24"/>
          <w:highlight w:val="magenta"/>
        </w:rPr>
        <w:t xml:space="preserve"> </w:t>
      </w:r>
      <w:r w:rsidRPr="005A626A">
        <w:rPr>
          <w:color w:val="111111"/>
          <w:sz w:val="24"/>
          <w:highlight w:val="magenta"/>
        </w:rPr>
        <w:t>note</w:t>
      </w:r>
      <w:r w:rsidRPr="005A626A">
        <w:rPr>
          <w:color w:val="111111"/>
          <w:spacing w:val="-4"/>
          <w:sz w:val="24"/>
          <w:highlight w:val="magenta"/>
        </w:rPr>
        <w:t xml:space="preserve"> </w:t>
      </w:r>
      <w:r w:rsidRPr="005A626A">
        <w:rPr>
          <w:color w:val="111111"/>
          <w:sz w:val="24"/>
          <w:highlight w:val="magenta"/>
        </w:rPr>
        <w:t>that</w:t>
      </w:r>
      <w:r w:rsidRPr="005A626A">
        <w:rPr>
          <w:color w:val="111111"/>
          <w:spacing w:val="-4"/>
          <w:sz w:val="24"/>
          <w:highlight w:val="magenta"/>
        </w:rPr>
        <w:t xml:space="preserve"> </w:t>
      </w:r>
      <w:r w:rsidRPr="005A626A">
        <w:rPr>
          <w:color w:val="111111"/>
          <w:sz w:val="24"/>
          <w:highlight w:val="magenta"/>
        </w:rPr>
        <w:t>the</w:t>
      </w:r>
      <w:r w:rsidRPr="005A626A">
        <w:rPr>
          <w:color w:val="111111"/>
          <w:spacing w:val="-4"/>
          <w:sz w:val="24"/>
          <w:highlight w:val="magenta"/>
        </w:rPr>
        <w:t xml:space="preserve"> </w:t>
      </w:r>
      <w:r w:rsidRPr="005A626A">
        <w:rPr>
          <w:color w:val="111111"/>
          <w:sz w:val="24"/>
          <w:highlight w:val="magenta"/>
        </w:rPr>
        <w:t>provision</w:t>
      </w:r>
      <w:r w:rsidRPr="005A626A">
        <w:rPr>
          <w:color w:val="111111"/>
          <w:spacing w:val="-4"/>
          <w:sz w:val="24"/>
          <w:highlight w:val="magenta"/>
        </w:rPr>
        <w:t xml:space="preserve"> </w:t>
      </w:r>
      <w:r w:rsidRPr="005A626A">
        <w:rPr>
          <w:color w:val="111111"/>
          <w:sz w:val="24"/>
          <w:highlight w:val="magenta"/>
        </w:rPr>
        <w:t>of</w:t>
      </w:r>
      <w:r w:rsidRPr="005A626A">
        <w:rPr>
          <w:color w:val="111111"/>
          <w:spacing w:val="-3"/>
          <w:sz w:val="24"/>
          <w:highlight w:val="magenta"/>
        </w:rPr>
        <w:t xml:space="preserve"> </w:t>
      </w:r>
      <w:r w:rsidRPr="005A626A">
        <w:rPr>
          <w:color w:val="111111"/>
          <w:sz w:val="24"/>
          <w:highlight w:val="magenta"/>
        </w:rPr>
        <w:t>English</w:t>
      </w:r>
      <w:r w:rsidRPr="005A626A">
        <w:rPr>
          <w:color w:val="111111"/>
          <w:spacing w:val="-4"/>
          <w:sz w:val="24"/>
          <w:highlight w:val="magenta"/>
        </w:rPr>
        <w:t xml:space="preserve"> </w:t>
      </w:r>
      <w:r w:rsidRPr="005A626A">
        <w:rPr>
          <w:color w:val="111111"/>
          <w:sz w:val="24"/>
          <w:highlight w:val="magenta"/>
        </w:rPr>
        <w:t>and</w:t>
      </w:r>
      <w:r w:rsidRPr="005A626A">
        <w:rPr>
          <w:color w:val="111111"/>
          <w:spacing w:val="-4"/>
          <w:sz w:val="24"/>
          <w:highlight w:val="magenta"/>
        </w:rPr>
        <w:t xml:space="preserve"> </w:t>
      </w:r>
      <w:r w:rsidRPr="005A626A">
        <w:rPr>
          <w:color w:val="111111"/>
          <w:sz w:val="24"/>
          <w:highlight w:val="magenta"/>
        </w:rPr>
        <w:t>maths</w:t>
      </w:r>
      <w:r w:rsidRPr="005A626A">
        <w:rPr>
          <w:color w:val="111111"/>
          <w:spacing w:val="-4"/>
          <w:sz w:val="24"/>
          <w:highlight w:val="magenta"/>
        </w:rPr>
        <w:t xml:space="preserve"> </w:t>
      </w:r>
      <w:r w:rsidRPr="005A626A">
        <w:rPr>
          <w:color w:val="111111"/>
          <w:sz w:val="24"/>
          <w:highlight w:val="magenta"/>
        </w:rPr>
        <w:t>support</w:t>
      </w:r>
      <w:r w:rsidRPr="005A626A">
        <w:rPr>
          <w:color w:val="111111"/>
          <w:spacing w:val="-3"/>
          <w:sz w:val="24"/>
          <w:highlight w:val="magenta"/>
        </w:rPr>
        <w:t xml:space="preserve"> </w:t>
      </w:r>
      <w:r w:rsidRPr="005A626A">
        <w:rPr>
          <w:color w:val="111111"/>
          <w:sz w:val="24"/>
          <w:highlight w:val="magenta"/>
        </w:rPr>
        <w:t>(i.e.</w:t>
      </w:r>
      <w:r w:rsidRPr="005A626A">
        <w:rPr>
          <w:color w:val="111111"/>
          <w:spacing w:val="-4"/>
          <w:sz w:val="24"/>
          <w:highlight w:val="magenta"/>
        </w:rPr>
        <w:t xml:space="preserve"> </w:t>
      </w:r>
      <w:r w:rsidRPr="005A626A">
        <w:rPr>
          <w:color w:val="111111"/>
          <w:sz w:val="24"/>
          <w:highlight w:val="magenta"/>
        </w:rPr>
        <w:t>standalone qualifications) is not applicable to an apprenticeship unit.</w:t>
      </w:r>
    </w:p>
    <w:p w14:paraId="5591B1B5" w14:textId="77777777" w:rsidR="008825CD" w:rsidRPr="009572B2" w:rsidRDefault="00000000">
      <w:pPr>
        <w:pStyle w:val="ListParagraph"/>
        <w:numPr>
          <w:ilvl w:val="0"/>
          <w:numId w:val="19"/>
        </w:numPr>
        <w:tabs>
          <w:tab w:val="left" w:pos="720"/>
        </w:tabs>
        <w:spacing w:line="288" w:lineRule="auto"/>
        <w:ind w:right="866"/>
        <w:rPr>
          <w:sz w:val="24"/>
          <w:highlight w:val="magenta"/>
        </w:rPr>
      </w:pPr>
      <w:r w:rsidRPr="009572B2">
        <w:rPr>
          <w:color w:val="111111"/>
          <w:sz w:val="24"/>
          <w:highlight w:val="magenta"/>
        </w:rPr>
        <w:t>The</w:t>
      </w:r>
      <w:r w:rsidRPr="009572B2">
        <w:rPr>
          <w:color w:val="111111"/>
          <w:spacing w:val="-3"/>
          <w:sz w:val="24"/>
          <w:highlight w:val="magenta"/>
        </w:rPr>
        <w:t xml:space="preserve"> </w:t>
      </w:r>
      <w:r w:rsidRPr="009572B2">
        <w:rPr>
          <w:color w:val="111111"/>
          <w:sz w:val="24"/>
          <w:highlight w:val="magenta"/>
        </w:rPr>
        <w:t>provider</w:t>
      </w:r>
      <w:r w:rsidRPr="009572B2">
        <w:rPr>
          <w:color w:val="111111"/>
          <w:spacing w:val="-2"/>
          <w:sz w:val="24"/>
          <w:highlight w:val="magenta"/>
        </w:rPr>
        <w:t xml:space="preserve"> </w:t>
      </w:r>
      <w:r w:rsidRPr="009572B2">
        <w:rPr>
          <w:color w:val="111111"/>
          <w:sz w:val="24"/>
          <w:highlight w:val="magenta"/>
        </w:rPr>
        <w:t>must</w:t>
      </w:r>
      <w:r w:rsidRPr="009572B2">
        <w:rPr>
          <w:color w:val="111111"/>
          <w:spacing w:val="-4"/>
          <w:sz w:val="24"/>
          <w:highlight w:val="magenta"/>
        </w:rPr>
        <w:t xml:space="preserve"> </w:t>
      </w:r>
      <w:r w:rsidRPr="009572B2">
        <w:rPr>
          <w:color w:val="111111"/>
          <w:sz w:val="24"/>
          <w:highlight w:val="magenta"/>
        </w:rPr>
        <w:t>also</w:t>
      </w:r>
      <w:r w:rsidRPr="009572B2">
        <w:rPr>
          <w:color w:val="111111"/>
          <w:spacing w:val="-3"/>
          <w:sz w:val="24"/>
          <w:highlight w:val="magenta"/>
        </w:rPr>
        <w:t xml:space="preserve"> </w:t>
      </w:r>
      <w:r w:rsidRPr="009572B2">
        <w:rPr>
          <w:color w:val="111111"/>
          <w:sz w:val="24"/>
          <w:highlight w:val="magenta"/>
        </w:rPr>
        <w:t>discuss,</w:t>
      </w:r>
      <w:r w:rsidRPr="009572B2">
        <w:rPr>
          <w:color w:val="111111"/>
          <w:spacing w:val="-2"/>
          <w:sz w:val="24"/>
          <w:highlight w:val="magenta"/>
        </w:rPr>
        <w:t xml:space="preserve"> </w:t>
      </w:r>
      <w:r w:rsidRPr="009572B2">
        <w:rPr>
          <w:color w:val="111111"/>
          <w:sz w:val="24"/>
          <w:highlight w:val="magenta"/>
        </w:rPr>
        <w:t>with</w:t>
      </w:r>
      <w:r w:rsidRPr="009572B2">
        <w:rPr>
          <w:color w:val="111111"/>
          <w:spacing w:val="-3"/>
          <w:sz w:val="24"/>
          <w:highlight w:val="magenta"/>
        </w:rPr>
        <w:t xml:space="preserve"> </w:t>
      </w:r>
      <w:r w:rsidRPr="009572B2">
        <w:rPr>
          <w:color w:val="111111"/>
          <w:sz w:val="24"/>
          <w:highlight w:val="magenta"/>
        </w:rPr>
        <w:t>the</w:t>
      </w:r>
      <w:r w:rsidRPr="009572B2">
        <w:rPr>
          <w:color w:val="111111"/>
          <w:spacing w:val="-3"/>
          <w:sz w:val="24"/>
          <w:highlight w:val="magenta"/>
        </w:rPr>
        <w:t xml:space="preserve"> </w:t>
      </w:r>
      <w:r w:rsidRPr="009572B2">
        <w:rPr>
          <w:color w:val="111111"/>
          <w:sz w:val="24"/>
          <w:highlight w:val="magenta"/>
        </w:rPr>
        <w:t>employer,</w:t>
      </w:r>
      <w:r w:rsidRPr="009572B2">
        <w:rPr>
          <w:color w:val="111111"/>
          <w:spacing w:val="-2"/>
          <w:sz w:val="24"/>
          <w:highlight w:val="magenta"/>
        </w:rPr>
        <w:t xml:space="preserve"> </w:t>
      </w:r>
      <w:r w:rsidRPr="009572B2">
        <w:rPr>
          <w:color w:val="111111"/>
          <w:sz w:val="24"/>
          <w:highlight w:val="magenta"/>
        </w:rPr>
        <w:t>the</w:t>
      </w:r>
      <w:r w:rsidRPr="009572B2">
        <w:rPr>
          <w:color w:val="111111"/>
          <w:spacing w:val="-4"/>
          <w:sz w:val="24"/>
          <w:highlight w:val="magenta"/>
        </w:rPr>
        <w:t xml:space="preserve"> </w:t>
      </w:r>
      <w:r w:rsidRPr="009572B2">
        <w:rPr>
          <w:color w:val="111111"/>
          <w:sz w:val="24"/>
          <w:highlight w:val="magenta"/>
        </w:rPr>
        <w:t>areas</w:t>
      </w:r>
      <w:r w:rsidRPr="009572B2">
        <w:rPr>
          <w:color w:val="111111"/>
          <w:spacing w:val="-3"/>
          <w:sz w:val="24"/>
          <w:highlight w:val="magenta"/>
        </w:rPr>
        <w:t xml:space="preserve"> </w:t>
      </w:r>
      <w:r w:rsidRPr="009572B2">
        <w:rPr>
          <w:color w:val="111111"/>
          <w:sz w:val="24"/>
          <w:highlight w:val="magenta"/>
        </w:rPr>
        <w:t>listed</w:t>
      </w:r>
      <w:r w:rsidRPr="009572B2">
        <w:rPr>
          <w:color w:val="111111"/>
          <w:spacing w:val="-2"/>
          <w:sz w:val="24"/>
          <w:highlight w:val="magenta"/>
        </w:rPr>
        <w:t xml:space="preserve"> </w:t>
      </w:r>
      <w:r w:rsidRPr="009572B2">
        <w:rPr>
          <w:color w:val="111111"/>
          <w:sz w:val="24"/>
          <w:highlight w:val="magenta"/>
        </w:rPr>
        <w:t>in</w:t>
      </w:r>
      <w:r w:rsidRPr="009572B2">
        <w:rPr>
          <w:color w:val="111111"/>
          <w:spacing w:val="-3"/>
          <w:sz w:val="24"/>
          <w:highlight w:val="magenta"/>
        </w:rPr>
        <w:t xml:space="preserve"> </w:t>
      </w:r>
      <w:r w:rsidRPr="009572B2">
        <w:rPr>
          <w:color w:val="111111"/>
          <w:sz w:val="24"/>
          <w:highlight w:val="magenta"/>
        </w:rPr>
        <w:t xml:space="preserve">paragraphs </w:t>
      </w:r>
      <w:hyperlink w:anchor="_bookmark29" w:history="1">
        <w:r w:rsidR="008825CD" w:rsidRPr="009572B2">
          <w:rPr>
            <w:color w:val="111111"/>
            <w:sz w:val="24"/>
            <w:highlight w:val="magenta"/>
          </w:rPr>
          <w:t>37</w:t>
        </w:r>
      </w:hyperlink>
      <w:r w:rsidRPr="009572B2">
        <w:rPr>
          <w:color w:val="111111"/>
          <w:sz w:val="24"/>
          <w:highlight w:val="magenta"/>
        </w:rPr>
        <w:t xml:space="preserve"> to </w:t>
      </w:r>
      <w:hyperlink w:anchor="_bookmark30" w:history="1">
        <w:r w:rsidR="008825CD" w:rsidRPr="009572B2">
          <w:rPr>
            <w:color w:val="111111"/>
            <w:sz w:val="24"/>
            <w:highlight w:val="magenta"/>
          </w:rPr>
          <w:t>38</w:t>
        </w:r>
      </w:hyperlink>
      <w:r w:rsidRPr="009572B2">
        <w:rPr>
          <w:color w:val="111111"/>
          <w:sz w:val="24"/>
          <w:highlight w:val="magenta"/>
        </w:rPr>
        <w:t xml:space="preserve"> before accessing apprenticeship unit funding.</w:t>
      </w:r>
    </w:p>
    <w:p w14:paraId="5591B1B6" w14:textId="77777777" w:rsidR="008825CD" w:rsidRDefault="00000000">
      <w:pPr>
        <w:pStyle w:val="Heading2"/>
        <w:spacing w:before="239"/>
      </w:pPr>
      <w:bookmarkStart w:id="6" w:name="Learner_eligibility"/>
      <w:bookmarkStart w:id="7" w:name="_bookmark5"/>
      <w:bookmarkEnd w:id="6"/>
      <w:bookmarkEnd w:id="7"/>
      <w:r>
        <w:rPr>
          <w:color w:val="02466C"/>
        </w:rPr>
        <w:t>Learner</w:t>
      </w:r>
      <w:r>
        <w:rPr>
          <w:color w:val="02466C"/>
          <w:spacing w:val="-6"/>
        </w:rPr>
        <w:t xml:space="preserve"> </w:t>
      </w:r>
      <w:r>
        <w:rPr>
          <w:color w:val="02466C"/>
          <w:spacing w:val="-2"/>
        </w:rPr>
        <w:t>eligibility</w:t>
      </w:r>
    </w:p>
    <w:p w14:paraId="5591B1B7" w14:textId="77777777" w:rsidR="008825CD" w:rsidRDefault="00000000">
      <w:pPr>
        <w:pStyle w:val="Heading3"/>
        <w:spacing w:before="314"/>
      </w:pPr>
      <w:bookmarkStart w:id="8" w:name="Individuals_who_are_eligible_for_funding"/>
      <w:bookmarkStart w:id="9" w:name="_bookmark6"/>
      <w:bookmarkEnd w:id="8"/>
      <w:bookmarkEnd w:id="9"/>
      <w:r>
        <w:rPr>
          <w:color w:val="02466C"/>
        </w:rPr>
        <w:t>Individuals</w:t>
      </w:r>
      <w:r>
        <w:rPr>
          <w:color w:val="02466C"/>
          <w:spacing w:val="-10"/>
        </w:rPr>
        <w:t xml:space="preserve"> </w:t>
      </w:r>
      <w:r>
        <w:rPr>
          <w:color w:val="02466C"/>
        </w:rPr>
        <w:t>who</w:t>
      </w:r>
      <w:r>
        <w:rPr>
          <w:color w:val="02466C"/>
          <w:spacing w:val="-8"/>
        </w:rPr>
        <w:t xml:space="preserve"> </w:t>
      </w:r>
      <w:r>
        <w:rPr>
          <w:color w:val="02466C"/>
        </w:rPr>
        <w:t>are</w:t>
      </w:r>
      <w:r>
        <w:rPr>
          <w:color w:val="02466C"/>
          <w:spacing w:val="-10"/>
        </w:rPr>
        <w:t xml:space="preserve"> </w:t>
      </w:r>
      <w:r>
        <w:rPr>
          <w:color w:val="02466C"/>
        </w:rPr>
        <w:t>eligible</w:t>
      </w:r>
      <w:r>
        <w:rPr>
          <w:color w:val="02466C"/>
          <w:spacing w:val="-9"/>
        </w:rPr>
        <w:t xml:space="preserve"> </w:t>
      </w:r>
      <w:r>
        <w:rPr>
          <w:color w:val="02466C"/>
        </w:rPr>
        <w:t>for</w:t>
      </w:r>
      <w:r>
        <w:rPr>
          <w:color w:val="02466C"/>
          <w:spacing w:val="-9"/>
        </w:rPr>
        <w:t xml:space="preserve"> </w:t>
      </w:r>
      <w:r>
        <w:rPr>
          <w:color w:val="02466C"/>
          <w:spacing w:val="-2"/>
        </w:rPr>
        <w:t>funding</w:t>
      </w:r>
    </w:p>
    <w:p w14:paraId="5591B1B8" w14:textId="77777777" w:rsidR="008825CD" w:rsidRDefault="00000000">
      <w:pPr>
        <w:pStyle w:val="ListParagraph"/>
        <w:numPr>
          <w:ilvl w:val="0"/>
          <w:numId w:val="19"/>
        </w:numPr>
        <w:tabs>
          <w:tab w:val="left" w:pos="720"/>
        </w:tabs>
        <w:spacing w:before="304" w:line="288" w:lineRule="auto"/>
        <w:ind w:right="1319"/>
        <w:rPr>
          <w:sz w:val="24"/>
        </w:rPr>
      </w:pPr>
      <w:bookmarkStart w:id="10" w:name="_bookmark7"/>
      <w:bookmarkEnd w:id="10"/>
      <w:r>
        <w:rPr>
          <w:color w:val="111111"/>
          <w:sz w:val="24"/>
        </w:rPr>
        <w:t>The</w:t>
      </w:r>
      <w:r>
        <w:rPr>
          <w:color w:val="111111"/>
          <w:spacing w:val="-4"/>
          <w:sz w:val="24"/>
        </w:rPr>
        <w:t xml:space="preserve"> </w:t>
      </w:r>
      <w:r>
        <w:rPr>
          <w:color w:val="111111"/>
          <w:sz w:val="24"/>
        </w:rPr>
        <w:t>provider</w:t>
      </w:r>
      <w:r>
        <w:rPr>
          <w:color w:val="111111"/>
          <w:spacing w:val="-3"/>
          <w:sz w:val="24"/>
        </w:rPr>
        <w:t xml:space="preserve"> </w:t>
      </w:r>
      <w:r>
        <w:rPr>
          <w:color w:val="111111"/>
          <w:sz w:val="24"/>
        </w:rPr>
        <w:t>must</w:t>
      </w:r>
      <w:r>
        <w:rPr>
          <w:color w:val="111111"/>
          <w:spacing w:val="-4"/>
          <w:sz w:val="24"/>
        </w:rPr>
        <w:t xml:space="preserve"> </w:t>
      </w:r>
      <w:r>
        <w:rPr>
          <w:color w:val="111111"/>
          <w:sz w:val="24"/>
        </w:rPr>
        <w:t>check</w:t>
      </w:r>
      <w:r>
        <w:rPr>
          <w:color w:val="111111"/>
          <w:spacing w:val="-4"/>
          <w:sz w:val="24"/>
        </w:rPr>
        <w:t xml:space="preserve"> </w:t>
      </w:r>
      <w:r>
        <w:rPr>
          <w:color w:val="111111"/>
          <w:sz w:val="24"/>
        </w:rPr>
        <w:t>the</w:t>
      </w:r>
      <w:r>
        <w:rPr>
          <w:color w:val="111111"/>
          <w:spacing w:val="-4"/>
          <w:sz w:val="24"/>
        </w:rPr>
        <w:t xml:space="preserve"> </w:t>
      </w:r>
      <w:r>
        <w:rPr>
          <w:color w:val="111111"/>
          <w:sz w:val="24"/>
        </w:rPr>
        <w:t>eligibility</w:t>
      </w:r>
      <w:r>
        <w:rPr>
          <w:color w:val="111111"/>
          <w:spacing w:val="-4"/>
          <w:sz w:val="24"/>
        </w:rPr>
        <w:t xml:space="preserve"> </w:t>
      </w:r>
      <w:r>
        <w:rPr>
          <w:color w:val="111111"/>
          <w:sz w:val="24"/>
        </w:rPr>
        <w:t>of</w:t>
      </w:r>
      <w:r>
        <w:rPr>
          <w:color w:val="111111"/>
          <w:spacing w:val="-3"/>
          <w:sz w:val="24"/>
        </w:rPr>
        <w:t xml:space="preserve"> </w:t>
      </w:r>
      <w:r>
        <w:rPr>
          <w:color w:val="111111"/>
          <w:sz w:val="24"/>
        </w:rPr>
        <w:t>the</w:t>
      </w:r>
      <w:r>
        <w:rPr>
          <w:color w:val="111111"/>
          <w:spacing w:val="-4"/>
          <w:sz w:val="24"/>
        </w:rPr>
        <w:t xml:space="preserve"> </w:t>
      </w:r>
      <w:r>
        <w:rPr>
          <w:color w:val="111111"/>
          <w:sz w:val="24"/>
        </w:rPr>
        <w:t>individual</w:t>
      </w:r>
      <w:r>
        <w:rPr>
          <w:color w:val="111111"/>
          <w:spacing w:val="-4"/>
          <w:sz w:val="24"/>
        </w:rPr>
        <w:t xml:space="preserve"> </w:t>
      </w:r>
      <w:r>
        <w:rPr>
          <w:color w:val="111111"/>
          <w:sz w:val="24"/>
        </w:rPr>
        <w:t>for</w:t>
      </w:r>
      <w:r>
        <w:rPr>
          <w:color w:val="111111"/>
          <w:spacing w:val="-3"/>
          <w:sz w:val="24"/>
        </w:rPr>
        <w:t xml:space="preserve"> </w:t>
      </w:r>
      <w:r>
        <w:rPr>
          <w:color w:val="111111"/>
          <w:sz w:val="24"/>
        </w:rPr>
        <w:t>apprenticeship</w:t>
      </w:r>
      <w:r>
        <w:rPr>
          <w:color w:val="111111"/>
          <w:spacing w:val="-4"/>
          <w:sz w:val="24"/>
        </w:rPr>
        <w:t xml:space="preserve"> </w:t>
      </w:r>
      <w:r>
        <w:rPr>
          <w:color w:val="111111"/>
          <w:sz w:val="24"/>
        </w:rPr>
        <w:t>unit funding at the start of their training.</w:t>
      </w:r>
    </w:p>
    <w:p w14:paraId="5591B1B9" w14:textId="77777777" w:rsidR="008825CD" w:rsidRDefault="00000000">
      <w:pPr>
        <w:pStyle w:val="ListParagraph"/>
        <w:numPr>
          <w:ilvl w:val="1"/>
          <w:numId w:val="19"/>
        </w:numPr>
        <w:tabs>
          <w:tab w:val="left" w:pos="1560"/>
        </w:tabs>
        <w:spacing w:line="288" w:lineRule="auto"/>
        <w:ind w:left="1560" w:right="881"/>
        <w:rPr>
          <w:color w:val="111111"/>
          <w:sz w:val="24"/>
        </w:rPr>
      </w:pPr>
      <w:r>
        <w:rPr>
          <w:color w:val="111111"/>
          <w:sz w:val="24"/>
        </w:rPr>
        <w:t xml:space="preserve">A provider must only claim funding for an individual who meets the residency eligibility criteria set out in Annex A of the </w:t>
      </w:r>
      <w:hyperlink r:id="rId17">
        <w:r w:rsidR="008825CD">
          <w:rPr>
            <w:color w:val="2B4FA2"/>
            <w:sz w:val="24"/>
            <w:u w:val="single" w:color="2B4FA2"/>
          </w:rPr>
          <w:t>apprenticeship</w:t>
        </w:r>
      </w:hyperlink>
      <w:r>
        <w:rPr>
          <w:color w:val="2B4FA2"/>
          <w:sz w:val="24"/>
        </w:rPr>
        <w:t xml:space="preserve"> </w:t>
      </w:r>
      <w:hyperlink r:id="rId18">
        <w:r w:rsidR="008825CD">
          <w:rPr>
            <w:color w:val="2B4FA2"/>
            <w:sz w:val="24"/>
            <w:u w:val="single" w:color="2B4FA2"/>
          </w:rPr>
          <w:t>funding</w:t>
        </w:r>
        <w:r w:rsidR="008825CD">
          <w:rPr>
            <w:color w:val="2B4FA2"/>
            <w:spacing w:val="-3"/>
            <w:sz w:val="24"/>
            <w:u w:val="single" w:color="2B4FA2"/>
          </w:rPr>
          <w:t xml:space="preserve"> </w:t>
        </w:r>
        <w:r w:rsidR="008825CD">
          <w:rPr>
            <w:color w:val="2B4FA2"/>
            <w:sz w:val="24"/>
            <w:u w:val="single" w:color="2B4FA2"/>
          </w:rPr>
          <w:t>rules</w:t>
        </w:r>
      </w:hyperlink>
      <w:r>
        <w:rPr>
          <w:color w:val="2B4FA2"/>
          <w:spacing w:val="-3"/>
          <w:sz w:val="24"/>
        </w:rPr>
        <w:t xml:space="preserve"> </w:t>
      </w:r>
      <w:r>
        <w:rPr>
          <w:color w:val="111111"/>
          <w:sz w:val="24"/>
        </w:rPr>
        <w:t>2025/26</w:t>
      </w:r>
      <w:r>
        <w:rPr>
          <w:color w:val="111111"/>
          <w:spacing w:val="-2"/>
          <w:sz w:val="24"/>
        </w:rPr>
        <w:t xml:space="preserve"> </w:t>
      </w:r>
      <w:r>
        <w:rPr>
          <w:color w:val="111111"/>
          <w:sz w:val="24"/>
        </w:rPr>
        <w:t>(they</w:t>
      </w:r>
      <w:r>
        <w:rPr>
          <w:color w:val="111111"/>
          <w:spacing w:val="-4"/>
          <w:sz w:val="24"/>
        </w:rPr>
        <w:t xml:space="preserve"> </w:t>
      </w:r>
      <w:r>
        <w:rPr>
          <w:color w:val="111111"/>
          <w:sz w:val="24"/>
        </w:rPr>
        <w:t>must</w:t>
      </w:r>
      <w:r>
        <w:rPr>
          <w:color w:val="111111"/>
          <w:spacing w:val="-4"/>
          <w:sz w:val="24"/>
        </w:rPr>
        <w:t xml:space="preserve"> </w:t>
      </w:r>
      <w:r>
        <w:rPr>
          <w:color w:val="111111"/>
          <w:sz w:val="24"/>
        </w:rPr>
        <w:t>also</w:t>
      </w:r>
      <w:r>
        <w:rPr>
          <w:color w:val="111111"/>
          <w:spacing w:val="-3"/>
          <w:sz w:val="24"/>
        </w:rPr>
        <w:t xml:space="preserve"> </w:t>
      </w:r>
      <w:r>
        <w:rPr>
          <w:color w:val="111111"/>
          <w:sz w:val="24"/>
        </w:rPr>
        <w:t>meet</w:t>
      </w:r>
      <w:r>
        <w:rPr>
          <w:color w:val="111111"/>
          <w:spacing w:val="-4"/>
          <w:sz w:val="24"/>
        </w:rPr>
        <w:t xml:space="preserve"> </w:t>
      </w:r>
      <w:r>
        <w:rPr>
          <w:color w:val="111111"/>
          <w:sz w:val="24"/>
        </w:rPr>
        <w:t>the</w:t>
      </w:r>
      <w:r>
        <w:rPr>
          <w:color w:val="111111"/>
          <w:spacing w:val="-3"/>
          <w:sz w:val="24"/>
        </w:rPr>
        <w:t xml:space="preserve"> </w:t>
      </w:r>
      <w:r>
        <w:rPr>
          <w:color w:val="111111"/>
          <w:sz w:val="24"/>
        </w:rPr>
        <w:t>learner</w:t>
      </w:r>
      <w:r>
        <w:rPr>
          <w:color w:val="111111"/>
          <w:spacing w:val="-3"/>
          <w:sz w:val="24"/>
        </w:rPr>
        <w:t xml:space="preserve"> </w:t>
      </w:r>
      <w:r>
        <w:rPr>
          <w:color w:val="111111"/>
          <w:sz w:val="24"/>
        </w:rPr>
        <w:t>eligibility</w:t>
      </w:r>
      <w:r>
        <w:rPr>
          <w:color w:val="111111"/>
          <w:spacing w:val="-3"/>
          <w:sz w:val="24"/>
        </w:rPr>
        <w:t xml:space="preserve"> </w:t>
      </w:r>
      <w:r>
        <w:rPr>
          <w:color w:val="111111"/>
          <w:sz w:val="24"/>
        </w:rPr>
        <w:t>rules</w:t>
      </w:r>
      <w:r>
        <w:rPr>
          <w:color w:val="111111"/>
          <w:spacing w:val="-3"/>
          <w:sz w:val="24"/>
        </w:rPr>
        <w:t xml:space="preserve"> </w:t>
      </w:r>
      <w:r>
        <w:rPr>
          <w:color w:val="111111"/>
          <w:sz w:val="24"/>
        </w:rPr>
        <w:t xml:space="preserve">set out here including the age criteria at paragraph </w:t>
      </w:r>
      <w:hyperlink w:anchor="_bookmark8" w:history="1">
        <w:r w:rsidR="008825CD">
          <w:rPr>
            <w:color w:val="111111"/>
            <w:sz w:val="24"/>
          </w:rPr>
          <w:t>22.1</w:t>
        </w:r>
      </w:hyperlink>
      <w:r>
        <w:rPr>
          <w:color w:val="111111"/>
          <w:sz w:val="24"/>
        </w:rPr>
        <w:t>).</w:t>
      </w:r>
    </w:p>
    <w:p w14:paraId="5591B1BA" w14:textId="77777777" w:rsidR="008825CD" w:rsidRPr="00D51612" w:rsidRDefault="00000000">
      <w:pPr>
        <w:pStyle w:val="ListParagraph"/>
        <w:numPr>
          <w:ilvl w:val="1"/>
          <w:numId w:val="19"/>
        </w:numPr>
        <w:tabs>
          <w:tab w:val="left" w:pos="1561"/>
        </w:tabs>
        <w:spacing w:line="288" w:lineRule="auto"/>
        <w:ind w:right="961"/>
        <w:rPr>
          <w:color w:val="111111"/>
          <w:sz w:val="24"/>
          <w:highlight w:val="green"/>
        </w:rPr>
      </w:pPr>
      <w:r w:rsidRPr="00D51612">
        <w:rPr>
          <w:color w:val="111111"/>
          <w:sz w:val="24"/>
          <w:highlight w:val="green"/>
        </w:rPr>
        <w:t>We will use the age of the learner on the day they originally start their training</w:t>
      </w:r>
      <w:r w:rsidRPr="00D51612">
        <w:rPr>
          <w:color w:val="111111"/>
          <w:spacing w:val="-4"/>
          <w:sz w:val="24"/>
          <w:highlight w:val="green"/>
        </w:rPr>
        <w:t xml:space="preserve"> </w:t>
      </w:r>
      <w:r w:rsidRPr="00D51612">
        <w:rPr>
          <w:color w:val="111111"/>
          <w:sz w:val="24"/>
          <w:highlight w:val="green"/>
        </w:rPr>
        <w:t>(the</w:t>
      </w:r>
      <w:r w:rsidRPr="00D51612">
        <w:rPr>
          <w:color w:val="111111"/>
          <w:spacing w:val="-4"/>
          <w:sz w:val="24"/>
          <w:highlight w:val="green"/>
        </w:rPr>
        <w:t xml:space="preserve"> </w:t>
      </w:r>
      <w:r w:rsidRPr="00D51612">
        <w:rPr>
          <w:color w:val="111111"/>
          <w:sz w:val="24"/>
          <w:highlight w:val="green"/>
        </w:rPr>
        <w:t>learning</w:t>
      </w:r>
      <w:r w:rsidRPr="00D51612">
        <w:rPr>
          <w:color w:val="111111"/>
          <w:spacing w:val="-3"/>
          <w:sz w:val="24"/>
          <w:highlight w:val="green"/>
        </w:rPr>
        <w:t xml:space="preserve"> </w:t>
      </w:r>
      <w:r w:rsidRPr="00D51612">
        <w:rPr>
          <w:color w:val="111111"/>
          <w:sz w:val="24"/>
          <w:highlight w:val="green"/>
        </w:rPr>
        <w:t>start</w:t>
      </w:r>
      <w:r w:rsidRPr="00D51612">
        <w:rPr>
          <w:color w:val="111111"/>
          <w:spacing w:val="-3"/>
          <w:sz w:val="24"/>
          <w:highlight w:val="green"/>
        </w:rPr>
        <w:t xml:space="preserve"> </w:t>
      </w:r>
      <w:r w:rsidRPr="00D51612">
        <w:rPr>
          <w:color w:val="111111"/>
          <w:sz w:val="24"/>
          <w:highlight w:val="green"/>
        </w:rPr>
        <w:t>date</w:t>
      </w:r>
      <w:r w:rsidRPr="00D51612">
        <w:rPr>
          <w:color w:val="111111"/>
          <w:spacing w:val="-7"/>
          <w:sz w:val="24"/>
          <w:highlight w:val="green"/>
        </w:rPr>
        <w:t xml:space="preserve"> </w:t>
      </w:r>
      <w:r w:rsidRPr="00D51612">
        <w:rPr>
          <w:color w:val="111111"/>
          <w:sz w:val="24"/>
          <w:highlight w:val="green"/>
        </w:rPr>
        <w:t>within</w:t>
      </w:r>
      <w:r w:rsidRPr="00D51612">
        <w:rPr>
          <w:color w:val="111111"/>
          <w:spacing w:val="-4"/>
          <w:sz w:val="24"/>
          <w:highlight w:val="green"/>
        </w:rPr>
        <w:t xml:space="preserve"> </w:t>
      </w:r>
      <w:r w:rsidRPr="00D51612">
        <w:rPr>
          <w:color w:val="111111"/>
          <w:sz w:val="24"/>
          <w:highlight w:val="green"/>
        </w:rPr>
        <w:t>the</w:t>
      </w:r>
      <w:r w:rsidRPr="00D51612">
        <w:rPr>
          <w:color w:val="111111"/>
          <w:spacing w:val="-4"/>
          <w:sz w:val="24"/>
          <w:highlight w:val="green"/>
        </w:rPr>
        <w:t xml:space="preserve"> </w:t>
      </w:r>
      <w:r w:rsidRPr="00D51612">
        <w:rPr>
          <w:color w:val="111111"/>
          <w:sz w:val="24"/>
          <w:highlight w:val="green"/>
        </w:rPr>
        <w:t>ILR)</w:t>
      </w:r>
      <w:r w:rsidRPr="00D51612">
        <w:rPr>
          <w:color w:val="111111"/>
          <w:spacing w:val="-3"/>
          <w:sz w:val="24"/>
          <w:highlight w:val="green"/>
        </w:rPr>
        <w:t xml:space="preserve"> </w:t>
      </w:r>
      <w:r w:rsidRPr="00D51612">
        <w:rPr>
          <w:color w:val="111111"/>
          <w:sz w:val="24"/>
          <w:highlight w:val="green"/>
        </w:rPr>
        <w:t>for</w:t>
      </w:r>
      <w:r w:rsidRPr="00D51612">
        <w:rPr>
          <w:color w:val="111111"/>
          <w:spacing w:val="-3"/>
          <w:sz w:val="24"/>
          <w:highlight w:val="green"/>
        </w:rPr>
        <w:t xml:space="preserve"> </w:t>
      </w:r>
      <w:r w:rsidRPr="00D51612">
        <w:rPr>
          <w:color w:val="111111"/>
          <w:sz w:val="24"/>
          <w:highlight w:val="green"/>
        </w:rPr>
        <w:t>all</w:t>
      </w:r>
      <w:r w:rsidRPr="00D51612">
        <w:rPr>
          <w:color w:val="111111"/>
          <w:spacing w:val="-6"/>
          <w:sz w:val="24"/>
          <w:highlight w:val="green"/>
        </w:rPr>
        <w:t xml:space="preserve"> </w:t>
      </w:r>
      <w:r w:rsidRPr="00D51612">
        <w:rPr>
          <w:color w:val="111111"/>
          <w:sz w:val="24"/>
          <w:highlight w:val="green"/>
        </w:rPr>
        <w:t>age-based</w:t>
      </w:r>
      <w:r w:rsidRPr="00D51612">
        <w:rPr>
          <w:color w:val="111111"/>
          <w:spacing w:val="-3"/>
          <w:sz w:val="24"/>
          <w:highlight w:val="green"/>
        </w:rPr>
        <w:t xml:space="preserve"> </w:t>
      </w:r>
      <w:r w:rsidRPr="00D51612">
        <w:rPr>
          <w:color w:val="111111"/>
          <w:sz w:val="24"/>
          <w:highlight w:val="green"/>
        </w:rPr>
        <w:t>eligibility criteria for that apprenticeship unit.</w:t>
      </w:r>
    </w:p>
    <w:p w14:paraId="5591B1BB" w14:textId="77777777" w:rsidR="008825CD" w:rsidRDefault="00000000">
      <w:pPr>
        <w:pStyle w:val="ListParagraph"/>
        <w:numPr>
          <w:ilvl w:val="1"/>
          <w:numId w:val="19"/>
        </w:numPr>
        <w:tabs>
          <w:tab w:val="left" w:pos="1561"/>
        </w:tabs>
        <w:spacing w:before="241" w:line="288" w:lineRule="auto"/>
        <w:ind w:right="906"/>
        <w:rPr>
          <w:sz w:val="24"/>
        </w:rPr>
      </w:pPr>
      <w:r>
        <w:rPr>
          <w:sz w:val="24"/>
        </w:rPr>
        <w:t>A</w:t>
      </w:r>
      <w:r>
        <w:rPr>
          <w:spacing w:val="-4"/>
          <w:sz w:val="24"/>
        </w:rPr>
        <w:t xml:space="preserve"> </w:t>
      </w:r>
      <w:r>
        <w:rPr>
          <w:sz w:val="24"/>
        </w:rPr>
        <w:t>learner’s</w:t>
      </w:r>
      <w:r>
        <w:rPr>
          <w:spacing w:val="-4"/>
          <w:sz w:val="24"/>
        </w:rPr>
        <w:t xml:space="preserve"> </w:t>
      </w:r>
      <w:r>
        <w:rPr>
          <w:sz w:val="24"/>
        </w:rPr>
        <w:t>eligibility</w:t>
      </w:r>
      <w:r>
        <w:rPr>
          <w:spacing w:val="-4"/>
          <w:sz w:val="24"/>
        </w:rPr>
        <w:t xml:space="preserve"> </w:t>
      </w:r>
      <w:r>
        <w:rPr>
          <w:sz w:val="24"/>
        </w:rPr>
        <w:t>for</w:t>
      </w:r>
      <w:r>
        <w:rPr>
          <w:spacing w:val="-3"/>
          <w:sz w:val="24"/>
        </w:rPr>
        <w:t xml:space="preserve"> </w:t>
      </w:r>
      <w:r>
        <w:rPr>
          <w:sz w:val="24"/>
        </w:rPr>
        <w:t>funding</w:t>
      </w:r>
      <w:r>
        <w:rPr>
          <w:spacing w:val="-4"/>
          <w:sz w:val="24"/>
        </w:rPr>
        <w:t xml:space="preserve"> </w:t>
      </w:r>
      <w:r>
        <w:rPr>
          <w:sz w:val="24"/>
        </w:rPr>
        <w:t>will</w:t>
      </w:r>
      <w:r>
        <w:rPr>
          <w:spacing w:val="-4"/>
          <w:sz w:val="24"/>
        </w:rPr>
        <w:t xml:space="preserve"> </w:t>
      </w:r>
      <w:r>
        <w:rPr>
          <w:sz w:val="24"/>
        </w:rPr>
        <w:t>not</w:t>
      </w:r>
      <w:r>
        <w:rPr>
          <w:spacing w:val="-3"/>
          <w:sz w:val="24"/>
        </w:rPr>
        <w:t xml:space="preserve"> </w:t>
      </w:r>
      <w:r>
        <w:rPr>
          <w:sz w:val="24"/>
        </w:rPr>
        <w:t>change</w:t>
      </w:r>
      <w:r>
        <w:rPr>
          <w:spacing w:val="-4"/>
          <w:sz w:val="24"/>
        </w:rPr>
        <w:t xml:space="preserve"> </w:t>
      </w:r>
      <w:r>
        <w:rPr>
          <w:sz w:val="24"/>
        </w:rPr>
        <w:t>during</w:t>
      </w:r>
      <w:r>
        <w:rPr>
          <w:spacing w:val="-4"/>
          <w:sz w:val="24"/>
        </w:rPr>
        <w:t xml:space="preserve"> </w:t>
      </w:r>
      <w:r>
        <w:rPr>
          <w:sz w:val="24"/>
        </w:rPr>
        <w:t>the</w:t>
      </w:r>
      <w:r>
        <w:rPr>
          <w:spacing w:val="-4"/>
          <w:sz w:val="24"/>
        </w:rPr>
        <w:t xml:space="preserve"> </w:t>
      </w:r>
      <w:r>
        <w:rPr>
          <w:color w:val="111111"/>
          <w:sz w:val="24"/>
        </w:rPr>
        <w:t xml:space="preserve">apprenticeship unit </w:t>
      </w:r>
      <w:r>
        <w:rPr>
          <w:sz w:val="24"/>
        </w:rPr>
        <w:t xml:space="preserve">unless their employment status or employer changes (e.g. they </w:t>
      </w:r>
      <w:r>
        <w:rPr>
          <w:color w:val="111111"/>
          <w:sz w:val="24"/>
        </w:rPr>
        <w:t xml:space="preserve">become </w:t>
      </w:r>
      <w:r>
        <w:rPr>
          <w:sz w:val="24"/>
        </w:rPr>
        <w:t>unemployed).</w:t>
      </w:r>
    </w:p>
    <w:p w14:paraId="5591B1BC" w14:textId="77777777" w:rsidR="008825CD" w:rsidRPr="00A930C9" w:rsidRDefault="00000000">
      <w:pPr>
        <w:pStyle w:val="ListParagraph"/>
        <w:numPr>
          <w:ilvl w:val="1"/>
          <w:numId w:val="19"/>
        </w:numPr>
        <w:tabs>
          <w:tab w:val="left" w:pos="1561"/>
        </w:tabs>
        <w:spacing w:line="288" w:lineRule="auto"/>
        <w:ind w:right="2082"/>
        <w:rPr>
          <w:color w:val="111111"/>
          <w:sz w:val="24"/>
          <w:highlight w:val="magenta"/>
        </w:rPr>
      </w:pPr>
      <w:r w:rsidRPr="00A930C9">
        <w:rPr>
          <w:color w:val="111111"/>
          <w:sz w:val="24"/>
          <w:highlight w:val="magenta"/>
        </w:rPr>
        <w:t>A</w:t>
      </w:r>
      <w:r w:rsidRPr="00A930C9">
        <w:rPr>
          <w:color w:val="111111"/>
          <w:spacing w:val="-5"/>
          <w:sz w:val="24"/>
          <w:highlight w:val="magenta"/>
        </w:rPr>
        <w:t xml:space="preserve"> </w:t>
      </w:r>
      <w:r w:rsidRPr="00A930C9">
        <w:rPr>
          <w:color w:val="111111"/>
          <w:sz w:val="24"/>
          <w:highlight w:val="magenta"/>
        </w:rPr>
        <w:t>provider</w:t>
      </w:r>
      <w:r w:rsidRPr="00A930C9">
        <w:rPr>
          <w:color w:val="111111"/>
          <w:spacing w:val="-4"/>
          <w:sz w:val="24"/>
          <w:highlight w:val="magenta"/>
        </w:rPr>
        <w:t xml:space="preserve"> </w:t>
      </w:r>
      <w:r w:rsidRPr="00A930C9">
        <w:rPr>
          <w:color w:val="111111"/>
          <w:sz w:val="24"/>
          <w:highlight w:val="magenta"/>
        </w:rPr>
        <w:t>must</w:t>
      </w:r>
      <w:r w:rsidRPr="00A930C9">
        <w:rPr>
          <w:color w:val="111111"/>
          <w:spacing w:val="-4"/>
          <w:sz w:val="24"/>
          <w:highlight w:val="magenta"/>
        </w:rPr>
        <w:t xml:space="preserve"> </w:t>
      </w:r>
      <w:r w:rsidRPr="00A930C9">
        <w:rPr>
          <w:color w:val="111111"/>
          <w:sz w:val="24"/>
          <w:highlight w:val="magenta"/>
        </w:rPr>
        <w:t>reassess</w:t>
      </w:r>
      <w:r w:rsidRPr="00A930C9">
        <w:rPr>
          <w:color w:val="111111"/>
          <w:spacing w:val="-5"/>
          <w:sz w:val="24"/>
          <w:highlight w:val="magenta"/>
        </w:rPr>
        <w:t xml:space="preserve"> </w:t>
      </w:r>
      <w:r w:rsidRPr="00A930C9">
        <w:rPr>
          <w:color w:val="111111"/>
          <w:sz w:val="24"/>
          <w:highlight w:val="magenta"/>
        </w:rPr>
        <w:t>an</w:t>
      </w:r>
      <w:r w:rsidRPr="00A930C9">
        <w:rPr>
          <w:color w:val="111111"/>
          <w:spacing w:val="-5"/>
          <w:sz w:val="24"/>
          <w:highlight w:val="magenta"/>
        </w:rPr>
        <w:t xml:space="preserve"> </w:t>
      </w:r>
      <w:r w:rsidRPr="00A930C9">
        <w:rPr>
          <w:color w:val="111111"/>
          <w:sz w:val="24"/>
          <w:highlight w:val="magenta"/>
        </w:rPr>
        <w:t>individual’s</w:t>
      </w:r>
      <w:r w:rsidRPr="00A930C9">
        <w:rPr>
          <w:color w:val="111111"/>
          <w:spacing w:val="-5"/>
          <w:sz w:val="24"/>
          <w:highlight w:val="magenta"/>
        </w:rPr>
        <w:t xml:space="preserve"> </w:t>
      </w:r>
      <w:r w:rsidRPr="00A930C9">
        <w:rPr>
          <w:color w:val="111111"/>
          <w:sz w:val="24"/>
          <w:highlight w:val="magenta"/>
        </w:rPr>
        <w:t>eligibility</w:t>
      </w:r>
      <w:r w:rsidRPr="00A930C9">
        <w:rPr>
          <w:color w:val="111111"/>
          <w:spacing w:val="-5"/>
          <w:sz w:val="24"/>
          <w:highlight w:val="magenta"/>
        </w:rPr>
        <w:t xml:space="preserve"> </w:t>
      </w:r>
      <w:r w:rsidRPr="00A930C9">
        <w:rPr>
          <w:color w:val="111111"/>
          <w:sz w:val="24"/>
          <w:highlight w:val="magenta"/>
        </w:rPr>
        <w:t>for</w:t>
      </w:r>
      <w:r w:rsidRPr="00A930C9">
        <w:rPr>
          <w:color w:val="111111"/>
          <w:spacing w:val="-5"/>
          <w:sz w:val="24"/>
          <w:highlight w:val="magenta"/>
        </w:rPr>
        <w:t xml:space="preserve"> </w:t>
      </w:r>
      <w:r w:rsidRPr="00A930C9">
        <w:rPr>
          <w:color w:val="111111"/>
          <w:sz w:val="24"/>
          <w:highlight w:val="magenta"/>
        </w:rPr>
        <w:t>any</w:t>
      </w:r>
      <w:r w:rsidRPr="00A930C9">
        <w:rPr>
          <w:color w:val="111111"/>
          <w:spacing w:val="-5"/>
          <w:sz w:val="24"/>
          <w:highlight w:val="magenta"/>
        </w:rPr>
        <w:t xml:space="preserve"> </w:t>
      </w:r>
      <w:r w:rsidRPr="00A930C9">
        <w:rPr>
          <w:color w:val="111111"/>
          <w:sz w:val="24"/>
          <w:highlight w:val="magenta"/>
        </w:rPr>
        <w:t>new apprenticeship unit.</w:t>
      </w:r>
    </w:p>
    <w:p w14:paraId="5591B1BD" w14:textId="77777777" w:rsidR="008825CD" w:rsidRPr="0074019E" w:rsidRDefault="00000000">
      <w:pPr>
        <w:pStyle w:val="ListParagraph"/>
        <w:numPr>
          <w:ilvl w:val="0"/>
          <w:numId w:val="19"/>
        </w:numPr>
        <w:tabs>
          <w:tab w:val="left" w:pos="721"/>
        </w:tabs>
        <w:spacing w:line="288" w:lineRule="auto"/>
        <w:ind w:right="878"/>
        <w:rPr>
          <w:sz w:val="24"/>
          <w:highlight w:val="green"/>
        </w:rPr>
      </w:pPr>
      <w:r w:rsidRPr="0074019E">
        <w:rPr>
          <w:color w:val="111111"/>
          <w:sz w:val="24"/>
          <w:highlight w:val="green"/>
        </w:rPr>
        <w:t>To</w:t>
      </w:r>
      <w:r w:rsidRPr="0074019E">
        <w:rPr>
          <w:color w:val="111111"/>
          <w:spacing w:val="-4"/>
          <w:sz w:val="24"/>
          <w:highlight w:val="green"/>
        </w:rPr>
        <w:t xml:space="preserve"> </w:t>
      </w:r>
      <w:r w:rsidRPr="0074019E">
        <w:rPr>
          <w:color w:val="111111"/>
          <w:sz w:val="24"/>
          <w:highlight w:val="green"/>
        </w:rPr>
        <w:t>access</w:t>
      </w:r>
      <w:r w:rsidRPr="0074019E">
        <w:rPr>
          <w:color w:val="111111"/>
          <w:spacing w:val="-4"/>
          <w:sz w:val="24"/>
          <w:highlight w:val="green"/>
        </w:rPr>
        <w:t xml:space="preserve"> </w:t>
      </w:r>
      <w:r w:rsidRPr="0074019E">
        <w:rPr>
          <w:color w:val="111111"/>
          <w:sz w:val="24"/>
          <w:highlight w:val="green"/>
        </w:rPr>
        <w:t>funds</w:t>
      </w:r>
      <w:r w:rsidRPr="0074019E">
        <w:rPr>
          <w:color w:val="111111"/>
          <w:spacing w:val="-4"/>
          <w:sz w:val="24"/>
          <w:highlight w:val="green"/>
        </w:rPr>
        <w:t xml:space="preserve"> </w:t>
      </w:r>
      <w:r w:rsidRPr="0074019E">
        <w:rPr>
          <w:color w:val="111111"/>
          <w:sz w:val="24"/>
          <w:highlight w:val="green"/>
        </w:rPr>
        <w:t>in</w:t>
      </w:r>
      <w:r w:rsidRPr="0074019E">
        <w:rPr>
          <w:color w:val="111111"/>
          <w:spacing w:val="-4"/>
          <w:sz w:val="24"/>
          <w:highlight w:val="green"/>
        </w:rPr>
        <w:t xml:space="preserve"> </w:t>
      </w:r>
      <w:r w:rsidRPr="0074019E">
        <w:rPr>
          <w:color w:val="111111"/>
          <w:sz w:val="24"/>
          <w:highlight w:val="green"/>
        </w:rPr>
        <w:t>the</w:t>
      </w:r>
      <w:r w:rsidRPr="0074019E">
        <w:rPr>
          <w:color w:val="111111"/>
          <w:spacing w:val="-4"/>
          <w:sz w:val="24"/>
          <w:highlight w:val="green"/>
        </w:rPr>
        <w:t xml:space="preserve"> </w:t>
      </w:r>
      <w:r w:rsidRPr="0074019E">
        <w:rPr>
          <w:color w:val="111111"/>
          <w:sz w:val="24"/>
          <w:highlight w:val="green"/>
        </w:rPr>
        <w:t>employer’s</w:t>
      </w:r>
      <w:r w:rsidRPr="0074019E">
        <w:rPr>
          <w:color w:val="111111"/>
          <w:spacing w:val="-3"/>
          <w:sz w:val="24"/>
          <w:highlight w:val="green"/>
        </w:rPr>
        <w:t xml:space="preserve"> </w:t>
      </w:r>
      <w:r w:rsidRPr="0074019E">
        <w:rPr>
          <w:color w:val="111111"/>
          <w:sz w:val="24"/>
          <w:highlight w:val="green"/>
        </w:rPr>
        <w:t>apprenticeship</w:t>
      </w:r>
      <w:r w:rsidRPr="0074019E">
        <w:rPr>
          <w:color w:val="111111"/>
          <w:spacing w:val="-4"/>
          <w:sz w:val="24"/>
          <w:highlight w:val="green"/>
        </w:rPr>
        <w:t xml:space="preserve"> </w:t>
      </w:r>
      <w:r w:rsidRPr="0074019E">
        <w:rPr>
          <w:color w:val="111111"/>
          <w:sz w:val="24"/>
          <w:highlight w:val="green"/>
        </w:rPr>
        <w:t>service</w:t>
      </w:r>
      <w:r w:rsidRPr="0074019E">
        <w:rPr>
          <w:color w:val="111111"/>
          <w:spacing w:val="-4"/>
          <w:sz w:val="24"/>
          <w:highlight w:val="green"/>
        </w:rPr>
        <w:t xml:space="preserve"> </w:t>
      </w:r>
      <w:r w:rsidRPr="0074019E">
        <w:rPr>
          <w:color w:val="111111"/>
          <w:sz w:val="24"/>
          <w:highlight w:val="green"/>
        </w:rPr>
        <w:t>account</w:t>
      </w:r>
      <w:r w:rsidRPr="0074019E">
        <w:rPr>
          <w:color w:val="111111"/>
          <w:spacing w:val="-3"/>
          <w:sz w:val="24"/>
          <w:highlight w:val="green"/>
        </w:rPr>
        <w:t xml:space="preserve"> </w:t>
      </w:r>
      <w:r w:rsidRPr="0074019E">
        <w:rPr>
          <w:color w:val="111111"/>
          <w:sz w:val="24"/>
          <w:highlight w:val="green"/>
        </w:rPr>
        <w:t>or</w:t>
      </w:r>
      <w:r w:rsidRPr="0074019E">
        <w:rPr>
          <w:color w:val="111111"/>
          <w:spacing w:val="-3"/>
          <w:sz w:val="24"/>
          <w:highlight w:val="green"/>
        </w:rPr>
        <w:t xml:space="preserve"> </w:t>
      </w:r>
      <w:r w:rsidRPr="0074019E">
        <w:rPr>
          <w:color w:val="111111"/>
          <w:sz w:val="24"/>
          <w:highlight w:val="green"/>
        </w:rPr>
        <w:t>government co-investment, the provider must ensure that the individual:</w:t>
      </w:r>
    </w:p>
    <w:p w14:paraId="5591B1BE" w14:textId="77777777" w:rsidR="008825CD" w:rsidRDefault="008825CD">
      <w:pPr>
        <w:pStyle w:val="ListParagraph"/>
        <w:spacing w:line="288" w:lineRule="auto"/>
        <w:rPr>
          <w:sz w:val="24"/>
        </w:rPr>
        <w:sectPr w:rsidR="008825CD">
          <w:pgSz w:w="11910" w:h="16840"/>
          <w:pgMar w:top="1120" w:right="566" w:bottom="960" w:left="1133" w:header="718" w:footer="777" w:gutter="0"/>
          <w:cols w:space="720"/>
        </w:sectPr>
      </w:pPr>
    </w:p>
    <w:p w14:paraId="5591B1BF" w14:textId="77777777" w:rsidR="008825CD" w:rsidRPr="009572B2" w:rsidRDefault="00000000">
      <w:pPr>
        <w:pStyle w:val="ListParagraph"/>
        <w:numPr>
          <w:ilvl w:val="1"/>
          <w:numId w:val="19"/>
        </w:numPr>
        <w:tabs>
          <w:tab w:val="left" w:pos="1560"/>
        </w:tabs>
        <w:spacing w:before="123"/>
        <w:ind w:left="1560" w:hanging="850"/>
        <w:rPr>
          <w:color w:val="111111"/>
          <w:sz w:val="24"/>
          <w:highlight w:val="magenta"/>
        </w:rPr>
      </w:pPr>
      <w:bookmarkStart w:id="11" w:name="_bookmark8"/>
      <w:bookmarkEnd w:id="11"/>
      <w:r w:rsidRPr="009572B2">
        <w:rPr>
          <w:color w:val="111111"/>
          <w:sz w:val="24"/>
          <w:highlight w:val="magenta"/>
        </w:rPr>
        <w:t>Is</w:t>
      </w:r>
      <w:r w:rsidRPr="009572B2">
        <w:rPr>
          <w:color w:val="111111"/>
          <w:spacing w:val="-5"/>
          <w:sz w:val="24"/>
          <w:highlight w:val="magenta"/>
        </w:rPr>
        <w:t xml:space="preserve"> </w:t>
      </w:r>
      <w:r w:rsidRPr="009572B2">
        <w:rPr>
          <w:color w:val="111111"/>
          <w:sz w:val="24"/>
          <w:highlight w:val="magenta"/>
        </w:rPr>
        <w:t>aged</w:t>
      </w:r>
      <w:r w:rsidRPr="009572B2">
        <w:rPr>
          <w:color w:val="111111"/>
          <w:spacing w:val="-3"/>
          <w:sz w:val="24"/>
          <w:highlight w:val="magenta"/>
        </w:rPr>
        <w:t xml:space="preserve"> </w:t>
      </w:r>
      <w:r w:rsidRPr="009572B2">
        <w:rPr>
          <w:color w:val="111111"/>
          <w:sz w:val="24"/>
          <w:highlight w:val="magenta"/>
        </w:rPr>
        <w:t>19</w:t>
      </w:r>
      <w:r w:rsidRPr="009572B2">
        <w:rPr>
          <w:color w:val="111111"/>
          <w:spacing w:val="-3"/>
          <w:sz w:val="24"/>
          <w:highlight w:val="magenta"/>
        </w:rPr>
        <w:t xml:space="preserve"> </w:t>
      </w:r>
      <w:r w:rsidRPr="009572B2">
        <w:rPr>
          <w:color w:val="111111"/>
          <w:sz w:val="24"/>
          <w:highlight w:val="magenta"/>
        </w:rPr>
        <w:t>or</w:t>
      </w:r>
      <w:r w:rsidRPr="009572B2">
        <w:rPr>
          <w:color w:val="111111"/>
          <w:spacing w:val="-2"/>
          <w:sz w:val="24"/>
          <w:highlight w:val="magenta"/>
        </w:rPr>
        <w:t xml:space="preserve"> </w:t>
      </w:r>
      <w:r w:rsidRPr="009572B2">
        <w:rPr>
          <w:color w:val="111111"/>
          <w:sz w:val="24"/>
          <w:highlight w:val="magenta"/>
        </w:rPr>
        <w:t>older</w:t>
      </w:r>
      <w:r w:rsidRPr="009572B2">
        <w:rPr>
          <w:color w:val="111111"/>
          <w:spacing w:val="-2"/>
          <w:sz w:val="24"/>
          <w:highlight w:val="magenta"/>
        </w:rPr>
        <w:t xml:space="preserve"> </w:t>
      </w:r>
      <w:r w:rsidRPr="009572B2">
        <w:rPr>
          <w:color w:val="111111"/>
          <w:sz w:val="24"/>
          <w:highlight w:val="magenta"/>
        </w:rPr>
        <w:t>when</w:t>
      </w:r>
      <w:r w:rsidRPr="009572B2">
        <w:rPr>
          <w:color w:val="111111"/>
          <w:spacing w:val="-2"/>
          <w:sz w:val="24"/>
          <w:highlight w:val="magenta"/>
        </w:rPr>
        <w:t xml:space="preserve"> </w:t>
      </w:r>
      <w:r w:rsidRPr="009572B2">
        <w:rPr>
          <w:color w:val="111111"/>
          <w:sz w:val="24"/>
          <w:highlight w:val="magenta"/>
        </w:rPr>
        <w:t>the</w:t>
      </w:r>
      <w:r w:rsidRPr="009572B2">
        <w:rPr>
          <w:color w:val="111111"/>
          <w:spacing w:val="-3"/>
          <w:sz w:val="24"/>
          <w:highlight w:val="magenta"/>
        </w:rPr>
        <w:t xml:space="preserve"> </w:t>
      </w:r>
      <w:r w:rsidRPr="009572B2">
        <w:rPr>
          <w:color w:val="111111"/>
          <w:sz w:val="24"/>
          <w:highlight w:val="magenta"/>
        </w:rPr>
        <w:t>learner</w:t>
      </w:r>
      <w:r w:rsidRPr="009572B2">
        <w:rPr>
          <w:color w:val="111111"/>
          <w:spacing w:val="-2"/>
          <w:sz w:val="24"/>
          <w:highlight w:val="magenta"/>
        </w:rPr>
        <w:t xml:space="preserve"> </w:t>
      </w:r>
      <w:r w:rsidRPr="009572B2">
        <w:rPr>
          <w:color w:val="111111"/>
          <w:sz w:val="24"/>
          <w:highlight w:val="magenta"/>
        </w:rPr>
        <w:t>starts</w:t>
      </w:r>
      <w:r w:rsidRPr="009572B2">
        <w:rPr>
          <w:color w:val="111111"/>
          <w:spacing w:val="-4"/>
          <w:sz w:val="24"/>
          <w:highlight w:val="magenta"/>
        </w:rPr>
        <w:t xml:space="preserve"> </w:t>
      </w:r>
      <w:r w:rsidRPr="009572B2">
        <w:rPr>
          <w:color w:val="111111"/>
          <w:sz w:val="24"/>
          <w:highlight w:val="magenta"/>
        </w:rPr>
        <w:t>their</w:t>
      </w:r>
      <w:r w:rsidRPr="009572B2">
        <w:rPr>
          <w:color w:val="111111"/>
          <w:spacing w:val="-2"/>
          <w:sz w:val="24"/>
          <w:highlight w:val="magenta"/>
        </w:rPr>
        <w:t xml:space="preserve"> </w:t>
      </w:r>
      <w:r w:rsidRPr="009572B2">
        <w:rPr>
          <w:color w:val="111111"/>
          <w:sz w:val="24"/>
          <w:highlight w:val="magenta"/>
        </w:rPr>
        <w:t>apprenticeship</w:t>
      </w:r>
      <w:r w:rsidRPr="009572B2">
        <w:rPr>
          <w:color w:val="111111"/>
          <w:spacing w:val="-2"/>
          <w:sz w:val="24"/>
          <w:highlight w:val="magenta"/>
        </w:rPr>
        <w:t xml:space="preserve"> unit.</w:t>
      </w:r>
    </w:p>
    <w:p w14:paraId="5591B1C0" w14:textId="77777777" w:rsidR="008825CD" w:rsidRDefault="008825CD">
      <w:pPr>
        <w:pStyle w:val="BodyText"/>
        <w:spacing w:before="19"/>
      </w:pPr>
    </w:p>
    <w:p w14:paraId="5591B1C1" w14:textId="77777777" w:rsidR="008825CD" w:rsidRDefault="00000000">
      <w:pPr>
        <w:pStyle w:val="ListParagraph"/>
        <w:numPr>
          <w:ilvl w:val="1"/>
          <w:numId w:val="19"/>
        </w:numPr>
        <w:tabs>
          <w:tab w:val="left" w:pos="1561"/>
        </w:tabs>
        <w:spacing w:before="0" w:line="288" w:lineRule="auto"/>
        <w:ind w:right="853"/>
        <w:rPr>
          <w:color w:val="111111"/>
          <w:sz w:val="24"/>
        </w:rPr>
      </w:pPr>
      <w:r>
        <w:rPr>
          <w:color w:val="111111"/>
          <w:sz w:val="24"/>
        </w:rPr>
        <w:t>Can complete the apprenticeship unit within the time they have available, including</w:t>
      </w:r>
      <w:r>
        <w:rPr>
          <w:color w:val="111111"/>
          <w:spacing w:val="-4"/>
          <w:sz w:val="24"/>
        </w:rPr>
        <w:t xml:space="preserve"> </w:t>
      </w:r>
      <w:r>
        <w:rPr>
          <w:color w:val="111111"/>
          <w:sz w:val="24"/>
        </w:rPr>
        <w:t>any</w:t>
      </w:r>
      <w:r>
        <w:rPr>
          <w:color w:val="111111"/>
          <w:spacing w:val="-4"/>
          <w:sz w:val="24"/>
        </w:rPr>
        <w:t xml:space="preserve"> </w:t>
      </w:r>
      <w:r>
        <w:rPr>
          <w:color w:val="111111"/>
          <w:sz w:val="24"/>
        </w:rPr>
        <w:t>assessment.</w:t>
      </w:r>
      <w:r>
        <w:rPr>
          <w:color w:val="111111"/>
          <w:spacing w:val="-4"/>
          <w:sz w:val="24"/>
        </w:rPr>
        <w:t xml:space="preserve"> </w:t>
      </w:r>
      <w:r>
        <w:rPr>
          <w:color w:val="111111"/>
          <w:sz w:val="24"/>
        </w:rPr>
        <w:t>If</w:t>
      </w:r>
      <w:r>
        <w:rPr>
          <w:color w:val="111111"/>
          <w:spacing w:val="-4"/>
          <w:sz w:val="24"/>
        </w:rPr>
        <w:t xml:space="preserve"> </w:t>
      </w:r>
      <w:r>
        <w:rPr>
          <w:color w:val="111111"/>
          <w:sz w:val="24"/>
        </w:rPr>
        <w:t>the</w:t>
      </w:r>
      <w:r>
        <w:rPr>
          <w:color w:val="111111"/>
          <w:spacing w:val="-4"/>
          <w:sz w:val="24"/>
        </w:rPr>
        <w:t xml:space="preserve"> </w:t>
      </w:r>
      <w:r>
        <w:rPr>
          <w:color w:val="111111"/>
          <w:sz w:val="24"/>
        </w:rPr>
        <w:t>provider</w:t>
      </w:r>
      <w:r>
        <w:rPr>
          <w:color w:val="111111"/>
          <w:spacing w:val="-3"/>
          <w:sz w:val="24"/>
        </w:rPr>
        <w:t xml:space="preserve"> </w:t>
      </w:r>
      <w:r>
        <w:rPr>
          <w:color w:val="111111"/>
          <w:sz w:val="24"/>
        </w:rPr>
        <w:t>knows</w:t>
      </w:r>
      <w:r>
        <w:rPr>
          <w:color w:val="111111"/>
          <w:spacing w:val="-4"/>
          <w:sz w:val="24"/>
        </w:rPr>
        <w:t xml:space="preserve"> </w:t>
      </w:r>
      <w:r>
        <w:rPr>
          <w:color w:val="111111"/>
          <w:sz w:val="24"/>
        </w:rPr>
        <w:t>an</w:t>
      </w:r>
      <w:r>
        <w:rPr>
          <w:color w:val="111111"/>
          <w:spacing w:val="-4"/>
          <w:sz w:val="24"/>
        </w:rPr>
        <w:t xml:space="preserve"> </w:t>
      </w:r>
      <w:r>
        <w:rPr>
          <w:color w:val="111111"/>
          <w:sz w:val="24"/>
        </w:rPr>
        <w:t>individual</w:t>
      </w:r>
      <w:r>
        <w:rPr>
          <w:color w:val="111111"/>
          <w:spacing w:val="-4"/>
          <w:sz w:val="24"/>
        </w:rPr>
        <w:t xml:space="preserve"> </w:t>
      </w:r>
      <w:r>
        <w:rPr>
          <w:color w:val="111111"/>
          <w:sz w:val="24"/>
        </w:rPr>
        <w:t>is</w:t>
      </w:r>
      <w:r>
        <w:rPr>
          <w:color w:val="111111"/>
          <w:spacing w:val="-3"/>
          <w:sz w:val="24"/>
        </w:rPr>
        <w:t xml:space="preserve"> </w:t>
      </w:r>
      <w:r>
        <w:rPr>
          <w:color w:val="111111"/>
          <w:sz w:val="24"/>
        </w:rPr>
        <w:t>unable</w:t>
      </w:r>
      <w:r>
        <w:rPr>
          <w:color w:val="111111"/>
          <w:spacing w:val="-4"/>
          <w:sz w:val="24"/>
        </w:rPr>
        <w:t xml:space="preserve"> </w:t>
      </w:r>
      <w:r>
        <w:rPr>
          <w:color w:val="111111"/>
          <w:sz w:val="24"/>
        </w:rPr>
        <w:t>to complete the apprenticeship unit in the time they have available, (e.g. because their visa will expire or because they have a fixed term contract which is shorter than the duration of the apprenticeship unit), they must not be funded.</w:t>
      </w:r>
    </w:p>
    <w:p w14:paraId="5591B1C2" w14:textId="77777777" w:rsidR="008825CD" w:rsidRDefault="00000000">
      <w:pPr>
        <w:pStyle w:val="ListParagraph"/>
        <w:numPr>
          <w:ilvl w:val="1"/>
          <w:numId w:val="19"/>
        </w:numPr>
        <w:tabs>
          <w:tab w:val="left" w:pos="1560"/>
        </w:tabs>
        <w:spacing w:line="288" w:lineRule="auto"/>
        <w:ind w:left="1560" w:right="733"/>
        <w:rPr>
          <w:color w:val="111111"/>
          <w:sz w:val="24"/>
        </w:rPr>
      </w:pPr>
      <w:r>
        <w:rPr>
          <w:color w:val="111111"/>
          <w:sz w:val="24"/>
        </w:rPr>
        <w:t>Does not use a student loan to pay for their apprenticeship unit. Where an individual transfers to an apprenticeship unit from a full-time further education</w:t>
      </w:r>
      <w:r>
        <w:rPr>
          <w:color w:val="111111"/>
          <w:spacing w:val="-3"/>
          <w:sz w:val="24"/>
        </w:rPr>
        <w:t xml:space="preserve"> </w:t>
      </w:r>
      <w:r>
        <w:rPr>
          <w:color w:val="111111"/>
          <w:sz w:val="24"/>
        </w:rPr>
        <w:t>or</w:t>
      </w:r>
      <w:r>
        <w:rPr>
          <w:color w:val="111111"/>
          <w:spacing w:val="-3"/>
          <w:sz w:val="24"/>
        </w:rPr>
        <w:t xml:space="preserve"> </w:t>
      </w:r>
      <w:r>
        <w:rPr>
          <w:color w:val="111111"/>
          <w:sz w:val="24"/>
        </w:rPr>
        <w:t>higher</w:t>
      </w:r>
      <w:r>
        <w:rPr>
          <w:color w:val="111111"/>
          <w:spacing w:val="-3"/>
          <w:sz w:val="24"/>
        </w:rPr>
        <w:t xml:space="preserve"> </w:t>
      </w:r>
      <w:r>
        <w:rPr>
          <w:color w:val="111111"/>
          <w:sz w:val="24"/>
        </w:rPr>
        <w:t>education</w:t>
      </w:r>
      <w:r>
        <w:rPr>
          <w:color w:val="111111"/>
          <w:spacing w:val="-4"/>
          <w:sz w:val="24"/>
        </w:rPr>
        <w:t xml:space="preserve"> </w:t>
      </w:r>
      <w:r>
        <w:rPr>
          <w:color w:val="111111"/>
          <w:sz w:val="24"/>
        </w:rPr>
        <w:t>course,</w:t>
      </w:r>
      <w:r>
        <w:rPr>
          <w:color w:val="111111"/>
          <w:spacing w:val="-3"/>
          <w:sz w:val="24"/>
        </w:rPr>
        <w:t xml:space="preserve"> </w:t>
      </w:r>
      <w:r>
        <w:rPr>
          <w:color w:val="111111"/>
          <w:sz w:val="24"/>
        </w:rPr>
        <w:t>and</w:t>
      </w:r>
      <w:r>
        <w:rPr>
          <w:color w:val="111111"/>
          <w:spacing w:val="-4"/>
          <w:sz w:val="24"/>
        </w:rPr>
        <w:t xml:space="preserve"> </w:t>
      </w:r>
      <w:r>
        <w:rPr>
          <w:color w:val="111111"/>
          <w:sz w:val="24"/>
        </w:rPr>
        <w:t>that</w:t>
      </w:r>
      <w:r>
        <w:rPr>
          <w:color w:val="111111"/>
          <w:spacing w:val="-3"/>
          <w:sz w:val="24"/>
        </w:rPr>
        <w:t xml:space="preserve"> </w:t>
      </w:r>
      <w:r>
        <w:rPr>
          <w:color w:val="111111"/>
          <w:sz w:val="24"/>
        </w:rPr>
        <w:t>course</w:t>
      </w:r>
      <w:r>
        <w:rPr>
          <w:color w:val="111111"/>
          <w:spacing w:val="-5"/>
          <w:sz w:val="24"/>
        </w:rPr>
        <w:t xml:space="preserve"> </w:t>
      </w:r>
      <w:r>
        <w:rPr>
          <w:color w:val="111111"/>
          <w:sz w:val="24"/>
        </w:rPr>
        <w:t>has</w:t>
      </w:r>
      <w:r>
        <w:rPr>
          <w:color w:val="111111"/>
          <w:spacing w:val="-4"/>
          <w:sz w:val="24"/>
        </w:rPr>
        <w:t xml:space="preserve"> </w:t>
      </w:r>
      <w:r>
        <w:rPr>
          <w:color w:val="111111"/>
          <w:sz w:val="24"/>
        </w:rPr>
        <w:t>been</w:t>
      </w:r>
      <w:r>
        <w:rPr>
          <w:color w:val="111111"/>
          <w:spacing w:val="-4"/>
          <w:sz w:val="24"/>
        </w:rPr>
        <w:t xml:space="preserve"> </w:t>
      </w:r>
      <w:r>
        <w:rPr>
          <w:color w:val="111111"/>
          <w:sz w:val="24"/>
        </w:rPr>
        <w:t>funded</w:t>
      </w:r>
      <w:r>
        <w:rPr>
          <w:color w:val="111111"/>
          <w:spacing w:val="-4"/>
          <w:sz w:val="24"/>
        </w:rPr>
        <w:t xml:space="preserve"> </w:t>
      </w:r>
      <w:r>
        <w:rPr>
          <w:color w:val="111111"/>
          <w:sz w:val="24"/>
        </w:rPr>
        <w:t>by a student loan, the loan must be terminated by the individual and the provider must be satisfied that this has occurred.</w:t>
      </w:r>
    </w:p>
    <w:p w14:paraId="5591B1C3" w14:textId="77777777" w:rsidR="008825CD" w:rsidRPr="00380306" w:rsidRDefault="00000000">
      <w:pPr>
        <w:pStyle w:val="ListParagraph"/>
        <w:numPr>
          <w:ilvl w:val="1"/>
          <w:numId w:val="19"/>
        </w:numPr>
        <w:tabs>
          <w:tab w:val="left" w:pos="1556"/>
          <w:tab w:val="left" w:pos="1560"/>
        </w:tabs>
        <w:spacing w:before="241" w:line="288" w:lineRule="auto"/>
        <w:ind w:left="1560" w:right="865"/>
        <w:jc w:val="both"/>
        <w:rPr>
          <w:color w:val="111111"/>
          <w:sz w:val="24"/>
          <w:highlight w:val="green"/>
        </w:rPr>
      </w:pPr>
      <w:r w:rsidRPr="00380306">
        <w:rPr>
          <w:color w:val="111111"/>
          <w:sz w:val="24"/>
          <w:highlight w:val="green"/>
        </w:rPr>
        <w:t>Does</w:t>
      </w:r>
      <w:r w:rsidRPr="00380306">
        <w:rPr>
          <w:color w:val="111111"/>
          <w:spacing w:val="-3"/>
          <w:sz w:val="24"/>
          <w:highlight w:val="green"/>
        </w:rPr>
        <w:t xml:space="preserve"> </w:t>
      </w:r>
      <w:r w:rsidRPr="00380306">
        <w:rPr>
          <w:color w:val="111111"/>
          <w:sz w:val="24"/>
          <w:highlight w:val="green"/>
        </w:rPr>
        <w:t>not</w:t>
      </w:r>
      <w:r w:rsidRPr="00380306">
        <w:rPr>
          <w:color w:val="111111"/>
          <w:spacing w:val="-2"/>
          <w:sz w:val="24"/>
          <w:highlight w:val="green"/>
        </w:rPr>
        <w:t xml:space="preserve"> </w:t>
      </w:r>
      <w:r w:rsidRPr="00380306">
        <w:rPr>
          <w:color w:val="111111"/>
          <w:sz w:val="24"/>
          <w:highlight w:val="green"/>
        </w:rPr>
        <w:t>benefit</w:t>
      </w:r>
      <w:r w:rsidRPr="00380306">
        <w:rPr>
          <w:color w:val="111111"/>
          <w:spacing w:val="-2"/>
          <w:sz w:val="24"/>
          <w:highlight w:val="green"/>
        </w:rPr>
        <w:t xml:space="preserve"> </w:t>
      </w:r>
      <w:r w:rsidRPr="00380306">
        <w:rPr>
          <w:color w:val="111111"/>
          <w:sz w:val="24"/>
          <w:highlight w:val="green"/>
        </w:rPr>
        <w:t>from</w:t>
      </w:r>
      <w:r w:rsidRPr="00380306">
        <w:rPr>
          <w:color w:val="111111"/>
          <w:spacing w:val="-5"/>
          <w:sz w:val="24"/>
          <w:highlight w:val="green"/>
        </w:rPr>
        <w:t xml:space="preserve"> </w:t>
      </w:r>
      <w:r w:rsidRPr="00380306">
        <w:rPr>
          <w:color w:val="111111"/>
          <w:sz w:val="24"/>
          <w:highlight w:val="green"/>
        </w:rPr>
        <w:t>funding</w:t>
      </w:r>
      <w:r w:rsidRPr="00380306">
        <w:rPr>
          <w:color w:val="111111"/>
          <w:spacing w:val="-3"/>
          <w:sz w:val="24"/>
          <w:highlight w:val="green"/>
        </w:rPr>
        <w:t xml:space="preserve"> </w:t>
      </w:r>
      <w:r w:rsidRPr="00380306">
        <w:rPr>
          <w:color w:val="111111"/>
          <w:sz w:val="24"/>
          <w:highlight w:val="green"/>
        </w:rPr>
        <w:t>for</w:t>
      </w:r>
      <w:r w:rsidRPr="00380306">
        <w:rPr>
          <w:color w:val="111111"/>
          <w:spacing w:val="-2"/>
          <w:sz w:val="24"/>
          <w:highlight w:val="green"/>
        </w:rPr>
        <w:t xml:space="preserve"> </w:t>
      </w:r>
      <w:r w:rsidRPr="00380306">
        <w:rPr>
          <w:color w:val="111111"/>
          <w:sz w:val="24"/>
          <w:highlight w:val="green"/>
        </w:rPr>
        <w:t>any</w:t>
      </w:r>
      <w:r w:rsidRPr="00380306">
        <w:rPr>
          <w:color w:val="111111"/>
          <w:spacing w:val="-3"/>
          <w:sz w:val="24"/>
          <w:highlight w:val="green"/>
        </w:rPr>
        <w:t xml:space="preserve"> </w:t>
      </w:r>
      <w:r w:rsidRPr="00380306">
        <w:rPr>
          <w:color w:val="111111"/>
          <w:sz w:val="24"/>
          <w:highlight w:val="green"/>
        </w:rPr>
        <w:t>part</w:t>
      </w:r>
      <w:r w:rsidRPr="00380306">
        <w:rPr>
          <w:color w:val="111111"/>
          <w:spacing w:val="-2"/>
          <w:sz w:val="24"/>
          <w:highlight w:val="green"/>
        </w:rPr>
        <w:t xml:space="preserve"> </w:t>
      </w:r>
      <w:r w:rsidRPr="00380306">
        <w:rPr>
          <w:color w:val="111111"/>
          <w:sz w:val="24"/>
          <w:highlight w:val="green"/>
        </w:rPr>
        <w:t>of</w:t>
      </w:r>
      <w:r w:rsidRPr="00380306">
        <w:rPr>
          <w:color w:val="111111"/>
          <w:spacing w:val="-4"/>
          <w:sz w:val="24"/>
          <w:highlight w:val="green"/>
        </w:rPr>
        <w:t xml:space="preserve"> </w:t>
      </w:r>
      <w:r w:rsidRPr="00380306">
        <w:rPr>
          <w:color w:val="111111"/>
          <w:sz w:val="24"/>
          <w:highlight w:val="green"/>
        </w:rPr>
        <w:t>their</w:t>
      </w:r>
      <w:r w:rsidRPr="00380306">
        <w:rPr>
          <w:color w:val="111111"/>
          <w:spacing w:val="-2"/>
          <w:sz w:val="24"/>
          <w:highlight w:val="green"/>
        </w:rPr>
        <w:t xml:space="preserve"> </w:t>
      </w:r>
      <w:r w:rsidRPr="00380306">
        <w:rPr>
          <w:color w:val="111111"/>
          <w:sz w:val="24"/>
          <w:highlight w:val="green"/>
        </w:rPr>
        <w:t>apprenticeship</w:t>
      </w:r>
      <w:r w:rsidRPr="00380306">
        <w:rPr>
          <w:color w:val="111111"/>
          <w:spacing w:val="-3"/>
          <w:sz w:val="24"/>
          <w:highlight w:val="green"/>
        </w:rPr>
        <w:t xml:space="preserve"> </w:t>
      </w:r>
      <w:r w:rsidRPr="00380306">
        <w:rPr>
          <w:color w:val="111111"/>
          <w:sz w:val="24"/>
          <w:highlight w:val="green"/>
        </w:rPr>
        <w:t>unit</w:t>
      </w:r>
      <w:r w:rsidRPr="00380306">
        <w:rPr>
          <w:color w:val="111111"/>
          <w:spacing w:val="-2"/>
          <w:sz w:val="24"/>
          <w:highlight w:val="green"/>
        </w:rPr>
        <w:t xml:space="preserve"> </w:t>
      </w:r>
      <w:r w:rsidRPr="00380306">
        <w:rPr>
          <w:color w:val="111111"/>
          <w:sz w:val="24"/>
          <w:highlight w:val="green"/>
        </w:rPr>
        <w:t xml:space="preserve">that duplicates training or assessment that they have received from any other </w:t>
      </w:r>
      <w:r w:rsidRPr="00380306">
        <w:rPr>
          <w:color w:val="111111"/>
          <w:spacing w:val="-2"/>
          <w:sz w:val="24"/>
          <w:highlight w:val="green"/>
        </w:rPr>
        <w:t>source.</w:t>
      </w:r>
    </w:p>
    <w:p w14:paraId="5591B1C4" w14:textId="77777777" w:rsidR="008825CD" w:rsidRDefault="00000000">
      <w:pPr>
        <w:pStyle w:val="ListParagraph"/>
        <w:numPr>
          <w:ilvl w:val="1"/>
          <w:numId w:val="19"/>
        </w:numPr>
        <w:tabs>
          <w:tab w:val="left" w:pos="1556"/>
          <w:tab w:val="left" w:pos="1560"/>
        </w:tabs>
        <w:spacing w:before="238" w:line="288" w:lineRule="auto"/>
        <w:ind w:left="1560" w:right="745"/>
        <w:jc w:val="both"/>
        <w:rPr>
          <w:color w:val="111111"/>
          <w:sz w:val="24"/>
        </w:rPr>
      </w:pPr>
      <w:r>
        <w:rPr>
          <w:color w:val="111111"/>
          <w:sz w:val="24"/>
        </w:rPr>
        <w:t>Spends</w:t>
      </w:r>
      <w:r>
        <w:rPr>
          <w:color w:val="111111"/>
          <w:spacing w:val="-3"/>
          <w:sz w:val="24"/>
        </w:rPr>
        <w:t xml:space="preserve"> </w:t>
      </w:r>
      <w:r>
        <w:rPr>
          <w:color w:val="111111"/>
          <w:sz w:val="24"/>
        </w:rPr>
        <w:t>at</w:t>
      </w:r>
      <w:r>
        <w:rPr>
          <w:color w:val="111111"/>
          <w:spacing w:val="-2"/>
          <w:sz w:val="24"/>
        </w:rPr>
        <w:t xml:space="preserve"> </w:t>
      </w:r>
      <w:r>
        <w:rPr>
          <w:color w:val="111111"/>
          <w:sz w:val="24"/>
        </w:rPr>
        <w:t>least</w:t>
      </w:r>
      <w:r>
        <w:rPr>
          <w:color w:val="111111"/>
          <w:spacing w:val="-2"/>
          <w:sz w:val="24"/>
        </w:rPr>
        <w:t xml:space="preserve"> </w:t>
      </w:r>
      <w:r>
        <w:rPr>
          <w:color w:val="111111"/>
          <w:sz w:val="24"/>
        </w:rPr>
        <w:t>50%</w:t>
      </w:r>
      <w:r>
        <w:rPr>
          <w:color w:val="111111"/>
          <w:spacing w:val="-3"/>
          <w:sz w:val="24"/>
        </w:rPr>
        <w:t xml:space="preserve"> </w:t>
      </w:r>
      <w:r>
        <w:rPr>
          <w:color w:val="111111"/>
          <w:sz w:val="24"/>
        </w:rPr>
        <w:t>of</w:t>
      </w:r>
      <w:r>
        <w:rPr>
          <w:color w:val="111111"/>
          <w:spacing w:val="-2"/>
          <w:sz w:val="24"/>
        </w:rPr>
        <w:t xml:space="preserve"> </w:t>
      </w:r>
      <w:r>
        <w:rPr>
          <w:color w:val="111111"/>
          <w:sz w:val="24"/>
        </w:rPr>
        <w:t>their</w:t>
      </w:r>
      <w:r>
        <w:rPr>
          <w:color w:val="111111"/>
          <w:spacing w:val="-2"/>
          <w:sz w:val="24"/>
        </w:rPr>
        <w:t xml:space="preserve"> </w:t>
      </w:r>
      <w:r>
        <w:rPr>
          <w:color w:val="111111"/>
          <w:sz w:val="24"/>
        </w:rPr>
        <w:t>working</w:t>
      </w:r>
      <w:r>
        <w:rPr>
          <w:color w:val="111111"/>
          <w:spacing w:val="-3"/>
          <w:sz w:val="24"/>
        </w:rPr>
        <w:t xml:space="preserve"> </w:t>
      </w:r>
      <w:r>
        <w:rPr>
          <w:color w:val="111111"/>
          <w:sz w:val="24"/>
        </w:rPr>
        <w:t>hours</w:t>
      </w:r>
      <w:r>
        <w:rPr>
          <w:color w:val="111111"/>
          <w:spacing w:val="-3"/>
          <w:sz w:val="24"/>
        </w:rPr>
        <w:t xml:space="preserve"> </w:t>
      </w:r>
      <w:r>
        <w:rPr>
          <w:color w:val="111111"/>
          <w:sz w:val="24"/>
        </w:rPr>
        <w:t>in</w:t>
      </w:r>
      <w:r>
        <w:rPr>
          <w:color w:val="111111"/>
          <w:spacing w:val="-2"/>
          <w:sz w:val="24"/>
        </w:rPr>
        <w:t xml:space="preserve"> </w:t>
      </w:r>
      <w:r>
        <w:rPr>
          <w:color w:val="111111"/>
          <w:sz w:val="24"/>
        </w:rPr>
        <w:t>England</w:t>
      </w:r>
      <w:r>
        <w:rPr>
          <w:color w:val="111111"/>
          <w:spacing w:val="-3"/>
          <w:sz w:val="24"/>
        </w:rPr>
        <w:t xml:space="preserve"> </w:t>
      </w:r>
      <w:r>
        <w:rPr>
          <w:color w:val="111111"/>
          <w:sz w:val="24"/>
        </w:rPr>
        <w:t>over</w:t>
      </w:r>
      <w:r>
        <w:rPr>
          <w:color w:val="111111"/>
          <w:spacing w:val="-2"/>
          <w:sz w:val="24"/>
        </w:rPr>
        <w:t xml:space="preserve"> </w:t>
      </w:r>
      <w:r>
        <w:rPr>
          <w:color w:val="111111"/>
          <w:sz w:val="24"/>
        </w:rPr>
        <w:t>the</w:t>
      </w:r>
      <w:r>
        <w:rPr>
          <w:color w:val="111111"/>
          <w:spacing w:val="-3"/>
          <w:sz w:val="24"/>
        </w:rPr>
        <w:t xml:space="preserve"> </w:t>
      </w:r>
      <w:r>
        <w:rPr>
          <w:color w:val="111111"/>
          <w:sz w:val="24"/>
        </w:rPr>
        <w:t>duration</w:t>
      </w:r>
      <w:r>
        <w:rPr>
          <w:color w:val="111111"/>
          <w:spacing w:val="-3"/>
          <w:sz w:val="24"/>
        </w:rPr>
        <w:t xml:space="preserve"> </w:t>
      </w:r>
      <w:r>
        <w:rPr>
          <w:color w:val="111111"/>
          <w:sz w:val="24"/>
        </w:rPr>
        <w:t>of the apprenticeship unit. This also applies to remote and hybrid workers.</w:t>
      </w:r>
    </w:p>
    <w:p w14:paraId="5591B1C5" w14:textId="77777777" w:rsidR="008825CD" w:rsidRDefault="00000000">
      <w:pPr>
        <w:pStyle w:val="ListParagraph"/>
        <w:numPr>
          <w:ilvl w:val="2"/>
          <w:numId w:val="19"/>
        </w:numPr>
        <w:tabs>
          <w:tab w:val="left" w:pos="2694"/>
        </w:tabs>
        <w:spacing w:line="288" w:lineRule="auto"/>
        <w:ind w:left="2694" w:right="1199" w:hanging="1134"/>
        <w:rPr>
          <w:sz w:val="24"/>
        </w:rPr>
      </w:pPr>
      <w:r>
        <w:rPr>
          <w:color w:val="111111"/>
          <w:sz w:val="24"/>
        </w:rPr>
        <w:t>For</w:t>
      </w:r>
      <w:r>
        <w:rPr>
          <w:color w:val="111111"/>
          <w:spacing w:val="-3"/>
          <w:sz w:val="24"/>
        </w:rPr>
        <w:t xml:space="preserve"> </w:t>
      </w:r>
      <w:r>
        <w:rPr>
          <w:color w:val="111111"/>
          <w:sz w:val="24"/>
        </w:rPr>
        <w:t>working</w:t>
      </w:r>
      <w:r>
        <w:rPr>
          <w:color w:val="111111"/>
          <w:spacing w:val="-3"/>
          <w:sz w:val="24"/>
        </w:rPr>
        <w:t xml:space="preserve"> </w:t>
      </w:r>
      <w:r>
        <w:rPr>
          <w:color w:val="111111"/>
          <w:sz w:val="24"/>
        </w:rPr>
        <w:t>hours</w:t>
      </w:r>
      <w:r>
        <w:rPr>
          <w:color w:val="111111"/>
          <w:spacing w:val="-3"/>
          <w:sz w:val="24"/>
        </w:rPr>
        <w:t xml:space="preserve"> </w:t>
      </w:r>
      <w:r>
        <w:rPr>
          <w:color w:val="111111"/>
          <w:sz w:val="24"/>
        </w:rPr>
        <w:t>to</w:t>
      </w:r>
      <w:r>
        <w:rPr>
          <w:color w:val="111111"/>
          <w:spacing w:val="-4"/>
          <w:sz w:val="24"/>
        </w:rPr>
        <w:t xml:space="preserve"> </w:t>
      </w:r>
      <w:r>
        <w:rPr>
          <w:color w:val="111111"/>
          <w:sz w:val="24"/>
        </w:rPr>
        <w:t>be</w:t>
      </w:r>
      <w:r>
        <w:rPr>
          <w:color w:val="111111"/>
          <w:spacing w:val="-3"/>
          <w:sz w:val="24"/>
        </w:rPr>
        <w:t xml:space="preserve"> </w:t>
      </w:r>
      <w:r>
        <w:rPr>
          <w:color w:val="111111"/>
          <w:sz w:val="24"/>
        </w:rPr>
        <w:t>counted</w:t>
      </w:r>
      <w:r>
        <w:rPr>
          <w:color w:val="111111"/>
          <w:spacing w:val="-3"/>
          <w:sz w:val="24"/>
        </w:rPr>
        <w:t xml:space="preserve"> </w:t>
      </w:r>
      <w:r>
        <w:rPr>
          <w:color w:val="111111"/>
          <w:sz w:val="24"/>
        </w:rPr>
        <w:t>in</w:t>
      </w:r>
      <w:r>
        <w:rPr>
          <w:color w:val="111111"/>
          <w:spacing w:val="-3"/>
          <w:sz w:val="24"/>
        </w:rPr>
        <w:t xml:space="preserve"> </w:t>
      </w:r>
      <w:r>
        <w:rPr>
          <w:color w:val="111111"/>
          <w:sz w:val="24"/>
        </w:rPr>
        <w:t>the</w:t>
      </w:r>
      <w:r>
        <w:rPr>
          <w:color w:val="111111"/>
          <w:spacing w:val="-3"/>
          <w:sz w:val="24"/>
        </w:rPr>
        <w:t xml:space="preserve"> </w:t>
      </w:r>
      <w:r>
        <w:rPr>
          <w:color w:val="111111"/>
          <w:sz w:val="24"/>
        </w:rPr>
        <w:t>50%</w:t>
      </w:r>
      <w:r>
        <w:rPr>
          <w:color w:val="111111"/>
          <w:spacing w:val="-3"/>
          <w:sz w:val="24"/>
        </w:rPr>
        <w:t xml:space="preserve"> </w:t>
      </w:r>
      <w:r>
        <w:rPr>
          <w:color w:val="111111"/>
          <w:sz w:val="24"/>
        </w:rPr>
        <w:t>limit,</w:t>
      </w:r>
      <w:r>
        <w:rPr>
          <w:color w:val="111111"/>
          <w:spacing w:val="-3"/>
          <w:sz w:val="24"/>
        </w:rPr>
        <w:t xml:space="preserve"> </w:t>
      </w:r>
      <w:r>
        <w:rPr>
          <w:color w:val="111111"/>
          <w:sz w:val="24"/>
        </w:rPr>
        <w:t>they</w:t>
      </w:r>
      <w:r>
        <w:rPr>
          <w:color w:val="111111"/>
          <w:spacing w:val="-4"/>
          <w:sz w:val="24"/>
        </w:rPr>
        <w:t xml:space="preserve"> </w:t>
      </w:r>
      <w:r>
        <w:rPr>
          <w:color w:val="111111"/>
          <w:sz w:val="24"/>
        </w:rPr>
        <w:t xml:space="preserve">must be regular, planned and known at the start of the apprenticeship unit. See Annex A of the </w:t>
      </w:r>
      <w:hyperlink r:id="rId19">
        <w:r w:rsidR="008825CD">
          <w:rPr>
            <w:color w:val="2B4FA2"/>
            <w:sz w:val="24"/>
            <w:u w:val="single" w:color="2B4FA2"/>
          </w:rPr>
          <w:t>Apprenticeship</w:t>
        </w:r>
      </w:hyperlink>
      <w:r>
        <w:rPr>
          <w:color w:val="2B4FA2"/>
          <w:sz w:val="24"/>
        </w:rPr>
        <w:t xml:space="preserve"> </w:t>
      </w:r>
      <w:hyperlink r:id="rId20">
        <w:r w:rsidR="008825CD">
          <w:rPr>
            <w:color w:val="2B4FA2"/>
            <w:sz w:val="24"/>
            <w:u w:val="single" w:color="2B4FA2"/>
          </w:rPr>
          <w:t>Funding Rules</w:t>
        </w:r>
      </w:hyperlink>
      <w:r>
        <w:rPr>
          <w:color w:val="2B4FA2"/>
          <w:sz w:val="24"/>
        </w:rPr>
        <w:t xml:space="preserve"> </w:t>
      </w:r>
      <w:r>
        <w:rPr>
          <w:color w:val="111111"/>
          <w:sz w:val="24"/>
        </w:rPr>
        <w:t>2025/26 for exceptions to this rule.</w:t>
      </w:r>
    </w:p>
    <w:p w14:paraId="5591B1C6" w14:textId="77777777" w:rsidR="008825CD" w:rsidRDefault="00000000">
      <w:pPr>
        <w:pStyle w:val="ListParagraph"/>
        <w:numPr>
          <w:ilvl w:val="0"/>
          <w:numId w:val="19"/>
        </w:numPr>
        <w:tabs>
          <w:tab w:val="left" w:pos="720"/>
        </w:tabs>
        <w:spacing w:before="241" w:line="288" w:lineRule="auto"/>
        <w:ind w:right="1080"/>
        <w:rPr>
          <w:sz w:val="24"/>
        </w:rPr>
      </w:pPr>
      <w:bookmarkStart w:id="12" w:name="_bookmark9"/>
      <w:bookmarkEnd w:id="12"/>
      <w:r>
        <w:rPr>
          <w:color w:val="111111"/>
          <w:sz w:val="24"/>
        </w:rPr>
        <w:t xml:space="preserve">An employer must only use funds from their apprenticeship service account or government co-investment for learners employed by them or a </w:t>
      </w:r>
      <w:hyperlink r:id="rId21">
        <w:r w:rsidR="008825CD">
          <w:rPr>
            <w:color w:val="2B4FA2"/>
            <w:sz w:val="24"/>
            <w:u w:val="single" w:color="2B4FA2"/>
          </w:rPr>
          <w:t>connected</w:t>
        </w:r>
      </w:hyperlink>
      <w:r>
        <w:rPr>
          <w:color w:val="2B4FA2"/>
          <w:sz w:val="24"/>
        </w:rPr>
        <w:t xml:space="preserve"> </w:t>
      </w:r>
      <w:hyperlink r:id="rId22">
        <w:r w:rsidR="008825CD">
          <w:rPr>
            <w:color w:val="2B4FA2"/>
            <w:sz w:val="24"/>
            <w:u w:val="single" w:color="2B4FA2"/>
          </w:rPr>
          <w:t>company</w:t>
        </w:r>
        <w:r w:rsidR="008825CD">
          <w:rPr>
            <w:color w:val="2B4FA2"/>
            <w:spacing w:val="-3"/>
            <w:sz w:val="24"/>
            <w:u w:val="single" w:color="2B4FA2"/>
          </w:rPr>
          <w:t xml:space="preserve"> </w:t>
        </w:r>
        <w:r w:rsidR="008825CD">
          <w:rPr>
            <w:color w:val="2B4FA2"/>
            <w:sz w:val="24"/>
            <w:u w:val="single" w:color="2B4FA2"/>
          </w:rPr>
          <w:t>or</w:t>
        </w:r>
        <w:r w:rsidR="008825CD">
          <w:rPr>
            <w:color w:val="2B4FA2"/>
            <w:spacing w:val="-2"/>
            <w:sz w:val="24"/>
            <w:u w:val="single" w:color="2B4FA2"/>
          </w:rPr>
          <w:t xml:space="preserve"> </w:t>
        </w:r>
        <w:r w:rsidR="008825CD">
          <w:rPr>
            <w:color w:val="2B4FA2"/>
            <w:sz w:val="24"/>
            <w:u w:val="single" w:color="2B4FA2"/>
          </w:rPr>
          <w:t>charity</w:t>
        </w:r>
      </w:hyperlink>
      <w:r>
        <w:rPr>
          <w:color w:val="2B4FA2"/>
          <w:spacing w:val="-3"/>
          <w:sz w:val="24"/>
        </w:rPr>
        <w:t xml:space="preserve"> </w:t>
      </w:r>
      <w:r>
        <w:rPr>
          <w:color w:val="111111"/>
          <w:sz w:val="24"/>
        </w:rPr>
        <w:t>as</w:t>
      </w:r>
      <w:r>
        <w:rPr>
          <w:color w:val="111111"/>
          <w:spacing w:val="-4"/>
          <w:sz w:val="24"/>
        </w:rPr>
        <w:t xml:space="preserve"> </w:t>
      </w:r>
      <w:r>
        <w:rPr>
          <w:color w:val="111111"/>
          <w:sz w:val="24"/>
        </w:rPr>
        <w:t>defined</w:t>
      </w:r>
      <w:r>
        <w:rPr>
          <w:color w:val="111111"/>
          <w:spacing w:val="-3"/>
          <w:sz w:val="24"/>
        </w:rPr>
        <w:t xml:space="preserve"> </w:t>
      </w:r>
      <w:r>
        <w:rPr>
          <w:color w:val="111111"/>
          <w:sz w:val="24"/>
        </w:rPr>
        <w:t>by</w:t>
      </w:r>
      <w:r>
        <w:rPr>
          <w:color w:val="111111"/>
          <w:spacing w:val="-3"/>
          <w:sz w:val="24"/>
        </w:rPr>
        <w:t xml:space="preserve"> </w:t>
      </w:r>
      <w:r>
        <w:rPr>
          <w:color w:val="111111"/>
          <w:sz w:val="24"/>
        </w:rPr>
        <w:t>HMRC.</w:t>
      </w:r>
      <w:r>
        <w:rPr>
          <w:color w:val="111111"/>
          <w:spacing w:val="-2"/>
          <w:sz w:val="24"/>
        </w:rPr>
        <w:t xml:space="preserve"> </w:t>
      </w:r>
      <w:r>
        <w:rPr>
          <w:color w:val="111111"/>
          <w:sz w:val="24"/>
        </w:rPr>
        <w:t>This</w:t>
      </w:r>
      <w:r>
        <w:rPr>
          <w:color w:val="111111"/>
          <w:spacing w:val="-3"/>
          <w:sz w:val="24"/>
        </w:rPr>
        <w:t xml:space="preserve"> </w:t>
      </w:r>
      <w:r>
        <w:rPr>
          <w:color w:val="111111"/>
          <w:sz w:val="24"/>
        </w:rPr>
        <w:t>also</w:t>
      </w:r>
      <w:r>
        <w:rPr>
          <w:color w:val="111111"/>
          <w:spacing w:val="-3"/>
          <w:sz w:val="24"/>
        </w:rPr>
        <w:t xml:space="preserve"> </w:t>
      </w:r>
      <w:r>
        <w:rPr>
          <w:color w:val="111111"/>
          <w:sz w:val="24"/>
        </w:rPr>
        <w:t>applies</w:t>
      </w:r>
      <w:r>
        <w:rPr>
          <w:color w:val="111111"/>
          <w:spacing w:val="-3"/>
          <w:sz w:val="24"/>
        </w:rPr>
        <w:t xml:space="preserve"> </w:t>
      </w:r>
      <w:r>
        <w:rPr>
          <w:color w:val="111111"/>
          <w:sz w:val="24"/>
        </w:rPr>
        <w:t>where</w:t>
      </w:r>
      <w:r>
        <w:rPr>
          <w:color w:val="111111"/>
          <w:spacing w:val="-3"/>
          <w:sz w:val="24"/>
        </w:rPr>
        <w:t xml:space="preserve"> </w:t>
      </w:r>
      <w:r>
        <w:rPr>
          <w:color w:val="111111"/>
          <w:sz w:val="24"/>
        </w:rPr>
        <w:t>the</w:t>
      </w:r>
      <w:r>
        <w:rPr>
          <w:color w:val="111111"/>
          <w:spacing w:val="-3"/>
          <w:sz w:val="24"/>
        </w:rPr>
        <w:t xml:space="preserve"> </w:t>
      </w:r>
      <w:r>
        <w:rPr>
          <w:color w:val="111111"/>
          <w:sz w:val="24"/>
        </w:rPr>
        <w:t>learner</w:t>
      </w:r>
      <w:r>
        <w:rPr>
          <w:color w:val="111111"/>
          <w:spacing w:val="-2"/>
          <w:sz w:val="24"/>
        </w:rPr>
        <w:t xml:space="preserve"> </w:t>
      </w:r>
      <w:r>
        <w:rPr>
          <w:color w:val="111111"/>
          <w:sz w:val="24"/>
        </w:rPr>
        <w:t>is funded by a transfer of funds from another employer.</w:t>
      </w:r>
    </w:p>
    <w:p w14:paraId="5591B1C7" w14:textId="77777777" w:rsidR="008825CD" w:rsidRDefault="00000000">
      <w:pPr>
        <w:pStyle w:val="ListParagraph"/>
        <w:numPr>
          <w:ilvl w:val="1"/>
          <w:numId w:val="19"/>
        </w:numPr>
        <w:tabs>
          <w:tab w:val="left" w:pos="1560"/>
        </w:tabs>
        <w:spacing w:line="288" w:lineRule="auto"/>
        <w:ind w:left="1560" w:right="721"/>
        <w:rPr>
          <w:color w:val="111111"/>
          <w:sz w:val="24"/>
        </w:rPr>
      </w:pPr>
      <w:r>
        <w:rPr>
          <w:color w:val="111111"/>
          <w:sz w:val="24"/>
        </w:rPr>
        <w:t xml:space="preserve">As an exception to paragraph </w:t>
      </w:r>
      <w:hyperlink w:anchor="_bookmark9" w:history="1">
        <w:r w:rsidR="008825CD">
          <w:rPr>
            <w:color w:val="111111"/>
            <w:sz w:val="24"/>
          </w:rPr>
          <w:t>23</w:t>
        </w:r>
      </w:hyperlink>
      <w:r>
        <w:rPr>
          <w:color w:val="111111"/>
          <w:sz w:val="24"/>
        </w:rPr>
        <w:t xml:space="preserve"> employers who operate Pooled PAYE schemes may use funds from their apprenticeship service account or government</w:t>
      </w:r>
      <w:r>
        <w:rPr>
          <w:color w:val="111111"/>
          <w:spacing w:val="-4"/>
          <w:sz w:val="24"/>
        </w:rPr>
        <w:t xml:space="preserve"> </w:t>
      </w:r>
      <w:r>
        <w:rPr>
          <w:color w:val="111111"/>
          <w:sz w:val="24"/>
        </w:rPr>
        <w:t>co-investment</w:t>
      </w:r>
      <w:r>
        <w:rPr>
          <w:color w:val="111111"/>
          <w:spacing w:val="-4"/>
          <w:sz w:val="24"/>
        </w:rPr>
        <w:t xml:space="preserve"> </w:t>
      </w:r>
      <w:r>
        <w:rPr>
          <w:color w:val="111111"/>
          <w:sz w:val="24"/>
        </w:rPr>
        <w:t>for</w:t>
      </w:r>
      <w:r>
        <w:rPr>
          <w:color w:val="111111"/>
          <w:spacing w:val="-6"/>
          <w:sz w:val="24"/>
        </w:rPr>
        <w:t xml:space="preserve"> </w:t>
      </w:r>
      <w:r>
        <w:rPr>
          <w:color w:val="111111"/>
          <w:sz w:val="24"/>
        </w:rPr>
        <w:t>learners</w:t>
      </w:r>
      <w:r>
        <w:rPr>
          <w:color w:val="111111"/>
          <w:spacing w:val="-5"/>
          <w:sz w:val="24"/>
        </w:rPr>
        <w:t xml:space="preserve"> </w:t>
      </w:r>
      <w:r>
        <w:rPr>
          <w:color w:val="111111"/>
          <w:sz w:val="24"/>
        </w:rPr>
        <w:t>employed</w:t>
      </w:r>
      <w:r>
        <w:rPr>
          <w:color w:val="111111"/>
          <w:spacing w:val="-5"/>
          <w:sz w:val="24"/>
        </w:rPr>
        <w:t xml:space="preserve"> </w:t>
      </w:r>
      <w:r>
        <w:rPr>
          <w:color w:val="111111"/>
          <w:sz w:val="24"/>
        </w:rPr>
        <w:t>by</w:t>
      </w:r>
      <w:r>
        <w:rPr>
          <w:color w:val="111111"/>
          <w:spacing w:val="-5"/>
          <w:sz w:val="24"/>
        </w:rPr>
        <w:t xml:space="preserve"> </w:t>
      </w:r>
      <w:r>
        <w:rPr>
          <w:color w:val="111111"/>
          <w:sz w:val="24"/>
        </w:rPr>
        <w:t>an</w:t>
      </w:r>
      <w:r>
        <w:rPr>
          <w:color w:val="111111"/>
          <w:spacing w:val="-4"/>
          <w:sz w:val="24"/>
        </w:rPr>
        <w:t xml:space="preserve"> </w:t>
      </w:r>
      <w:r>
        <w:rPr>
          <w:color w:val="111111"/>
          <w:sz w:val="24"/>
        </w:rPr>
        <w:t>organisation</w:t>
      </w:r>
      <w:r>
        <w:rPr>
          <w:color w:val="111111"/>
          <w:spacing w:val="-5"/>
          <w:sz w:val="24"/>
        </w:rPr>
        <w:t xml:space="preserve"> </w:t>
      </w:r>
      <w:r>
        <w:rPr>
          <w:color w:val="111111"/>
          <w:sz w:val="24"/>
        </w:rPr>
        <w:t>within their Pooled PAYE scheme.</w:t>
      </w:r>
    </w:p>
    <w:p w14:paraId="5591B1C8" w14:textId="77777777" w:rsidR="008825CD" w:rsidRDefault="00000000">
      <w:pPr>
        <w:pStyle w:val="Heading3"/>
        <w:spacing w:before="239"/>
      </w:pPr>
      <w:bookmarkStart w:id="13" w:name="Individuals_who_are_not_eligible_to_be_f"/>
      <w:bookmarkStart w:id="14" w:name="_bookmark10"/>
      <w:bookmarkEnd w:id="13"/>
      <w:bookmarkEnd w:id="14"/>
      <w:r>
        <w:rPr>
          <w:color w:val="02466C"/>
        </w:rPr>
        <w:t>Individuals</w:t>
      </w:r>
      <w:r>
        <w:rPr>
          <w:color w:val="02466C"/>
          <w:spacing w:val="-8"/>
        </w:rPr>
        <w:t xml:space="preserve"> </w:t>
      </w:r>
      <w:r>
        <w:rPr>
          <w:color w:val="02466C"/>
        </w:rPr>
        <w:t>who</w:t>
      </w:r>
      <w:r>
        <w:rPr>
          <w:color w:val="02466C"/>
          <w:spacing w:val="-7"/>
        </w:rPr>
        <w:t xml:space="preserve"> </w:t>
      </w:r>
      <w:r>
        <w:rPr>
          <w:color w:val="02466C"/>
        </w:rPr>
        <w:t>are</w:t>
      </w:r>
      <w:r>
        <w:rPr>
          <w:color w:val="02466C"/>
          <w:spacing w:val="-8"/>
        </w:rPr>
        <w:t xml:space="preserve"> </w:t>
      </w:r>
      <w:r>
        <w:rPr>
          <w:color w:val="02466C"/>
        </w:rPr>
        <w:t>not</w:t>
      </w:r>
      <w:r>
        <w:rPr>
          <w:color w:val="02466C"/>
          <w:spacing w:val="-8"/>
        </w:rPr>
        <w:t xml:space="preserve"> </w:t>
      </w:r>
      <w:r>
        <w:rPr>
          <w:color w:val="02466C"/>
        </w:rPr>
        <w:t>eligible</w:t>
      </w:r>
      <w:r>
        <w:rPr>
          <w:color w:val="02466C"/>
          <w:spacing w:val="-8"/>
        </w:rPr>
        <w:t xml:space="preserve"> </w:t>
      </w:r>
      <w:r>
        <w:rPr>
          <w:color w:val="02466C"/>
        </w:rPr>
        <w:t>to</w:t>
      </w:r>
      <w:r>
        <w:rPr>
          <w:color w:val="02466C"/>
          <w:spacing w:val="-9"/>
        </w:rPr>
        <w:t xml:space="preserve"> </w:t>
      </w:r>
      <w:r>
        <w:rPr>
          <w:color w:val="02466C"/>
        </w:rPr>
        <w:t>be</w:t>
      </w:r>
      <w:r>
        <w:rPr>
          <w:color w:val="02466C"/>
          <w:spacing w:val="-8"/>
        </w:rPr>
        <w:t xml:space="preserve"> </w:t>
      </w:r>
      <w:r>
        <w:rPr>
          <w:color w:val="02466C"/>
          <w:spacing w:val="-2"/>
        </w:rPr>
        <w:t>funded</w:t>
      </w:r>
    </w:p>
    <w:p w14:paraId="5591B1C9" w14:textId="77777777" w:rsidR="008825CD" w:rsidRDefault="00000000">
      <w:pPr>
        <w:pStyle w:val="ListParagraph"/>
        <w:numPr>
          <w:ilvl w:val="0"/>
          <w:numId w:val="19"/>
        </w:numPr>
        <w:tabs>
          <w:tab w:val="left" w:pos="720"/>
        </w:tabs>
        <w:spacing w:before="305"/>
        <w:ind w:hanging="719"/>
        <w:rPr>
          <w:sz w:val="24"/>
        </w:rPr>
      </w:pPr>
      <w:bookmarkStart w:id="15" w:name="_bookmark11"/>
      <w:bookmarkEnd w:id="15"/>
      <w:r>
        <w:rPr>
          <w:color w:val="111111"/>
          <w:sz w:val="24"/>
        </w:rPr>
        <w:t>A</w:t>
      </w:r>
      <w:r>
        <w:rPr>
          <w:color w:val="111111"/>
          <w:spacing w:val="-4"/>
          <w:sz w:val="24"/>
        </w:rPr>
        <w:t xml:space="preserve"> </w:t>
      </w:r>
      <w:r>
        <w:rPr>
          <w:color w:val="111111"/>
          <w:sz w:val="24"/>
        </w:rPr>
        <w:t>provider</w:t>
      </w:r>
      <w:r>
        <w:rPr>
          <w:color w:val="111111"/>
          <w:spacing w:val="-2"/>
          <w:sz w:val="24"/>
        </w:rPr>
        <w:t xml:space="preserve"> </w:t>
      </w:r>
      <w:r>
        <w:rPr>
          <w:color w:val="111111"/>
          <w:sz w:val="24"/>
        </w:rPr>
        <w:t>must</w:t>
      </w:r>
      <w:r>
        <w:rPr>
          <w:color w:val="111111"/>
          <w:spacing w:val="-2"/>
          <w:sz w:val="24"/>
        </w:rPr>
        <w:t xml:space="preserve"> </w:t>
      </w:r>
      <w:r>
        <w:rPr>
          <w:color w:val="111111"/>
          <w:sz w:val="24"/>
        </w:rPr>
        <w:t>not</w:t>
      </w:r>
      <w:r>
        <w:rPr>
          <w:color w:val="111111"/>
          <w:spacing w:val="-2"/>
          <w:sz w:val="24"/>
        </w:rPr>
        <w:t xml:space="preserve"> </w:t>
      </w:r>
      <w:r>
        <w:rPr>
          <w:color w:val="111111"/>
          <w:sz w:val="24"/>
        </w:rPr>
        <w:t>claim</w:t>
      </w:r>
      <w:r>
        <w:rPr>
          <w:color w:val="111111"/>
          <w:spacing w:val="-2"/>
          <w:sz w:val="24"/>
        </w:rPr>
        <w:t xml:space="preserve"> </w:t>
      </w:r>
      <w:r>
        <w:rPr>
          <w:color w:val="111111"/>
          <w:sz w:val="24"/>
        </w:rPr>
        <w:t>funding</w:t>
      </w:r>
      <w:r>
        <w:rPr>
          <w:color w:val="111111"/>
          <w:spacing w:val="-3"/>
          <w:sz w:val="24"/>
        </w:rPr>
        <w:t xml:space="preserve"> </w:t>
      </w:r>
      <w:r>
        <w:rPr>
          <w:color w:val="111111"/>
          <w:sz w:val="24"/>
        </w:rPr>
        <w:t>for</w:t>
      </w:r>
      <w:r>
        <w:rPr>
          <w:color w:val="111111"/>
          <w:spacing w:val="-2"/>
          <w:sz w:val="24"/>
        </w:rPr>
        <w:t xml:space="preserve"> </w:t>
      </w:r>
      <w:r>
        <w:rPr>
          <w:color w:val="111111"/>
          <w:sz w:val="24"/>
        </w:rPr>
        <w:t>individuals</w:t>
      </w:r>
      <w:r>
        <w:rPr>
          <w:color w:val="111111"/>
          <w:spacing w:val="-3"/>
          <w:sz w:val="24"/>
        </w:rPr>
        <w:t xml:space="preserve"> </w:t>
      </w:r>
      <w:r>
        <w:rPr>
          <w:color w:val="111111"/>
          <w:spacing w:val="-4"/>
          <w:sz w:val="24"/>
        </w:rPr>
        <w:t>who:</w:t>
      </w:r>
    </w:p>
    <w:p w14:paraId="5591B1CA" w14:textId="77777777" w:rsidR="008825CD" w:rsidRDefault="008825CD">
      <w:pPr>
        <w:pStyle w:val="BodyText"/>
        <w:spacing w:before="19"/>
      </w:pPr>
    </w:p>
    <w:p w14:paraId="5591B1CB" w14:textId="77777777" w:rsidR="008825CD" w:rsidRDefault="00000000">
      <w:pPr>
        <w:pStyle w:val="ListParagraph"/>
        <w:numPr>
          <w:ilvl w:val="1"/>
          <w:numId w:val="19"/>
        </w:numPr>
        <w:tabs>
          <w:tab w:val="left" w:pos="1560"/>
        </w:tabs>
        <w:spacing w:before="0"/>
        <w:ind w:left="1560" w:hanging="850"/>
        <w:rPr>
          <w:color w:val="111111"/>
          <w:sz w:val="24"/>
        </w:rPr>
      </w:pPr>
      <w:r>
        <w:rPr>
          <w:color w:val="111111"/>
          <w:sz w:val="24"/>
        </w:rPr>
        <w:t>Are</w:t>
      </w:r>
      <w:r>
        <w:rPr>
          <w:color w:val="111111"/>
          <w:spacing w:val="-3"/>
          <w:sz w:val="24"/>
        </w:rPr>
        <w:t xml:space="preserve"> </w:t>
      </w:r>
      <w:r>
        <w:rPr>
          <w:color w:val="111111"/>
          <w:sz w:val="24"/>
        </w:rPr>
        <w:t>self-employed</w:t>
      </w:r>
      <w:r>
        <w:rPr>
          <w:color w:val="111111"/>
          <w:spacing w:val="-2"/>
          <w:sz w:val="24"/>
        </w:rPr>
        <w:t xml:space="preserve"> </w:t>
      </w:r>
      <w:r>
        <w:rPr>
          <w:color w:val="111111"/>
          <w:sz w:val="24"/>
        </w:rPr>
        <w:t>as</w:t>
      </w:r>
      <w:r>
        <w:rPr>
          <w:color w:val="111111"/>
          <w:spacing w:val="-3"/>
          <w:sz w:val="24"/>
        </w:rPr>
        <w:t xml:space="preserve"> </w:t>
      </w:r>
      <w:r>
        <w:rPr>
          <w:color w:val="111111"/>
          <w:sz w:val="24"/>
        </w:rPr>
        <w:t>a</w:t>
      </w:r>
      <w:r>
        <w:rPr>
          <w:color w:val="111111"/>
          <w:spacing w:val="-1"/>
          <w:sz w:val="24"/>
        </w:rPr>
        <w:t xml:space="preserve"> </w:t>
      </w:r>
      <w:r>
        <w:rPr>
          <w:color w:val="111111"/>
          <w:sz w:val="24"/>
        </w:rPr>
        <w:t>sole</w:t>
      </w:r>
      <w:r>
        <w:rPr>
          <w:color w:val="111111"/>
          <w:spacing w:val="-2"/>
          <w:sz w:val="24"/>
        </w:rPr>
        <w:t xml:space="preserve"> trader;</w:t>
      </w:r>
    </w:p>
    <w:p w14:paraId="5591B1CC" w14:textId="77777777" w:rsidR="008825CD" w:rsidRDefault="008825CD">
      <w:pPr>
        <w:pStyle w:val="BodyText"/>
        <w:spacing w:before="20"/>
      </w:pPr>
    </w:p>
    <w:p w14:paraId="5591B1CD" w14:textId="77777777" w:rsidR="008825CD" w:rsidRDefault="00000000">
      <w:pPr>
        <w:pStyle w:val="ListParagraph"/>
        <w:numPr>
          <w:ilvl w:val="1"/>
          <w:numId w:val="19"/>
        </w:numPr>
        <w:tabs>
          <w:tab w:val="left" w:pos="1560"/>
        </w:tabs>
        <w:spacing w:before="0" w:line="288" w:lineRule="auto"/>
        <w:ind w:left="1560" w:right="851"/>
        <w:rPr>
          <w:color w:val="111111"/>
          <w:sz w:val="24"/>
        </w:rPr>
      </w:pPr>
      <w:r>
        <w:rPr>
          <w:color w:val="111111"/>
          <w:sz w:val="24"/>
        </w:rPr>
        <w:t>Are</w:t>
      </w:r>
      <w:r>
        <w:rPr>
          <w:color w:val="111111"/>
          <w:spacing w:val="-4"/>
          <w:sz w:val="24"/>
        </w:rPr>
        <w:t xml:space="preserve"> </w:t>
      </w:r>
      <w:r>
        <w:rPr>
          <w:color w:val="111111"/>
          <w:sz w:val="24"/>
        </w:rPr>
        <w:t>working</w:t>
      </w:r>
      <w:r>
        <w:rPr>
          <w:color w:val="111111"/>
          <w:spacing w:val="-4"/>
          <w:sz w:val="24"/>
        </w:rPr>
        <w:t xml:space="preserve"> </w:t>
      </w:r>
      <w:r>
        <w:rPr>
          <w:color w:val="111111"/>
          <w:sz w:val="24"/>
        </w:rPr>
        <w:t>under</w:t>
      </w:r>
      <w:r>
        <w:rPr>
          <w:color w:val="111111"/>
          <w:spacing w:val="-3"/>
          <w:sz w:val="24"/>
        </w:rPr>
        <w:t xml:space="preserve"> </w:t>
      </w:r>
      <w:r>
        <w:rPr>
          <w:color w:val="111111"/>
          <w:sz w:val="24"/>
        </w:rPr>
        <w:t>IR35</w:t>
      </w:r>
      <w:r>
        <w:rPr>
          <w:color w:val="111111"/>
          <w:spacing w:val="-4"/>
          <w:sz w:val="24"/>
        </w:rPr>
        <w:t xml:space="preserve"> </w:t>
      </w:r>
      <w:r>
        <w:rPr>
          <w:color w:val="111111"/>
          <w:sz w:val="24"/>
        </w:rPr>
        <w:t>(see</w:t>
      </w:r>
      <w:r>
        <w:rPr>
          <w:color w:val="111111"/>
          <w:spacing w:val="-4"/>
          <w:sz w:val="24"/>
        </w:rPr>
        <w:t xml:space="preserve"> </w:t>
      </w:r>
      <w:r>
        <w:rPr>
          <w:color w:val="111111"/>
          <w:sz w:val="24"/>
        </w:rPr>
        <w:t>glossary</w:t>
      </w:r>
      <w:r>
        <w:rPr>
          <w:color w:val="111111"/>
          <w:spacing w:val="-4"/>
          <w:sz w:val="24"/>
        </w:rPr>
        <w:t xml:space="preserve"> </w:t>
      </w:r>
      <w:r>
        <w:rPr>
          <w:color w:val="111111"/>
          <w:sz w:val="24"/>
        </w:rPr>
        <w:t>definition)</w:t>
      </w:r>
      <w:r>
        <w:rPr>
          <w:color w:val="111111"/>
          <w:spacing w:val="-3"/>
          <w:sz w:val="24"/>
        </w:rPr>
        <w:t xml:space="preserve"> </w:t>
      </w:r>
      <w:r>
        <w:rPr>
          <w:color w:val="111111"/>
          <w:sz w:val="24"/>
        </w:rPr>
        <w:t>unless</w:t>
      </w:r>
      <w:r>
        <w:rPr>
          <w:color w:val="111111"/>
          <w:spacing w:val="-3"/>
          <w:sz w:val="24"/>
        </w:rPr>
        <w:t xml:space="preserve"> </w:t>
      </w:r>
      <w:r>
        <w:rPr>
          <w:color w:val="111111"/>
          <w:sz w:val="24"/>
        </w:rPr>
        <w:t>they</w:t>
      </w:r>
      <w:r>
        <w:rPr>
          <w:color w:val="111111"/>
          <w:spacing w:val="-4"/>
          <w:sz w:val="24"/>
        </w:rPr>
        <w:t xml:space="preserve"> </w:t>
      </w:r>
      <w:r>
        <w:rPr>
          <w:color w:val="111111"/>
          <w:sz w:val="24"/>
        </w:rPr>
        <w:t>are</w:t>
      </w:r>
      <w:r>
        <w:rPr>
          <w:color w:val="111111"/>
          <w:spacing w:val="-4"/>
          <w:sz w:val="24"/>
        </w:rPr>
        <w:t xml:space="preserve"> </w:t>
      </w:r>
      <w:r>
        <w:rPr>
          <w:color w:val="111111"/>
          <w:sz w:val="24"/>
        </w:rPr>
        <w:t>an</w:t>
      </w:r>
      <w:r>
        <w:rPr>
          <w:color w:val="111111"/>
          <w:spacing w:val="-4"/>
          <w:sz w:val="24"/>
        </w:rPr>
        <w:t xml:space="preserve"> </w:t>
      </w:r>
      <w:r>
        <w:rPr>
          <w:color w:val="111111"/>
          <w:sz w:val="24"/>
        </w:rPr>
        <w:t xml:space="preserve">office holder as set out in paragraph </w:t>
      </w:r>
      <w:hyperlink w:anchor="_bookmark18" w:history="1">
        <w:r w:rsidR="008825CD">
          <w:rPr>
            <w:color w:val="111111"/>
            <w:sz w:val="24"/>
          </w:rPr>
          <w:t>27.1</w:t>
        </w:r>
      </w:hyperlink>
      <w:r>
        <w:rPr>
          <w:color w:val="111111"/>
          <w:sz w:val="24"/>
        </w:rPr>
        <w:t>.</w:t>
      </w:r>
    </w:p>
    <w:p w14:paraId="5591B1CE" w14:textId="77777777" w:rsidR="008825CD" w:rsidRDefault="008825CD">
      <w:pPr>
        <w:pStyle w:val="ListParagraph"/>
        <w:spacing w:line="288" w:lineRule="auto"/>
        <w:rPr>
          <w:sz w:val="24"/>
        </w:rPr>
        <w:sectPr w:rsidR="008825CD">
          <w:pgSz w:w="11910" w:h="16840"/>
          <w:pgMar w:top="1120" w:right="566" w:bottom="960" w:left="1133" w:header="718" w:footer="777" w:gutter="0"/>
          <w:cols w:space="720"/>
        </w:sectPr>
      </w:pPr>
    </w:p>
    <w:p w14:paraId="5591B1CF" w14:textId="77777777" w:rsidR="008825CD" w:rsidRDefault="00000000">
      <w:pPr>
        <w:pStyle w:val="ListParagraph"/>
        <w:numPr>
          <w:ilvl w:val="1"/>
          <w:numId w:val="19"/>
        </w:numPr>
        <w:tabs>
          <w:tab w:val="left" w:pos="1561"/>
        </w:tabs>
        <w:spacing w:before="123" w:line="288" w:lineRule="auto"/>
        <w:ind w:right="1025"/>
        <w:rPr>
          <w:color w:val="111111"/>
          <w:sz w:val="24"/>
        </w:rPr>
      </w:pPr>
      <w:r>
        <w:rPr>
          <w:color w:val="111111"/>
          <w:sz w:val="24"/>
        </w:rPr>
        <w:t>Are a shareholder, director or person of significant control, with no separate</w:t>
      </w:r>
      <w:r>
        <w:rPr>
          <w:color w:val="111111"/>
          <w:spacing w:val="-4"/>
          <w:sz w:val="24"/>
        </w:rPr>
        <w:t xml:space="preserve"> </w:t>
      </w:r>
      <w:r>
        <w:rPr>
          <w:color w:val="111111"/>
          <w:sz w:val="24"/>
        </w:rPr>
        <w:t>identifiable</w:t>
      </w:r>
      <w:r>
        <w:rPr>
          <w:color w:val="111111"/>
          <w:spacing w:val="-4"/>
          <w:sz w:val="24"/>
        </w:rPr>
        <w:t xml:space="preserve"> </w:t>
      </w:r>
      <w:r>
        <w:rPr>
          <w:color w:val="111111"/>
          <w:sz w:val="24"/>
        </w:rPr>
        <w:t>line</w:t>
      </w:r>
      <w:r>
        <w:rPr>
          <w:color w:val="111111"/>
          <w:spacing w:val="-4"/>
          <w:sz w:val="24"/>
        </w:rPr>
        <w:t xml:space="preserve"> </w:t>
      </w:r>
      <w:r>
        <w:rPr>
          <w:color w:val="111111"/>
          <w:sz w:val="24"/>
        </w:rPr>
        <w:t>manager</w:t>
      </w:r>
      <w:r>
        <w:rPr>
          <w:color w:val="111111"/>
          <w:spacing w:val="-3"/>
          <w:sz w:val="24"/>
        </w:rPr>
        <w:t xml:space="preserve"> </w:t>
      </w:r>
      <w:r>
        <w:rPr>
          <w:color w:val="111111"/>
          <w:sz w:val="24"/>
        </w:rPr>
        <w:t>to</w:t>
      </w:r>
      <w:r>
        <w:rPr>
          <w:color w:val="111111"/>
          <w:spacing w:val="-4"/>
          <w:sz w:val="24"/>
        </w:rPr>
        <w:t xml:space="preserve"> </w:t>
      </w:r>
      <w:r>
        <w:rPr>
          <w:color w:val="111111"/>
          <w:sz w:val="24"/>
        </w:rPr>
        <w:t>undertake</w:t>
      </w:r>
      <w:r>
        <w:rPr>
          <w:color w:val="111111"/>
          <w:spacing w:val="-4"/>
          <w:sz w:val="24"/>
        </w:rPr>
        <w:t xml:space="preserve"> </w:t>
      </w:r>
      <w:r>
        <w:rPr>
          <w:color w:val="111111"/>
          <w:sz w:val="24"/>
        </w:rPr>
        <w:t>the</w:t>
      </w:r>
      <w:r>
        <w:rPr>
          <w:color w:val="111111"/>
          <w:spacing w:val="-4"/>
          <w:sz w:val="24"/>
        </w:rPr>
        <w:t xml:space="preserve"> </w:t>
      </w:r>
      <w:r>
        <w:rPr>
          <w:color w:val="111111"/>
          <w:sz w:val="24"/>
        </w:rPr>
        <w:t>role</w:t>
      </w:r>
      <w:r>
        <w:rPr>
          <w:color w:val="111111"/>
          <w:spacing w:val="-5"/>
          <w:sz w:val="24"/>
        </w:rPr>
        <w:t xml:space="preserve"> </w:t>
      </w:r>
      <w:r>
        <w:rPr>
          <w:color w:val="111111"/>
          <w:sz w:val="24"/>
        </w:rPr>
        <w:t>of</w:t>
      </w:r>
      <w:r>
        <w:rPr>
          <w:color w:val="111111"/>
          <w:spacing w:val="-3"/>
          <w:sz w:val="24"/>
        </w:rPr>
        <w:t xml:space="preserve"> </w:t>
      </w:r>
      <w:r>
        <w:rPr>
          <w:color w:val="111111"/>
          <w:sz w:val="24"/>
        </w:rPr>
        <w:t>‘employer’</w:t>
      </w:r>
      <w:r>
        <w:rPr>
          <w:color w:val="111111"/>
          <w:spacing w:val="-4"/>
          <w:sz w:val="24"/>
        </w:rPr>
        <w:t xml:space="preserve"> </w:t>
      </w:r>
      <w:r>
        <w:rPr>
          <w:color w:val="111111"/>
          <w:sz w:val="24"/>
        </w:rPr>
        <w:t>as defined by these funding rules;</w:t>
      </w:r>
    </w:p>
    <w:p w14:paraId="5591B1D0" w14:textId="77777777" w:rsidR="008825CD" w:rsidRDefault="00000000">
      <w:pPr>
        <w:pStyle w:val="ListParagraph"/>
        <w:numPr>
          <w:ilvl w:val="2"/>
          <w:numId w:val="19"/>
        </w:numPr>
        <w:tabs>
          <w:tab w:val="left" w:pos="2695"/>
        </w:tabs>
        <w:spacing w:line="288" w:lineRule="auto"/>
        <w:ind w:right="1360" w:hanging="1134"/>
        <w:rPr>
          <w:sz w:val="24"/>
        </w:rPr>
      </w:pPr>
      <w:r>
        <w:rPr>
          <w:color w:val="111111"/>
          <w:sz w:val="24"/>
        </w:rPr>
        <w:t>During the apprenticeship unit if a learner becomes self-employed as a sole trader, or becomes a shareholder, director or person of significant control, with no separate identifiable</w:t>
      </w:r>
      <w:r>
        <w:rPr>
          <w:color w:val="111111"/>
          <w:spacing w:val="-4"/>
          <w:sz w:val="24"/>
        </w:rPr>
        <w:t xml:space="preserve"> </w:t>
      </w:r>
      <w:r>
        <w:rPr>
          <w:color w:val="111111"/>
          <w:sz w:val="24"/>
        </w:rPr>
        <w:t>line</w:t>
      </w:r>
      <w:r>
        <w:rPr>
          <w:color w:val="111111"/>
          <w:spacing w:val="-5"/>
          <w:sz w:val="24"/>
        </w:rPr>
        <w:t xml:space="preserve"> </w:t>
      </w:r>
      <w:r>
        <w:rPr>
          <w:color w:val="111111"/>
          <w:sz w:val="24"/>
        </w:rPr>
        <w:t>manager,</w:t>
      </w:r>
      <w:r>
        <w:rPr>
          <w:color w:val="111111"/>
          <w:spacing w:val="-4"/>
          <w:sz w:val="24"/>
        </w:rPr>
        <w:t xml:space="preserve"> </w:t>
      </w:r>
      <w:r>
        <w:rPr>
          <w:color w:val="111111"/>
          <w:sz w:val="24"/>
        </w:rPr>
        <w:t>they</w:t>
      </w:r>
      <w:r>
        <w:rPr>
          <w:color w:val="111111"/>
          <w:spacing w:val="-5"/>
          <w:sz w:val="24"/>
        </w:rPr>
        <w:t xml:space="preserve"> </w:t>
      </w:r>
      <w:r>
        <w:rPr>
          <w:color w:val="111111"/>
          <w:sz w:val="24"/>
        </w:rPr>
        <w:t>will</w:t>
      </w:r>
      <w:r>
        <w:rPr>
          <w:color w:val="111111"/>
          <w:spacing w:val="-5"/>
          <w:sz w:val="24"/>
        </w:rPr>
        <w:t xml:space="preserve"> </w:t>
      </w:r>
      <w:r>
        <w:rPr>
          <w:color w:val="111111"/>
          <w:sz w:val="24"/>
        </w:rPr>
        <w:t>no</w:t>
      </w:r>
      <w:r>
        <w:rPr>
          <w:color w:val="111111"/>
          <w:spacing w:val="-5"/>
          <w:sz w:val="24"/>
        </w:rPr>
        <w:t xml:space="preserve"> </w:t>
      </w:r>
      <w:r>
        <w:rPr>
          <w:color w:val="111111"/>
          <w:sz w:val="24"/>
        </w:rPr>
        <w:t>longer</w:t>
      </w:r>
      <w:r>
        <w:rPr>
          <w:color w:val="111111"/>
          <w:spacing w:val="-4"/>
          <w:sz w:val="24"/>
        </w:rPr>
        <w:t xml:space="preserve"> </w:t>
      </w:r>
      <w:r>
        <w:rPr>
          <w:color w:val="111111"/>
          <w:sz w:val="24"/>
        </w:rPr>
        <w:t>be</w:t>
      </w:r>
      <w:r>
        <w:rPr>
          <w:color w:val="111111"/>
          <w:spacing w:val="-5"/>
          <w:sz w:val="24"/>
        </w:rPr>
        <w:t xml:space="preserve"> </w:t>
      </w:r>
      <w:r>
        <w:rPr>
          <w:color w:val="111111"/>
          <w:sz w:val="24"/>
        </w:rPr>
        <w:t>eligible</w:t>
      </w:r>
      <w:r>
        <w:rPr>
          <w:color w:val="111111"/>
          <w:spacing w:val="-5"/>
          <w:sz w:val="24"/>
        </w:rPr>
        <w:t xml:space="preserve"> </w:t>
      </w:r>
      <w:r>
        <w:rPr>
          <w:color w:val="111111"/>
          <w:sz w:val="24"/>
        </w:rPr>
        <w:t xml:space="preserve">for funding and the provider must report them as having </w:t>
      </w:r>
      <w:r>
        <w:rPr>
          <w:color w:val="111111"/>
          <w:spacing w:val="-2"/>
          <w:sz w:val="24"/>
        </w:rPr>
        <w:t>withdrawn.</w:t>
      </w:r>
    </w:p>
    <w:p w14:paraId="5591B1D1" w14:textId="77777777" w:rsidR="008825CD" w:rsidRDefault="00000000">
      <w:pPr>
        <w:pStyle w:val="ListParagraph"/>
        <w:numPr>
          <w:ilvl w:val="1"/>
          <w:numId w:val="19"/>
        </w:numPr>
        <w:tabs>
          <w:tab w:val="left" w:pos="1560"/>
        </w:tabs>
        <w:ind w:left="1560" w:hanging="850"/>
        <w:rPr>
          <w:color w:val="111111"/>
          <w:sz w:val="24"/>
        </w:rPr>
      </w:pPr>
      <w:bookmarkStart w:id="16" w:name="_bookmark12"/>
      <w:bookmarkEnd w:id="16"/>
      <w:r>
        <w:rPr>
          <w:color w:val="111111"/>
          <w:sz w:val="24"/>
        </w:rPr>
        <w:t>Are</w:t>
      </w:r>
      <w:r>
        <w:rPr>
          <w:color w:val="111111"/>
          <w:spacing w:val="-7"/>
          <w:sz w:val="24"/>
        </w:rPr>
        <w:t xml:space="preserve"> </w:t>
      </w:r>
      <w:r>
        <w:rPr>
          <w:color w:val="111111"/>
          <w:sz w:val="24"/>
        </w:rPr>
        <w:t>undertaking</w:t>
      </w:r>
      <w:r>
        <w:rPr>
          <w:color w:val="111111"/>
          <w:spacing w:val="-4"/>
          <w:sz w:val="24"/>
        </w:rPr>
        <w:t xml:space="preserve"> </w:t>
      </w:r>
      <w:r>
        <w:rPr>
          <w:color w:val="111111"/>
          <w:sz w:val="24"/>
        </w:rPr>
        <w:t>an</w:t>
      </w:r>
      <w:r>
        <w:rPr>
          <w:color w:val="111111"/>
          <w:spacing w:val="-4"/>
          <w:sz w:val="24"/>
        </w:rPr>
        <w:t xml:space="preserve"> </w:t>
      </w:r>
      <w:r>
        <w:rPr>
          <w:color w:val="111111"/>
          <w:sz w:val="24"/>
        </w:rPr>
        <w:t>apprenticeship</w:t>
      </w:r>
      <w:r>
        <w:rPr>
          <w:color w:val="111111"/>
          <w:spacing w:val="-6"/>
          <w:sz w:val="24"/>
        </w:rPr>
        <w:t xml:space="preserve"> </w:t>
      </w:r>
      <w:r>
        <w:rPr>
          <w:color w:val="111111"/>
          <w:sz w:val="24"/>
        </w:rPr>
        <w:t>or</w:t>
      </w:r>
      <w:r>
        <w:rPr>
          <w:color w:val="111111"/>
          <w:spacing w:val="-4"/>
          <w:sz w:val="24"/>
        </w:rPr>
        <w:t xml:space="preserve"> </w:t>
      </w:r>
      <w:r>
        <w:rPr>
          <w:color w:val="111111"/>
          <w:sz w:val="24"/>
        </w:rPr>
        <w:t>another</w:t>
      </w:r>
      <w:r>
        <w:rPr>
          <w:color w:val="111111"/>
          <w:spacing w:val="-4"/>
          <w:sz w:val="24"/>
        </w:rPr>
        <w:t xml:space="preserve"> </w:t>
      </w:r>
      <w:r>
        <w:rPr>
          <w:color w:val="111111"/>
          <w:sz w:val="24"/>
        </w:rPr>
        <w:t>apprenticeship</w:t>
      </w:r>
      <w:r>
        <w:rPr>
          <w:color w:val="111111"/>
          <w:spacing w:val="-4"/>
          <w:sz w:val="24"/>
        </w:rPr>
        <w:t xml:space="preserve"> </w:t>
      </w:r>
      <w:r>
        <w:rPr>
          <w:color w:val="111111"/>
          <w:spacing w:val="-2"/>
          <w:sz w:val="24"/>
        </w:rPr>
        <w:t>unit;</w:t>
      </w:r>
    </w:p>
    <w:p w14:paraId="5591B1D2" w14:textId="77777777" w:rsidR="008825CD" w:rsidRDefault="008825CD">
      <w:pPr>
        <w:pStyle w:val="BodyText"/>
        <w:spacing w:before="19"/>
      </w:pPr>
    </w:p>
    <w:p w14:paraId="5591B1D3" w14:textId="77777777" w:rsidR="008825CD" w:rsidRPr="00C427EA" w:rsidRDefault="00000000">
      <w:pPr>
        <w:pStyle w:val="ListParagraph"/>
        <w:numPr>
          <w:ilvl w:val="1"/>
          <w:numId w:val="19"/>
        </w:numPr>
        <w:tabs>
          <w:tab w:val="left" w:pos="1561"/>
        </w:tabs>
        <w:spacing w:before="0" w:line="288" w:lineRule="auto"/>
        <w:ind w:right="1399"/>
        <w:rPr>
          <w:color w:val="111111"/>
          <w:sz w:val="24"/>
          <w:highlight w:val="green"/>
        </w:rPr>
      </w:pPr>
      <w:r w:rsidRPr="00C427EA">
        <w:rPr>
          <w:color w:val="111111"/>
          <w:sz w:val="24"/>
          <w:highlight w:val="green"/>
        </w:rPr>
        <w:t>Are</w:t>
      </w:r>
      <w:r w:rsidRPr="00C427EA">
        <w:rPr>
          <w:color w:val="111111"/>
          <w:spacing w:val="-4"/>
          <w:sz w:val="24"/>
          <w:highlight w:val="green"/>
        </w:rPr>
        <w:t xml:space="preserve"> </w:t>
      </w:r>
      <w:r w:rsidRPr="00C427EA">
        <w:rPr>
          <w:color w:val="111111"/>
          <w:sz w:val="24"/>
          <w:highlight w:val="green"/>
        </w:rPr>
        <w:t>undertaking</w:t>
      </w:r>
      <w:r w:rsidRPr="00C427EA">
        <w:rPr>
          <w:color w:val="111111"/>
          <w:spacing w:val="-4"/>
          <w:sz w:val="24"/>
          <w:highlight w:val="green"/>
        </w:rPr>
        <w:t xml:space="preserve"> </w:t>
      </w:r>
      <w:r w:rsidRPr="00C427EA">
        <w:rPr>
          <w:color w:val="111111"/>
          <w:sz w:val="24"/>
          <w:highlight w:val="green"/>
        </w:rPr>
        <w:t>training</w:t>
      </w:r>
      <w:r w:rsidRPr="00C427EA">
        <w:rPr>
          <w:color w:val="111111"/>
          <w:spacing w:val="-4"/>
          <w:sz w:val="24"/>
          <w:highlight w:val="green"/>
        </w:rPr>
        <w:t xml:space="preserve"> </w:t>
      </w:r>
      <w:r w:rsidRPr="00C427EA">
        <w:rPr>
          <w:color w:val="111111"/>
          <w:sz w:val="24"/>
          <w:highlight w:val="green"/>
        </w:rPr>
        <w:t>funded</w:t>
      </w:r>
      <w:r w:rsidRPr="00C427EA">
        <w:rPr>
          <w:color w:val="111111"/>
          <w:spacing w:val="-4"/>
          <w:sz w:val="24"/>
          <w:highlight w:val="green"/>
        </w:rPr>
        <w:t xml:space="preserve"> </w:t>
      </w:r>
      <w:r w:rsidRPr="00C427EA">
        <w:rPr>
          <w:color w:val="111111"/>
          <w:sz w:val="24"/>
          <w:highlight w:val="green"/>
        </w:rPr>
        <w:t>through</w:t>
      </w:r>
      <w:r w:rsidRPr="00C427EA">
        <w:rPr>
          <w:color w:val="111111"/>
          <w:spacing w:val="-4"/>
          <w:sz w:val="24"/>
          <w:highlight w:val="green"/>
        </w:rPr>
        <w:t xml:space="preserve"> </w:t>
      </w:r>
      <w:r w:rsidRPr="00C427EA">
        <w:rPr>
          <w:color w:val="111111"/>
          <w:sz w:val="24"/>
          <w:highlight w:val="green"/>
        </w:rPr>
        <w:t>the</w:t>
      </w:r>
      <w:r w:rsidRPr="00C427EA">
        <w:rPr>
          <w:color w:val="111111"/>
          <w:spacing w:val="-4"/>
          <w:sz w:val="24"/>
          <w:highlight w:val="green"/>
        </w:rPr>
        <w:t xml:space="preserve"> </w:t>
      </w:r>
      <w:r w:rsidRPr="00C427EA">
        <w:rPr>
          <w:color w:val="111111"/>
          <w:sz w:val="24"/>
          <w:highlight w:val="green"/>
        </w:rPr>
        <w:t>Adult</w:t>
      </w:r>
      <w:r w:rsidRPr="00C427EA">
        <w:rPr>
          <w:color w:val="111111"/>
          <w:spacing w:val="-3"/>
          <w:sz w:val="24"/>
          <w:highlight w:val="green"/>
        </w:rPr>
        <w:t xml:space="preserve"> </w:t>
      </w:r>
      <w:r w:rsidRPr="00C427EA">
        <w:rPr>
          <w:color w:val="111111"/>
          <w:sz w:val="24"/>
          <w:highlight w:val="green"/>
        </w:rPr>
        <w:t>Skills</w:t>
      </w:r>
      <w:r w:rsidRPr="00C427EA">
        <w:rPr>
          <w:color w:val="111111"/>
          <w:spacing w:val="-3"/>
          <w:sz w:val="24"/>
          <w:highlight w:val="green"/>
        </w:rPr>
        <w:t xml:space="preserve"> </w:t>
      </w:r>
      <w:r w:rsidRPr="00C427EA">
        <w:rPr>
          <w:color w:val="111111"/>
          <w:sz w:val="24"/>
          <w:highlight w:val="green"/>
        </w:rPr>
        <w:t>Fund</w:t>
      </w:r>
      <w:r w:rsidRPr="00C427EA">
        <w:rPr>
          <w:color w:val="111111"/>
          <w:spacing w:val="-4"/>
          <w:sz w:val="24"/>
          <w:highlight w:val="green"/>
        </w:rPr>
        <w:t xml:space="preserve"> </w:t>
      </w:r>
      <w:r w:rsidRPr="00C427EA">
        <w:rPr>
          <w:color w:val="111111"/>
          <w:sz w:val="24"/>
          <w:highlight w:val="green"/>
        </w:rPr>
        <w:t>(ASF), where that training will:</w:t>
      </w:r>
    </w:p>
    <w:p w14:paraId="5591B1D4" w14:textId="77777777" w:rsidR="008825CD" w:rsidRPr="00C427EA" w:rsidRDefault="00000000">
      <w:pPr>
        <w:pStyle w:val="ListParagraph"/>
        <w:numPr>
          <w:ilvl w:val="2"/>
          <w:numId w:val="19"/>
        </w:numPr>
        <w:tabs>
          <w:tab w:val="left" w:pos="2695"/>
        </w:tabs>
        <w:spacing w:before="241" w:line="288" w:lineRule="auto"/>
        <w:ind w:right="1146" w:hanging="1134"/>
        <w:rPr>
          <w:sz w:val="24"/>
          <w:highlight w:val="green"/>
        </w:rPr>
      </w:pPr>
      <w:r w:rsidRPr="00C427EA">
        <w:rPr>
          <w:color w:val="111111"/>
          <w:sz w:val="24"/>
          <w:highlight w:val="green"/>
        </w:rPr>
        <w:t>Replicate</w:t>
      </w:r>
      <w:r w:rsidRPr="00C427EA">
        <w:rPr>
          <w:color w:val="111111"/>
          <w:spacing w:val="-5"/>
          <w:sz w:val="24"/>
          <w:highlight w:val="green"/>
        </w:rPr>
        <w:t xml:space="preserve"> </w:t>
      </w:r>
      <w:r w:rsidRPr="00C427EA">
        <w:rPr>
          <w:color w:val="111111"/>
          <w:sz w:val="24"/>
          <w:highlight w:val="green"/>
        </w:rPr>
        <w:t>vocational</w:t>
      </w:r>
      <w:r w:rsidRPr="00C427EA">
        <w:rPr>
          <w:color w:val="111111"/>
          <w:spacing w:val="-5"/>
          <w:sz w:val="24"/>
          <w:highlight w:val="green"/>
        </w:rPr>
        <w:t xml:space="preserve"> </w:t>
      </w:r>
      <w:r w:rsidRPr="00C427EA">
        <w:rPr>
          <w:color w:val="111111"/>
          <w:sz w:val="24"/>
          <w:highlight w:val="green"/>
        </w:rPr>
        <w:t>and</w:t>
      </w:r>
      <w:r w:rsidRPr="00C427EA">
        <w:rPr>
          <w:color w:val="111111"/>
          <w:spacing w:val="-5"/>
          <w:sz w:val="24"/>
          <w:highlight w:val="green"/>
        </w:rPr>
        <w:t xml:space="preserve"> </w:t>
      </w:r>
      <w:r w:rsidRPr="00C427EA">
        <w:rPr>
          <w:color w:val="111111"/>
          <w:sz w:val="24"/>
          <w:highlight w:val="green"/>
        </w:rPr>
        <w:t>other</w:t>
      </w:r>
      <w:r w:rsidRPr="00C427EA">
        <w:rPr>
          <w:color w:val="111111"/>
          <w:spacing w:val="-4"/>
          <w:sz w:val="24"/>
          <w:highlight w:val="green"/>
        </w:rPr>
        <w:t xml:space="preserve"> </w:t>
      </w:r>
      <w:r w:rsidRPr="00C427EA">
        <w:rPr>
          <w:color w:val="111111"/>
          <w:sz w:val="24"/>
          <w:highlight w:val="green"/>
        </w:rPr>
        <w:t>learning</w:t>
      </w:r>
      <w:r w:rsidRPr="00C427EA">
        <w:rPr>
          <w:color w:val="111111"/>
          <w:spacing w:val="-5"/>
          <w:sz w:val="24"/>
          <w:highlight w:val="green"/>
        </w:rPr>
        <w:t xml:space="preserve"> </w:t>
      </w:r>
      <w:r w:rsidRPr="00C427EA">
        <w:rPr>
          <w:color w:val="111111"/>
          <w:sz w:val="24"/>
          <w:highlight w:val="green"/>
        </w:rPr>
        <w:t>aims</w:t>
      </w:r>
      <w:r w:rsidRPr="00C427EA">
        <w:rPr>
          <w:color w:val="111111"/>
          <w:spacing w:val="-5"/>
          <w:sz w:val="24"/>
          <w:highlight w:val="green"/>
        </w:rPr>
        <w:t xml:space="preserve"> </w:t>
      </w:r>
      <w:r w:rsidRPr="00C427EA">
        <w:rPr>
          <w:color w:val="111111"/>
          <w:sz w:val="24"/>
          <w:highlight w:val="green"/>
        </w:rPr>
        <w:t>covered</w:t>
      </w:r>
      <w:r w:rsidRPr="00C427EA">
        <w:rPr>
          <w:color w:val="111111"/>
          <w:spacing w:val="-5"/>
          <w:sz w:val="24"/>
          <w:highlight w:val="green"/>
        </w:rPr>
        <w:t xml:space="preserve"> </w:t>
      </w:r>
      <w:r w:rsidRPr="00C427EA">
        <w:rPr>
          <w:color w:val="111111"/>
          <w:sz w:val="24"/>
          <w:highlight w:val="green"/>
        </w:rPr>
        <w:t>by</w:t>
      </w:r>
      <w:r w:rsidRPr="00C427EA">
        <w:rPr>
          <w:color w:val="111111"/>
          <w:spacing w:val="-5"/>
          <w:sz w:val="24"/>
          <w:highlight w:val="green"/>
        </w:rPr>
        <w:t xml:space="preserve"> </w:t>
      </w:r>
      <w:r w:rsidRPr="00C427EA">
        <w:rPr>
          <w:color w:val="111111"/>
          <w:sz w:val="24"/>
          <w:highlight w:val="green"/>
        </w:rPr>
        <w:t>the apprenticeship unit;</w:t>
      </w:r>
    </w:p>
    <w:p w14:paraId="5591B1D5" w14:textId="77777777" w:rsidR="008825CD" w:rsidRPr="00C427EA" w:rsidRDefault="00000000">
      <w:pPr>
        <w:pStyle w:val="ListParagraph"/>
        <w:numPr>
          <w:ilvl w:val="2"/>
          <w:numId w:val="19"/>
        </w:numPr>
        <w:tabs>
          <w:tab w:val="left" w:pos="2695"/>
        </w:tabs>
        <w:spacing w:before="238" w:line="288" w:lineRule="auto"/>
        <w:ind w:right="2281" w:hanging="1134"/>
        <w:rPr>
          <w:sz w:val="24"/>
          <w:highlight w:val="green"/>
        </w:rPr>
      </w:pPr>
      <w:r w:rsidRPr="00C427EA">
        <w:rPr>
          <w:color w:val="111111"/>
          <w:sz w:val="24"/>
          <w:highlight w:val="green"/>
        </w:rPr>
        <w:t>Offer</w:t>
      </w:r>
      <w:r w:rsidRPr="00C427EA">
        <w:rPr>
          <w:color w:val="111111"/>
          <w:spacing w:val="-6"/>
          <w:sz w:val="24"/>
          <w:highlight w:val="green"/>
        </w:rPr>
        <w:t xml:space="preserve"> </w:t>
      </w:r>
      <w:r w:rsidRPr="00C427EA">
        <w:rPr>
          <w:color w:val="111111"/>
          <w:sz w:val="24"/>
          <w:highlight w:val="green"/>
        </w:rPr>
        <w:t>career</w:t>
      </w:r>
      <w:r w:rsidRPr="00C427EA">
        <w:rPr>
          <w:color w:val="111111"/>
          <w:spacing w:val="-5"/>
          <w:sz w:val="24"/>
          <w:highlight w:val="green"/>
        </w:rPr>
        <w:t xml:space="preserve"> </w:t>
      </w:r>
      <w:r w:rsidRPr="00C427EA">
        <w:rPr>
          <w:color w:val="111111"/>
          <w:sz w:val="24"/>
          <w:highlight w:val="green"/>
        </w:rPr>
        <w:t>related</w:t>
      </w:r>
      <w:r w:rsidRPr="00C427EA">
        <w:rPr>
          <w:color w:val="111111"/>
          <w:spacing w:val="-6"/>
          <w:sz w:val="24"/>
          <w:highlight w:val="green"/>
        </w:rPr>
        <w:t xml:space="preserve"> </w:t>
      </w:r>
      <w:r w:rsidRPr="00C427EA">
        <w:rPr>
          <w:color w:val="111111"/>
          <w:sz w:val="24"/>
          <w:highlight w:val="green"/>
        </w:rPr>
        <w:t>training</w:t>
      </w:r>
      <w:r w:rsidRPr="00C427EA">
        <w:rPr>
          <w:color w:val="111111"/>
          <w:spacing w:val="-6"/>
          <w:sz w:val="24"/>
          <w:highlight w:val="green"/>
        </w:rPr>
        <w:t xml:space="preserve"> </w:t>
      </w:r>
      <w:r w:rsidRPr="00C427EA">
        <w:rPr>
          <w:color w:val="111111"/>
          <w:sz w:val="24"/>
          <w:highlight w:val="green"/>
        </w:rPr>
        <w:t>that</w:t>
      </w:r>
      <w:r w:rsidRPr="00C427EA">
        <w:rPr>
          <w:color w:val="111111"/>
          <w:spacing w:val="-5"/>
          <w:sz w:val="24"/>
          <w:highlight w:val="green"/>
        </w:rPr>
        <w:t xml:space="preserve"> </w:t>
      </w:r>
      <w:r w:rsidRPr="00C427EA">
        <w:rPr>
          <w:color w:val="111111"/>
          <w:sz w:val="24"/>
          <w:highlight w:val="green"/>
        </w:rPr>
        <w:t>conflicts</w:t>
      </w:r>
      <w:r w:rsidRPr="00C427EA">
        <w:rPr>
          <w:color w:val="111111"/>
          <w:spacing w:val="-6"/>
          <w:sz w:val="24"/>
          <w:highlight w:val="green"/>
        </w:rPr>
        <w:t xml:space="preserve"> </w:t>
      </w:r>
      <w:r w:rsidRPr="00C427EA">
        <w:rPr>
          <w:color w:val="111111"/>
          <w:sz w:val="24"/>
          <w:highlight w:val="green"/>
        </w:rPr>
        <w:t>with</w:t>
      </w:r>
      <w:r w:rsidRPr="00C427EA">
        <w:rPr>
          <w:color w:val="111111"/>
          <w:spacing w:val="-6"/>
          <w:sz w:val="24"/>
          <w:highlight w:val="green"/>
        </w:rPr>
        <w:t xml:space="preserve"> </w:t>
      </w:r>
      <w:r w:rsidRPr="00C427EA">
        <w:rPr>
          <w:color w:val="111111"/>
          <w:sz w:val="24"/>
          <w:highlight w:val="green"/>
        </w:rPr>
        <w:t>the apprenticeship unit aims; or</w:t>
      </w:r>
    </w:p>
    <w:p w14:paraId="5591B1D6" w14:textId="77777777" w:rsidR="008825CD" w:rsidRPr="00C427EA" w:rsidRDefault="00000000">
      <w:pPr>
        <w:pStyle w:val="ListParagraph"/>
        <w:numPr>
          <w:ilvl w:val="2"/>
          <w:numId w:val="19"/>
        </w:numPr>
        <w:tabs>
          <w:tab w:val="left" w:pos="2691"/>
          <w:tab w:val="left" w:pos="2695"/>
        </w:tabs>
        <w:spacing w:line="288" w:lineRule="auto"/>
        <w:ind w:right="1092" w:hanging="1134"/>
        <w:jc w:val="both"/>
        <w:rPr>
          <w:sz w:val="24"/>
          <w:highlight w:val="green"/>
        </w:rPr>
      </w:pPr>
      <w:r w:rsidRPr="00C427EA">
        <w:rPr>
          <w:color w:val="111111"/>
          <w:sz w:val="24"/>
          <w:highlight w:val="green"/>
        </w:rPr>
        <w:t>Take</w:t>
      </w:r>
      <w:r w:rsidRPr="00C427EA">
        <w:rPr>
          <w:color w:val="111111"/>
          <w:spacing w:val="-1"/>
          <w:sz w:val="24"/>
          <w:highlight w:val="green"/>
        </w:rPr>
        <w:t xml:space="preserve"> </w:t>
      </w:r>
      <w:r w:rsidRPr="00C427EA">
        <w:rPr>
          <w:color w:val="111111"/>
          <w:sz w:val="24"/>
          <w:highlight w:val="green"/>
        </w:rPr>
        <w:t>place during</w:t>
      </w:r>
      <w:r w:rsidRPr="00C427EA">
        <w:rPr>
          <w:color w:val="111111"/>
          <w:spacing w:val="-1"/>
          <w:sz w:val="24"/>
          <w:highlight w:val="green"/>
        </w:rPr>
        <w:t xml:space="preserve"> </w:t>
      </w:r>
      <w:r w:rsidRPr="00C427EA">
        <w:rPr>
          <w:color w:val="111111"/>
          <w:sz w:val="24"/>
          <w:highlight w:val="green"/>
        </w:rPr>
        <w:t>working</w:t>
      </w:r>
      <w:r w:rsidRPr="00C427EA">
        <w:rPr>
          <w:color w:val="111111"/>
          <w:spacing w:val="-1"/>
          <w:sz w:val="24"/>
          <w:highlight w:val="green"/>
        </w:rPr>
        <w:t xml:space="preserve"> </w:t>
      </w:r>
      <w:r w:rsidRPr="00C427EA">
        <w:rPr>
          <w:color w:val="111111"/>
          <w:sz w:val="24"/>
          <w:highlight w:val="green"/>
        </w:rPr>
        <w:t>hours. Where</w:t>
      </w:r>
      <w:r w:rsidRPr="00C427EA">
        <w:rPr>
          <w:color w:val="111111"/>
          <w:spacing w:val="-1"/>
          <w:sz w:val="24"/>
          <w:highlight w:val="green"/>
        </w:rPr>
        <w:t xml:space="preserve"> </w:t>
      </w:r>
      <w:r w:rsidRPr="00C427EA">
        <w:rPr>
          <w:color w:val="111111"/>
          <w:sz w:val="24"/>
          <w:highlight w:val="green"/>
        </w:rPr>
        <w:t>a</w:t>
      </w:r>
      <w:r w:rsidRPr="00C427EA">
        <w:rPr>
          <w:color w:val="111111"/>
          <w:spacing w:val="-1"/>
          <w:sz w:val="24"/>
          <w:highlight w:val="green"/>
        </w:rPr>
        <w:t xml:space="preserve"> </w:t>
      </w:r>
      <w:r w:rsidRPr="00C427EA">
        <w:rPr>
          <w:color w:val="111111"/>
          <w:sz w:val="24"/>
          <w:highlight w:val="green"/>
        </w:rPr>
        <w:t>learner</w:t>
      </w:r>
      <w:r w:rsidRPr="00C427EA">
        <w:rPr>
          <w:color w:val="111111"/>
          <w:spacing w:val="-1"/>
          <w:sz w:val="24"/>
          <w:highlight w:val="green"/>
        </w:rPr>
        <w:t xml:space="preserve"> </w:t>
      </w:r>
      <w:r w:rsidRPr="00C427EA">
        <w:rPr>
          <w:color w:val="111111"/>
          <w:sz w:val="24"/>
          <w:highlight w:val="green"/>
        </w:rPr>
        <w:t>has</w:t>
      </w:r>
      <w:r w:rsidRPr="00C427EA">
        <w:rPr>
          <w:color w:val="111111"/>
          <w:spacing w:val="-2"/>
          <w:sz w:val="24"/>
          <w:highlight w:val="green"/>
        </w:rPr>
        <w:t xml:space="preserve"> </w:t>
      </w:r>
      <w:r w:rsidRPr="00C427EA">
        <w:rPr>
          <w:color w:val="111111"/>
          <w:sz w:val="24"/>
          <w:highlight w:val="green"/>
        </w:rPr>
        <w:t>more than</w:t>
      </w:r>
      <w:r w:rsidRPr="00C427EA">
        <w:rPr>
          <w:color w:val="111111"/>
          <w:spacing w:val="-3"/>
          <w:sz w:val="24"/>
          <w:highlight w:val="green"/>
        </w:rPr>
        <w:t xml:space="preserve"> </w:t>
      </w:r>
      <w:r w:rsidRPr="00C427EA">
        <w:rPr>
          <w:color w:val="111111"/>
          <w:sz w:val="24"/>
          <w:highlight w:val="green"/>
        </w:rPr>
        <w:t>one</w:t>
      </w:r>
      <w:r w:rsidRPr="00C427EA">
        <w:rPr>
          <w:color w:val="111111"/>
          <w:spacing w:val="-3"/>
          <w:sz w:val="24"/>
          <w:highlight w:val="green"/>
        </w:rPr>
        <w:t xml:space="preserve"> </w:t>
      </w:r>
      <w:r w:rsidRPr="00C427EA">
        <w:rPr>
          <w:color w:val="111111"/>
          <w:sz w:val="24"/>
          <w:highlight w:val="green"/>
        </w:rPr>
        <w:t>job,</w:t>
      </w:r>
      <w:r w:rsidRPr="00C427EA">
        <w:rPr>
          <w:color w:val="111111"/>
          <w:spacing w:val="-2"/>
          <w:sz w:val="24"/>
          <w:highlight w:val="green"/>
        </w:rPr>
        <w:t xml:space="preserve"> </w:t>
      </w:r>
      <w:r w:rsidRPr="00C427EA">
        <w:rPr>
          <w:color w:val="111111"/>
          <w:sz w:val="24"/>
          <w:highlight w:val="green"/>
        </w:rPr>
        <w:t>working</w:t>
      </w:r>
      <w:r w:rsidRPr="00C427EA">
        <w:rPr>
          <w:color w:val="111111"/>
          <w:spacing w:val="-3"/>
          <w:sz w:val="24"/>
          <w:highlight w:val="green"/>
        </w:rPr>
        <w:t xml:space="preserve"> </w:t>
      </w:r>
      <w:r w:rsidRPr="00C427EA">
        <w:rPr>
          <w:color w:val="111111"/>
          <w:sz w:val="24"/>
          <w:highlight w:val="green"/>
        </w:rPr>
        <w:t>hours</w:t>
      </w:r>
      <w:r w:rsidRPr="00C427EA">
        <w:rPr>
          <w:color w:val="111111"/>
          <w:spacing w:val="-3"/>
          <w:sz w:val="24"/>
          <w:highlight w:val="green"/>
        </w:rPr>
        <w:t xml:space="preserve"> </w:t>
      </w:r>
      <w:r w:rsidRPr="00C427EA">
        <w:rPr>
          <w:color w:val="111111"/>
          <w:sz w:val="24"/>
          <w:highlight w:val="green"/>
        </w:rPr>
        <w:t>refers</w:t>
      </w:r>
      <w:r w:rsidRPr="00C427EA">
        <w:rPr>
          <w:color w:val="111111"/>
          <w:spacing w:val="-3"/>
          <w:sz w:val="24"/>
          <w:highlight w:val="green"/>
        </w:rPr>
        <w:t xml:space="preserve"> </w:t>
      </w:r>
      <w:r w:rsidRPr="00C427EA">
        <w:rPr>
          <w:color w:val="111111"/>
          <w:sz w:val="24"/>
          <w:highlight w:val="green"/>
        </w:rPr>
        <w:t>to</w:t>
      </w:r>
      <w:r w:rsidRPr="00C427EA">
        <w:rPr>
          <w:color w:val="111111"/>
          <w:spacing w:val="-4"/>
          <w:sz w:val="24"/>
          <w:highlight w:val="green"/>
        </w:rPr>
        <w:t xml:space="preserve"> </w:t>
      </w:r>
      <w:r w:rsidRPr="00C427EA">
        <w:rPr>
          <w:color w:val="111111"/>
          <w:sz w:val="24"/>
          <w:highlight w:val="green"/>
        </w:rPr>
        <w:t>the</w:t>
      </w:r>
      <w:r w:rsidRPr="00C427EA">
        <w:rPr>
          <w:color w:val="111111"/>
          <w:spacing w:val="-3"/>
          <w:sz w:val="24"/>
          <w:highlight w:val="green"/>
        </w:rPr>
        <w:t xml:space="preserve"> </w:t>
      </w:r>
      <w:r w:rsidRPr="00C427EA">
        <w:rPr>
          <w:color w:val="111111"/>
          <w:sz w:val="24"/>
          <w:highlight w:val="green"/>
        </w:rPr>
        <w:t>hours</w:t>
      </w:r>
      <w:r w:rsidRPr="00C427EA">
        <w:rPr>
          <w:color w:val="111111"/>
          <w:spacing w:val="-3"/>
          <w:sz w:val="24"/>
          <w:highlight w:val="green"/>
        </w:rPr>
        <w:t xml:space="preserve"> </w:t>
      </w:r>
      <w:r w:rsidRPr="00C427EA">
        <w:rPr>
          <w:color w:val="111111"/>
          <w:sz w:val="24"/>
          <w:highlight w:val="green"/>
        </w:rPr>
        <w:t>of</w:t>
      </w:r>
      <w:r w:rsidRPr="00C427EA">
        <w:rPr>
          <w:color w:val="111111"/>
          <w:spacing w:val="-4"/>
          <w:sz w:val="24"/>
          <w:highlight w:val="green"/>
        </w:rPr>
        <w:t xml:space="preserve"> </w:t>
      </w:r>
      <w:r w:rsidRPr="00C427EA">
        <w:rPr>
          <w:color w:val="111111"/>
          <w:sz w:val="24"/>
          <w:highlight w:val="green"/>
        </w:rPr>
        <w:t>the</w:t>
      </w:r>
      <w:r w:rsidRPr="00C427EA">
        <w:rPr>
          <w:color w:val="111111"/>
          <w:spacing w:val="-3"/>
          <w:sz w:val="24"/>
          <w:highlight w:val="green"/>
        </w:rPr>
        <w:t xml:space="preserve"> </w:t>
      </w:r>
      <w:r w:rsidRPr="00C427EA">
        <w:rPr>
          <w:color w:val="111111"/>
          <w:sz w:val="24"/>
          <w:highlight w:val="green"/>
        </w:rPr>
        <w:t>job</w:t>
      </w:r>
      <w:r w:rsidRPr="00C427EA">
        <w:rPr>
          <w:color w:val="111111"/>
          <w:spacing w:val="-3"/>
          <w:sz w:val="24"/>
          <w:highlight w:val="green"/>
        </w:rPr>
        <w:t xml:space="preserve"> </w:t>
      </w:r>
      <w:r w:rsidRPr="00C427EA">
        <w:rPr>
          <w:color w:val="111111"/>
          <w:sz w:val="24"/>
          <w:highlight w:val="green"/>
        </w:rPr>
        <w:t>the apprenticeship unit is linked to.</w:t>
      </w:r>
    </w:p>
    <w:p w14:paraId="5591B1D7" w14:textId="77777777" w:rsidR="008825CD" w:rsidRDefault="00000000">
      <w:pPr>
        <w:pStyle w:val="ListParagraph"/>
        <w:numPr>
          <w:ilvl w:val="1"/>
          <w:numId w:val="19"/>
        </w:numPr>
        <w:tabs>
          <w:tab w:val="left" w:pos="1561"/>
        </w:tabs>
        <w:spacing w:before="241" w:line="288" w:lineRule="auto"/>
        <w:ind w:right="772"/>
        <w:rPr>
          <w:color w:val="111111"/>
          <w:sz w:val="24"/>
        </w:rPr>
      </w:pPr>
      <w:r>
        <w:rPr>
          <w:color w:val="111111"/>
          <w:sz w:val="24"/>
        </w:rPr>
        <w:t>Are in receipt of any other direct or indirect DfE funding during their apprenticeship unit; this includes any other DfE funded FE / HE programme,</w:t>
      </w:r>
      <w:r>
        <w:rPr>
          <w:color w:val="111111"/>
          <w:spacing w:val="-3"/>
          <w:sz w:val="24"/>
        </w:rPr>
        <w:t xml:space="preserve"> </w:t>
      </w:r>
      <w:r>
        <w:rPr>
          <w:color w:val="111111"/>
          <w:sz w:val="24"/>
        </w:rPr>
        <w:t>including</w:t>
      </w:r>
      <w:r>
        <w:rPr>
          <w:color w:val="111111"/>
          <w:spacing w:val="-4"/>
          <w:sz w:val="24"/>
        </w:rPr>
        <w:t xml:space="preserve"> </w:t>
      </w:r>
      <w:r>
        <w:rPr>
          <w:color w:val="111111"/>
          <w:sz w:val="24"/>
        </w:rPr>
        <w:t>those</w:t>
      </w:r>
      <w:r>
        <w:rPr>
          <w:color w:val="111111"/>
          <w:spacing w:val="-4"/>
          <w:sz w:val="24"/>
        </w:rPr>
        <w:t xml:space="preserve"> </w:t>
      </w:r>
      <w:r>
        <w:rPr>
          <w:color w:val="111111"/>
          <w:sz w:val="24"/>
        </w:rPr>
        <w:t>funded</w:t>
      </w:r>
      <w:r>
        <w:rPr>
          <w:color w:val="111111"/>
          <w:spacing w:val="-4"/>
          <w:sz w:val="24"/>
        </w:rPr>
        <w:t xml:space="preserve"> </w:t>
      </w:r>
      <w:r>
        <w:rPr>
          <w:color w:val="111111"/>
          <w:sz w:val="24"/>
        </w:rPr>
        <w:t>by</w:t>
      </w:r>
      <w:r>
        <w:rPr>
          <w:color w:val="111111"/>
          <w:spacing w:val="-4"/>
          <w:sz w:val="24"/>
        </w:rPr>
        <w:t xml:space="preserve"> </w:t>
      </w:r>
      <w:r>
        <w:rPr>
          <w:color w:val="111111"/>
          <w:sz w:val="24"/>
        </w:rPr>
        <w:t>the</w:t>
      </w:r>
      <w:r>
        <w:rPr>
          <w:color w:val="111111"/>
          <w:spacing w:val="-4"/>
          <w:sz w:val="24"/>
        </w:rPr>
        <w:t xml:space="preserve"> </w:t>
      </w:r>
      <w:r>
        <w:rPr>
          <w:color w:val="111111"/>
          <w:sz w:val="24"/>
        </w:rPr>
        <w:t>Office</w:t>
      </w:r>
      <w:r>
        <w:rPr>
          <w:color w:val="111111"/>
          <w:spacing w:val="-4"/>
          <w:sz w:val="24"/>
        </w:rPr>
        <w:t xml:space="preserve"> </w:t>
      </w:r>
      <w:r>
        <w:rPr>
          <w:color w:val="111111"/>
          <w:sz w:val="24"/>
        </w:rPr>
        <w:t>for</w:t>
      </w:r>
      <w:r>
        <w:rPr>
          <w:color w:val="111111"/>
          <w:spacing w:val="-3"/>
          <w:sz w:val="24"/>
        </w:rPr>
        <w:t xml:space="preserve"> </w:t>
      </w:r>
      <w:r>
        <w:rPr>
          <w:color w:val="111111"/>
          <w:sz w:val="24"/>
        </w:rPr>
        <w:t>Students</w:t>
      </w:r>
      <w:r>
        <w:rPr>
          <w:color w:val="111111"/>
          <w:spacing w:val="-4"/>
          <w:sz w:val="24"/>
        </w:rPr>
        <w:t xml:space="preserve"> </w:t>
      </w:r>
      <w:r>
        <w:rPr>
          <w:color w:val="111111"/>
          <w:sz w:val="24"/>
        </w:rPr>
        <w:t>or</w:t>
      </w:r>
      <w:r>
        <w:rPr>
          <w:color w:val="111111"/>
          <w:spacing w:val="-3"/>
          <w:sz w:val="24"/>
        </w:rPr>
        <w:t xml:space="preserve"> </w:t>
      </w:r>
      <w:r>
        <w:rPr>
          <w:color w:val="111111"/>
          <w:sz w:val="24"/>
        </w:rPr>
        <w:t>a</w:t>
      </w:r>
      <w:r>
        <w:rPr>
          <w:color w:val="111111"/>
          <w:spacing w:val="-5"/>
          <w:sz w:val="24"/>
        </w:rPr>
        <w:t xml:space="preserve"> </w:t>
      </w:r>
      <w:r>
        <w:rPr>
          <w:color w:val="111111"/>
          <w:sz w:val="24"/>
        </w:rPr>
        <w:t xml:space="preserve">student loan and learners taking part in the </w:t>
      </w:r>
      <w:hyperlink r:id="rId23">
        <w:r w:rsidR="008825CD">
          <w:rPr>
            <w:color w:val="2B4FA2"/>
            <w:sz w:val="24"/>
            <w:u w:val="single" w:color="2B4FA2"/>
          </w:rPr>
          <w:t>Turing Scheme</w:t>
        </w:r>
      </w:hyperlink>
      <w:r>
        <w:rPr>
          <w:color w:val="111111"/>
          <w:sz w:val="24"/>
        </w:rPr>
        <w:t>; or</w:t>
      </w:r>
    </w:p>
    <w:p w14:paraId="5591B1D8" w14:textId="77777777" w:rsidR="008825CD" w:rsidRPr="0069129E" w:rsidRDefault="00000000">
      <w:pPr>
        <w:pStyle w:val="ListParagraph"/>
        <w:numPr>
          <w:ilvl w:val="1"/>
          <w:numId w:val="19"/>
        </w:numPr>
        <w:tabs>
          <w:tab w:val="left" w:pos="1560"/>
        </w:tabs>
        <w:spacing w:line="288" w:lineRule="auto"/>
        <w:ind w:left="1560" w:right="1066"/>
        <w:rPr>
          <w:color w:val="111111"/>
          <w:sz w:val="24"/>
          <w:highlight w:val="yellow"/>
        </w:rPr>
      </w:pPr>
      <w:bookmarkStart w:id="17" w:name="_bookmark13"/>
      <w:bookmarkEnd w:id="17"/>
      <w:r w:rsidRPr="0069129E">
        <w:rPr>
          <w:color w:val="111111"/>
          <w:sz w:val="24"/>
          <w:highlight w:val="yellow"/>
        </w:rPr>
        <w:t>Are</w:t>
      </w:r>
      <w:r w:rsidRPr="0069129E">
        <w:rPr>
          <w:color w:val="111111"/>
          <w:spacing w:val="-4"/>
          <w:sz w:val="24"/>
          <w:highlight w:val="yellow"/>
        </w:rPr>
        <w:t xml:space="preserve"> </w:t>
      </w:r>
      <w:r w:rsidRPr="0069129E">
        <w:rPr>
          <w:color w:val="111111"/>
          <w:sz w:val="24"/>
          <w:highlight w:val="yellow"/>
        </w:rPr>
        <w:t>undertaking</w:t>
      </w:r>
      <w:r w:rsidRPr="0069129E">
        <w:rPr>
          <w:color w:val="111111"/>
          <w:spacing w:val="-4"/>
          <w:sz w:val="24"/>
          <w:highlight w:val="yellow"/>
        </w:rPr>
        <w:t xml:space="preserve"> </w:t>
      </w:r>
      <w:r w:rsidRPr="0069129E">
        <w:rPr>
          <w:color w:val="111111"/>
          <w:sz w:val="24"/>
          <w:highlight w:val="yellow"/>
        </w:rPr>
        <w:t>any</w:t>
      </w:r>
      <w:r w:rsidRPr="0069129E">
        <w:rPr>
          <w:color w:val="111111"/>
          <w:spacing w:val="-4"/>
          <w:sz w:val="24"/>
          <w:highlight w:val="yellow"/>
        </w:rPr>
        <w:t xml:space="preserve"> </w:t>
      </w:r>
      <w:r w:rsidRPr="0069129E">
        <w:rPr>
          <w:color w:val="111111"/>
          <w:sz w:val="24"/>
          <w:highlight w:val="yellow"/>
        </w:rPr>
        <w:t>part</w:t>
      </w:r>
      <w:r w:rsidRPr="0069129E">
        <w:rPr>
          <w:color w:val="111111"/>
          <w:spacing w:val="-3"/>
          <w:sz w:val="24"/>
          <w:highlight w:val="yellow"/>
        </w:rPr>
        <w:t xml:space="preserve"> </w:t>
      </w:r>
      <w:r w:rsidRPr="0069129E">
        <w:rPr>
          <w:color w:val="111111"/>
          <w:sz w:val="24"/>
          <w:highlight w:val="yellow"/>
        </w:rPr>
        <w:t>of</w:t>
      </w:r>
      <w:r w:rsidRPr="0069129E">
        <w:rPr>
          <w:color w:val="111111"/>
          <w:spacing w:val="-5"/>
          <w:sz w:val="24"/>
          <w:highlight w:val="yellow"/>
        </w:rPr>
        <w:t xml:space="preserve"> </w:t>
      </w:r>
      <w:r w:rsidRPr="0069129E">
        <w:rPr>
          <w:color w:val="111111"/>
          <w:sz w:val="24"/>
          <w:highlight w:val="yellow"/>
        </w:rPr>
        <w:t>an</w:t>
      </w:r>
      <w:r w:rsidRPr="0069129E">
        <w:rPr>
          <w:color w:val="111111"/>
          <w:spacing w:val="-4"/>
          <w:sz w:val="24"/>
          <w:highlight w:val="yellow"/>
        </w:rPr>
        <w:t xml:space="preserve"> </w:t>
      </w:r>
      <w:r w:rsidRPr="0069129E">
        <w:rPr>
          <w:color w:val="111111"/>
          <w:sz w:val="24"/>
          <w:highlight w:val="yellow"/>
        </w:rPr>
        <w:t>apprenticeship</w:t>
      </w:r>
      <w:r w:rsidRPr="0069129E">
        <w:rPr>
          <w:color w:val="111111"/>
          <w:spacing w:val="-4"/>
          <w:sz w:val="24"/>
          <w:highlight w:val="yellow"/>
        </w:rPr>
        <w:t xml:space="preserve"> </w:t>
      </w:r>
      <w:r w:rsidRPr="0069129E">
        <w:rPr>
          <w:color w:val="111111"/>
          <w:sz w:val="24"/>
          <w:highlight w:val="yellow"/>
        </w:rPr>
        <w:t>unit</w:t>
      </w:r>
      <w:r w:rsidRPr="0069129E">
        <w:rPr>
          <w:color w:val="111111"/>
          <w:spacing w:val="-3"/>
          <w:sz w:val="24"/>
          <w:highlight w:val="yellow"/>
        </w:rPr>
        <w:t xml:space="preserve"> </w:t>
      </w:r>
      <w:r w:rsidRPr="0069129E">
        <w:rPr>
          <w:color w:val="111111"/>
          <w:sz w:val="24"/>
          <w:highlight w:val="yellow"/>
        </w:rPr>
        <w:t>whilst</w:t>
      </w:r>
      <w:r w:rsidRPr="0069129E">
        <w:rPr>
          <w:color w:val="111111"/>
          <w:spacing w:val="-3"/>
          <w:sz w:val="24"/>
          <w:highlight w:val="yellow"/>
        </w:rPr>
        <w:t xml:space="preserve"> </w:t>
      </w:r>
      <w:r w:rsidRPr="0069129E">
        <w:rPr>
          <w:color w:val="111111"/>
          <w:sz w:val="24"/>
          <w:highlight w:val="yellow"/>
        </w:rPr>
        <w:t>on</w:t>
      </w:r>
      <w:r w:rsidRPr="0069129E">
        <w:rPr>
          <w:color w:val="111111"/>
          <w:spacing w:val="-4"/>
          <w:sz w:val="24"/>
          <w:highlight w:val="yellow"/>
        </w:rPr>
        <w:t xml:space="preserve"> </w:t>
      </w:r>
      <w:r w:rsidRPr="0069129E">
        <w:rPr>
          <w:color w:val="111111"/>
          <w:sz w:val="24"/>
          <w:highlight w:val="yellow"/>
        </w:rPr>
        <w:t>a</w:t>
      </w:r>
      <w:r w:rsidRPr="0069129E">
        <w:rPr>
          <w:color w:val="111111"/>
          <w:spacing w:val="-4"/>
          <w:sz w:val="24"/>
          <w:highlight w:val="yellow"/>
        </w:rPr>
        <w:t xml:space="preserve"> </w:t>
      </w:r>
      <w:r w:rsidRPr="0069129E">
        <w:rPr>
          <w:color w:val="111111"/>
          <w:sz w:val="24"/>
          <w:highlight w:val="yellow"/>
        </w:rPr>
        <w:t>sandwich placement as part of a degree.</w:t>
      </w:r>
    </w:p>
    <w:p w14:paraId="5591B1D9" w14:textId="77777777" w:rsidR="008825CD" w:rsidRDefault="008825CD">
      <w:pPr>
        <w:pStyle w:val="ListParagraph"/>
        <w:spacing w:line="288" w:lineRule="auto"/>
        <w:rPr>
          <w:sz w:val="24"/>
        </w:rPr>
        <w:sectPr w:rsidR="008825CD">
          <w:pgSz w:w="11910" w:h="16840"/>
          <w:pgMar w:top="1120" w:right="566" w:bottom="960" w:left="1133" w:header="718" w:footer="777" w:gutter="0"/>
          <w:cols w:space="720"/>
        </w:sectPr>
      </w:pPr>
    </w:p>
    <w:p w14:paraId="5591B1DA" w14:textId="77777777" w:rsidR="008825CD" w:rsidRDefault="00000000">
      <w:pPr>
        <w:spacing w:before="214"/>
        <w:ind w:left="165"/>
        <w:rPr>
          <w:b/>
          <w:sz w:val="28"/>
        </w:rPr>
      </w:pPr>
      <w:r>
        <w:rPr>
          <w:b/>
          <w:noProof/>
          <w:sz w:val="28"/>
        </w:rPr>
        <mc:AlternateContent>
          <mc:Choice Requires="wps">
            <w:drawing>
              <wp:anchor distT="0" distB="0" distL="0" distR="0" simplePos="0" relativeHeight="486805504" behindDoc="1" locked="0" layoutInCell="1" allowOverlap="1" wp14:anchorId="5591B4BF" wp14:editId="5591B4C0">
                <wp:simplePos x="0" y="0"/>
                <wp:positionH relativeFrom="page">
                  <wp:posOffset>720090</wp:posOffset>
                </wp:positionH>
                <wp:positionV relativeFrom="paragraph">
                  <wp:posOffset>77825</wp:posOffset>
                </wp:positionV>
                <wp:extent cx="5739130" cy="556577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9130" cy="5565775"/>
                        </a:xfrm>
                        <a:custGeom>
                          <a:avLst/>
                          <a:gdLst/>
                          <a:ahLst/>
                          <a:cxnLst/>
                          <a:rect l="l" t="t" r="r" b="b"/>
                          <a:pathLst>
                            <a:path w="5739130" h="5565775">
                              <a:moveTo>
                                <a:pt x="5739130" y="0"/>
                              </a:moveTo>
                              <a:lnTo>
                                <a:pt x="0" y="0"/>
                              </a:lnTo>
                              <a:lnTo>
                                <a:pt x="0" y="5565775"/>
                              </a:lnTo>
                              <a:lnTo>
                                <a:pt x="5739130" y="5565775"/>
                              </a:lnTo>
                              <a:lnTo>
                                <a:pt x="5739130" y="0"/>
                              </a:lnTo>
                              <a:close/>
                            </a:path>
                          </a:pathLst>
                        </a:custGeom>
                        <a:solidFill>
                          <a:srgbClr val="CEDBE2"/>
                        </a:solidFill>
                      </wps:spPr>
                      <wps:bodyPr wrap="square" lIns="0" tIns="0" rIns="0" bIns="0" rtlCol="0">
                        <a:prstTxWarp prst="textNoShape">
                          <a:avLst/>
                        </a:prstTxWarp>
                        <a:noAutofit/>
                      </wps:bodyPr>
                    </wps:wsp>
                  </a:graphicData>
                </a:graphic>
              </wp:anchor>
            </w:drawing>
          </mc:Choice>
          <mc:Fallback>
            <w:pict>
              <v:shape w14:anchorId="559BB4AC" id="Graphic 4" o:spid="_x0000_s1026" style="position:absolute;margin-left:56.7pt;margin-top:6.15pt;width:451.9pt;height:438.25pt;z-index:-16510976;visibility:visible;mso-wrap-style:square;mso-wrap-distance-left:0;mso-wrap-distance-top:0;mso-wrap-distance-right:0;mso-wrap-distance-bottom:0;mso-position-horizontal:absolute;mso-position-horizontal-relative:page;mso-position-vertical:absolute;mso-position-vertical-relative:text;v-text-anchor:top" coordsize="5739130,556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" path="m5739130,l,,,5565775r5739130,l5739130,xe" fillcolor="#cedbe2" stroked="f">
                <v:path arrowok="t"/>
                <w10:wrap anchorx="page"/>
              </v:shape>
            </w:pict>
          </mc:Fallback>
        </mc:AlternateContent>
      </w:r>
      <w:r>
        <w:rPr>
          <w:b/>
          <w:color w:val="111111"/>
          <w:sz w:val="28"/>
        </w:rPr>
        <w:t>Evidence</w:t>
      </w:r>
      <w:r>
        <w:rPr>
          <w:b/>
          <w:color w:val="111111"/>
          <w:spacing w:val="-15"/>
          <w:sz w:val="28"/>
        </w:rPr>
        <w:t xml:space="preserve"> </w:t>
      </w:r>
      <w:r>
        <w:rPr>
          <w:b/>
          <w:color w:val="111111"/>
          <w:spacing w:val="-2"/>
          <w:sz w:val="28"/>
        </w:rPr>
        <w:t>requirements</w:t>
      </w:r>
    </w:p>
    <w:p w14:paraId="5591B1DB" w14:textId="77777777" w:rsidR="008825CD" w:rsidRDefault="00000000">
      <w:pPr>
        <w:pStyle w:val="BodyText"/>
        <w:spacing w:before="305"/>
        <w:ind w:left="165"/>
      </w:pPr>
      <w:r>
        <w:rPr>
          <w:color w:val="111111"/>
        </w:rPr>
        <w:t>The</w:t>
      </w:r>
      <w:r>
        <w:rPr>
          <w:color w:val="111111"/>
          <w:spacing w:val="-6"/>
        </w:rPr>
        <w:t xml:space="preserve"> </w:t>
      </w:r>
      <w:r>
        <w:t>provider</w:t>
      </w:r>
      <w:r>
        <w:rPr>
          <w:spacing w:val="-2"/>
        </w:rPr>
        <w:t xml:space="preserve"> </w:t>
      </w:r>
      <w:r>
        <w:t>must</w:t>
      </w:r>
      <w:r>
        <w:rPr>
          <w:spacing w:val="-5"/>
        </w:rPr>
        <w:t xml:space="preserve"> </w:t>
      </w:r>
      <w:r>
        <w:t>retain</w:t>
      </w:r>
      <w:r>
        <w:rPr>
          <w:spacing w:val="-3"/>
        </w:rPr>
        <w:t xml:space="preserve"> </w:t>
      </w:r>
      <w:r>
        <w:t>evidence</w:t>
      </w:r>
      <w:r>
        <w:rPr>
          <w:spacing w:val="-4"/>
        </w:rPr>
        <w:t xml:space="preserve"> </w:t>
      </w:r>
      <w:r>
        <w:t>of</w:t>
      </w:r>
      <w:r>
        <w:rPr>
          <w:spacing w:val="-2"/>
        </w:rPr>
        <w:t xml:space="preserve"> </w:t>
      </w:r>
      <w:r>
        <w:t>an</w:t>
      </w:r>
      <w:r>
        <w:rPr>
          <w:spacing w:val="-4"/>
        </w:rPr>
        <w:t xml:space="preserve"> </w:t>
      </w:r>
      <w:r>
        <w:t>individual’s</w:t>
      </w:r>
      <w:r>
        <w:rPr>
          <w:spacing w:val="-3"/>
        </w:rPr>
        <w:t xml:space="preserve"> </w:t>
      </w:r>
      <w:r>
        <w:t>eligibility,</w:t>
      </w:r>
      <w:r>
        <w:rPr>
          <w:spacing w:val="-2"/>
        </w:rPr>
        <w:t xml:space="preserve"> including:</w:t>
      </w:r>
    </w:p>
    <w:p w14:paraId="5591B1DC" w14:textId="77777777" w:rsidR="008825CD" w:rsidRDefault="008825CD">
      <w:pPr>
        <w:pStyle w:val="BodyText"/>
        <w:spacing w:before="18"/>
      </w:pPr>
    </w:p>
    <w:p w14:paraId="5591B1DD" w14:textId="77777777" w:rsidR="008825CD" w:rsidRDefault="00000000">
      <w:pPr>
        <w:pStyle w:val="ListParagraph"/>
        <w:numPr>
          <w:ilvl w:val="0"/>
          <w:numId w:val="18"/>
        </w:numPr>
        <w:tabs>
          <w:tab w:val="left" w:pos="525"/>
        </w:tabs>
        <w:spacing w:before="0" w:line="285" w:lineRule="auto"/>
        <w:ind w:right="1409"/>
        <w:rPr>
          <w:sz w:val="24"/>
        </w:rPr>
      </w:pPr>
      <w:r>
        <w:rPr>
          <w:sz w:val="24"/>
        </w:rPr>
        <w:t>Confirmation that they have seen the learner’s identity documents or immigration</w:t>
      </w:r>
      <w:r>
        <w:rPr>
          <w:spacing w:val="-3"/>
          <w:sz w:val="24"/>
        </w:rPr>
        <w:t xml:space="preserve"> </w:t>
      </w:r>
      <w:r>
        <w:rPr>
          <w:sz w:val="24"/>
        </w:rPr>
        <w:t>permission</w:t>
      </w:r>
      <w:r>
        <w:rPr>
          <w:spacing w:val="-3"/>
          <w:sz w:val="24"/>
        </w:rPr>
        <w:t xml:space="preserve"> </w:t>
      </w:r>
      <w:r>
        <w:rPr>
          <w:sz w:val="24"/>
        </w:rPr>
        <w:t>to</w:t>
      </w:r>
      <w:r>
        <w:rPr>
          <w:spacing w:val="-3"/>
          <w:sz w:val="24"/>
        </w:rPr>
        <w:t xml:space="preserve"> </w:t>
      </w:r>
      <w:r>
        <w:rPr>
          <w:sz w:val="24"/>
        </w:rPr>
        <w:t>verify</w:t>
      </w:r>
      <w:r>
        <w:rPr>
          <w:spacing w:val="-4"/>
          <w:sz w:val="24"/>
        </w:rPr>
        <w:t xml:space="preserve"> </w:t>
      </w:r>
      <w:r>
        <w:rPr>
          <w:sz w:val="24"/>
        </w:rPr>
        <w:t>residency</w:t>
      </w:r>
      <w:r>
        <w:rPr>
          <w:spacing w:val="-3"/>
          <w:sz w:val="24"/>
        </w:rPr>
        <w:t xml:space="preserve"> </w:t>
      </w:r>
      <w:r>
        <w:rPr>
          <w:sz w:val="24"/>
        </w:rPr>
        <w:t>eligibility</w:t>
      </w:r>
      <w:r>
        <w:rPr>
          <w:spacing w:val="-3"/>
          <w:sz w:val="24"/>
        </w:rPr>
        <w:t xml:space="preserve"> </w:t>
      </w:r>
      <w:r>
        <w:rPr>
          <w:sz w:val="24"/>
        </w:rPr>
        <w:t>in</w:t>
      </w:r>
      <w:r>
        <w:rPr>
          <w:spacing w:val="-3"/>
          <w:sz w:val="24"/>
        </w:rPr>
        <w:t xml:space="preserve"> </w:t>
      </w:r>
      <w:r>
        <w:rPr>
          <w:sz w:val="24"/>
        </w:rPr>
        <w:t>line</w:t>
      </w:r>
      <w:r>
        <w:rPr>
          <w:spacing w:val="-3"/>
          <w:sz w:val="24"/>
        </w:rPr>
        <w:t xml:space="preserve"> </w:t>
      </w:r>
      <w:r>
        <w:rPr>
          <w:sz w:val="24"/>
        </w:rPr>
        <w:t>with</w:t>
      </w:r>
      <w:r>
        <w:rPr>
          <w:spacing w:val="-3"/>
          <w:sz w:val="24"/>
        </w:rPr>
        <w:t xml:space="preserve"> </w:t>
      </w:r>
      <w:r>
        <w:rPr>
          <w:sz w:val="24"/>
        </w:rPr>
        <w:t>Annex</w:t>
      </w:r>
      <w:r>
        <w:rPr>
          <w:spacing w:val="-3"/>
          <w:sz w:val="24"/>
        </w:rPr>
        <w:t xml:space="preserve"> </w:t>
      </w:r>
      <w:r>
        <w:rPr>
          <w:sz w:val="24"/>
        </w:rPr>
        <w:t>A</w:t>
      </w:r>
      <w:r>
        <w:rPr>
          <w:spacing w:val="-4"/>
          <w:sz w:val="24"/>
        </w:rPr>
        <w:t xml:space="preserve"> </w:t>
      </w:r>
      <w:r>
        <w:rPr>
          <w:sz w:val="24"/>
        </w:rPr>
        <w:t>of</w:t>
      </w:r>
      <w:r>
        <w:rPr>
          <w:spacing w:val="-2"/>
          <w:sz w:val="24"/>
        </w:rPr>
        <w:t xml:space="preserve"> </w:t>
      </w:r>
      <w:r>
        <w:rPr>
          <w:sz w:val="24"/>
        </w:rPr>
        <w:t xml:space="preserve">the </w:t>
      </w:r>
      <w:hyperlink r:id="rId24">
        <w:r w:rsidR="008825CD">
          <w:rPr>
            <w:sz w:val="24"/>
          </w:rPr>
          <w:t>apprenticeship funding rules</w:t>
        </w:r>
      </w:hyperlink>
      <w:r>
        <w:rPr>
          <w:sz w:val="24"/>
        </w:rPr>
        <w:t>.</w:t>
      </w:r>
    </w:p>
    <w:p w14:paraId="5591B1DE" w14:textId="77777777" w:rsidR="008825CD" w:rsidRDefault="00000000">
      <w:pPr>
        <w:pStyle w:val="ListParagraph"/>
        <w:numPr>
          <w:ilvl w:val="0"/>
          <w:numId w:val="18"/>
        </w:numPr>
        <w:tabs>
          <w:tab w:val="left" w:pos="525"/>
        </w:tabs>
        <w:spacing w:before="244"/>
        <w:rPr>
          <w:sz w:val="24"/>
        </w:rPr>
      </w:pPr>
      <w:r>
        <w:rPr>
          <w:sz w:val="24"/>
        </w:rPr>
        <w:t>Confirmation</w:t>
      </w:r>
      <w:r>
        <w:rPr>
          <w:spacing w:val="-4"/>
          <w:sz w:val="24"/>
        </w:rPr>
        <w:t xml:space="preserve"> </w:t>
      </w:r>
      <w:r>
        <w:rPr>
          <w:sz w:val="24"/>
        </w:rPr>
        <w:t>that</w:t>
      </w:r>
      <w:r>
        <w:rPr>
          <w:spacing w:val="-4"/>
          <w:sz w:val="24"/>
        </w:rPr>
        <w:t xml:space="preserve"> </w:t>
      </w:r>
      <w:r>
        <w:rPr>
          <w:sz w:val="24"/>
        </w:rPr>
        <w:t>the</w:t>
      </w:r>
      <w:r>
        <w:rPr>
          <w:spacing w:val="-3"/>
          <w:sz w:val="24"/>
        </w:rPr>
        <w:t xml:space="preserve"> </w:t>
      </w:r>
      <w:r>
        <w:rPr>
          <w:sz w:val="24"/>
        </w:rPr>
        <w:t>learner</w:t>
      </w:r>
      <w:r>
        <w:rPr>
          <w:spacing w:val="-2"/>
          <w:sz w:val="24"/>
        </w:rPr>
        <w:t xml:space="preserve"> </w:t>
      </w:r>
      <w:r>
        <w:rPr>
          <w:sz w:val="24"/>
        </w:rPr>
        <w:t>is</w:t>
      </w:r>
      <w:r>
        <w:rPr>
          <w:spacing w:val="-3"/>
          <w:sz w:val="24"/>
        </w:rPr>
        <w:t xml:space="preserve"> </w:t>
      </w:r>
      <w:r>
        <w:rPr>
          <w:sz w:val="24"/>
        </w:rPr>
        <w:t>eligible</w:t>
      </w:r>
      <w:r>
        <w:rPr>
          <w:spacing w:val="-3"/>
          <w:sz w:val="24"/>
        </w:rPr>
        <w:t xml:space="preserve"> </w:t>
      </w:r>
      <w:r>
        <w:rPr>
          <w:sz w:val="24"/>
        </w:rPr>
        <w:t>for</w:t>
      </w:r>
      <w:r>
        <w:rPr>
          <w:spacing w:val="-2"/>
          <w:sz w:val="24"/>
        </w:rPr>
        <w:t xml:space="preserve"> funding.</w:t>
      </w:r>
    </w:p>
    <w:p w14:paraId="5591B1DF" w14:textId="77777777" w:rsidR="008825CD" w:rsidRDefault="008825CD">
      <w:pPr>
        <w:pStyle w:val="BodyText"/>
        <w:spacing w:before="17"/>
      </w:pPr>
    </w:p>
    <w:p w14:paraId="5591B1E0" w14:textId="77777777" w:rsidR="008825CD" w:rsidRDefault="00000000">
      <w:pPr>
        <w:pStyle w:val="ListParagraph"/>
        <w:numPr>
          <w:ilvl w:val="0"/>
          <w:numId w:val="18"/>
        </w:numPr>
        <w:tabs>
          <w:tab w:val="left" w:pos="525"/>
        </w:tabs>
        <w:spacing w:before="0"/>
        <w:rPr>
          <w:sz w:val="24"/>
        </w:rPr>
      </w:pPr>
      <w:r>
        <w:rPr>
          <w:sz w:val="24"/>
        </w:rPr>
        <w:t>Confirmation</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learner’s</w:t>
      </w:r>
      <w:r>
        <w:rPr>
          <w:spacing w:val="-3"/>
          <w:sz w:val="24"/>
        </w:rPr>
        <w:t xml:space="preserve"> </w:t>
      </w:r>
      <w:r>
        <w:rPr>
          <w:sz w:val="24"/>
        </w:rPr>
        <w:t>date</w:t>
      </w:r>
      <w:r>
        <w:rPr>
          <w:spacing w:val="-4"/>
          <w:sz w:val="24"/>
        </w:rPr>
        <w:t xml:space="preserve"> </w:t>
      </w:r>
      <w:r>
        <w:rPr>
          <w:sz w:val="24"/>
        </w:rPr>
        <w:t>of</w:t>
      </w:r>
      <w:r>
        <w:rPr>
          <w:spacing w:val="-1"/>
          <w:sz w:val="24"/>
        </w:rPr>
        <w:t xml:space="preserve"> </w:t>
      </w:r>
      <w:r>
        <w:rPr>
          <w:spacing w:val="-2"/>
          <w:sz w:val="24"/>
        </w:rPr>
        <w:t>birth.</w:t>
      </w:r>
    </w:p>
    <w:p w14:paraId="5591B1E1" w14:textId="77777777" w:rsidR="008825CD" w:rsidRDefault="008825CD">
      <w:pPr>
        <w:pStyle w:val="BodyText"/>
        <w:spacing w:before="18"/>
      </w:pPr>
    </w:p>
    <w:p w14:paraId="5591B1E2" w14:textId="77777777" w:rsidR="008825CD" w:rsidRDefault="00000000">
      <w:pPr>
        <w:pStyle w:val="ListParagraph"/>
        <w:numPr>
          <w:ilvl w:val="0"/>
          <w:numId w:val="18"/>
        </w:numPr>
        <w:tabs>
          <w:tab w:val="left" w:pos="522"/>
        </w:tabs>
        <w:spacing w:before="0" w:line="285" w:lineRule="auto"/>
        <w:ind w:left="522" w:right="1597" w:hanging="358"/>
        <w:rPr>
          <w:sz w:val="24"/>
        </w:rPr>
      </w:pPr>
      <w:r>
        <w:rPr>
          <w:sz w:val="24"/>
        </w:rPr>
        <w:t>Evidence that the learner will spend at least 50% of their working hours in England over the duration of the apprenticeship unit. Where the business footprint</w:t>
      </w:r>
      <w:r>
        <w:rPr>
          <w:spacing w:val="-2"/>
          <w:sz w:val="24"/>
        </w:rPr>
        <w:t xml:space="preserve"> </w:t>
      </w:r>
      <w:r>
        <w:rPr>
          <w:sz w:val="24"/>
        </w:rPr>
        <w:t>is</w:t>
      </w:r>
      <w:r>
        <w:rPr>
          <w:spacing w:val="-3"/>
          <w:sz w:val="24"/>
        </w:rPr>
        <w:t xml:space="preserve"> </w:t>
      </w:r>
      <w:r>
        <w:rPr>
          <w:sz w:val="24"/>
        </w:rPr>
        <w:t>larger</w:t>
      </w:r>
      <w:r>
        <w:rPr>
          <w:spacing w:val="-2"/>
          <w:sz w:val="24"/>
        </w:rPr>
        <w:t xml:space="preserve"> </w:t>
      </w:r>
      <w:r>
        <w:rPr>
          <w:sz w:val="24"/>
        </w:rPr>
        <w:t>than</w:t>
      </w:r>
      <w:r>
        <w:rPr>
          <w:spacing w:val="-4"/>
          <w:sz w:val="24"/>
        </w:rPr>
        <w:t xml:space="preserve"> </w:t>
      </w:r>
      <w:r>
        <w:rPr>
          <w:sz w:val="24"/>
        </w:rPr>
        <w:t>England</w:t>
      </w:r>
      <w:r>
        <w:rPr>
          <w:spacing w:val="-3"/>
          <w:sz w:val="24"/>
        </w:rPr>
        <w:t xml:space="preserve"> </w:t>
      </w:r>
      <w:r>
        <w:rPr>
          <w:sz w:val="24"/>
        </w:rPr>
        <w:t>this</w:t>
      </w:r>
      <w:r>
        <w:rPr>
          <w:spacing w:val="-3"/>
          <w:sz w:val="24"/>
        </w:rPr>
        <w:t xml:space="preserve"> </w:t>
      </w:r>
      <w:r>
        <w:rPr>
          <w:sz w:val="24"/>
        </w:rPr>
        <w:t>could</w:t>
      </w:r>
      <w:r>
        <w:rPr>
          <w:spacing w:val="-3"/>
          <w:sz w:val="24"/>
        </w:rPr>
        <w:t xml:space="preserve"> </w:t>
      </w:r>
      <w:r>
        <w:rPr>
          <w:sz w:val="24"/>
        </w:rPr>
        <w:t>include</w:t>
      </w:r>
      <w:r>
        <w:rPr>
          <w:spacing w:val="-3"/>
          <w:sz w:val="24"/>
        </w:rPr>
        <w:t xml:space="preserve"> </w:t>
      </w:r>
      <w:r>
        <w:rPr>
          <w:sz w:val="24"/>
        </w:rPr>
        <w:t>a</w:t>
      </w:r>
      <w:r>
        <w:rPr>
          <w:spacing w:val="-3"/>
          <w:sz w:val="24"/>
        </w:rPr>
        <w:t xml:space="preserve"> </w:t>
      </w:r>
      <w:r>
        <w:rPr>
          <w:sz w:val="24"/>
        </w:rPr>
        <w:t>roster</w:t>
      </w:r>
      <w:r>
        <w:rPr>
          <w:spacing w:val="-2"/>
          <w:sz w:val="24"/>
        </w:rPr>
        <w:t xml:space="preserve"> </w:t>
      </w:r>
      <w:r>
        <w:rPr>
          <w:sz w:val="24"/>
        </w:rPr>
        <w:t>for</w:t>
      </w:r>
      <w:r>
        <w:rPr>
          <w:spacing w:val="-4"/>
          <w:sz w:val="24"/>
        </w:rPr>
        <w:t xml:space="preserve"> </w:t>
      </w:r>
      <w:r>
        <w:rPr>
          <w:sz w:val="24"/>
        </w:rPr>
        <w:t>a</w:t>
      </w:r>
      <w:r>
        <w:rPr>
          <w:spacing w:val="-4"/>
          <w:sz w:val="24"/>
        </w:rPr>
        <w:t xml:space="preserve"> </w:t>
      </w:r>
      <w:r>
        <w:rPr>
          <w:sz w:val="24"/>
        </w:rPr>
        <w:t>typical</w:t>
      </w:r>
      <w:r>
        <w:rPr>
          <w:spacing w:val="-3"/>
          <w:sz w:val="24"/>
        </w:rPr>
        <w:t xml:space="preserve"> </w:t>
      </w:r>
      <w:r>
        <w:rPr>
          <w:sz w:val="24"/>
        </w:rPr>
        <w:t>month for the learner along with written confirmation from the employer.</w:t>
      </w:r>
    </w:p>
    <w:p w14:paraId="5591B1E3" w14:textId="77777777" w:rsidR="008825CD" w:rsidRDefault="00000000">
      <w:pPr>
        <w:pStyle w:val="ListParagraph"/>
        <w:numPr>
          <w:ilvl w:val="0"/>
          <w:numId w:val="18"/>
        </w:numPr>
        <w:tabs>
          <w:tab w:val="left" w:pos="525"/>
        </w:tabs>
        <w:spacing w:before="245" w:line="288" w:lineRule="auto"/>
        <w:ind w:right="1651"/>
        <w:rPr>
          <w:sz w:val="24"/>
        </w:rPr>
      </w:pPr>
      <w:r>
        <w:rPr>
          <w:sz w:val="24"/>
        </w:rPr>
        <w:t>Evidence to confirm that the learner is employed by that employer, or a connected</w:t>
      </w:r>
      <w:r>
        <w:rPr>
          <w:spacing w:val="-4"/>
          <w:sz w:val="24"/>
        </w:rPr>
        <w:t xml:space="preserve"> </w:t>
      </w:r>
      <w:r>
        <w:rPr>
          <w:sz w:val="24"/>
        </w:rPr>
        <w:t>company</w:t>
      </w:r>
      <w:r>
        <w:rPr>
          <w:spacing w:val="-4"/>
          <w:sz w:val="24"/>
        </w:rPr>
        <w:t xml:space="preserve"> </w:t>
      </w:r>
      <w:r>
        <w:rPr>
          <w:sz w:val="24"/>
        </w:rPr>
        <w:t>or</w:t>
      </w:r>
      <w:r>
        <w:rPr>
          <w:spacing w:val="-3"/>
          <w:sz w:val="24"/>
        </w:rPr>
        <w:t xml:space="preserve"> </w:t>
      </w:r>
      <w:r>
        <w:rPr>
          <w:sz w:val="24"/>
        </w:rPr>
        <w:t>charity</w:t>
      </w:r>
      <w:r>
        <w:rPr>
          <w:spacing w:val="-4"/>
          <w:sz w:val="24"/>
        </w:rPr>
        <w:t xml:space="preserve"> </w:t>
      </w:r>
      <w:r>
        <w:rPr>
          <w:sz w:val="24"/>
        </w:rPr>
        <w:t>and</w:t>
      </w:r>
      <w:r>
        <w:rPr>
          <w:spacing w:val="-4"/>
          <w:sz w:val="24"/>
        </w:rPr>
        <w:t xml:space="preserve"> </w:t>
      </w:r>
      <w:r>
        <w:rPr>
          <w:sz w:val="24"/>
        </w:rPr>
        <w:t>this</w:t>
      </w:r>
      <w:r>
        <w:rPr>
          <w:spacing w:val="-4"/>
          <w:sz w:val="24"/>
        </w:rPr>
        <w:t xml:space="preserve"> </w:t>
      </w:r>
      <w:r>
        <w:rPr>
          <w:sz w:val="24"/>
        </w:rPr>
        <w:t>employment</w:t>
      </w:r>
      <w:r>
        <w:rPr>
          <w:spacing w:val="-3"/>
          <w:sz w:val="24"/>
        </w:rPr>
        <w:t xml:space="preserve"> </w:t>
      </w:r>
      <w:r>
        <w:rPr>
          <w:sz w:val="24"/>
        </w:rPr>
        <w:t>covers</w:t>
      </w:r>
      <w:r>
        <w:rPr>
          <w:spacing w:val="-4"/>
          <w:sz w:val="24"/>
        </w:rPr>
        <w:t xml:space="preserve"> </w:t>
      </w:r>
      <w:r>
        <w:rPr>
          <w:sz w:val="24"/>
        </w:rPr>
        <w:t>the</w:t>
      </w:r>
      <w:r>
        <w:rPr>
          <w:spacing w:val="-4"/>
          <w:sz w:val="24"/>
        </w:rPr>
        <w:t xml:space="preserve"> </w:t>
      </w:r>
      <w:r>
        <w:rPr>
          <w:sz w:val="24"/>
        </w:rPr>
        <w:t>full</w:t>
      </w:r>
      <w:r>
        <w:rPr>
          <w:spacing w:val="-6"/>
          <w:sz w:val="24"/>
        </w:rPr>
        <w:t xml:space="preserve"> </w:t>
      </w:r>
      <w:r>
        <w:rPr>
          <w:sz w:val="24"/>
        </w:rPr>
        <w:t>period</w:t>
      </w:r>
      <w:r>
        <w:rPr>
          <w:spacing w:val="-4"/>
          <w:sz w:val="24"/>
        </w:rPr>
        <w:t xml:space="preserve"> </w:t>
      </w:r>
      <w:r>
        <w:rPr>
          <w:sz w:val="24"/>
        </w:rPr>
        <w:t>of the apprenticeship unit. This can be a relevant extract from a contract of employment or a signed declaration by the employer.</w:t>
      </w:r>
    </w:p>
    <w:p w14:paraId="5591B1E4" w14:textId="77777777" w:rsidR="008825CD" w:rsidRDefault="00000000">
      <w:pPr>
        <w:pStyle w:val="BodyText"/>
        <w:spacing w:before="236" w:line="288" w:lineRule="auto"/>
        <w:ind w:left="165" w:right="1390"/>
      </w:pPr>
      <w:r>
        <w:t>Confirmation</w:t>
      </w:r>
      <w:r>
        <w:rPr>
          <w:spacing w:val="-3"/>
        </w:rPr>
        <w:t xml:space="preserve"> </w:t>
      </w:r>
      <w:r>
        <w:t>that</w:t>
      </w:r>
      <w:r>
        <w:rPr>
          <w:spacing w:val="-4"/>
        </w:rPr>
        <w:t xml:space="preserve"> </w:t>
      </w:r>
      <w:r>
        <w:t>the</w:t>
      </w:r>
      <w:r>
        <w:rPr>
          <w:spacing w:val="-4"/>
        </w:rPr>
        <w:t xml:space="preserve"> </w:t>
      </w:r>
      <w:r>
        <w:t>learner</w:t>
      </w:r>
      <w:r>
        <w:rPr>
          <w:spacing w:val="-3"/>
        </w:rPr>
        <w:t xml:space="preserve"> </w:t>
      </w:r>
      <w:r>
        <w:t>is</w:t>
      </w:r>
      <w:r>
        <w:rPr>
          <w:spacing w:val="-3"/>
        </w:rPr>
        <w:t xml:space="preserve"> </w:t>
      </w:r>
      <w:r>
        <w:t>not</w:t>
      </w:r>
      <w:r>
        <w:rPr>
          <w:spacing w:val="-3"/>
        </w:rPr>
        <w:t xml:space="preserve"> </w:t>
      </w:r>
      <w:r>
        <w:t>enrolled</w:t>
      </w:r>
      <w:r>
        <w:rPr>
          <w:spacing w:val="-2"/>
        </w:rPr>
        <w:t xml:space="preserve"> </w:t>
      </w:r>
      <w:r>
        <w:t>on</w:t>
      </w:r>
      <w:r>
        <w:rPr>
          <w:spacing w:val="-3"/>
        </w:rPr>
        <w:t xml:space="preserve"> </w:t>
      </w:r>
      <w:r>
        <w:t>any</w:t>
      </w:r>
      <w:r>
        <w:rPr>
          <w:spacing w:val="-3"/>
        </w:rPr>
        <w:t xml:space="preserve"> </w:t>
      </w:r>
      <w:r>
        <w:t>other</w:t>
      </w:r>
      <w:r>
        <w:rPr>
          <w:spacing w:val="-2"/>
        </w:rPr>
        <w:t xml:space="preserve"> </w:t>
      </w:r>
      <w:r>
        <w:t>programme</w:t>
      </w:r>
      <w:r>
        <w:rPr>
          <w:spacing w:val="-3"/>
        </w:rPr>
        <w:t xml:space="preserve"> </w:t>
      </w:r>
      <w:r>
        <w:t>as</w:t>
      </w:r>
      <w:r>
        <w:rPr>
          <w:spacing w:val="-3"/>
        </w:rPr>
        <w:t xml:space="preserve"> </w:t>
      </w:r>
      <w:r>
        <w:t xml:space="preserve">detailed in paragraphs </w:t>
      </w:r>
      <w:hyperlink w:anchor="_bookmark12" w:history="1">
        <w:r w:rsidR="008825CD">
          <w:t>24.4</w:t>
        </w:r>
      </w:hyperlink>
      <w:r>
        <w:t xml:space="preserve"> to </w:t>
      </w:r>
      <w:hyperlink w:anchor="_bookmark13" w:history="1">
        <w:r w:rsidR="008825CD">
          <w:t>24.7</w:t>
        </w:r>
      </w:hyperlink>
      <w:r>
        <w:t>.</w:t>
      </w:r>
    </w:p>
    <w:p w14:paraId="5591B1E5" w14:textId="77777777" w:rsidR="008825CD" w:rsidRDefault="00000000">
      <w:pPr>
        <w:pStyle w:val="BodyText"/>
        <w:spacing w:before="239" w:line="288" w:lineRule="auto"/>
        <w:ind w:left="165" w:right="1390"/>
      </w:pPr>
      <w:r>
        <w:t>The</w:t>
      </w:r>
      <w:r>
        <w:rPr>
          <w:spacing w:val="-3"/>
        </w:rPr>
        <w:t xml:space="preserve"> </w:t>
      </w:r>
      <w:r>
        <w:t>provider</w:t>
      </w:r>
      <w:r>
        <w:rPr>
          <w:spacing w:val="-2"/>
        </w:rPr>
        <w:t xml:space="preserve"> </w:t>
      </w:r>
      <w:r>
        <w:t>must</w:t>
      </w:r>
      <w:r>
        <w:rPr>
          <w:spacing w:val="-4"/>
        </w:rPr>
        <w:t xml:space="preserve"> </w:t>
      </w:r>
      <w:r>
        <w:t>confirm</w:t>
      </w:r>
      <w:r>
        <w:rPr>
          <w:spacing w:val="-2"/>
        </w:rPr>
        <w:t xml:space="preserve"> </w:t>
      </w:r>
      <w:r>
        <w:t>the</w:t>
      </w:r>
      <w:r>
        <w:rPr>
          <w:spacing w:val="-4"/>
        </w:rPr>
        <w:t xml:space="preserve"> </w:t>
      </w:r>
      <w:r>
        <w:t>type</w:t>
      </w:r>
      <w:r>
        <w:rPr>
          <w:spacing w:val="-3"/>
        </w:rPr>
        <w:t xml:space="preserve"> </w:t>
      </w:r>
      <w:r>
        <w:t>of</w:t>
      </w:r>
      <w:r>
        <w:rPr>
          <w:spacing w:val="-2"/>
        </w:rPr>
        <w:t xml:space="preserve"> </w:t>
      </w:r>
      <w:r>
        <w:t>evidence</w:t>
      </w:r>
      <w:r>
        <w:rPr>
          <w:spacing w:val="-3"/>
        </w:rPr>
        <w:t xml:space="preserve"> </w:t>
      </w:r>
      <w:r>
        <w:t>they</w:t>
      </w:r>
      <w:r>
        <w:rPr>
          <w:spacing w:val="-3"/>
        </w:rPr>
        <w:t xml:space="preserve"> </w:t>
      </w:r>
      <w:r>
        <w:t>have</w:t>
      </w:r>
      <w:r>
        <w:rPr>
          <w:spacing w:val="-3"/>
        </w:rPr>
        <w:t xml:space="preserve"> </w:t>
      </w:r>
      <w:r>
        <w:t>seen</w:t>
      </w:r>
      <w:r>
        <w:rPr>
          <w:spacing w:val="-3"/>
        </w:rPr>
        <w:t xml:space="preserve"> </w:t>
      </w:r>
      <w:r>
        <w:t>to</w:t>
      </w:r>
      <w:r>
        <w:rPr>
          <w:spacing w:val="-3"/>
        </w:rPr>
        <w:t xml:space="preserve"> </w:t>
      </w:r>
      <w:r>
        <w:t>satisfy</w:t>
      </w:r>
      <w:r>
        <w:rPr>
          <w:spacing w:val="-3"/>
        </w:rPr>
        <w:t xml:space="preserve"> </w:t>
      </w:r>
      <w:r>
        <w:t>that</w:t>
      </w:r>
      <w:r>
        <w:rPr>
          <w:spacing w:val="-2"/>
        </w:rPr>
        <w:t xml:space="preserve"> </w:t>
      </w:r>
      <w:r>
        <w:t xml:space="preserve">the learner meets all eligibility criteria. </w:t>
      </w:r>
      <w:r>
        <w:rPr>
          <w:color w:val="111111"/>
        </w:rPr>
        <w:t>Where this evidence needs to come from the learner’s employer, the employer must give this to the provider.</w:t>
      </w:r>
    </w:p>
    <w:p w14:paraId="5591B1E6" w14:textId="77777777" w:rsidR="008825CD" w:rsidRDefault="008825CD">
      <w:pPr>
        <w:pStyle w:val="BodyText"/>
        <w:spacing w:before="12"/>
      </w:pPr>
    </w:p>
    <w:p w14:paraId="5591B1E7" w14:textId="77777777" w:rsidR="008825CD" w:rsidRDefault="00000000">
      <w:pPr>
        <w:pStyle w:val="Heading2"/>
      </w:pPr>
      <w:bookmarkStart w:id="18" w:name="Programme_eligibility"/>
      <w:bookmarkStart w:id="19" w:name="_bookmark14"/>
      <w:bookmarkEnd w:id="18"/>
      <w:bookmarkEnd w:id="19"/>
      <w:r>
        <w:rPr>
          <w:color w:val="02466C"/>
        </w:rPr>
        <w:t>Programme</w:t>
      </w:r>
      <w:r>
        <w:rPr>
          <w:color w:val="02466C"/>
          <w:spacing w:val="-8"/>
        </w:rPr>
        <w:t xml:space="preserve"> </w:t>
      </w:r>
      <w:r>
        <w:rPr>
          <w:color w:val="02466C"/>
          <w:spacing w:val="-2"/>
        </w:rPr>
        <w:t>eligibility</w:t>
      </w:r>
    </w:p>
    <w:p w14:paraId="5591B1E8" w14:textId="77777777" w:rsidR="008825CD" w:rsidRDefault="00000000">
      <w:pPr>
        <w:pStyle w:val="ListParagraph"/>
        <w:numPr>
          <w:ilvl w:val="0"/>
          <w:numId w:val="19"/>
        </w:numPr>
        <w:tabs>
          <w:tab w:val="left" w:pos="720"/>
        </w:tabs>
        <w:spacing w:before="315" w:line="288" w:lineRule="auto"/>
        <w:ind w:right="1240"/>
        <w:rPr>
          <w:sz w:val="24"/>
        </w:rPr>
      </w:pPr>
      <w:bookmarkStart w:id="20" w:name="_bookmark15"/>
      <w:bookmarkEnd w:id="20"/>
      <w:r>
        <w:rPr>
          <w:color w:val="111111"/>
          <w:sz w:val="24"/>
        </w:rPr>
        <w:t>All</w:t>
      </w:r>
      <w:r>
        <w:rPr>
          <w:color w:val="111111"/>
          <w:spacing w:val="-3"/>
          <w:sz w:val="24"/>
        </w:rPr>
        <w:t xml:space="preserve"> </w:t>
      </w:r>
      <w:r>
        <w:rPr>
          <w:color w:val="111111"/>
          <w:sz w:val="24"/>
        </w:rPr>
        <w:t>new</w:t>
      </w:r>
      <w:r>
        <w:rPr>
          <w:color w:val="111111"/>
          <w:spacing w:val="-3"/>
          <w:sz w:val="24"/>
        </w:rPr>
        <w:t xml:space="preserve"> </w:t>
      </w:r>
      <w:r>
        <w:rPr>
          <w:color w:val="111111"/>
          <w:sz w:val="24"/>
        </w:rPr>
        <w:t>learners</w:t>
      </w:r>
      <w:r>
        <w:rPr>
          <w:color w:val="111111"/>
          <w:spacing w:val="-3"/>
          <w:sz w:val="24"/>
        </w:rPr>
        <w:t xml:space="preserve"> </w:t>
      </w:r>
      <w:r>
        <w:rPr>
          <w:color w:val="111111"/>
          <w:sz w:val="24"/>
        </w:rPr>
        <w:t>must</w:t>
      </w:r>
      <w:r>
        <w:rPr>
          <w:color w:val="111111"/>
          <w:spacing w:val="-5"/>
          <w:sz w:val="24"/>
        </w:rPr>
        <w:t xml:space="preserve"> </w:t>
      </w:r>
      <w:r>
        <w:rPr>
          <w:color w:val="111111"/>
          <w:sz w:val="24"/>
        </w:rPr>
        <w:t>start</w:t>
      </w:r>
      <w:r>
        <w:rPr>
          <w:color w:val="111111"/>
          <w:spacing w:val="-2"/>
          <w:sz w:val="24"/>
        </w:rPr>
        <w:t xml:space="preserve"> </w:t>
      </w:r>
      <w:r>
        <w:rPr>
          <w:color w:val="111111"/>
          <w:sz w:val="24"/>
        </w:rPr>
        <w:t>on</w:t>
      </w:r>
      <w:r>
        <w:rPr>
          <w:color w:val="111111"/>
          <w:spacing w:val="-3"/>
          <w:sz w:val="24"/>
        </w:rPr>
        <w:t xml:space="preserve"> </w:t>
      </w:r>
      <w:r>
        <w:rPr>
          <w:color w:val="111111"/>
          <w:sz w:val="24"/>
        </w:rPr>
        <w:t>an</w:t>
      </w:r>
      <w:r>
        <w:rPr>
          <w:color w:val="111111"/>
          <w:spacing w:val="-4"/>
          <w:sz w:val="24"/>
        </w:rPr>
        <w:t xml:space="preserve"> </w:t>
      </w:r>
      <w:r>
        <w:rPr>
          <w:color w:val="111111"/>
          <w:sz w:val="24"/>
        </w:rPr>
        <w:t>approved</w:t>
      </w:r>
      <w:r>
        <w:rPr>
          <w:color w:val="111111"/>
          <w:spacing w:val="-3"/>
          <w:sz w:val="24"/>
        </w:rPr>
        <w:t xml:space="preserve"> </w:t>
      </w:r>
      <w:r>
        <w:rPr>
          <w:color w:val="111111"/>
          <w:sz w:val="24"/>
        </w:rPr>
        <w:t>apprenticeship</w:t>
      </w:r>
      <w:r>
        <w:rPr>
          <w:color w:val="111111"/>
          <w:spacing w:val="-3"/>
          <w:sz w:val="24"/>
        </w:rPr>
        <w:t xml:space="preserve"> </w:t>
      </w:r>
      <w:r>
        <w:rPr>
          <w:color w:val="111111"/>
          <w:sz w:val="24"/>
        </w:rPr>
        <w:t>unit.</w:t>
      </w:r>
      <w:r>
        <w:rPr>
          <w:color w:val="111111"/>
          <w:spacing w:val="-2"/>
          <w:sz w:val="24"/>
        </w:rPr>
        <w:t xml:space="preserve"> </w:t>
      </w:r>
      <w:r>
        <w:rPr>
          <w:color w:val="111111"/>
          <w:sz w:val="24"/>
        </w:rPr>
        <w:t>Details</w:t>
      </w:r>
      <w:r>
        <w:rPr>
          <w:color w:val="111111"/>
          <w:spacing w:val="-3"/>
          <w:sz w:val="24"/>
        </w:rPr>
        <w:t xml:space="preserve"> </w:t>
      </w:r>
      <w:r>
        <w:rPr>
          <w:color w:val="111111"/>
          <w:sz w:val="24"/>
        </w:rPr>
        <w:t>will</w:t>
      </w:r>
      <w:r>
        <w:rPr>
          <w:color w:val="111111"/>
          <w:spacing w:val="-3"/>
          <w:sz w:val="24"/>
        </w:rPr>
        <w:t xml:space="preserve"> </w:t>
      </w:r>
      <w:r>
        <w:rPr>
          <w:color w:val="111111"/>
          <w:sz w:val="24"/>
        </w:rPr>
        <w:t>be found on the Skills England website.</w:t>
      </w:r>
    </w:p>
    <w:p w14:paraId="5591B1E9" w14:textId="77777777" w:rsidR="008825CD" w:rsidRDefault="00000000">
      <w:pPr>
        <w:pStyle w:val="Heading3"/>
        <w:spacing w:before="239"/>
      </w:pPr>
      <w:bookmarkStart w:id="21" w:name="Recognition_of_prior_learning_and_experi"/>
      <w:bookmarkStart w:id="22" w:name="_bookmark16"/>
      <w:bookmarkEnd w:id="21"/>
      <w:bookmarkEnd w:id="22"/>
      <w:r>
        <w:rPr>
          <w:color w:val="02466C"/>
        </w:rPr>
        <w:t>Recognition</w:t>
      </w:r>
      <w:r>
        <w:rPr>
          <w:color w:val="02466C"/>
          <w:spacing w:val="-11"/>
        </w:rPr>
        <w:t xml:space="preserve"> </w:t>
      </w:r>
      <w:r>
        <w:rPr>
          <w:color w:val="02466C"/>
        </w:rPr>
        <w:t>of</w:t>
      </w:r>
      <w:r>
        <w:rPr>
          <w:color w:val="02466C"/>
          <w:spacing w:val="-10"/>
        </w:rPr>
        <w:t xml:space="preserve"> </w:t>
      </w:r>
      <w:r>
        <w:rPr>
          <w:color w:val="02466C"/>
        </w:rPr>
        <w:t>prior</w:t>
      </w:r>
      <w:r>
        <w:rPr>
          <w:color w:val="02466C"/>
          <w:spacing w:val="-10"/>
        </w:rPr>
        <w:t xml:space="preserve"> </w:t>
      </w:r>
      <w:r>
        <w:rPr>
          <w:color w:val="02466C"/>
        </w:rPr>
        <w:t>learning</w:t>
      </w:r>
      <w:r>
        <w:rPr>
          <w:color w:val="02466C"/>
          <w:spacing w:val="-11"/>
        </w:rPr>
        <w:t xml:space="preserve"> </w:t>
      </w:r>
      <w:r>
        <w:rPr>
          <w:color w:val="02466C"/>
        </w:rPr>
        <w:t>and</w:t>
      </w:r>
      <w:r>
        <w:rPr>
          <w:color w:val="02466C"/>
          <w:spacing w:val="-11"/>
        </w:rPr>
        <w:t xml:space="preserve"> </w:t>
      </w:r>
      <w:r>
        <w:rPr>
          <w:color w:val="02466C"/>
          <w:spacing w:val="-2"/>
        </w:rPr>
        <w:t>experience</w:t>
      </w:r>
    </w:p>
    <w:p w14:paraId="5591B1EA" w14:textId="77777777" w:rsidR="008825CD" w:rsidRPr="009572B2" w:rsidRDefault="00000000">
      <w:pPr>
        <w:pStyle w:val="ListParagraph"/>
        <w:numPr>
          <w:ilvl w:val="0"/>
          <w:numId w:val="19"/>
        </w:numPr>
        <w:tabs>
          <w:tab w:val="left" w:pos="721"/>
        </w:tabs>
        <w:spacing w:before="305" w:line="288" w:lineRule="auto"/>
        <w:ind w:right="734"/>
        <w:rPr>
          <w:sz w:val="24"/>
          <w:highlight w:val="magenta"/>
        </w:rPr>
      </w:pPr>
      <w:r w:rsidRPr="009572B2">
        <w:rPr>
          <w:color w:val="111111"/>
          <w:sz w:val="24"/>
          <w:highlight w:val="magenta"/>
        </w:rPr>
        <w:t>Recognition</w:t>
      </w:r>
      <w:r w:rsidRPr="009572B2">
        <w:rPr>
          <w:color w:val="111111"/>
          <w:spacing w:val="-4"/>
          <w:sz w:val="24"/>
          <w:highlight w:val="magenta"/>
        </w:rPr>
        <w:t xml:space="preserve"> </w:t>
      </w:r>
      <w:r w:rsidRPr="009572B2">
        <w:rPr>
          <w:color w:val="111111"/>
          <w:sz w:val="24"/>
          <w:highlight w:val="magenta"/>
        </w:rPr>
        <w:t>of</w:t>
      </w:r>
      <w:r w:rsidRPr="009572B2">
        <w:rPr>
          <w:color w:val="111111"/>
          <w:spacing w:val="-3"/>
          <w:sz w:val="24"/>
          <w:highlight w:val="magenta"/>
        </w:rPr>
        <w:t xml:space="preserve"> </w:t>
      </w:r>
      <w:r w:rsidRPr="009572B2">
        <w:rPr>
          <w:color w:val="111111"/>
          <w:sz w:val="24"/>
          <w:highlight w:val="magenta"/>
        </w:rPr>
        <w:t>prior</w:t>
      </w:r>
      <w:r w:rsidRPr="009572B2">
        <w:rPr>
          <w:color w:val="111111"/>
          <w:spacing w:val="-3"/>
          <w:sz w:val="24"/>
          <w:highlight w:val="magenta"/>
        </w:rPr>
        <w:t xml:space="preserve"> </w:t>
      </w:r>
      <w:r w:rsidRPr="009572B2">
        <w:rPr>
          <w:color w:val="111111"/>
          <w:sz w:val="24"/>
          <w:highlight w:val="magenta"/>
        </w:rPr>
        <w:t>learning,</w:t>
      </w:r>
      <w:r w:rsidRPr="009572B2">
        <w:rPr>
          <w:color w:val="111111"/>
          <w:spacing w:val="-3"/>
          <w:sz w:val="24"/>
          <w:highlight w:val="magenta"/>
        </w:rPr>
        <w:t xml:space="preserve"> </w:t>
      </w:r>
      <w:r w:rsidRPr="009572B2">
        <w:rPr>
          <w:color w:val="111111"/>
          <w:sz w:val="24"/>
          <w:highlight w:val="magenta"/>
        </w:rPr>
        <w:t>and</w:t>
      </w:r>
      <w:r w:rsidRPr="009572B2">
        <w:rPr>
          <w:color w:val="111111"/>
          <w:spacing w:val="-3"/>
          <w:sz w:val="24"/>
          <w:highlight w:val="magenta"/>
        </w:rPr>
        <w:t xml:space="preserve"> </w:t>
      </w:r>
      <w:r w:rsidRPr="009572B2">
        <w:rPr>
          <w:color w:val="111111"/>
          <w:sz w:val="24"/>
          <w:highlight w:val="magenta"/>
        </w:rPr>
        <w:t>the</w:t>
      </w:r>
      <w:r w:rsidRPr="009572B2">
        <w:rPr>
          <w:color w:val="111111"/>
          <w:spacing w:val="-4"/>
          <w:sz w:val="24"/>
          <w:highlight w:val="magenta"/>
        </w:rPr>
        <w:t xml:space="preserve"> </w:t>
      </w:r>
      <w:r w:rsidRPr="009572B2">
        <w:rPr>
          <w:color w:val="111111"/>
          <w:sz w:val="24"/>
          <w:highlight w:val="magenta"/>
        </w:rPr>
        <w:t>resulting</w:t>
      </w:r>
      <w:r w:rsidRPr="009572B2">
        <w:rPr>
          <w:color w:val="111111"/>
          <w:spacing w:val="-4"/>
          <w:sz w:val="24"/>
          <w:highlight w:val="magenta"/>
        </w:rPr>
        <w:t xml:space="preserve"> </w:t>
      </w:r>
      <w:r w:rsidRPr="009572B2">
        <w:rPr>
          <w:color w:val="111111"/>
          <w:sz w:val="24"/>
          <w:highlight w:val="magenta"/>
        </w:rPr>
        <w:t>(partial)</w:t>
      </w:r>
      <w:r w:rsidRPr="009572B2">
        <w:rPr>
          <w:color w:val="111111"/>
          <w:spacing w:val="-5"/>
          <w:sz w:val="24"/>
          <w:highlight w:val="magenta"/>
        </w:rPr>
        <w:t xml:space="preserve"> </w:t>
      </w:r>
      <w:r w:rsidRPr="009572B2">
        <w:rPr>
          <w:color w:val="111111"/>
          <w:sz w:val="24"/>
          <w:highlight w:val="magenta"/>
        </w:rPr>
        <w:t>reduction</w:t>
      </w:r>
      <w:r w:rsidRPr="009572B2">
        <w:rPr>
          <w:color w:val="111111"/>
          <w:spacing w:val="-4"/>
          <w:sz w:val="24"/>
          <w:highlight w:val="magenta"/>
        </w:rPr>
        <w:t xml:space="preserve"> </w:t>
      </w:r>
      <w:r w:rsidRPr="009572B2">
        <w:rPr>
          <w:color w:val="111111"/>
          <w:sz w:val="24"/>
          <w:highlight w:val="magenta"/>
        </w:rPr>
        <w:t>of</w:t>
      </w:r>
      <w:r w:rsidRPr="009572B2">
        <w:rPr>
          <w:color w:val="111111"/>
          <w:spacing w:val="-3"/>
          <w:sz w:val="24"/>
          <w:highlight w:val="magenta"/>
        </w:rPr>
        <w:t xml:space="preserve"> </w:t>
      </w:r>
      <w:r w:rsidRPr="009572B2">
        <w:rPr>
          <w:color w:val="111111"/>
          <w:sz w:val="24"/>
          <w:highlight w:val="magenta"/>
        </w:rPr>
        <w:t>content</w:t>
      </w:r>
      <w:r w:rsidRPr="009572B2">
        <w:rPr>
          <w:color w:val="111111"/>
          <w:spacing w:val="-5"/>
          <w:sz w:val="24"/>
          <w:highlight w:val="magenta"/>
        </w:rPr>
        <w:t xml:space="preserve"> </w:t>
      </w:r>
      <w:r w:rsidRPr="009572B2">
        <w:rPr>
          <w:color w:val="111111"/>
          <w:sz w:val="24"/>
          <w:highlight w:val="magenta"/>
        </w:rPr>
        <w:t>/</w:t>
      </w:r>
      <w:r w:rsidRPr="009572B2">
        <w:rPr>
          <w:color w:val="111111"/>
          <w:spacing w:val="-5"/>
          <w:sz w:val="24"/>
          <w:highlight w:val="magenta"/>
        </w:rPr>
        <w:t xml:space="preserve"> </w:t>
      </w:r>
      <w:r w:rsidRPr="009572B2">
        <w:rPr>
          <w:color w:val="111111"/>
          <w:sz w:val="24"/>
          <w:highlight w:val="magenta"/>
        </w:rPr>
        <w:t>price, is not applicable to an apprenticeship unit.</w:t>
      </w:r>
    </w:p>
    <w:p w14:paraId="5591B1EB" w14:textId="77777777" w:rsidR="008825CD" w:rsidRPr="009572B2" w:rsidRDefault="00000000">
      <w:pPr>
        <w:pStyle w:val="ListParagraph"/>
        <w:numPr>
          <w:ilvl w:val="2"/>
          <w:numId w:val="17"/>
        </w:numPr>
        <w:tabs>
          <w:tab w:val="left" w:pos="2695"/>
        </w:tabs>
        <w:spacing w:line="288" w:lineRule="auto"/>
        <w:ind w:right="1386"/>
        <w:rPr>
          <w:sz w:val="24"/>
          <w:highlight w:val="magenta"/>
        </w:rPr>
      </w:pPr>
      <w:r w:rsidRPr="009572B2">
        <w:rPr>
          <w:color w:val="111111"/>
          <w:sz w:val="24"/>
          <w:highlight w:val="magenta"/>
        </w:rPr>
        <w:t>However, if the learner has relevant knowledge and skills that would overlap with the majority (50% or more of the planned</w:t>
      </w:r>
      <w:r w:rsidRPr="009572B2">
        <w:rPr>
          <w:color w:val="111111"/>
          <w:spacing w:val="-5"/>
          <w:sz w:val="24"/>
          <w:highlight w:val="magenta"/>
        </w:rPr>
        <w:t xml:space="preserve"> </w:t>
      </w:r>
      <w:r w:rsidRPr="009572B2">
        <w:rPr>
          <w:color w:val="111111"/>
          <w:sz w:val="24"/>
          <w:highlight w:val="magenta"/>
        </w:rPr>
        <w:t>hours)</w:t>
      </w:r>
      <w:r w:rsidRPr="009572B2">
        <w:rPr>
          <w:color w:val="111111"/>
          <w:spacing w:val="-5"/>
          <w:sz w:val="24"/>
          <w:highlight w:val="magenta"/>
        </w:rPr>
        <w:t xml:space="preserve"> </w:t>
      </w:r>
      <w:r w:rsidRPr="009572B2">
        <w:rPr>
          <w:color w:val="111111"/>
          <w:sz w:val="24"/>
          <w:highlight w:val="magenta"/>
        </w:rPr>
        <w:t>of</w:t>
      </w:r>
      <w:r w:rsidRPr="009572B2">
        <w:rPr>
          <w:color w:val="111111"/>
          <w:spacing w:val="-5"/>
          <w:sz w:val="24"/>
          <w:highlight w:val="magenta"/>
        </w:rPr>
        <w:t xml:space="preserve"> </w:t>
      </w:r>
      <w:r w:rsidRPr="009572B2">
        <w:rPr>
          <w:color w:val="111111"/>
          <w:sz w:val="24"/>
          <w:highlight w:val="magenta"/>
        </w:rPr>
        <w:t>the</w:t>
      </w:r>
      <w:r w:rsidRPr="009572B2">
        <w:rPr>
          <w:color w:val="111111"/>
          <w:spacing w:val="-5"/>
          <w:sz w:val="24"/>
          <w:highlight w:val="magenta"/>
        </w:rPr>
        <w:t xml:space="preserve"> </w:t>
      </w:r>
      <w:r w:rsidRPr="009572B2">
        <w:rPr>
          <w:color w:val="111111"/>
          <w:sz w:val="24"/>
          <w:highlight w:val="magenta"/>
        </w:rPr>
        <w:t>apprenticeship</w:t>
      </w:r>
      <w:r w:rsidRPr="009572B2">
        <w:rPr>
          <w:color w:val="111111"/>
          <w:spacing w:val="-5"/>
          <w:sz w:val="24"/>
          <w:highlight w:val="magenta"/>
        </w:rPr>
        <w:t xml:space="preserve"> </w:t>
      </w:r>
      <w:r w:rsidRPr="009572B2">
        <w:rPr>
          <w:color w:val="111111"/>
          <w:sz w:val="24"/>
          <w:highlight w:val="magenta"/>
        </w:rPr>
        <w:t>unit</w:t>
      </w:r>
      <w:r w:rsidRPr="009572B2">
        <w:rPr>
          <w:color w:val="111111"/>
          <w:spacing w:val="-4"/>
          <w:sz w:val="24"/>
          <w:highlight w:val="magenta"/>
        </w:rPr>
        <w:t xml:space="preserve"> </w:t>
      </w:r>
      <w:r w:rsidRPr="009572B2">
        <w:rPr>
          <w:color w:val="111111"/>
          <w:sz w:val="24"/>
          <w:highlight w:val="magenta"/>
        </w:rPr>
        <w:t>content</w:t>
      </w:r>
      <w:r w:rsidRPr="009572B2">
        <w:rPr>
          <w:color w:val="111111"/>
          <w:spacing w:val="-5"/>
          <w:sz w:val="24"/>
          <w:highlight w:val="magenta"/>
        </w:rPr>
        <w:t xml:space="preserve"> </w:t>
      </w:r>
      <w:r w:rsidRPr="009572B2">
        <w:rPr>
          <w:color w:val="111111"/>
          <w:sz w:val="24"/>
          <w:highlight w:val="magenta"/>
        </w:rPr>
        <w:t>they</w:t>
      </w:r>
      <w:r w:rsidRPr="009572B2">
        <w:rPr>
          <w:color w:val="111111"/>
          <w:spacing w:val="-5"/>
          <w:sz w:val="24"/>
          <w:highlight w:val="magenta"/>
        </w:rPr>
        <w:t xml:space="preserve"> </w:t>
      </w:r>
      <w:r w:rsidRPr="009572B2">
        <w:rPr>
          <w:color w:val="111111"/>
          <w:sz w:val="24"/>
          <w:highlight w:val="magenta"/>
        </w:rPr>
        <w:t>will not be eligible for funding. We will take action to recover apprenticeship unit funding where funding has been accessed for ineligible learners.</w:t>
      </w:r>
    </w:p>
    <w:p w14:paraId="5591B1EC" w14:textId="77777777" w:rsidR="008825CD" w:rsidRDefault="008825CD">
      <w:pPr>
        <w:pStyle w:val="ListParagraph"/>
        <w:spacing w:line="288" w:lineRule="auto"/>
        <w:rPr>
          <w:sz w:val="24"/>
        </w:rPr>
        <w:sectPr w:rsidR="008825CD">
          <w:pgSz w:w="11910" w:h="16840"/>
          <w:pgMar w:top="1120" w:right="566" w:bottom="960" w:left="1133" w:header="718" w:footer="777" w:gutter="0"/>
          <w:cols w:space="720"/>
        </w:sectPr>
      </w:pPr>
    </w:p>
    <w:p w14:paraId="5591B1ED" w14:textId="77777777" w:rsidR="008825CD" w:rsidRPr="002A0FEB" w:rsidRDefault="00000000">
      <w:pPr>
        <w:pStyle w:val="ListParagraph"/>
        <w:numPr>
          <w:ilvl w:val="2"/>
          <w:numId w:val="17"/>
        </w:numPr>
        <w:tabs>
          <w:tab w:val="left" w:pos="2694"/>
        </w:tabs>
        <w:spacing w:before="123" w:line="288" w:lineRule="auto"/>
        <w:ind w:left="2694" w:right="1201"/>
        <w:rPr>
          <w:sz w:val="24"/>
          <w:highlight w:val="magenta"/>
        </w:rPr>
      </w:pPr>
      <w:r w:rsidRPr="002A0FEB">
        <w:rPr>
          <w:color w:val="111111"/>
          <w:sz w:val="24"/>
          <w:highlight w:val="magenta"/>
        </w:rPr>
        <w:t>We expect any judgement of programme eligibility to be proportionate (e.g. a conversation with the learner and employer</w:t>
      </w:r>
      <w:r w:rsidRPr="002A0FEB">
        <w:rPr>
          <w:color w:val="111111"/>
          <w:spacing w:val="-4"/>
          <w:sz w:val="24"/>
          <w:highlight w:val="magenta"/>
        </w:rPr>
        <w:t xml:space="preserve"> </w:t>
      </w:r>
      <w:r w:rsidRPr="002A0FEB">
        <w:rPr>
          <w:color w:val="111111"/>
          <w:sz w:val="24"/>
          <w:highlight w:val="magenta"/>
        </w:rPr>
        <w:t>or</w:t>
      </w:r>
      <w:r w:rsidRPr="002A0FEB">
        <w:rPr>
          <w:color w:val="111111"/>
          <w:spacing w:val="-4"/>
          <w:sz w:val="24"/>
          <w:highlight w:val="magenta"/>
        </w:rPr>
        <w:t xml:space="preserve"> </w:t>
      </w:r>
      <w:r w:rsidRPr="002A0FEB">
        <w:rPr>
          <w:color w:val="111111"/>
          <w:sz w:val="24"/>
          <w:highlight w:val="magenta"/>
        </w:rPr>
        <w:t>a</w:t>
      </w:r>
      <w:r w:rsidRPr="002A0FEB">
        <w:rPr>
          <w:color w:val="111111"/>
          <w:spacing w:val="-4"/>
          <w:sz w:val="24"/>
          <w:highlight w:val="magenta"/>
        </w:rPr>
        <w:t xml:space="preserve"> </w:t>
      </w:r>
      <w:r w:rsidRPr="002A0FEB">
        <w:rPr>
          <w:color w:val="111111"/>
          <w:sz w:val="24"/>
          <w:highlight w:val="magenta"/>
        </w:rPr>
        <w:t>check</w:t>
      </w:r>
      <w:r w:rsidRPr="002A0FEB">
        <w:rPr>
          <w:color w:val="111111"/>
          <w:spacing w:val="-4"/>
          <w:sz w:val="24"/>
          <w:highlight w:val="magenta"/>
        </w:rPr>
        <w:t xml:space="preserve"> </w:t>
      </w:r>
      <w:r w:rsidRPr="002A0FEB">
        <w:rPr>
          <w:color w:val="111111"/>
          <w:sz w:val="24"/>
          <w:highlight w:val="magenta"/>
        </w:rPr>
        <w:t>of</w:t>
      </w:r>
      <w:r w:rsidRPr="002A0FEB">
        <w:rPr>
          <w:color w:val="111111"/>
          <w:spacing w:val="-4"/>
          <w:sz w:val="24"/>
          <w:highlight w:val="magenta"/>
        </w:rPr>
        <w:t xml:space="preserve"> </w:t>
      </w:r>
      <w:r w:rsidRPr="002A0FEB">
        <w:rPr>
          <w:color w:val="111111"/>
          <w:sz w:val="24"/>
          <w:highlight w:val="magenta"/>
        </w:rPr>
        <w:t>their</w:t>
      </w:r>
      <w:r w:rsidRPr="002A0FEB">
        <w:rPr>
          <w:color w:val="111111"/>
          <w:spacing w:val="-4"/>
          <w:sz w:val="24"/>
          <w:highlight w:val="magenta"/>
        </w:rPr>
        <w:t xml:space="preserve"> </w:t>
      </w:r>
      <w:r w:rsidRPr="002A0FEB">
        <w:rPr>
          <w:color w:val="111111"/>
          <w:sz w:val="24"/>
          <w:highlight w:val="magenta"/>
        </w:rPr>
        <w:t>personal</w:t>
      </w:r>
      <w:r w:rsidRPr="002A0FEB">
        <w:rPr>
          <w:color w:val="111111"/>
          <w:spacing w:val="-4"/>
          <w:sz w:val="24"/>
          <w:highlight w:val="magenta"/>
        </w:rPr>
        <w:t xml:space="preserve"> </w:t>
      </w:r>
      <w:r w:rsidRPr="002A0FEB">
        <w:rPr>
          <w:color w:val="111111"/>
          <w:sz w:val="24"/>
          <w:highlight w:val="magenta"/>
        </w:rPr>
        <w:t>learning</w:t>
      </w:r>
      <w:r w:rsidRPr="002A0FEB">
        <w:rPr>
          <w:color w:val="111111"/>
          <w:spacing w:val="-4"/>
          <w:sz w:val="24"/>
          <w:highlight w:val="magenta"/>
        </w:rPr>
        <w:t xml:space="preserve"> </w:t>
      </w:r>
      <w:r w:rsidRPr="002A0FEB">
        <w:rPr>
          <w:color w:val="111111"/>
          <w:sz w:val="24"/>
          <w:highlight w:val="magenta"/>
        </w:rPr>
        <w:t>record</w:t>
      </w:r>
      <w:r w:rsidRPr="002A0FEB">
        <w:rPr>
          <w:color w:val="111111"/>
          <w:spacing w:val="-5"/>
          <w:sz w:val="24"/>
          <w:highlight w:val="magenta"/>
        </w:rPr>
        <w:t xml:space="preserve"> </w:t>
      </w:r>
      <w:r w:rsidRPr="002A0FEB">
        <w:rPr>
          <w:color w:val="111111"/>
          <w:sz w:val="24"/>
          <w:highlight w:val="magenta"/>
        </w:rPr>
        <w:t>rather than a full skills scan).</w:t>
      </w:r>
    </w:p>
    <w:p w14:paraId="5591B1EE" w14:textId="77777777" w:rsidR="008825CD" w:rsidRDefault="00000000">
      <w:pPr>
        <w:pStyle w:val="BodyText"/>
        <w:spacing w:before="8"/>
        <w:rPr>
          <w:sz w:val="18"/>
        </w:rPr>
      </w:pPr>
      <w:r>
        <w:rPr>
          <w:noProof/>
          <w:sz w:val="18"/>
        </w:rPr>
        <mc:AlternateContent>
          <mc:Choice Requires="wps">
            <w:drawing>
              <wp:anchor distT="0" distB="0" distL="0" distR="0" simplePos="0" relativeHeight="487588352" behindDoc="1" locked="0" layoutInCell="1" allowOverlap="1" wp14:anchorId="5591B4C1" wp14:editId="5591B4C2">
                <wp:simplePos x="0" y="0"/>
                <wp:positionH relativeFrom="page">
                  <wp:posOffset>720090</wp:posOffset>
                </wp:positionH>
                <wp:positionV relativeFrom="paragraph">
                  <wp:posOffset>152115</wp:posOffset>
                </wp:positionV>
                <wp:extent cx="6029960" cy="229171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960" cy="2291715"/>
                        </a:xfrm>
                        <a:prstGeom prst="rect">
                          <a:avLst/>
                        </a:prstGeom>
                        <a:solidFill>
                          <a:srgbClr val="CEDBE2"/>
                        </a:solidFill>
                      </wps:spPr>
                      <wps:txbx>
                        <w:txbxContent>
                          <w:p w14:paraId="5591B4E9" w14:textId="77777777" w:rsidR="008825CD" w:rsidRDefault="00000000">
                            <w:pPr>
                              <w:spacing w:before="93"/>
                              <w:ind w:left="164"/>
                              <w:rPr>
                                <w:b/>
                                <w:color w:val="000000"/>
                                <w:sz w:val="28"/>
                              </w:rPr>
                            </w:pPr>
                            <w:r>
                              <w:rPr>
                                <w:b/>
                                <w:color w:val="111111"/>
                                <w:sz w:val="28"/>
                              </w:rPr>
                              <w:t>Evidence</w:t>
                            </w:r>
                            <w:r>
                              <w:rPr>
                                <w:b/>
                                <w:color w:val="111111"/>
                                <w:spacing w:val="-15"/>
                                <w:sz w:val="28"/>
                              </w:rPr>
                              <w:t xml:space="preserve"> </w:t>
                            </w:r>
                            <w:r>
                              <w:rPr>
                                <w:b/>
                                <w:color w:val="111111"/>
                                <w:spacing w:val="-2"/>
                                <w:sz w:val="28"/>
                              </w:rPr>
                              <w:t>requirements</w:t>
                            </w:r>
                          </w:p>
                          <w:p w14:paraId="5591B4EA" w14:textId="77777777" w:rsidR="008825CD" w:rsidRDefault="00000000">
                            <w:pPr>
                              <w:pStyle w:val="BodyText"/>
                              <w:spacing w:before="304"/>
                              <w:ind w:left="164"/>
                              <w:rPr>
                                <w:color w:val="000000"/>
                              </w:rPr>
                            </w:pPr>
                            <w:r>
                              <w:rPr>
                                <w:color w:val="111111"/>
                              </w:rPr>
                              <w:t>The</w:t>
                            </w:r>
                            <w:r>
                              <w:rPr>
                                <w:color w:val="111111"/>
                                <w:spacing w:val="-5"/>
                              </w:rPr>
                              <w:t xml:space="preserve"> </w:t>
                            </w:r>
                            <w:r>
                              <w:rPr>
                                <w:color w:val="111111"/>
                              </w:rPr>
                              <w:t>provider</w:t>
                            </w:r>
                            <w:r>
                              <w:rPr>
                                <w:color w:val="111111"/>
                                <w:spacing w:val="-2"/>
                              </w:rPr>
                              <w:t xml:space="preserve"> </w:t>
                            </w:r>
                            <w:r>
                              <w:rPr>
                                <w:color w:val="111111"/>
                                <w:spacing w:val="-4"/>
                              </w:rPr>
                              <w:t>has:</w:t>
                            </w:r>
                          </w:p>
                          <w:p w14:paraId="5591B4EB" w14:textId="77777777" w:rsidR="008825CD" w:rsidRDefault="008825CD">
                            <w:pPr>
                              <w:pStyle w:val="BodyText"/>
                              <w:spacing w:before="110"/>
                              <w:rPr>
                                <w:color w:val="000000"/>
                              </w:rPr>
                            </w:pPr>
                          </w:p>
                          <w:p w14:paraId="5591B4EC" w14:textId="77777777" w:rsidR="008825CD" w:rsidRPr="00171F7B" w:rsidRDefault="00000000">
                            <w:pPr>
                              <w:pStyle w:val="BodyText"/>
                              <w:numPr>
                                <w:ilvl w:val="0"/>
                                <w:numId w:val="16"/>
                              </w:numPr>
                              <w:tabs>
                                <w:tab w:val="left" w:pos="524"/>
                              </w:tabs>
                              <w:spacing w:before="0" w:line="285" w:lineRule="auto"/>
                              <w:ind w:right="592"/>
                              <w:jc w:val="both"/>
                              <w:rPr>
                                <w:color w:val="000000"/>
                                <w:highlight w:val="yellow"/>
                              </w:rPr>
                            </w:pPr>
                            <w:r w:rsidRPr="00171F7B">
                              <w:rPr>
                                <w:color w:val="111111"/>
                                <w:highlight w:val="yellow"/>
                              </w:rPr>
                              <w:t>Had a discussion with the learner about the likelihood of relevant prior learning against</w:t>
                            </w:r>
                            <w:r w:rsidRPr="00171F7B">
                              <w:rPr>
                                <w:color w:val="111111"/>
                                <w:spacing w:val="-4"/>
                                <w:highlight w:val="yellow"/>
                              </w:rPr>
                              <w:t xml:space="preserve"> </w:t>
                            </w:r>
                            <w:r w:rsidRPr="00171F7B">
                              <w:rPr>
                                <w:color w:val="111111"/>
                                <w:highlight w:val="yellow"/>
                              </w:rPr>
                              <w:t>the</w:t>
                            </w:r>
                            <w:r w:rsidRPr="00171F7B">
                              <w:rPr>
                                <w:color w:val="111111"/>
                                <w:spacing w:val="-5"/>
                                <w:highlight w:val="yellow"/>
                              </w:rPr>
                              <w:t xml:space="preserve"> </w:t>
                            </w:r>
                            <w:r w:rsidRPr="00171F7B">
                              <w:rPr>
                                <w:color w:val="111111"/>
                                <w:highlight w:val="yellow"/>
                              </w:rPr>
                              <w:t>proposed</w:t>
                            </w:r>
                            <w:r w:rsidRPr="00171F7B">
                              <w:rPr>
                                <w:color w:val="111111"/>
                                <w:spacing w:val="-5"/>
                                <w:highlight w:val="yellow"/>
                              </w:rPr>
                              <w:t xml:space="preserve"> </w:t>
                            </w:r>
                            <w:r w:rsidRPr="00171F7B">
                              <w:rPr>
                                <w:color w:val="111111"/>
                                <w:highlight w:val="yellow"/>
                              </w:rPr>
                              <w:t>apprenticeship</w:t>
                            </w:r>
                            <w:r w:rsidRPr="00171F7B">
                              <w:rPr>
                                <w:color w:val="111111"/>
                                <w:spacing w:val="-5"/>
                                <w:highlight w:val="yellow"/>
                              </w:rPr>
                              <w:t xml:space="preserve"> </w:t>
                            </w:r>
                            <w:r w:rsidRPr="00171F7B">
                              <w:rPr>
                                <w:color w:val="111111"/>
                                <w:highlight w:val="yellow"/>
                              </w:rPr>
                              <w:t>unit</w:t>
                            </w:r>
                            <w:r w:rsidRPr="00171F7B">
                              <w:rPr>
                                <w:color w:val="111111"/>
                                <w:spacing w:val="-5"/>
                                <w:highlight w:val="yellow"/>
                              </w:rPr>
                              <w:t xml:space="preserve"> </w:t>
                            </w:r>
                            <w:r w:rsidRPr="00171F7B">
                              <w:rPr>
                                <w:color w:val="111111"/>
                                <w:highlight w:val="yellow"/>
                              </w:rPr>
                              <w:t>and</w:t>
                            </w:r>
                            <w:r w:rsidRPr="00171F7B">
                              <w:rPr>
                                <w:color w:val="111111"/>
                                <w:spacing w:val="-5"/>
                                <w:highlight w:val="yellow"/>
                              </w:rPr>
                              <w:t xml:space="preserve"> </w:t>
                            </w:r>
                            <w:r w:rsidRPr="00171F7B">
                              <w:rPr>
                                <w:color w:val="111111"/>
                                <w:highlight w:val="yellow"/>
                              </w:rPr>
                              <w:t>checked</w:t>
                            </w:r>
                            <w:r w:rsidRPr="00171F7B">
                              <w:rPr>
                                <w:color w:val="111111"/>
                                <w:spacing w:val="-5"/>
                                <w:highlight w:val="yellow"/>
                              </w:rPr>
                              <w:t xml:space="preserve"> </w:t>
                            </w:r>
                            <w:r w:rsidRPr="00171F7B">
                              <w:rPr>
                                <w:color w:val="111111"/>
                                <w:highlight w:val="yellow"/>
                              </w:rPr>
                              <w:t>the</w:t>
                            </w:r>
                            <w:r w:rsidRPr="00171F7B">
                              <w:rPr>
                                <w:color w:val="111111"/>
                                <w:spacing w:val="-5"/>
                                <w:highlight w:val="yellow"/>
                              </w:rPr>
                              <w:t xml:space="preserve"> </w:t>
                            </w:r>
                            <w:r w:rsidRPr="00171F7B">
                              <w:rPr>
                                <w:color w:val="111111"/>
                                <w:highlight w:val="yellow"/>
                              </w:rPr>
                              <w:t>individual’s</w:t>
                            </w:r>
                            <w:r w:rsidRPr="00171F7B">
                              <w:rPr>
                                <w:color w:val="111111"/>
                                <w:spacing w:val="-5"/>
                                <w:highlight w:val="yellow"/>
                              </w:rPr>
                              <w:t xml:space="preserve"> </w:t>
                            </w:r>
                            <w:r w:rsidRPr="00171F7B">
                              <w:rPr>
                                <w:color w:val="111111"/>
                                <w:highlight w:val="yellow"/>
                              </w:rPr>
                              <w:t>personal learning record if appropriate.</w:t>
                            </w:r>
                          </w:p>
                          <w:p w14:paraId="5591B4ED" w14:textId="77777777" w:rsidR="008825CD" w:rsidRDefault="008825CD">
                            <w:pPr>
                              <w:pStyle w:val="BodyText"/>
                              <w:spacing w:before="58"/>
                              <w:rPr>
                                <w:color w:val="000000"/>
                              </w:rPr>
                            </w:pPr>
                          </w:p>
                          <w:p w14:paraId="5591B4EE" w14:textId="77777777" w:rsidR="008825CD" w:rsidRPr="00171F7B" w:rsidRDefault="00000000">
                            <w:pPr>
                              <w:pStyle w:val="BodyText"/>
                              <w:numPr>
                                <w:ilvl w:val="0"/>
                                <w:numId w:val="16"/>
                              </w:numPr>
                              <w:tabs>
                                <w:tab w:val="left" w:pos="524"/>
                              </w:tabs>
                              <w:spacing w:before="0" w:line="283" w:lineRule="auto"/>
                              <w:ind w:right="228"/>
                              <w:rPr>
                                <w:color w:val="000000"/>
                                <w:highlight w:val="yellow"/>
                              </w:rPr>
                            </w:pPr>
                            <w:r w:rsidRPr="00171F7B">
                              <w:rPr>
                                <w:color w:val="111111"/>
                                <w:highlight w:val="yellow"/>
                              </w:rPr>
                              <w:t>Determined,</w:t>
                            </w:r>
                            <w:r w:rsidRPr="00171F7B">
                              <w:rPr>
                                <w:color w:val="111111"/>
                                <w:spacing w:val="-2"/>
                                <w:highlight w:val="yellow"/>
                              </w:rPr>
                              <w:t xml:space="preserve"> </w:t>
                            </w:r>
                            <w:r w:rsidRPr="00171F7B">
                              <w:rPr>
                                <w:color w:val="111111"/>
                                <w:highlight w:val="yellow"/>
                              </w:rPr>
                              <w:t>and</w:t>
                            </w:r>
                            <w:r w:rsidRPr="00171F7B">
                              <w:rPr>
                                <w:color w:val="111111"/>
                                <w:spacing w:val="-3"/>
                                <w:highlight w:val="yellow"/>
                              </w:rPr>
                              <w:t xml:space="preserve"> </w:t>
                            </w:r>
                            <w:r w:rsidRPr="00171F7B">
                              <w:rPr>
                                <w:color w:val="111111"/>
                                <w:highlight w:val="yellow"/>
                              </w:rPr>
                              <w:t>recorded,</w:t>
                            </w:r>
                            <w:r w:rsidRPr="00171F7B">
                              <w:rPr>
                                <w:color w:val="111111"/>
                                <w:spacing w:val="-2"/>
                                <w:highlight w:val="yellow"/>
                              </w:rPr>
                              <w:t xml:space="preserve"> </w:t>
                            </w:r>
                            <w:r w:rsidRPr="00171F7B">
                              <w:rPr>
                                <w:color w:val="111111"/>
                                <w:highlight w:val="yellow"/>
                              </w:rPr>
                              <w:t>that</w:t>
                            </w:r>
                            <w:r w:rsidRPr="00171F7B">
                              <w:rPr>
                                <w:color w:val="111111"/>
                                <w:spacing w:val="-2"/>
                                <w:highlight w:val="yellow"/>
                              </w:rPr>
                              <w:t xml:space="preserve"> </w:t>
                            </w:r>
                            <w:r w:rsidRPr="00171F7B">
                              <w:rPr>
                                <w:color w:val="111111"/>
                                <w:highlight w:val="yellow"/>
                              </w:rPr>
                              <w:t>any</w:t>
                            </w:r>
                            <w:r w:rsidRPr="00171F7B">
                              <w:rPr>
                                <w:color w:val="111111"/>
                                <w:spacing w:val="-3"/>
                                <w:highlight w:val="yellow"/>
                              </w:rPr>
                              <w:t xml:space="preserve"> </w:t>
                            </w:r>
                            <w:r w:rsidRPr="00171F7B">
                              <w:rPr>
                                <w:color w:val="111111"/>
                                <w:highlight w:val="yellow"/>
                              </w:rPr>
                              <w:t>prior</w:t>
                            </w:r>
                            <w:r w:rsidRPr="00171F7B">
                              <w:rPr>
                                <w:color w:val="111111"/>
                                <w:spacing w:val="-2"/>
                                <w:highlight w:val="yellow"/>
                              </w:rPr>
                              <w:t xml:space="preserve"> </w:t>
                            </w:r>
                            <w:r w:rsidRPr="00171F7B">
                              <w:rPr>
                                <w:color w:val="111111"/>
                                <w:highlight w:val="yellow"/>
                              </w:rPr>
                              <w:t>learning</w:t>
                            </w:r>
                            <w:r w:rsidRPr="00171F7B">
                              <w:rPr>
                                <w:color w:val="111111"/>
                                <w:spacing w:val="-3"/>
                                <w:highlight w:val="yellow"/>
                              </w:rPr>
                              <w:t xml:space="preserve"> </w:t>
                            </w:r>
                            <w:r w:rsidRPr="00171F7B">
                              <w:rPr>
                                <w:color w:val="111111"/>
                                <w:highlight w:val="yellow"/>
                              </w:rPr>
                              <w:t>amounts</w:t>
                            </w:r>
                            <w:r w:rsidRPr="00171F7B">
                              <w:rPr>
                                <w:color w:val="111111"/>
                                <w:spacing w:val="-3"/>
                                <w:highlight w:val="yellow"/>
                              </w:rPr>
                              <w:t xml:space="preserve"> </w:t>
                            </w:r>
                            <w:r w:rsidRPr="00171F7B">
                              <w:rPr>
                                <w:color w:val="111111"/>
                                <w:highlight w:val="yellow"/>
                              </w:rPr>
                              <w:t>to</w:t>
                            </w:r>
                            <w:r w:rsidRPr="00171F7B">
                              <w:rPr>
                                <w:color w:val="111111"/>
                                <w:spacing w:val="-3"/>
                                <w:highlight w:val="yellow"/>
                              </w:rPr>
                              <w:t xml:space="preserve"> </w:t>
                            </w:r>
                            <w:r w:rsidRPr="00171F7B">
                              <w:rPr>
                                <w:color w:val="111111"/>
                                <w:highlight w:val="yellow"/>
                              </w:rPr>
                              <w:t>less</w:t>
                            </w:r>
                            <w:r w:rsidRPr="00171F7B">
                              <w:rPr>
                                <w:color w:val="111111"/>
                                <w:spacing w:val="-4"/>
                                <w:highlight w:val="yellow"/>
                              </w:rPr>
                              <w:t xml:space="preserve"> </w:t>
                            </w:r>
                            <w:r w:rsidRPr="00171F7B">
                              <w:rPr>
                                <w:color w:val="111111"/>
                                <w:highlight w:val="yellow"/>
                              </w:rPr>
                              <w:t>than</w:t>
                            </w:r>
                            <w:r w:rsidRPr="00171F7B">
                              <w:rPr>
                                <w:color w:val="111111"/>
                                <w:spacing w:val="-3"/>
                                <w:highlight w:val="yellow"/>
                              </w:rPr>
                              <w:t xml:space="preserve"> </w:t>
                            </w:r>
                            <w:r w:rsidRPr="00171F7B">
                              <w:rPr>
                                <w:color w:val="111111"/>
                                <w:highlight w:val="yellow"/>
                              </w:rPr>
                              <w:t>50%</w:t>
                            </w:r>
                            <w:r w:rsidRPr="00171F7B">
                              <w:rPr>
                                <w:color w:val="111111"/>
                                <w:spacing w:val="-3"/>
                                <w:highlight w:val="yellow"/>
                              </w:rPr>
                              <w:t xml:space="preserve"> </w:t>
                            </w:r>
                            <w:r w:rsidRPr="00171F7B">
                              <w:rPr>
                                <w:color w:val="111111"/>
                                <w:highlight w:val="yellow"/>
                              </w:rPr>
                              <w:t>of</w:t>
                            </w:r>
                            <w:r w:rsidRPr="00171F7B">
                              <w:rPr>
                                <w:color w:val="111111"/>
                                <w:spacing w:val="-2"/>
                                <w:highlight w:val="yellow"/>
                              </w:rPr>
                              <w:t xml:space="preserve"> </w:t>
                            </w:r>
                            <w:r w:rsidRPr="00171F7B">
                              <w:rPr>
                                <w:color w:val="111111"/>
                                <w:highlight w:val="yellow"/>
                              </w:rPr>
                              <w:t>the planned hours, thus making the individual eligible for the programme.</w:t>
                            </w:r>
                          </w:p>
                        </w:txbxContent>
                      </wps:txbx>
                      <wps:bodyPr wrap="square" lIns="0" tIns="0" rIns="0" bIns="0" rtlCol="0">
                        <a:noAutofit/>
                      </wps:bodyPr>
                    </wps:wsp>
                  </a:graphicData>
                </a:graphic>
              </wp:anchor>
            </w:drawing>
          </mc:Choice>
          <mc:Fallback>
            <w:pict>
              <v:shape w14:anchorId="5591B4C1" id="Textbox 5" o:spid="_x0000_s1027" type="#_x0000_t202" style="position:absolute;margin-left:56.7pt;margin-top:12pt;width:474.8pt;height:180.4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" fillcolor="#cedbe2" stroked="f">
                <v:textbox inset="0,0,0,0">
                  <w:txbxContent>
                    <w:p w14:paraId="5591B4E9" w14:textId="77777777" w:rsidR="008825CD" w:rsidRDefault="00000000">
                      <w:pPr>
                        <w:spacing w:before="93"/>
                        <w:ind w:left="164"/>
                        <w:rPr>
                          <w:b/>
                          <w:color w:val="000000"/>
                          <w:sz w:val="28"/>
                        </w:rPr>
                      </w:pPr>
                      <w:r>
                        <w:rPr>
                          <w:b/>
                          <w:color w:val="111111"/>
                          <w:sz w:val="28"/>
                        </w:rPr>
                        <w:t>Evidence</w:t>
                      </w:r>
                      <w:r>
                        <w:rPr>
                          <w:b/>
                          <w:color w:val="111111"/>
                          <w:spacing w:val="-15"/>
                          <w:sz w:val="28"/>
                        </w:rPr>
                        <w:t xml:space="preserve"> </w:t>
                      </w:r>
                      <w:r>
                        <w:rPr>
                          <w:b/>
                          <w:color w:val="111111"/>
                          <w:spacing w:val="-2"/>
                          <w:sz w:val="28"/>
                        </w:rPr>
                        <w:t>requirements</w:t>
                      </w:r>
                    </w:p>
                    <w:p w14:paraId="5591B4EA" w14:textId="77777777" w:rsidR="008825CD" w:rsidRDefault="00000000">
                      <w:pPr>
                        <w:pStyle w:val="BodyText"/>
                        <w:spacing w:before="304"/>
                        <w:ind w:left="164"/>
                        <w:rPr>
                          <w:color w:val="000000"/>
                        </w:rPr>
                      </w:pPr>
                      <w:r>
                        <w:rPr>
                          <w:color w:val="111111"/>
                        </w:rPr>
                        <w:t>The</w:t>
                      </w:r>
                      <w:r>
                        <w:rPr>
                          <w:color w:val="111111"/>
                          <w:spacing w:val="-5"/>
                        </w:rPr>
                        <w:t xml:space="preserve"> </w:t>
                      </w:r>
                      <w:r>
                        <w:rPr>
                          <w:color w:val="111111"/>
                        </w:rPr>
                        <w:t>provider</w:t>
                      </w:r>
                      <w:r>
                        <w:rPr>
                          <w:color w:val="111111"/>
                          <w:spacing w:val="-2"/>
                        </w:rPr>
                        <w:t xml:space="preserve"> </w:t>
                      </w:r>
                      <w:r>
                        <w:rPr>
                          <w:color w:val="111111"/>
                          <w:spacing w:val="-4"/>
                        </w:rPr>
                        <w:t>has:</w:t>
                      </w:r>
                    </w:p>
                    <w:p w14:paraId="5591B4EB" w14:textId="77777777" w:rsidR="008825CD" w:rsidRDefault="008825CD">
                      <w:pPr>
                        <w:pStyle w:val="BodyText"/>
                        <w:spacing w:before="110"/>
                        <w:rPr>
                          <w:color w:val="000000"/>
                        </w:rPr>
                      </w:pPr>
                    </w:p>
                    <w:p w14:paraId="5591B4EC" w14:textId="77777777" w:rsidR="008825CD" w:rsidRPr="00171F7B" w:rsidRDefault="00000000">
                      <w:pPr>
                        <w:pStyle w:val="BodyText"/>
                        <w:numPr>
                          <w:ilvl w:val="0"/>
                          <w:numId w:val="16"/>
                        </w:numPr>
                        <w:tabs>
                          <w:tab w:val="left" w:pos="524"/>
                        </w:tabs>
                        <w:spacing w:before="0" w:line="285" w:lineRule="auto"/>
                        <w:ind w:right="592"/>
                        <w:jc w:val="both"/>
                        <w:rPr>
                          <w:color w:val="000000"/>
                          <w:highlight w:val="yellow"/>
                        </w:rPr>
                      </w:pPr>
                      <w:r w:rsidRPr="00171F7B">
                        <w:rPr>
                          <w:color w:val="111111"/>
                          <w:highlight w:val="yellow"/>
                        </w:rPr>
                        <w:t>Had a discussion with the learner about the likelihood of relevant prior learning against</w:t>
                      </w:r>
                      <w:r w:rsidRPr="00171F7B">
                        <w:rPr>
                          <w:color w:val="111111"/>
                          <w:spacing w:val="-4"/>
                          <w:highlight w:val="yellow"/>
                        </w:rPr>
                        <w:t xml:space="preserve"> </w:t>
                      </w:r>
                      <w:r w:rsidRPr="00171F7B">
                        <w:rPr>
                          <w:color w:val="111111"/>
                          <w:highlight w:val="yellow"/>
                        </w:rPr>
                        <w:t>the</w:t>
                      </w:r>
                      <w:r w:rsidRPr="00171F7B">
                        <w:rPr>
                          <w:color w:val="111111"/>
                          <w:spacing w:val="-5"/>
                          <w:highlight w:val="yellow"/>
                        </w:rPr>
                        <w:t xml:space="preserve"> </w:t>
                      </w:r>
                      <w:r w:rsidRPr="00171F7B">
                        <w:rPr>
                          <w:color w:val="111111"/>
                          <w:highlight w:val="yellow"/>
                        </w:rPr>
                        <w:t>proposed</w:t>
                      </w:r>
                      <w:r w:rsidRPr="00171F7B">
                        <w:rPr>
                          <w:color w:val="111111"/>
                          <w:spacing w:val="-5"/>
                          <w:highlight w:val="yellow"/>
                        </w:rPr>
                        <w:t xml:space="preserve"> </w:t>
                      </w:r>
                      <w:r w:rsidRPr="00171F7B">
                        <w:rPr>
                          <w:color w:val="111111"/>
                          <w:highlight w:val="yellow"/>
                        </w:rPr>
                        <w:t>apprenticeship</w:t>
                      </w:r>
                      <w:r w:rsidRPr="00171F7B">
                        <w:rPr>
                          <w:color w:val="111111"/>
                          <w:spacing w:val="-5"/>
                          <w:highlight w:val="yellow"/>
                        </w:rPr>
                        <w:t xml:space="preserve"> </w:t>
                      </w:r>
                      <w:r w:rsidRPr="00171F7B">
                        <w:rPr>
                          <w:color w:val="111111"/>
                          <w:highlight w:val="yellow"/>
                        </w:rPr>
                        <w:t>unit</w:t>
                      </w:r>
                      <w:r w:rsidRPr="00171F7B">
                        <w:rPr>
                          <w:color w:val="111111"/>
                          <w:spacing w:val="-5"/>
                          <w:highlight w:val="yellow"/>
                        </w:rPr>
                        <w:t xml:space="preserve"> </w:t>
                      </w:r>
                      <w:r w:rsidRPr="00171F7B">
                        <w:rPr>
                          <w:color w:val="111111"/>
                          <w:highlight w:val="yellow"/>
                        </w:rPr>
                        <w:t>and</w:t>
                      </w:r>
                      <w:r w:rsidRPr="00171F7B">
                        <w:rPr>
                          <w:color w:val="111111"/>
                          <w:spacing w:val="-5"/>
                          <w:highlight w:val="yellow"/>
                        </w:rPr>
                        <w:t xml:space="preserve"> </w:t>
                      </w:r>
                      <w:r w:rsidRPr="00171F7B">
                        <w:rPr>
                          <w:color w:val="111111"/>
                          <w:highlight w:val="yellow"/>
                        </w:rPr>
                        <w:t>checked</w:t>
                      </w:r>
                      <w:r w:rsidRPr="00171F7B">
                        <w:rPr>
                          <w:color w:val="111111"/>
                          <w:spacing w:val="-5"/>
                          <w:highlight w:val="yellow"/>
                        </w:rPr>
                        <w:t xml:space="preserve"> </w:t>
                      </w:r>
                      <w:r w:rsidRPr="00171F7B">
                        <w:rPr>
                          <w:color w:val="111111"/>
                          <w:highlight w:val="yellow"/>
                        </w:rPr>
                        <w:t>the</w:t>
                      </w:r>
                      <w:r w:rsidRPr="00171F7B">
                        <w:rPr>
                          <w:color w:val="111111"/>
                          <w:spacing w:val="-5"/>
                          <w:highlight w:val="yellow"/>
                        </w:rPr>
                        <w:t xml:space="preserve"> </w:t>
                      </w:r>
                      <w:r w:rsidRPr="00171F7B">
                        <w:rPr>
                          <w:color w:val="111111"/>
                          <w:highlight w:val="yellow"/>
                        </w:rPr>
                        <w:t>individual’s</w:t>
                      </w:r>
                      <w:r w:rsidRPr="00171F7B">
                        <w:rPr>
                          <w:color w:val="111111"/>
                          <w:spacing w:val="-5"/>
                          <w:highlight w:val="yellow"/>
                        </w:rPr>
                        <w:t xml:space="preserve"> </w:t>
                      </w:r>
                      <w:r w:rsidRPr="00171F7B">
                        <w:rPr>
                          <w:color w:val="111111"/>
                          <w:highlight w:val="yellow"/>
                        </w:rPr>
                        <w:t>personal learning record if appropriate.</w:t>
                      </w:r>
                    </w:p>
                    <w:p w14:paraId="5591B4ED" w14:textId="77777777" w:rsidR="008825CD" w:rsidRDefault="008825CD">
                      <w:pPr>
                        <w:pStyle w:val="BodyText"/>
                        <w:spacing w:before="58"/>
                        <w:rPr>
                          <w:color w:val="000000"/>
                        </w:rPr>
                      </w:pPr>
                    </w:p>
                    <w:p w14:paraId="5591B4EE" w14:textId="77777777" w:rsidR="008825CD" w:rsidRPr="00171F7B" w:rsidRDefault="00000000">
                      <w:pPr>
                        <w:pStyle w:val="BodyText"/>
                        <w:numPr>
                          <w:ilvl w:val="0"/>
                          <w:numId w:val="16"/>
                        </w:numPr>
                        <w:tabs>
                          <w:tab w:val="left" w:pos="524"/>
                        </w:tabs>
                        <w:spacing w:before="0" w:line="283" w:lineRule="auto"/>
                        <w:ind w:right="228"/>
                        <w:rPr>
                          <w:color w:val="000000"/>
                          <w:highlight w:val="yellow"/>
                        </w:rPr>
                      </w:pPr>
                      <w:r w:rsidRPr="00171F7B">
                        <w:rPr>
                          <w:color w:val="111111"/>
                          <w:highlight w:val="yellow"/>
                        </w:rPr>
                        <w:t>Determined,</w:t>
                      </w:r>
                      <w:r w:rsidRPr="00171F7B">
                        <w:rPr>
                          <w:color w:val="111111"/>
                          <w:spacing w:val="-2"/>
                          <w:highlight w:val="yellow"/>
                        </w:rPr>
                        <w:t xml:space="preserve"> </w:t>
                      </w:r>
                      <w:r w:rsidRPr="00171F7B">
                        <w:rPr>
                          <w:color w:val="111111"/>
                          <w:highlight w:val="yellow"/>
                        </w:rPr>
                        <w:t>and</w:t>
                      </w:r>
                      <w:r w:rsidRPr="00171F7B">
                        <w:rPr>
                          <w:color w:val="111111"/>
                          <w:spacing w:val="-3"/>
                          <w:highlight w:val="yellow"/>
                        </w:rPr>
                        <w:t xml:space="preserve"> </w:t>
                      </w:r>
                      <w:r w:rsidRPr="00171F7B">
                        <w:rPr>
                          <w:color w:val="111111"/>
                          <w:highlight w:val="yellow"/>
                        </w:rPr>
                        <w:t>recorded,</w:t>
                      </w:r>
                      <w:r w:rsidRPr="00171F7B">
                        <w:rPr>
                          <w:color w:val="111111"/>
                          <w:spacing w:val="-2"/>
                          <w:highlight w:val="yellow"/>
                        </w:rPr>
                        <w:t xml:space="preserve"> </w:t>
                      </w:r>
                      <w:r w:rsidRPr="00171F7B">
                        <w:rPr>
                          <w:color w:val="111111"/>
                          <w:highlight w:val="yellow"/>
                        </w:rPr>
                        <w:t>that</w:t>
                      </w:r>
                      <w:r w:rsidRPr="00171F7B">
                        <w:rPr>
                          <w:color w:val="111111"/>
                          <w:spacing w:val="-2"/>
                          <w:highlight w:val="yellow"/>
                        </w:rPr>
                        <w:t xml:space="preserve"> </w:t>
                      </w:r>
                      <w:r w:rsidRPr="00171F7B">
                        <w:rPr>
                          <w:color w:val="111111"/>
                          <w:highlight w:val="yellow"/>
                        </w:rPr>
                        <w:t>any</w:t>
                      </w:r>
                      <w:r w:rsidRPr="00171F7B">
                        <w:rPr>
                          <w:color w:val="111111"/>
                          <w:spacing w:val="-3"/>
                          <w:highlight w:val="yellow"/>
                        </w:rPr>
                        <w:t xml:space="preserve"> </w:t>
                      </w:r>
                      <w:r w:rsidRPr="00171F7B">
                        <w:rPr>
                          <w:color w:val="111111"/>
                          <w:highlight w:val="yellow"/>
                        </w:rPr>
                        <w:t>prior</w:t>
                      </w:r>
                      <w:r w:rsidRPr="00171F7B">
                        <w:rPr>
                          <w:color w:val="111111"/>
                          <w:spacing w:val="-2"/>
                          <w:highlight w:val="yellow"/>
                        </w:rPr>
                        <w:t xml:space="preserve"> </w:t>
                      </w:r>
                      <w:r w:rsidRPr="00171F7B">
                        <w:rPr>
                          <w:color w:val="111111"/>
                          <w:highlight w:val="yellow"/>
                        </w:rPr>
                        <w:t>learning</w:t>
                      </w:r>
                      <w:r w:rsidRPr="00171F7B">
                        <w:rPr>
                          <w:color w:val="111111"/>
                          <w:spacing w:val="-3"/>
                          <w:highlight w:val="yellow"/>
                        </w:rPr>
                        <w:t xml:space="preserve"> </w:t>
                      </w:r>
                      <w:r w:rsidRPr="00171F7B">
                        <w:rPr>
                          <w:color w:val="111111"/>
                          <w:highlight w:val="yellow"/>
                        </w:rPr>
                        <w:t>amounts</w:t>
                      </w:r>
                      <w:r w:rsidRPr="00171F7B">
                        <w:rPr>
                          <w:color w:val="111111"/>
                          <w:spacing w:val="-3"/>
                          <w:highlight w:val="yellow"/>
                        </w:rPr>
                        <w:t xml:space="preserve"> </w:t>
                      </w:r>
                      <w:r w:rsidRPr="00171F7B">
                        <w:rPr>
                          <w:color w:val="111111"/>
                          <w:highlight w:val="yellow"/>
                        </w:rPr>
                        <w:t>to</w:t>
                      </w:r>
                      <w:r w:rsidRPr="00171F7B">
                        <w:rPr>
                          <w:color w:val="111111"/>
                          <w:spacing w:val="-3"/>
                          <w:highlight w:val="yellow"/>
                        </w:rPr>
                        <w:t xml:space="preserve"> </w:t>
                      </w:r>
                      <w:r w:rsidRPr="00171F7B">
                        <w:rPr>
                          <w:color w:val="111111"/>
                          <w:highlight w:val="yellow"/>
                        </w:rPr>
                        <w:t>less</w:t>
                      </w:r>
                      <w:r w:rsidRPr="00171F7B">
                        <w:rPr>
                          <w:color w:val="111111"/>
                          <w:spacing w:val="-4"/>
                          <w:highlight w:val="yellow"/>
                        </w:rPr>
                        <w:t xml:space="preserve"> </w:t>
                      </w:r>
                      <w:r w:rsidRPr="00171F7B">
                        <w:rPr>
                          <w:color w:val="111111"/>
                          <w:highlight w:val="yellow"/>
                        </w:rPr>
                        <w:t>than</w:t>
                      </w:r>
                      <w:r w:rsidRPr="00171F7B">
                        <w:rPr>
                          <w:color w:val="111111"/>
                          <w:spacing w:val="-3"/>
                          <w:highlight w:val="yellow"/>
                        </w:rPr>
                        <w:t xml:space="preserve"> </w:t>
                      </w:r>
                      <w:r w:rsidRPr="00171F7B">
                        <w:rPr>
                          <w:color w:val="111111"/>
                          <w:highlight w:val="yellow"/>
                        </w:rPr>
                        <w:t>50%</w:t>
                      </w:r>
                      <w:r w:rsidRPr="00171F7B">
                        <w:rPr>
                          <w:color w:val="111111"/>
                          <w:spacing w:val="-3"/>
                          <w:highlight w:val="yellow"/>
                        </w:rPr>
                        <w:t xml:space="preserve"> </w:t>
                      </w:r>
                      <w:r w:rsidRPr="00171F7B">
                        <w:rPr>
                          <w:color w:val="111111"/>
                          <w:highlight w:val="yellow"/>
                        </w:rPr>
                        <w:t>of</w:t>
                      </w:r>
                      <w:r w:rsidRPr="00171F7B">
                        <w:rPr>
                          <w:color w:val="111111"/>
                          <w:spacing w:val="-2"/>
                          <w:highlight w:val="yellow"/>
                        </w:rPr>
                        <w:t xml:space="preserve"> </w:t>
                      </w:r>
                      <w:r w:rsidRPr="00171F7B">
                        <w:rPr>
                          <w:color w:val="111111"/>
                          <w:highlight w:val="yellow"/>
                        </w:rPr>
                        <w:t>the planned hours, thus making the individual eligible for the programme.</w:t>
                      </w:r>
                    </w:p>
                  </w:txbxContent>
                </v:textbox>
                <w10:wrap type="topAndBottom" anchorx="page"/>
              </v:shape>
            </w:pict>
          </mc:Fallback>
        </mc:AlternateContent>
      </w:r>
    </w:p>
    <w:p w14:paraId="5591B1EF" w14:textId="77777777" w:rsidR="008825CD" w:rsidRDefault="008825CD">
      <w:pPr>
        <w:pStyle w:val="BodyText"/>
        <w:spacing w:before="19"/>
      </w:pPr>
    </w:p>
    <w:p w14:paraId="5591B1F0" w14:textId="77777777" w:rsidR="008825CD" w:rsidRDefault="00000000">
      <w:pPr>
        <w:pStyle w:val="Heading3"/>
        <w:spacing w:before="0"/>
      </w:pPr>
      <w:bookmarkStart w:id="23" w:name="Employment_arrangements_(between_the_emp"/>
      <w:bookmarkStart w:id="24" w:name="_bookmark17"/>
      <w:bookmarkEnd w:id="23"/>
      <w:bookmarkEnd w:id="24"/>
      <w:r>
        <w:rPr>
          <w:color w:val="02466C"/>
        </w:rPr>
        <w:t>Employment</w:t>
      </w:r>
      <w:r>
        <w:rPr>
          <w:color w:val="02466C"/>
          <w:spacing w:val="-13"/>
        </w:rPr>
        <w:t xml:space="preserve"> </w:t>
      </w:r>
      <w:r>
        <w:rPr>
          <w:color w:val="02466C"/>
        </w:rPr>
        <w:t>arrangements</w:t>
      </w:r>
      <w:r>
        <w:rPr>
          <w:color w:val="02466C"/>
          <w:spacing w:val="-13"/>
        </w:rPr>
        <w:t xml:space="preserve"> </w:t>
      </w:r>
      <w:r>
        <w:rPr>
          <w:color w:val="02466C"/>
        </w:rPr>
        <w:t>(between</w:t>
      </w:r>
      <w:r>
        <w:rPr>
          <w:color w:val="02466C"/>
          <w:spacing w:val="-14"/>
        </w:rPr>
        <w:t xml:space="preserve"> </w:t>
      </w:r>
      <w:r>
        <w:rPr>
          <w:color w:val="02466C"/>
        </w:rPr>
        <w:t>the</w:t>
      </w:r>
      <w:r>
        <w:rPr>
          <w:color w:val="02466C"/>
          <w:spacing w:val="-13"/>
        </w:rPr>
        <w:t xml:space="preserve"> </w:t>
      </w:r>
      <w:r>
        <w:rPr>
          <w:color w:val="02466C"/>
        </w:rPr>
        <w:t>employer</w:t>
      </w:r>
      <w:r>
        <w:rPr>
          <w:color w:val="02466C"/>
          <w:spacing w:val="-12"/>
        </w:rPr>
        <w:t xml:space="preserve"> </w:t>
      </w:r>
      <w:r>
        <w:rPr>
          <w:color w:val="02466C"/>
        </w:rPr>
        <w:t>and</w:t>
      </w:r>
      <w:r>
        <w:rPr>
          <w:color w:val="02466C"/>
          <w:spacing w:val="-14"/>
        </w:rPr>
        <w:t xml:space="preserve"> </w:t>
      </w:r>
      <w:r>
        <w:rPr>
          <w:color w:val="02466C"/>
        </w:rPr>
        <w:t>the</w:t>
      </w:r>
      <w:r>
        <w:rPr>
          <w:color w:val="02466C"/>
          <w:spacing w:val="-13"/>
        </w:rPr>
        <w:t xml:space="preserve"> </w:t>
      </w:r>
      <w:r>
        <w:rPr>
          <w:color w:val="02466C"/>
          <w:spacing w:val="-2"/>
        </w:rPr>
        <w:t>learner)</w:t>
      </w:r>
    </w:p>
    <w:p w14:paraId="5591B1F1" w14:textId="77777777" w:rsidR="008825CD" w:rsidRDefault="00000000">
      <w:pPr>
        <w:pStyle w:val="ListParagraph"/>
        <w:numPr>
          <w:ilvl w:val="0"/>
          <w:numId w:val="19"/>
        </w:numPr>
        <w:tabs>
          <w:tab w:val="left" w:pos="720"/>
        </w:tabs>
        <w:spacing w:before="305" w:line="288" w:lineRule="auto"/>
        <w:ind w:right="1148"/>
        <w:rPr>
          <w:sz w:val="24"/>
        </w:rPr>
      </w:pPr>
      <w:r>
        <w:rPr>
          <w:color w:val="111111"/>
          <w:sz w:val="24"/>
        </w:rPr>
        <w:t>The</w:t>
      </w:r>
      <w:r>
        <w:rPr>
          <w:color w:val="111111"/>
          <w:spacing w:val="-3"/>
          <w:sz w:val="24"/>
        </w:rPr>
        <w:t xml:space="preserve"> </w:t>
      </w:r>
      <w:r>
        <w:rPr>
          <w:color w:val="111111"/>
          <w:sz w:val="24"/>
        </w:rPr>
        <w:t>provider</w:t>
      </w:r>
      <w:r>
        <w:rPr>
          <w:color w:val="111111"/>
          <w:spacing w:val="-2"/>
          <w:sz w:val="24"/>
        </w:rPr>
        <w:t xml:space="preserve"> </w:t>
      </w:r>
      <w:r>
        <w:rPr>
          <w:color w:val="111111"/>
          <w:sz w:val="24"/>
        </w:rPr>
        <w:t>must</w:t>
      </w:r>
      <w:r>
        <w:rPr>
          <w:color w:val="111111"/>
          <w:spacing w:val="-4"/>
          <w:sz w:val="24"/>
        </w:rPr>
        <w:t xml:space="preserve"> </w:t>
      </w:r>
      <w:r>
        <w:rPr>
          <w:color w:val="111111"/>
          <w:sz w:val="24"/>
        </w:rPr>
        <w:t>verify</w:t>
      </w:r>
      <w:r>
        <w:rPr>
          <w:color w:val="111111"/>
          <w:spacing w:val="-3"/>
          <w:sz w:val="24"/>
        </w:rPr>
        <w:t xml:space="preserve"> </w:t>
      </w:r>
      <w:r>
        <w:rPr>
          <w:color w:val="111111"/>
          <w:sz w:val="24"/>
        </w:rPr>
        <w:t>that</w:t>
      </w:r>
      <w:r>
        <w:rPr>
          <w:color w:val="111111"/>
          <w:spacing w:val="-4"/>
          <w:sz w:val="24"/>
        </w:rPr>
        <w:t xml:space="preserve"> </w:t>
      </w:r>
      <w:r>
        <w:rPr>
          <w:color w:val="111111"/>
          <w:sz w:val="24"/>
        </w:rPr>
        <w:t>the</w:t>
      </w:r>
      <w:r>
        <w:rPr>
          <w:color w:val="111111"/>
          <w:spacing w:val="-3"/>
          <w:sz w:val="24"/>
        </w:rPr>
        <w:t xml:space="preserve"> </w:t>
      </w:r>
      <w:r>
        <w:rPr>
          <w:color w:val="111111"/>
          <w:sz w:val="24"/>
        </w:rPr>
        <w:t>individual</w:t>
      </w:r>
      <w:r>
        <w:rPr>
          <w:color w:val="111111"/>
          <w:spacing w:val="-3"/>
          <w:sz w:val="24"/>
        </w:rPr>
        <w:t xml:space="preserve"> </w:t>
      </w:r>
      <w:r>
        <w:rPr>
          <w:color w:val="111111"/>
          <w:sz w:val="24"/>
        </w:rPr>
        <w:t>is</w:t>
      </w:r>
      <w:r>
        <w:rPr>
          <w:color w:val="111111"/>
          <w:spacing w:val="-2"/>
          <w:sz w:val="24"/>
        </w:rPr>
        <w:t xml:space="preserve"> </w:t>
      </w:r>
      <w:r>
        <w:rPr>
          <w:color w:val="111111"/>
          <w:sz w:val="24"/>
        </w:rPr>
        <w:t>employed</w:t>
      </w:r>
      <w:r>
        <w:rPr>
          <w:color w:val="111111"/>
          <w:spacing w:val="-3"/>
          <w:sz w:val="24"/>
        </w:rPr>
        <w:t xml:space="preserve"> </w:t>
      </w:r>
      <w:r>
        <w:rPr>
          <w:color w:val="111111"/>
          <w:sz w:val="24"/>
        </w:rPr>
        <w:t>and</w:t>
      </w:r>
      <w:r>
        <w:rPr>
          <w:color w:val="111111"/>
          <w:spacing w:val="-3"/>
          <w:sz w:val="24"/>
        </w:rPr>
        <w:t xml:space="preserve"> </w:t>
      </w:r>
      <w:r>
        <w:rPr>
          <w:color w:val="111111"/>
          <w:sz w:val="24"/>
        </w:rPr>
        <w:t>is</w:t>
      </w:r>
      <w:r>
        <w:rPr>
          <w:color w:val="111111"/>
          <w:spacing w:val="-3"/>
          <w:sz w:val="24"/>
        </w:rPr>
        <w:t xml:space="preserve"> </w:t>
      </w:r>
      <w:r>
        <w:rPr>
          <w:color w:val="111111"/>
          <w:sz w:val="24"/>
        </w:rPr>
        <w:t>working</w:t>
      </w:r>
      <w:r>
        <w:rPr>
          <w:color w:val="111111"/>
          <w:spacing w:val="-3"/>
          <w:sz w:val="24"/>
        </w:rPr>
        <w:t xml:space="preserve"> </w:t>
      </w:r>
      <w:r>
        <w:rPr>
          <w:color w:val="111111"/>
          <w:sz w:val="24"/>
        </w:rPr>
        <w:t>under</w:t>
      </w:r>
      <w:r>
        <w:rPr>
          <w:color w:val="111111"/>
          <w:spacing w:val="-2"/>
          <w:sz w:val="24"/>
        </w:rPr>
        <w:t xml:space="preserve"> </w:t>
      </w:r>
      <w:r>
        <w:rPr>
          <w:color w:val="111111"/>
          <w:sz w:val="24"/>
        </w:rPr>
        <w:t>a contract of employment that is long enough for the learner to complete the apprenticeship unit.</w:t>
      </w:r>
    </w:p>
    <w:p w14:paraId="5591B1F2" w14:textId="77777777" w:rsidR="008825CD" w:rsidRDefault="00000000">
      <w:pPr>
        <w:pStyle w:val="ListParagraph"/>
        <w:numPr>
          <w:ilvl w:val="1"/>
          <w:numId w:val="19"/>
        </w:numPr>
        <w:tabs>
          <w:tab w:val="left" w:pos="1560"/>
        </w:tabs>
        <w:ind w:left="1560" w:hanging="850"/>
        <w:rPr>
          <w:color w:val="111111"/>
          <w:sz w:val="24"/>
        </w:rPr>
      </w:pPr>
      <w:bookmarkStart w:id="25" w:name="_bookmark18"/>
      <w:bookmarkEnd w:id="25"/>
      <w:r>
        <w:rPr>
          <w:color w:val="111111"/>
          <w:sz w:val="24"/>
        </w:rPr>
        <w:t>The</w:t>
      </w:r>
      <w:r>
        <w:rPr>
          <w:color w:val="111111"/>
          <w:spacing w:val="-3"/>
          <w:sz w:val="24"/>
        </w:rPr>
        <w:t xml:space="preserve"> </w:t>
      </w:r>
      <w:r>
        <w:rPr>
          <w:color w:val="111111"/>
          <w:sz w:val="24"/>
        </w:rPr>
        <w:t>only</w:t>
      </w:r>
      <w:r>
        <w:rPr>
          <w:color w:val="111111"/>
          <w:spacing w:val="-2"/>
          <w:sz w:val="24"/>
        </w:rPr>
        <w:t xml:space="preserve"> </w:t>
      </w:r>
      <w:r>
        <w:rPr>
          <w:color w:val="111111"/>
          <w:sz w:val="24"/>
        </w:rPr>
        <w:t>exceptions</w:t>
      </w:r>
      <w:r>
        <w:rPr>
          <w:color w:val="111111"/>
          <w:spacing w:val="-3"/>
          <w:sz w:val="24"/>
        </w:rPr>
        <w:t xml:space="preserve"> </w:t>
      </w:r>
      <w:r>
        <w:rPr>
          <w:color w:val="111111"/>
          <w:sz w:val="24"/>
        </w:rPr>
        <w:t>to</w:t>
      </w:r>
      <w:r>
        <w:rPr>
          <w:color w:val="111111"/>
          <w:spacing w:val="-2"/>
          <w:sz w:val="24"/>
        </w:rPr>
        <w:t xml:space="preserve"> </w:t>
      </w:r>
      <w:r>
        <w:rPr>
          <w:color w:val="111111"/>
          <w:sz w:val="24"/>
        </w:rPr>
        <w:t>this</w:t>
      </w:r>
      <w:r>
        <w:rPr>
          <w:color w:val="111111"/>
          <w:spacing w:val="-3"/>
          <w:sz w:val="24"/>
        </w:rPr>
        <w:t xml:space="preserve"> </w:t>
      </w:r>
      <w:r>
        <w:rPr>
          <w:color w:val="111111"/>
          <w:sz w:val="24"/>
        </w:rPr>
        <w:t>are</w:t>
      </w:r>
      <w:r>
        <w:rPr>
          <w:color w:val="111111"/>
          <w:spacing w:val="-2"/>
          <w:sz w:val="24"/>
        </w:rPr>
        <w:t xml:space="preserve"> </w:t>
      </w:r>
      <w:r>
        <w:rPr>
          <w:color w:val="111111"/>
          <w:sz w:val="24"/>
        </w:rPr>
        <w:t>where</w:t>
      </w:r>
      <w:r>
        <w:rPr>
          <w:color w:val="111111"/>
          <w:spacing w:val="-3"/>
          <w:sz w:val="24"/>
        </w:rPr>
        <w:t xml:space="preserve"> </w:t>
      </w:r>
      <w:r>
        <w:rPr>
          <w:color w:val="111111"/>
          <w:sz w:val="24"/>
        </w:rPr>
        <w:t>the</w:t>
      </w:r>
      <w:r>
        <w:rPr>
          <w:color w:val="111111"/>
          <w:spacing w:val="-2"/>
          <w:sz w:val="24"/>
        </w:rPr>
        <w:t xml:space="preserve"> </w:t>
      </w:r>
      <w:r>
        <w:rPr>
          <w:color w:val="111111"/>
          <w:sz w:val="24"/>
        </w:rPr>
        <w:t>learner</w:t>
      </w:r>
      <w:r>
        <w:rPr>
          <w:color w:val="111111"/>
          <w:spacing w:val="-1"/>
          <w:sz w:val="24"/>
        </w:rPr>
        <w:t xml:space="preserve"> </w:t>
      </w:r>
      <w:r>
        <w:rPr>
          <w:color w:val="111111"/>
          <w:spacing w:val="-5"/>
          <w:sz w:val="24"/>
        </w:rPr>
        <w:t>is:</w:t>
      </w:r>
    </w:p>
    <w:p w14:paraId="5591B1F3" w14:textId="77777777" w:rsidR="008825CD" w:rsidRDefault="008825CD">
      <w:pPr>
        <w:pStyle w:val="BodyText"/>
        <w:spacing w:before="19"/>
      </w:pPr>
    </w:p>
    <w:p w14:paraId="5591B1F4" w14:textId="77777777" w:rsidR="008825CD" w:rsidRDefault="00000000">
      <w:pPr>
        <w:pStyle w:val="ListParagraph"/>
        <w:numPr>
          <w:ilvl w:val="2"/>
          <w:numId w:val="19"/>
        </w:numPr>
        <w:tabs>
          <w:tab w:val="left" w:pos="2695"/>
        </w:tabs>
        <w:spacing w:before="0" w:line="288" w:lineRule="auto"/>
        <w:ind w:right="1241" w:hanging="1134"/>
        <w:rPr>
          <w:sz w:val="24"/>
        </w:rPr>
      </w:pPr>
      <w:r>
        <w:rPr>
          <w:color w:val="111111"/>
          <w:sz w:val="24"/>
        </w:rPr>
        <w:t>The holder of a particular office, namely constables of English</w:t>
      </w:r>
      <w:r>
        <w:rPr>
          <w:color w:val="111111"/>
          <w:spacing w:val="-5"/>
          <w:sz w:val="24"/>
        </w:rPr>
        <w:t xml:space="preserve"> </w:t>
      </w:r>
      <w:r>
        <w:rPr>
          <w:color w:val="111111"/>
          <w:sz w:val="24"/>
        </w:rPr>
        <w:t>police</w:t>
      </w:r>
      <w:r>
        <w:rPr>
          <w:color w:val="111111"/>
          <w:spacing w:val="-5"/>
          <w:sz w:val="24"/>
        </w:rPr>
        <w:t xml:space="preserve"> </w:t>
      </w:r>
      <w:r>
        <w:rPr>
          <w:color w:val="111111"/>
          <w:sz w:val="24"/>
        </w:rPr>
        <w:t>forces</w:t>
      </w:r>
      <w:r>
        <w:rPr>
          <w:color w:val="111111"/>
          <w:spacing w:val="-5"/>
          <w:sz w:val="24"/>
        </w:rPr>
        <w:t xml:space="preserve"> </w:t>
      </w:r>
      <w:r>
        <w:rPr>
          <w:color w:val="111111"/>
          <w:sz w:val="24"/>
        </w:rPr>
        <w:t>and</w:t>
      </w:r>
      <w:r>
        <w:rPr>
          <w:color w:val="111111"/>
          <w:spacing w:val="-5"/>
          <w:sz w:val="24"/>
        </w:rPr>
        <w:t xml:space="preserve"> </w:t>
      </w:r>
      <w:r>
        <w:rPr>
          <w:color w:val="111111"/>
          <w:sz w:val="24"/>
        </w:rPr>
        <w:t>ministers</w:t>
      </w:r>
      <w:r>
        <w:rPr>
          <w:color w:val="111111"/>
          <w:spacing w:val="-5"/>
          <w:sz w:val="24"/>
        </w:rPr>
        <w:t xml:space="preserve"> </w:t>
      </w:r>
      <w:r>
        <w:rPr>
          <w:color w:val="111111"/>
          <w:sz w:val="24"/>
        </w:rPr>
        <w:t>or</w:t>
      </w:r>
      <w:r>
        <w:rPr>
          <w:color w:val="111111"/>
          <w:spacing w:val="-4"/>
          <w:sz w:val="24"/>
        </w:rPr>
        <w:t xml:space="preserve"> </w:t>
      </w:r>
      <w:r>
        <w:rPr>
          <w:color w:val="111111"/>
          <w:sz w:val="24"/>
        </w:rPr>
        <w:t>trainee</w:t>
      </w:r>
      <w:r>
        <w:rPr>
          <w:color w:val="111111"/>
          <w:spacing w:val="-5"/>
          <w:sz w:val="24"/>
        </w:rPr>
        <w:t xml:space="preserve"> </w:t>
      </w:r>
      <w:r>
        <w:rPr>
          <w:color w:val="111111"/>
          <w:sz w:val="24"/>
        </w:rPr>
        <w:t>ministers</w:t>
      </w:r>
      <w:r>
        <w:rPr>
          <w:color w:val="111111"/>
          <w:spacing w:val="-5"/>
          <w:sz w:val="24"/>
        </w:rPr>
        <w:t xml:space="preserve"> </w:t>
      </w:r>
      <w:r>
        <w:rPr>
          <w:color w:val="111111"/>
          <w:sz w:val="24"/>
        </w:rPr>
        <w:t>of</w:t>
      </w:r>
      <w:r>
        <w:rPr>
          <w:color w:val="111111"/>
          <w:spacing w:val="-4"/>
          <w:sz w:val="24"/>
        </w:rPr>
        <w:t xml:space="preserve"> </w:t>
      </w:r>
      <w:r>
        <w:rPr>
          <w:color w:val="111111"/>
          <w:sz w:val="24"/>
        </w:rPr>
        <w:t>a religious denomination.</w:t>
      </w:r>
    </w:p>
    <w:p w14:paraId="5591B1F5" w14:textId="77777777" w:rsidR="008825CD" w:rsidRDefault="00000000">
      <w:pPr>
        <w:pStyle w:val="ListParagraph"/>
        <w:numPr>
          <w:ilvl w:val="2"/>
          <w:numId w:val="19"/>
        </w:numPr>
        <w:tabs>
          <w:tab w:val="left" w:pos="2695"/>
        </w:tabs>
        <w:spacing w:line="288" w:lineRule="auto"/>
        <w:ind w:right="1011" w:hanging="1134"/>
        <w:rPr>
          <w:sz w:val="24"/>
        </w:rPr>
      </w:pPr>
      <w:r>
        <w:rPr>
          <w:color w:val="111111"/>
          <w:sz w:val="24"/>
        </w:rPr>
        <w:t>A prisoner who is enrolled on an apprenticeship unit whilst</w:t>
      </w:r>
      <w:r>
        <w:rPr>
          <w:color w:val="111111"/>
          <w:spacing w:val="40"/>
          <w:sz w:val="24"/>
        </w:rPr>
        <w:t xml:space="preserve"> </w:t>
      </w:r>
      <w:r>
        <w:rPr>
          <w:color w:val="111111"/>
          <w:sz w:val="24"/>
        </w:rPr>
        <w:t>on Release on Temporary License (RoTL); or a prisoner enrolled</w:t>
      </w:r>
      <w:r>
        <w:rPr>
          <w:color w:val="111111"/>
          <w:spacing w:val="-4"/>
          <w:sz w:val="24"/>
        </w:rPr>
        <w:t xml:space="preserve"> </w:t>
      </w:r>
      <w:r>
        <w:rPr>
          <w:color w:val="111111"/>
          <w:sz w:val="24"/>
        </w:rPr>
        <w:t>on</w:t>
      </w:r>
      <w:r>
        <w:rPr>
          <w:color w:val="111111"/>
          <w:spacing w:val="-3"/>
          <w:sz w:val="24"/>
        </w:rPr>
        <w:t xml:space="preserve"> </w:t>
      </w:r>
      <w:r>
        <w:rPr>
          <w:color w:val="111111"/>
          <w:sz w:val="24"/>
        </w:rPr>
        <w:t>an</w:t>
      </w:r>
      <w:r>
        <w:rPr>
          <w:color w:val="111111"/>
          <w:spacing w:val="-4"/>
          <w:sz w:val="24"/>
        </w:rPr>
        <w:t xml:space="preserve"> </w:t>
      </w:r>
      <w:r>
        <w:rPr>
          <w:color w:val="111111"/>
          <w:sz w:val="24"/>
        </w:rPr>
        <w:t>apprenticeship</w:t>
      </w:r>
      <w:r>
        <w:rPr>
          <w:color w:val="111111"/>
          <w:spacing w:val="-5"/>
          <w:sz w:val="24"/>
        </w:rPr>
        <w:t xml:space="preserve"> </w:t>
      </w:r>
      <w:r>
        <w:rPr>
          <w:color w:val="111111"/>
          <w:sz w:val="24"/>
        </w:rPr>
        <w:t>unit</w:t>
      </w:r>
      <w:r>
        <w:rPr>
          <w:color w:val="111111"/>
          <w:spacing w:val="-2"/>
          <w:sz w:val="24"/>
        </w:rPr>
        <w:t xml:space="preserve"> </w:t>
      </w:r>
      <w:r>
        <w:rPr>
          <w:color w:val="111111"/>
          <w:sz w:val="24"/>
        </w:rPr>
        <w:t>in</w:t>
      </w:r>
      <w:r>
        <w:rPr>
          <w:color w:val="111111"/>
          <w:spacing w:val="-4"/>
          <w:sz w:val="24"/>
        </w:rPr>
        <w:t xml:space="preserve"> </w:t>
      </w:r>
      <w:r>
        <w:rPr>
          <w:color w:val="111111"/>
          <w:sz w:val="24"/>
        </w:rPr>
        <w:t>the</w:t>
      </w:r>
      <w:r>
        <w:rPr>
          <w:color w:val="111111"/>
          <w:spacing w:val="-4"/>
          <w:sz w:val="24"/>
        </w:rPr>
        <w:t xml:space="preserve"> </w:t>
      </w:r>
      <w:r>
        <w:rPr>
          <w:color w:val="111111"/>
          <w:sz w:val="24"/>
        </w:rPr>
        <w:t>closed</w:t>
      </w:r>
      <w:r>
        <w:rPr>
          <w:color w:val="111111"/>
          <w:spacing w:val="-4"/>
          <w:sz w:val="24"/>
        </w:rPr>
        <w:t xml:space="preserve"> </w:t>
      </w:r>
      <w:r>
        <w:rPr>
          <w:color w:val="111111"/>
          <w:sz w:val="24"/>
        </w:rPr>
        <w:t>estate</w:t>
      </w:r>
      <w:r>
        <w:rPr>
          <w:color w:val="111111"/>
          <w:spacing w:val="-4"/>
          <w:sz w:val="24"/>
        </w:rPr>
        <w:t xml:space="preserve"> </w:t>
      </w:r>
      <w:r>
        <w:rPr>
          <w:color w:val="111111"/>
          <w:sz w:val="24"/>
        </w:rPr>
        <w:t>whose release date is within 2 years.</w:t>
      </w:r>
    </w:p>
    <w:p w14:paraId="5591B1F6" w14:textId="77777777" w:rsidR="008825CD" w:rsidRPr="00310C9B" w:rsidRDefault="00000000">
      <w:pPr>
        <w:pStyle w:val="ListParagraph"/>
        <w:numPr>
          <w:ilvl w:val="1"/>
          <w:numId w:val="19"/>
        </w:numPr>
        <w:tabs>
          <w:tab w:val="left" w:pos="1561"/>
        </w:tabs>
        <w:spacing w:line="288" w:lineRule="auto"/>
        <w:ind w:right="933"/>
        <w:rPr>
          <w:color w:val="111111"/>
          <w:sz w:val="24"/>
          <w:highlight w:val="darkGray"/>
        </w:rPr>
      </w:pPr>
      <w:r w:rsidRPr="00310C9B">
        <w:rPr>
          <w:color w:val="111111"/>
          <w:sz w:val="24"/>
          <w:highlight w:val="darkGray"/>
        </w:rPr>
        <w:t>As</w:t>
      </w:r>
      <w:r w:rsidRPr="00310C9B">
        <w:rPr>
          <w:color w:val="111111"/>
          <w:spacing w:val="-3"/>
          <w:sz w:val="24"/>
          <w:highlight w:val="darkGray"/>
        </w:rPr>
        <w:t xml:space="preserve"> </w:t>
      </w:r>
      <w:r w:rsidRPr="00310C9B">
        <w:rPr>
          <w:color w:val="111111"/>
          <w:sz w:val="24"/>
          <w:highlight w:val="darkGray"/>
        </w:rPr>
        <w:t>the</w:t>
      </w:r>
      <w:r w:rsidRPr="00310C9B">
        <w:rPr>
          <w:color w:val="111111"/>
          <w:spacing w:val="-3"/>
          <w:sz w:val="24"/>
          <w:highlight w:val="darkGray"/>
        </w:rPr>
        <w:t xml:space="preserve"> </w:t>
      </w:r>
      <w:r w:rsidRPr="00310C9B">
        <w:rPr>
          <w:color w:val="111111"/>
          <w:sz w:val="24"/>
          <w:highlight w:val="darkGray"/>
        </w:rPr>
        <w:t>learner</w:t>
      </w:r>
      <w:r w:rsidRPr="00310C9B">
        <w:rPr>
          <w:color w:val="111111"/>
          <w:spacing w:val="-2"/>
          <w:sz w:val="24"/>
          <w:highlight w:val="darkGray"/>
        </w:rPr>
        <w:t xml:space="preserve"> </w:t>
      </w:r>
      <w:r w:rsidRPr="00310C9B">
        <w:rPr>
          <w:color w:val="111111"/>
          <w:sz w:val="24"/>
          <w:highlight w:val="darkGray"/>
        </w:rPr>
        <w:t>is</w:t>
      </w:r>
      <w:r w:rsidRPr="00310C9B">
        <w:rPr>
          <w:color w:val="111111"/>
          <w:spacing w:val="-3"/>
          <w:sz w:val="24"/>
          <w:highlight w:val="darkGray"/>
        </w:rPr>
        <w:t xml:space="preserve"> </w:t>
      </w:r>
      <w:r w:rsidRPr="00310C9B">
        <w:rPr>
          <w:color w:val="111111"/>
          <w:sz w:val="24"/>
          <w:highlight w:val="darkGray"/>
        </w:rPr>
        <w:t>not</w:t>
      </w:r>
      <w:r w:rsidRPr="00310C9B">
        <w:rPr>
          <w:color w:val="111111"/>
          <w:spacing w:val="-2"/>
          <w:sz w:val="24"/>
          <w:highlight w:val="darkGray"/>
        </w:rPr>
        <w:t xml:space="preserve"> </w:t>
      </w:r>
      <w:r w:rsidRPr="00310C9B">
        <w:rPr>
          <w:color w:val="111111"/>
          <w:sz w:val="24"/>
          <w:highlight w:val="darkGray"/>
        </w:rPr>
        <w:t>on</w:t>
      </w:r>
      <w:r w:rsidRPr="00310C9B">
        <w:rPr>
          <w:color w:val="111111"/>
          <w:spacing w:val="-3"/>
          <w:sz w:val="24"/>
          <w:highlight w:val="darkGray"/>
        </w:rPr>
        <w:t xml:space="preserve"> </w:t>
      </w:r>
      <w:r w:rsidRPr="00310C9B">
        <w:rPr>
          <w:color w:val="111111"/>
          <w:sz w:val="24"/>
          <w:highlight w:val="darkGray"/>
        </w:rPr>
        <w:t>an</w:t>
      </w:r>
      <w:r w:rsidRPr="00310C9B">
        <w:rPr>
          <w:color w:val="111111"/>
          <w:spacing w:val="-3"/>
          <w:sz w:val="24"/>
          <w:highlight w:val="darkGray"/>
        </w:rPr>
        <w:t xml:space="preserve"> </w:t>
      </w:r>
      <w:r w:rsidRPr="00310C9B">
        <w:rPr>
          <w:color w:val="111111"/>
          <w:sz w:val="24"/>
          <w:highlight w:val="darkGray"/>
        </w:rPr>
        <w:t>apprenticeship</w:t>
      </w:r>
      <w:r w:rsidRPr="00310C9B">
        <w:rPr>
          <w:color w:val="111111"/>
          <w:spacing w:val="-3"/>
          <w:sz w:val="24"/>
          <w:highlight w:val="darkGray"/>
        </w:rPr>
        <w:t xml:space="preserve"> </w:t>
      </w:r>
      <w:r w:rsidRPr="00310C9B">
        <w:rPr>
          <w:color w:val="111111"/>
          <w:sz w:val="24"/>
          <w:highlight w:val="darkGray"/>
        </w:rPr>
        <w:t>there</w:t>
      </w:r>
      <w:r w:rsidRPr="00310C9B">
        <w:rPr>
          <w:color w:val="111111"/>
          <w:spacing w:val="-3"/>
          <w:sz w:val="24"/>
          <w:highlight w:val="darkGray"/>
        </w:rPr>
        <w:t xml:space="preserve"> </w:t>
      </w:r>
      <w:r w:rsidRPr="00310C9B">
        <w:rPr>
          <w:color w:val="111111"/>
          <w:sz w:val="24"/>
          <w:highlight w:val="darkGray"/>
        </w:rPr>
        <w:t>is</w:t>
      </w:r>
      <w:r w:rsidRPr="00310C9B">
        <w:rPr>
          <w:color w:val="111111"/>
          <w:spacing w:val="-3"/>
          <w:sz w:val="24"/>
          <w:highlight w:val="darkGray"/>
        </w:rPr>
        <w:t xml:space="preserve"> </w:t>
      </w:r>
      <w:r w:rsidRPr="00310C9B">
        <w:rPr>
          <w:color w:val="111111"/>
          <w:sz w:val="24"/>
          <w:highlight w:val="darkGray"/>
        </w:rPr>
        <w:t>no</w:t>
      </w:r>
      <w:r w:rsidRPr="00310C9B">
        <w:rPr>
          <w:color w:val="111111"/>
          <w:spacing w:val="-3"/>
          <w:sz w:val="24"/>
          <w:highlight w:val="darkGray"/>
        </w:rPr>
        <w:t xml:space="preserve"> </w:t>
      </w:r>
      <w:r w:rsidRPr="00310C9B">
        <w:rPr>
          <w:color w:val="111111"/>
          <w:sz w:val="24"/>
          <w:highlight w:val="darkGray"/>
        </w:rPr>
        <w:t>requirement</w:t>
      </w:r>
      <w:r w:rsidRPr="00310C9B">
        <w:rPr>
          <w:color w:val="111111"/>
          <w:spacing w:val="-2"/>
          <w:sz w:val="24"/>
          <w:highlight w:val="darkGray"/>
        </w:rPr>
        <w:t xml:space="preserve"> </w:t>
      </w:r>
      <w:r w:rsidRPr="00310C9B">
        <w:rPr>
          <w:color w:val="111111"/>
          <w:sz w:val="24"/>
          <w:highlight w:val="darkGray"/>
        </w:rPr>
        <w:t>for</w:t>
      </w:r>
      <w:r w:rsidRPr="00310C9B">
        <w:rPr>
          <w:color w:val="111111"/>
          <w:spacing w:val="-2"/>
          <w:sz w:val="24"/>
          <w:highlight w:val="darkGray"/>
        </w:rPr>
        <w:t xml:space="preserve"> </w:t>
      </w:r>
      <w:r w:rsidRPr="00310C9B">
        <w:rPr>
          <w:color w:val="111111"/>
          <w:sz w:val="24"/>
          <w:highlight w:val="darkGray"/>
        </w:rPr>
        <w:t>the employer and the learner to complete an apprenticeship agreement.</w:t>
      </w:r>
    </w:p>
    <w:p w14:paraId="5591B1F7" w14:textId="77777777" w:rsidR="008825CD" w:rsidRDefault="00000000">
      <w:pPr>
        <w:pStyle w:val="ListParagraph"/>
        <w:numPr>
          <w:ilvl w:val="0"/>
          <w:numId w:val="19"/>
        </w:numPr>
        <w:tabs>
          <w:tab w:val="left" w:pos="721"/>
        </w:tabs>
        <w:spacing w:line="288" w:lineRule="auto"/>
        <w:ind w:right="851"/>
        <w:rPr>
          <w:sz w:val="24"/>
        </w:rPr>
      </w:pPr>
      <w:r>
        <w:rPr>
          <w:color w:val="111111"/>
          <w:sz w:val="24"/>
        </w:rPr>
        <w:t>The</w:t>
      </w:r>
      <w:r>
        <w:rPr>
          <w:color w:val="111111"/>
          <w:spacing w:val="-3"/>
          <w:sz w:val="24"/>
        </w:rPr>
        <w:t xml:space="preserve"> </w:t>
      </w:r>
      <w:r>
        <w:rPr>
          <w:color w:val="111111"/>
          <w:sz w:val="24"/>
        </w:rPr>
        <w:t>provider</w:t>
      </w:r>
      <w:r>
        <w:rPr>
          <w:color w:val="111111"/>
          <w:spacing w:val="-2"/>
          <w:sz w:val="24"/>
        </w:rPr>
        <w:t xml:space="preserve"> </w:t>
      </w:r>
      <w:r>
        <w:rPr>
          <w:color w:val="111111"/>
          <w:sz w:val="24"/>
        </w:rPr>
        <w:t>must</w:t>
      </w:r>
      <w:r>
        <w:rPr>
          <w:color w:val="111111"/>
          <w:spacing w:val="-4"/>
          <w:sz w:val="24"/>
        </w:rPr>
        <w:t xml:space="preserve"> </w:t>
      </w:r>
      <w:r>
        <w:rPr>
          <w:color w:val="111111"/>
          <w:sz w:val="24"/>
        </w:rPr>
        <w:t>check</w:t>
      </w:r>
      <w:r>
        <w:rPr>
          <w:color w:val="111111"/>
          <w:spacing w:val="-3"/>
          <w:sz w:val="24"/>
        </w:rPr>
        <w:t xml:space="preserve"> </w:t>
      </w:r>
      <w:r>
        <w:rPr>
          <w:color w:val="111111"/>
          <w:sz w:val="24"/>
        </w:rPr>
        <w:t>that</w:t>
      </w:r>
      <w:r>
        <w:rPr>
          <w:color w:val="111111"/>
          <w:spacing w:val="-4"/>
          <w:sz w:val="24"/>
        </w:rPr>
        <w:t xml:space="preserve"> </w:t>
      </w:r>
      <w:r>
        <w:rPr>
          <w:color w:val="111111"/>
          <w:sz w:val="24"/>
        </w:rPr>
        <w:t>there</w:t>
      </w:r>
      <w:r>
        <w:rPr>
          <w:color w:val="111111"/>
          <w:spacing w:val="-3"/>
          <w:sz w:val="24"/>
        </w:rPr>
        <w:t xml:space="preserve"> </w:t>
      </w:r>
      <w:r>
        <w:rPr>
          <w:color w:val="111111"/>
          <w:sz w:val="24"/>
        </w:rPr>
        <w:t>is</w:t>
      </w:r>
      <w:r>
        <w:rPr>
          <w:color w:val="111111"/>
          <w:spacing w:val="-3"/>
          <w:sz w:val="24"/>
        </w:rPr>
        <w:t xml:space="preserve"> </w:t>
      </w:r>
      <w:r>
        <w:rPr>
          <w:color w:val="111111"/>
          <w:sz w:val="24"/>
        </w:rPr>
        <w:t>a</w:t>
      </w:r>
      <w:r>
        <w:rPr>
          <w:color w:val="111111"/>
          <w:spacing w:val="-3"/>
          <w:sz w:val="24"/>
        </w:rPr>
        <w:t xml:space="preserve"> </w:t>
      </w:r>
      <w:r>
        <w:rPr>
          <w:color w:val="111111"/>
          <w:sz w:val="24"/>
        </w:rPr>
        <w:t>separate,</w:t>
      </w:r>
      <w:r>
        <w:rPr>
          <w:color w:val="111111"/>
          <w:spacing w:val="-2"/>
          <w:sz w:val="24"/>
        </w:rPr>
        <w:t xml:space="preserve"> </w:t>
      </w:r>
      <w:r>
        <w:rPr>
          <w:color w:val="111111"/>
          <w:sz w:val="24"/>
        </w:rPr>
        <w:t>identifiable</w:t>
      </w:r>
      <w:r>
        <w:rPr>
          <w:color w:val="111111"/>
          <w:spacing w:val="-3"/>
          <w:sz w:val="24"/>
        </w:rPr>
        <w:t xml:space="preserve"> </w:t>
      </w:r>
      <w:r>
        <w:rPr>
          <w:color w:val="111111"/>
          <w:sz w:val="24"/>
        </w:rPr>
        <w:t>line</w:t>
      </w:r>
      <w:r>
        <w:rPr>
          <w:color w:val="111111"/>
          <w:spacing w:val="-3"/>
          <w:sz w:val="24"/>
        </w:rPr>
        <w:t xml:space="preserve"> </w:t>
      </w:r>
      <w:r>
        <w:rPr>
          <w:color w:val="111111"/>
          <w:sz w:val="24"/>
        </w:rPr>
        <w:t>manager</w:t>
      </w:r>
      <w:r>
        <w:rPr>
          <w:color w:val="111111"/>
          <w:spacing w:val="-2"/>
          <w:sz w:val="24"/>
        </w:rPr>
        <w:t xml:space="preserve"> </w:t>
      </w:r>
      <w:r>
        <w:rPr>
          <w:color w:val="111111"/>
          <w:sz w:val="24"/>
        </w:rPr>
        <w:t>who</w:t>
      </w:r>
      <w:r>
        <w:rPr>
          <w:color w:val="111111"/>
          <w:spacing w:val="-3"/>
          <w:sz w:val="24"/>
        </w:rPr>
        <w:t xml:space="preserve"> </w:t>
      </w:r>
      <w:r>
        <w:rPr>
          <w:color w:val="111111"/>
          <w:sz w:val="24"/>
        </w:rPr>
        <w:t>is undertaking the role of the ‘employer’.</w:t>
      </w:r>
    </w:p>
    <w:p w14:paraId="5591B1F8" w14:textId="77777777" w:rsidR="008825CD" w:rsidRDefault="00000000">
      <w:pPr>
        <w:pStyle w:val="ListParagraph"/>
        <w:numPr>
          <w:ilvl w:val="1"/>
          <w:numId w:val="19"/>
        </w:numPr>
        <w:tabs>
          <w:tab w:val="left" w:pos="1561"/>
        </w:tabs>
        <w:spacing w:line="288" w:lineRule="auto"/>
        <w:ind w:right="812"/>
        <w:rPr>
          <w:color w:val="111111"/>
          <w:sz w:val="24"/>
        </w:rPr>
      </w:pPr>
      <w:r>
        <w:rPr>
          <w:color w:val="111111"/>
          <w:sz w:val="24"/>
        </w:rPr>
        <w:t>If the learner has more than one employer at any time (e.g. two part-time job</w:t>
      </w:r>
      <w:r>
        <w:rPr>
          <w:color w:val="111111"/>
          <w:spacing w:val="-3"/>
          <w:sz w:val="24"/>
        </w:rPr>
        <w:t xml:space="preserve"> </w:t>
      </w:r>
      <w:r>
        <w:rPr>
          <w:color w:val="111111"/>
          <w:sz w:val="24"/>
        </w:rPr>
        <w:t>roles),</w:t>
      </w:r>
      <w:r>
        <w:rPr>
          <w:color w:val="111111"/>
          <w:spacing w:val="-2"/>
          <w:sz w:val="24"/>
        </w:rPr>
        <w:t xml:space="preserve"> </w:t>
      </w:r>
      <w:r>
        <w:rPr>
          <w:color w:val="111111"/>
          <w:sz w:val="24"/>
        </w:rPr>
        <w:t>then</w:t>
      </w:r>
      <w:r>
        <w:rPr>
          <w:color w:val="111111"/>
          <w:spacing w:val="-3"/>
          <w:sz w:val="24"/>
        </w:rPr>
        <w:t xml:space="preserve"> </w:t>
      </w:r>
      <w:r>
        <w:rPr>
          <w:color w:val="111111"/>
          <w:sz w:val="24"/>
        </w:rPr>
        <w:t>only</w:t>
      </w:r>
      <w:r>
        <w:rPr>
          <w:color w:val="111111"/>
          <w:spacing w:val="-3"/>
          <w:sz w:val="24"/>
        </w:rPr>
        <w:t xml:space="preserve"> </w:t>
      </w:r>
      <w:r>
        <w:rPr>
          <w:color w:val="111111"/>
          <w:sz w:val="24"/>
        </w:rPr>
        <w:t>one</w:t>
      </w:r>
      <w:r>
        <w:rPr>
          <w:color w:val="111111"/>
          <w:spacing w:val="-3"/>
          <w:sz w:val="24"/>
        </w:rPr>
        <w:t xml:space="preserve"> </w:t>
      </w:r>
      <w:r>
        <w:rPr>
          <w:color w:val="111111"/>
          <w:sz w:val="24"/>
        </w:rPr>
        <w:t>of</w:t>
      </w:r>
      <w:r>
        <w:rPr>
          <w:color w:val="111111"/>
          <w:spacing w:val="-2"/>
          <w:sz w:val="24"/>
        </w:rPr>
        <w:t xml:space="preserve"> </w:t>
      </w:r>
      <w:r>
        <w:rPr>
          <w:color w:val="111111"/>
          <w:sz w:val="24"/>
        </w:rPr>
        <w:t>these</w:t>
      </w:r>
      <w:r>
        <w:rPr>
          <w:color w:val="111111"/>
          <w:spacing w:val="-3"/>
          <w:sz w:val="24"/>
        </w:rPr>
        <w:t xml:space="preserve"> </w:t>
      </w:r>
      <w:r>
        <w:rPr>
          <w:color w:val="111111"/>
          <w:sz w:val="24"/>
        </w:rPr>
        <w:t>employers</w:t>
      </w:r>
      <w:r>
        <w:rPr>
          <w:color w:val="111111"/>
          <w:spacing w:val="-3"/>
          <w:sz w:val="24"/>
        </w:rPr>
        <w:t xml:space="preserve"> </w:t>
      </w:r>
      <w:r>
        <w:rPr>
          <w:color w:val="111111"/>
          <w:sz w:val="24"/>
        </w:rPr>
        <w:t>can</w:t>
      </w:r>
      <w:r>
        <w:rPr>
          <w:color w:val="111111"/>
          <w:spacing w:val="-3"/>
          <w:sz w:val="24"/>
        </w:rPr>
        <w:t xml:space="preserve"> </w:t>
      </w:r>
      <w:r>
        <w:rPr>
          <w:color w:val="111111"/>
          <w:sz w:val="24"/>
        </w:rPr>
        <w:t>be</w:t>
      </w:r>
      <w:r>
        <w:rPr>
          <w:color w:val="111111"/>
          <w:spacing w:val="-3"/>
          <w:sz w:val="24"/>
        </w:rPr>
        <w:t xml:space="preserve"> </w:t>
      </w:r>
      <w:r>
        <w:rPr>
          <w:color w:val="111111"/>
          <w:sz w:val="24"/>
        </w:rPr>
        <w:t>used</w:t>
      </w:r>
      <w:r>
        <w:rPr>
          <w:color w:val="111111"/>
          <w:spacing w:val="-3"/>
          <w:sz w:val="24"/>
        </w:rPr>
        <w:t xml:space="preserve"> </w:t>
      </w:r>
      <w:r>
        <w:rPr>
          <w:color w:val="111111"/>
          <w:sz w:val="24"/>
        </w:rPr>
        <w:t>for</w:t>
      </w:r>
      <w:r>
        <w:rPr>
          <w:color w:val="111111"/>
          <w:spacing w:val="-2"/>
          <w:sz w:val="24"/>
        </w:rPr>
        <w:t xml:space="preserve"> </w:t>
      </w:r>
      <w:r>
        <w:rPr>
          <w:color w:val="111111"/>
          <w:sz w:val="24"/>
        </w:rPr>
        <w:t>the</w:t>
      </w:r>
      <w:r>
        <w:rPr>
          <w:color w:val="111111"/>
          <w:spacing w:val="-3"/>
          <w:sz w:val="24"/>
        </w:rPr>
        <w:t xml:space="preserve"> </w:t>
      </w:r>
      <w:r>
        <w:rPr>
          <w:color w:val="111111"/>
          <w:sz w:val="24"/>
        </w:rPr>
        <w:t>purposes of the programme. This is so it is clear who is undertaking the role of ‘employer’, as defined by these funding rules.</w:t>
      </w:r>
    </w:p>
    <w:p w14:paraId="5591B1F9" w14:textId="77777777" w:rsidR="008825CD" w:rsidRDefault="008825CD">
      <w:pPr>
        <w:pStyle w:val="ListParagraph"/>
        <w:spacing w:line="288" w:lineRule="auto"/>
        <w:rPr>
          <w:sz w:val="24"/>
        </w:rPr>
        <w:sectPr w:rsidR="008825CD">
          <w:pgSz w:w="11910" w:h="16840"/>
          <w:pgMar w:top="1120" w:right="566" w:bottom="960" w:left="1133" w:header="718" w:footer="777" w:gutter="0"/>
          <w:cols w:space="720"/>
        </w:sectPr>
      </w:pPr>
    </w:p>
    <w:p w14:paraId="5591B1FA" w14:textId="77777777" w:rsidR="008825CD" w:rsidRDefault="00000000">
      <w:pPr>
        <w:pStyle w:val="ListParagraph"/>
        <w:numPr>
          <w:ilvl w:val="0"/>
          <w:numId w:val="19"/>
        </w:numPr>
        <w:tabs>
          <w:tab w:val="left" w:pos="721"/>
        </w:tabs>
        <w:spacing w:before="123" w:line="288" w:lineRule="auto"/>
        <w:ind w:right="838"/>
        <w:rPr>
          <w:sz w:val="24"/>
        </w:rPr>
      </w:pPr>
      <w:r>
        <w:rPr>
          <w:color w:val="111111"/>
          <w:sz w:val="24"/>
        </w:rPr>
        <w:t>The</w:t>
      </w:r>
      <w:r>
        <w:rPr>
          <w:color w:val="111111"/>
          <w:spacing w:val="-3"/>
          <w:sz w:val="24"/>
        </w:rPr>
        <w:t xml:space="preserve"> </w:t>
      </w:r>
      <w:r>
        <w:rPr>
          <w:color w:val="111111"/>
          <w:sz w:val="24"/>
        </w:rPr>
        <w:t>learner</w:t>
      </w:r>
      <w:r>
        <w:rPr>
          <w:color w:val="111111"/>
          <w:spacing w:val="-2"/>
          <w:sz w:val="24"/>
        </w:rPr>
        <w:t xml:space="preserve"> </w:t>
      </w:r>
      <w:r>
        <w:rPr>
          <w:color w:val="111111"/>
          <w:sz w:val="24"/>
        </w:rPr>
        <w:t>must</w:t>
      </w:r>
      <w:r>
        <w:rPr>
          <w:color w:val="111111"/>
          <w:spacing w:val="-3"/>
          <w:sz w:val="24"/>
        </w:rPr>
        <w:t xml:space="preserve"> </w:t>
      </w:r>
      <w:r>
        <w:rPr>
          <w:color w:val="111111"/>
          <w:sz w:val="24"/>
        </w:rPr>
        <w:t>be</w:t>
      </w:r>
      <w:r>
        <w:rPr>
          <w:color w:val="111111"/>
          <w:spacing w:val="-3"/>
          <w:sz w:val="24"/>
        </w:rPr>
        <w:t xml:space="preserve"> </w:t>
      </w:r>
      <w:r>
        <w:rPr>
          <w:color w:val="111111"/>
          <w:sz w:val="24"/>
        </w:rPr>
        <w:t>included</w:t>
      </w:r>
      <w:r>
        <w:rPr>
          <w:color w:val="111111"/>
          <w:spacing w:val="-4"/>
          <w:sz w:val="24"/>
        </w:rPr>
        <w:t xml:space="preserve"> </w:t>
      </w:r>
      <w:r>
        <w:rPr>
          <w:color w:val="111111"/>
          <w:sz w:val="24"/>
        </w:rPr>
        <w:t>in</w:t>
      </w:r>
      <w:r>
        <w:rPr>
          <w:color w:val="111111"/>
          <w:spacing w:val="-3"/>
          <w:sz w:val="24"/>
        </w:rPr>
        <w:t xml:space="preserve"> </w:t>
      </w:r>
      <w:r>
        <w:rPr>
          <w:color w:val="111111"/>
          <w:sz w:val="24"/>
        </w:rPr>
        <w:t>the</w:t>
      </w:r>
      <w:r>
        <w:rPr>
          <w:color w:val="111111"/>
          <w:spacing w:val="-4"/>
          <w:sz w:val="24"/>
        </w:rPr>
        <w:t xml:space="preserve"> </w:t>
      </w:r>
      <w:r>
        <w:rPr>
          <w:color w:val="111111"/>
          <w:sz w:val="24"/>
        </w:rPr>
        <w:t>PAYE</w:t>
      </w:r>
      <w:r>
        <w:rPr>
          <w:color w:val="111111"/>
          <w:spacing w:val="-3"/>
          <w:sz w:val="24"/>
        </w:rPr>
        <w:t xml:space="preserve"> </w:t>
      </w:r>
      <w:r>
        <w:rPr>
          <w:color w:val="111111"/>
          <w:sz w:val="24"/>
        </w:rPr>
        <w:t>scheme</w:t>
      </w:r>
      <w:r>
        <w:rPr>
          <w:color w:val="111111"/>
          <w:spacing w:val="-4"/>
          <w:sz w:val="24"/>
        </w:rPr>
        <w:t xml:space="preserve"> </w:t>
      </w:r>
      <w:r>
        <w:rPr>
          <w:color w:val="111111"/>
          <w:sz w:val="24"/>
        </w:rPr>
        <w:t>declared</w:t>
      </w:r>
      <w:r>
        <w:rPr>
          <w:color w:val="111111"/>
          <w:spacing w:val="-3"/>
          <w:sz w:val="24"/>
        </w:rPr>
        <w:t xml:space="preserve"> </w:t>
      </w:r>
      <w:r>
        <w:rPr>
          <w:color w:val="111111"/>
          <w:sz w:val="24"/>
        </w:rPr>
        <w:t>in</w:t>
      </w:r>
      <w:r>
        <w:rPr>
          <w:color w:val="111111"/>
          <w:spacing w:val="-4"/>
          <w:sz w:val="24"/>
        </w:rPr>
        <w:t xml:space="preserve"> </w:t>
      </w:r>
      <w:r>
        <w:rPr>
          <w:color w:val="111111"/>
          <w:sz w:val="24"/>
        </w:rPr>
        <w:t>the</w:t>
      </w:r>
      <w:r>
        <w:rPr>
          <w:color w:val="111111"/>
          <w:spacing w:val="-3"/>
          <w:sz w:val="24"/>
        </w:rPr>
        <w:t xml:space="preserve"> </w:t>
      </w:r>
      <w:r>
        <w:rPr>
          <w:color w:val="111111"/>
          <w:sz w:val="24"/>
        </w:rPr>
        <w:t>apprenticeship service account.</w:t>
      </w:r>
    </w:p>
    <w:p w14:paraId="5591B1FB" w14:textId="77777777" w:rsidR="008825CD" w:rsidRDefault="00000000">
      <w:pPr>
        <w:pStyle w:val="ListParagraph"/>
        <w:numPr>
          <w:ilvl w:val="0"/>
          <w:numId w:val="19"/>
        </w:numPr>
        <w:tabs>
          <w:tab w:val="left" w:pos="718"/>
          <w:tab w:val="left" w:pos="721"/>
        </w:tabs>
        <w:spacing w:line="288" w:lineRule="auto"/>
        <w:ind w:right="1091"/>
        <w:jc w:val="both"/>
        <w:rPr>
          <w:sz w:val="24"/>
        </w:rPr>
      </w:pPr>
      <w:bookmarkStart w:id="26" w:name="_bookmark19"/>
      <w:bookmarkEnd w:id="26"/>
      <w:r>
        <w:rPr>
          <w:color w:val="111111"/>
          <w:sz w:val="24"/>
        </w:rPr>
        <w:t>The</w:t>
      </w:r>
      <w:r>
        <w:rPr>
          <w:color w:val="111111"/>
          <w:spacing w:val="-2"/>
          <w:sz w:val="24"/>
        </w:rPr>
        <w:t xml:space="preserve"> </w:t>
      </w:r>
      <w:r>
        <w:rPr>
          <w:color w:val="111111"/>
          <w:sz w:val="24"/>
        </w:rPr>
        <w:t>employer</w:t>
      </w:r>
      <w:r>
        <w:rPr>
          <w:color w:val="111111"/>
          <w:spacing w:val="-1"/>
          <w:sz w:val="24"/>
        </w:rPr>
        <w:t xml:space="preserve"> </w:t>
      </w:r>
      <w:r>
        <w:rPr>
          <w:color w:val="111111"/>
          <w:sz w:val="24"/>
        </w:rPr>
        <w:t>is</w:t>
      </w:r>
      <w:r>
        <w:rPr>
          <w:color w:val="111111"/>
          <w:spacing w:val="-2"/>
          <w:sz w:val="24"/>
        </w:rPr>
        <w:t xml:space="preserve"> </w:t>
      </w:r>
      <w:r>
        <w:rPr>
          <w:color w:val="111111"/>
          <w:sz w:val="24"/>
        </w:rPr>
        <w:t>responsible</w:t>
      </w:r>
      <w:r>
        <w:rPr>
          <w:color w:val="111111"/>
          <w:spacing w:val="-2"/>
          <w:sz w:val="24"/>
        </w:rPr>
        <w:t xml:space="preserve"> </w:t>
      </w:r>
      <w:r>
        <w:rPr>
          <w:color w:val="111111"/>
          <w:sz w:val="24"/>
        </w:rPr>
        <w:t>for</w:t>
      </w:r>
      <w:r>
        <w:rPr>
          <w:color w:val="111111"/>
          <w:spacing w:val="-3"/>
          <w:sz w:val="24"/>
        </w:rPr>
        <w:t xml:space="preserve"> </w:t>
      </w:r>
      <w:r>
        <w:rPr>
          <w:color w:val="111111"/>
          <w:sz w:val="24"/>
        </w:rPr>
        <w:t>paying</w:t>
      </w:r>
      <w:r>
        <w:rPr>
          <w:color w:val="111111"/>
          <w:spacing w:val="-2"/>
          <w:sz w:val="24"/>
        </w:rPr>
        <w:t xml:space="preserve"> </w:t>
      </w:r>
      <w:r>
        <w:rPr>
          <w:color w:val="111111"/>
          <w:sz w:val="24"/>
        </w:rPr>
        <w:t>the</w:t>
      </w:r>
      <w:r>
        <w:rPr>
          <w:color w:val="111111"/>
          <w:spacing w:val="-2"/>
          <w:sz w:val="24"/>
        </w:rPr>
        <w:t xml:space="preserve"> </w:t>
      </w:r>
      <w:r>
        <w:rPr>
          <w:color w:val="111111"/>
          <w:sz w:val="24"/>
        </w:rPr>
        <w:t>learner’s</w:t>
      </w:r>
      <w:r>
        <w:rPr>
          <w:color w:val="111111"/>
          <w:spacing w:val="-2"/>
          <w:sz w:val="24"/>
        </w:rPr>
        <w:t xml:space="preserve"> </w:t>
      </w:r>
      <w:r>
        <w:rPr>
          <w:color w:val="111111"/>
          <w:sz w:val="24"/>
        </w:rPr>
        <w:t>wages</w:t>
      </w:r>
      <w:r>
        <w:rPr>
          <w:color w:val="111111"/>
          <w:spacing w:val="-2"/>
          <w:sz w:val="24"/>
        </w:rPr>
        <w:t xml:space="preserve"> </w:t>
      </w:r>
      <w:r>
        <w:rPr>
          <w:color w:val="111111"/>
          <w:sz w:val="24"/>
        </w:rPr>
        <w:t>and</w:t>
      </w:r>
      <w:r>
        <w:rPr>
          <w:color w:val="111111"/>
          <w:spacing w:val="-2"/>
          <w:sz w:val="24"/>
        </w:rPr>
        <w:t xml:space="preserve"> </w:t>
      </w:r>
      <w:r>
        <w:rPr>
          <w:color w:val="111111"/>
          <w:sz w:val="24"/>
        </w:rPr>
        <w:t>complying</w:t>
      </w:r>
      <w:r>
        <w:rPr>
          <w:color w:val="111111"/>
          <w:spacing w:val="-2"/>
          <w:sz w:val="24"/>
        </w:rPr>
        <w:t xml:space="preserve"> </w:t>
      </w:r>
      <w:r>
        <w:rPr>
          <w:color w:val="111111"/>
          <w:sz w:val="24"/>
        </w:rPr>
        <w:t>with national</w:t>
      </w:r>
      <w:r>
        <w:rPr>
          <w:color w:val="111111"/>
          <w:spacing w:val="-4"/>
          <w:sz w:val="24"/>
        </w:rPr>
        <w:t xml:space="preserve"> </w:t>
      </w:r>
      <w:r>
        <w:rPr>
          <w:color w:val="111111"/>
          <w:sz w:val="24"/>
        </w:rPr>
        <w:t>minimum</w:t>
      </w:r>
      <w:r>
        <w:rPr>
          <w:color w:val="111111"/>
          <w:spacing w:val="-3"/>
          <w:sz w:val="24"/>
        </w:rPr>
        <w:t xml:space="preserve"> </w:t>
      </w:r>
      <w:r>
        <w:rPr>
          <w:color w:val="111111"/>
          <w:sz w:val="24"/>
        </w:rPr>
        <w:t>wage</w:t>
      </w:r>
      <w:r>
        <w:rPr>
          <w:color w:val="111111"/>
          <w:spacing w:val="-4"/>
          <w:sz w:val="24"/>
        </w:rPr>
        <w:t xml:space="preserve"> </w:t>
      </w:r>
      <w:r>
        <w:rPr>
          <w:color w:val="111111"/>
          <w:sz w:val="24"/>
        </w:rPr>
        <w:t>regulations.</w:t>
      </w:r>
      <w:r>
        <w:rPr>
          <w:color w:val="111111"/>
          <w:spacing w:val="-3"/>
          <w:sz w:val="24"/>
        </w:rPr>
        <w:t xml:space="preserve"> </w:t>
      </w:r>
      <w:r>
        <w:rPr>
          <w:color w:val="111111"/>
          <w:sz w:val="24"/>
        </w:rPr>
        <w:t>The</w:t>
      </w:r>
      <w:r>
        <w:rPr>
          <w:color w:val="111111"/>
          <w:spacing w:val="-4"/>
          <w:sz w:val="24"/>
        </w:rPr>
        <w:t xml:space="preserve"> </w:t>
      </w:r>
      <w:r>
        <w:rPr>
          <w:color w:val="111111"/>
          <w:sz w:val="24"/>
        </w:rPr>
        <w:t>employer</w:t>
      </w:r>
      <w:r>
        <w:rPr>
          <w:color w:val="111111"/>
          <w:spacing w:val="-3"/>
          <w:sz w:val="24"/>
        </w:rPr>
        <w:t xml:space="preserve"> </w:t>
      </w:r>
      <w:r>
        <w:rPr>
          <w:color w:val="111111"/>
          <w:sz w:val="24"/>
        </w:rPr>
        <w:t>must</w:t>
      </w:r>
      <w:r>
        <w:rPr>
          <w:color w:val="111111"/>
          <w:spacing w:val="-3"/>
          <w:sz w:val="24"/>
        </w:rPr>
        <w:t xml:space="preserve"> </w:t>
      </w:r>
      <w:r>
        <w:rPr>
          <w:color w:val="111111"/>
          <w:sz w:val="24"/>
        </w:rPr>
        <w:t>not</w:t>
      </w:r>
      <w:r>
        <w:rPr>
          <w:color w:val="111111"/>
          <w:spacing w:val="-3"/>
          <w:sz w:val="24"/>
        </w:rPr>
        <w:t xml:space="preserve"> </w:t>
      </w:r>
      <w:r>
        <w:rPr>
          <w:color w:val="111111"/>
          <w:sz w:val="24"/>
        </w:rPr>
        <w:t>use</w:t>
      </w:r>
      <w:r>
        <w:rPr>
          <w:color w:val="111111"/>
          <w:spacing w:val="-5"/>
          <w:sz w:val="24"/>
        </w:rPr>
        <w:t xml:space="preserve"> </w:t>
      </w:r>
      <w:r>
        <w:rPr>
          <w:color w:val="111111"/>
          <w:sz w:val="24"/>
        </w:rPr>
        <w:t>the</w:t>
      </w:r>
      <w:r>
        <w:rPr>
          <w:color w:val="111111"/>
          <w:spacing w:val="-4"/>
          <w:sz w:val="24"/>
        </w:rPr>
        <w:t xml:space="preserve"> </w:t>
      </w:r>
      <w:r>
        <w:rPr>
          <w:color w:val="111111"/>
          <w:sz w:val="24"/>
        </w:rPr>
        <w:t>apprentice rate of the national minimum wage.</w:t>
      </w:r>
    </w:p>
    <w:p w14:paraId="5591B1FC" w14:textId="77777777" w:rsidR="008825CD" w:rsidRDefault="00000000">
      <w:pPr>
        <w:pStyle w:val="BodyText"/>
        <w:spacing w:before="8"/>
        <w:rPr>
          <w:sz w:val="18"/>
        </w:rPr>
      </w:pPr>
      <w:r>
        <w:rPr>
          <w:noProof/>
          <w:sz w:val="18"/>
        </w:rPr>
        <mc:AlternateContent>
          <mc:Choice Requires="wps">
            <w:drawing>
              <wp:anchor distT="0" distB="0" distL="0" distR="0" simplePos="0" relativeHeight="487588864" behindDoc="1" locked="0" layoutInCell="1" allowOverlap="1" wp14:anchorId="5591B4C3" wp14:editId="5591B4C4">
                <wp:simplePos x="0" y="0"/>
                <wp:positionH relativeFrom="page">
                  <wp:posOffset>720090</wp:posOffset>
                </wp:positionH>
                <wp:positionV relativeFrom="paragraph">
                  <wp:posOffset>152120</wp:posOffset>
                </wp:positionV>
                <wp:extent cx="6029960" cy="375285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960" cy="3752850"/>
                        </a:xfrm>
                        <a:prstGeom prst="rect">
                          <a:avLst/>
                        </a:prstGeom>
                        <a:solidFill>
                          <a:srgbClr val="CEDBE2"/>
                        </a:solidFill>
                      </wps:spPr>
                      <wps:txbx>
                        <w:txbxContent>
                          <w:p w14:paraId="5591B4EF" w14:textId="77777777" w:rsidR="008825CD" w:rsidRDefault="00000000">
                            <w:pPr>
                              <w:spacing w:before="232"/>
                              <w:ind w:left="164"/>
                              <w:rPr>
                                <w:b/>
                                <w:color w:val="000000"/>
                                <w:sz w:val="28"/>
                              </w:rPr>
                            </w:pPr>
                            <w:r>
                              <w:rPr>
                                <w:b/>
                                <w:color w:val="111111"/>
                                <w:sz w:val="28"/>
                              </w:rPr>
                              <w:t>Evidence</w:t>
                            </w:r>
                            <w:r>
                              <w:rPr>
                                <w:b/>
                                <w:color w:val="111111"/>
                                <w:spacing w:val="-15"/>
                                <w:sz w:val="28"/>
                              </w:rPr>
                              <w:t xml:space="preserve"> </w:t>
                            </w:r>
                            <w:r>
                              <w:rPr>
                                <w:b/>
                                <w:color w:val="111111"/>
                                <w:spacing w:val="-2"/>
                                <w:sz w:val="28"/>
                              </w:rPr>
                              <w:t>requirements</w:t>
                            </w:r>
                          </w:p>
                          <w:p w14:paraId="5591B4F0" w14:textId="77777777" w:rsidR="008825CD" w:rsidRDefault="00000000">
                            <w:pPr>
                              <w:pStyle w:val="BodyText"/>
                              <w:spacing w:before="305"/>
                              <w:ind w:left="164"/>
                              <w:rPr>
                                <w:color w:val="000000"/>
                              </w:rPr>
                            </w:pPr>
                            <w:r>
                              <w:rPr>
                                <w:color w:val="111111"/>
                              </w:rPr>
                              <w:t>The</w:t>
                            </w:r>
                            <w:r>
                              <w:rPr>
                                <w:color w:val="111111"/>
                                <w:spacing w:val="-5"/>
                              </w:rPr>
                              <w:t xml:space="preserve"> </w:t>
                            </w:r>
                            <w:r>
                              <w:rPr>
                                <w:color w:val="111111"/>
                              </w:rPr>
                              <w:t>provider</w:t>
                            </w:r>
                            <w:r>
                              <w:rPr>
                                <w:color w:val="111111"/>
                                <w:spacing w:val="-2"/>
                              </w:rPr>
                              <w:t xml:space="preserve"> </w:t>
                            </w:r>
                            <w:r>
                              <w:rPr>
                                <w:color w:val="111111"/>
                                <w:spacing w:val="-4"/>
                              </w:rPr>
                              <w:t>has:</w:t>
                            </w:r>
                          </w:p>
                          <w:p w14:paraId="5591B4F1" w14:textId="77777777" w:rsidR="008825CD" w:rsidRDefault="008825CD">
                            <w:pPr>
                              <w:pStyle w:val="BodyText"/>
                              <w:spacing w:before="108"/>
                              <w:rPr>
                                <w:color w:val="000000"/>
                              </w:rPr>
                            </w:pPr>
                          </w:p>
                          <w:p w14:paraId="5591B4F2" w14:textId="77777777" w:rsidR="008825CD" w:rsidRDefault="00000000">
                            <w:pPr>
                              <w:pStyle w:val="BodyText"/>
                              <w:numPr>
                                <w:ilvl w:val="0"/>
                                <w:numId w:val="15"/>
                              </w:numPr>
                              <w:tabs>
                                <w:tab w:val="left" w:pos="524"/>
                              </w:tabs>
                              <w:spacing w:before="0" w:line="288" w:lineRule="auto"/>
                              <w:ind w:right="272"/>
                              <w:rPr>
                                <w:color w:val="000000"/>
                              </w:rPr>
                            </w:pPr>
                            <w:r>
                              <w:rPr>
                                <w:color w:val="111111"/>
                              </w:rPr>
                              <w:t>Evidenced that the learner is employed, and that this contract is for a period of time</w:t>
                            </w:r>
                            <w:r>
                              <w:rPr>
                                <w:color w:val="111111"/>
                                <w:spacing w:val="-3"/>
                              </w:rPr>
                              <w:t xml:space="preserve"> </w:t>
                            </w:r>
                            <w:r>
                              <w:rPr>
                                <w:color w:val="111111"/>
                              </w:rPr>
                              <w:t>which</w:t>
                            </w:r>
                            <w:r>
                              <w:rPr>
                                <w:color w:val="111111"/>
                                <w:spacing w:val="-3"/>
                              </w:rPr>
                              <w:t xml:space="preserve"> </w:t>
                            </w:r>
                            <w:r>
                              <w:rPr>
                                <w:color w:val="111111"/>
                              </w:rPr>
                              <w:t>is</w:t>
                            </w:r>
                            <w:r>
                              <w:rPr>
                                <w:color w:val="111111"/>
                                <w:spacing w:val="-3"/>
                              </w:rPr>
                              <w:t xml:space="preserve"> </w:t>
                            </w:r>
                            <w:r>
                              <w:rPr>
                                <w:color w:val="111111"/>
                              </w:rPr>
                              <w:t>long</w:t>
                            </w:r>
                            <w:r>
                              <w:rPr>
                                <w:color w:val="111111"/>
                                <w:spacing w:val="-3"/>
                              </w:rPr>
                              <w:t xml:space="preserve"> </w:t>
                            </w:r>
                            <w:r>
                              <w:rPr>
                                <w:color w:val="111111"/>
                              </w:rPr>
                              <w:t>enough</w:t>
                            </w:r>
                            <w:r>
                              <w:rPr>
                                <w:color w:val="111111"/>
                                <w:spacing w:val="-3"/>
                              </w:rPr>
                              <w:t xml:space="preserve"> </w:t>
                            </w:r>
                            <w:r>
                              <w:rPr>
                                <w:color w:val="111111"/>
                              </w:rPr>
                              <w:t>for</w:t>
                            </w:r>
                            <w:r>
                              <w:rPr>
                                <w:color w:val="111111"/>
                                <w:spacing w:val="-2"/>
                              </w:rPr>
                              <w:t xml:space="preserve"> </w:t>
                            </w:r>
                            <w:r>
                              <w:rPr>
                                <w:color w:val="111111"/>
                              </w:rPr>
                              <w:t>the</w:t>
                            </w:r>
                            <w:r>
                              <w:rPr>
                                <w:color w:val="111111"/>
                                <w:spacing w:val="-4"/>
                              </w:rPr>
                              <w:t xml:space="preserve"> </w:t>
                            </w:r>
                            <w:r>
                              <w:rPr>
                                <w:color w:val="111111"/>
                              </w:rPr>
                              <w:t>learner</w:t>
                            </w:r>
                            <w:r>
                              <w:rPr>
                                <w:color w:val="111111"/>
                                <w:spacing w:val="-2"/>
                              </w:rPr>
                              <w:t xml:space="preserve"> </w:t>
                            </w:r>
                            <w:r>
                              <w:rPr>
                                <w:color w:val="111111"/>
                              </w:rPr>
                              <w:t>to</w:t>
                            </w:r>
                            <w:r>
                              <w:rPr>
                                <w:color w:val="111111"/>
                                <w:spacing w:val="-3"/>
                              </w:rPr>
                              <w:t xml:space="preserve"> </w:t>
                            </w:r>
                            <w:r>
                              <w:rPr>
                                <w:color w:val="111111"/>
                              </w:rPr>
                              <w:t>complete</w:t>
                            </w:r>
                            <w:r>
                              <w:rPr>
                                <w:color w:val="111111"/>
                                <w:spacing w:val="-3"/>
                              </w:rPr>
                              <w:t xml:space="preserve"> </w:t>
                            </w:r>
                            <w:r>
                              <w:rPr>
                                <w:color w:val="111111"/>
                              </w:rPr>
                              <w:t>the</w:t>
                            </w:r>
                            <w:r>
                              <w:rPr>
                                <w:color w:val="111111"/>
                                <w:spacing w:val="-3"/>
                              </w:rPr>
                              <w:t xml:space="preserve"> </w:t>
                            </w:r>
                            <w:r>
                              <w:rPr>
                                <w:color w:val="111111"/>
                              </w:rPr>
                              <w:t>apprenticeship</w:t>
                            </w:r>
                            <w:r>
                              <w:rPr>
                                <w:color w:val="111111"/>
                                <w:spacing w:val="-3"/>
                              </w:rPr>
                              <w:t xml:space="preserve"> </w:t>
                            </w:r>
                            <w:r>
                              <w:rPr>
                                <w:color w:val="111111"/>
                              </w:rPr>
                              <w:t>unit.</w:t>
                            </w:r>
                            <w:r>
                              <w:rPr>
                                <w:color w:val="111111"/>
                                <w:spacing w:val="-4"/>
                              </w:rPr>
                              <w:t xml:space="preserve"> </w:t>
                            </w:r>
                            <w:r>
                              <w:rPr>
                                <w:color w:val="111111"/>
                              </w:rPr>
                              <w:t>This can be a relevant extract from a contract of employment or it could be a signed declaration by the employer as part of the training plan.</w:t>
                            </w:r>
                          </w:p>
                          <w:p w14:paraId="5591B4F3" w14:textId="77777777" w:rsidR="008825CD" w:rsidRDefault="008825CD">
                            <w:pPr>
                              <w:pStyle w:val="BodyText"/>
                              <w:spacing w:before="51"/>
                              <w:rPr>
                                <w:color w:val="000000"/>
                              </w:rPr>
                            </w:pPr>
                          </w:p>
                          <w:p w14:paraId="5591B4F4" w14:textId="77777777" w:rsidR="008825CD" w:rsidRDefault="00000000">
                            <w:pPr>
                              <w:pStyle w:val="BodyText"/>
                              <w:numPr>
                                <w:ilvl w:val="0"/>
                                <w:numId w:val="15"/>
                              </w:numPr>
                              <w:tabs>
                                <w:tab w:val="left" w:pos="524"/>
                              </w:tabs>
                              <w:spacing w:before="0"/>
                              <w:rPr>
                                <w:color w:val="000000"/>
                              </w:rPr>
                            </w:pPr>
                            <w:r>
                              <w:rPr>
                                <w:color w:val="111111"/>
                              </w:rPr>
                              <w:t>Confirmed</w:t>
                            </w:r>
                            <w:r>
                              <w:rPr>
                                <w:color w:val="111111"/>
                                <w:spacing w:val="-6"/>
                              </w:rPr>
                              <w:t xml:space="preserve"> </w:t>
                            </w:r>
                            <w:r>
                              <w:rPr>
                                <w:color w:val="111111"/>
                              </w:rPr>
                              <w:t>that</w:t>
                            </w:r>
                            <w:r>
                              <w:rPr>
                                <w:color w:val="111111"/>
                                <w:spacing w:val="-2"/>
                              </w:rPr>
                              <w:t xml:space="preserve"> </w:t>
                            </w:r>
                            <w:r>
                              <w:rPr>
                                <w:color w:val="111111"/>
                              </w:rPr>
                              <w:t>the</w:t>
                            </w:r>
                            <w:r>
                              <w:rPr>
                                <w:color w:val="111111"/>
                                <w:spacing w:val="-4"/>
                              </w:rPr>
                              <w:t xml:space="preserve"> </w:t>
                            </w:r>
                            <w:r>
                              <w:rPr>
                                <w:color w:val="111111"/>
                              </w:rPr>
                              <w:t>learner</w:t>
                            </w:r>
                            <w:r>
                              <w:rPr>
                                <w:color w:val="111111"/>
                                <w:spacing w:val="-2"/>
                              </w:rPr>
                              <w:t xml:space="preserve"> </w:t>
                            </w:r>
                            <w:r>
                              <w:rPr>
                                <w:color w:val="111111"/>
                              </w:rPr>
                              <w:t>has</w:t>
                            </w:r>
                            <w:r>
                              <w:rPr>
                                <w:color w:val="111111"/>
                                <w:spacing w:val="-3"/>
                              </w:rPr>
                              <w:t xml:space="preserve"> </w:t>
                            </w:r>
                            <w:r>
                              <w:rPr>
                                <w:color w:val="111111"/>
                              </w:rPr>
                              <w:t>a</w:t>
                            </w:r>
                            <w:r>
                              <w:rPr>
                                <w:color w:val="111111"/>
                                <w:spacing w:val="-5"/>
                              </w:rPr>
                              <w:t xml:space="preserve"> </w:t>
                            </w:r>
                            <w:r>
                              <w:rPr>
                                <w:color w:val="111111"/>
                              </w:rPr>
                              <w:t>separate,</w:t>
                            </w:r>
                            <w:r>
                              <w:rPr>
                                <w:color w:val="111111"/>
                                <w:spacing w:val="-3"/>
                              </w:rPr>
                              <w:t xml:space="preserve"> </w:t>
                            </w:r>
                            <w:r>
                              <w:rPr>
                                <w:color w:val="111111"/>
                              </w:rPr>
                              <w:t>identifiable</w:t>
                            </w:r>
                            <w:r>
                              <w:rPr>
                                <w:color w:val="111111"/>
                                <w:spacing w:val="-3"/>
                              </w:rPr>
                              <w:t xml:space="preserve"> </w:t>
                            </w:r>
                            <w:r>
                              <w:rPr>
                                <w:color w:val="111111"/>
                              </w:rPr>
                              <w:t>line</w:t>
                            </w:r>
                            <w:r>
                              <w:rPr>
                                <w:color w:val="111111"/>
                                <w:spacing w:val="-3"/>
                              </w:rPr>
                              <w:t xml:space="preserve"> </w:t>
                            </w:r>
                            <w:r>
                              <w:rPr>
                                <w:color w:val="111111"/>
                                <w:spacing w:val="-2"/>
                              </w:rPr>
                              <w:t>manager.</w:t>
                            </w:r>
                          </w:p>
                          <w:p w14:paraId="5591B4F5" w14:textId="77777777" w:rsidR="008825CD" w:rsidRDefault="008825CD">
                            <w:pPr>
                              <w:pStyle w:val="BodyText"/>
                              <w:spacing w:before="108"/>
                              <w:rPr>
                                <w:color w:val="000000"/>
                              </w:rPr>
                            </w:pPr>
                          </w:p>
                          <w:p w14:paraId="5591B4F6" w14:textId="77777777" w:rsidR="008825CD" w:rsidRDefault="00000000">
                            <w:pPr>
                              <w:pStyle w:val="BodyText"/>
                              <w:numPr>
                                <w:ilvl w:val="0"/>
                                <w:numId w:val="15"/>
                              </w:numPr>
                              <w:tabs>
                                <w:tab w:val="left" w:pos="524"/>
                              </w:tabs>
                              <w:spacing w:before="0" w:line="285" w:lineRule="auto"/>
                              <w:ind w:right="764"/>
                              <w:rPr>
                                <w:color w:val="000000"/>
                              </w:rPr>
                            </w:pPr>
                            <w:r>
                              <w:rPr>
                                <w:color w:val="111111"/>
                              </w:rPr>
                              <w:t>Confirmed</w:t>
                            </w:r>
                            <w:r>
                              <w:rPr>
                                <w:color w:val="111111"/>
                                <w:spacing w:val="-4"/>
                              </w:rPr>
                              <w:t xml:space="preserve"> </w:t>
                            </w:r>
                            <w:r>
                              <w:rPr>
                                <w:color w:val="111111"/>
                              </w:rPr>
                              <w:t>with</w:t>
                            </w:r>
                            <w:r>
                              <w:rPr>
                                <w:color w:val="111111"/>
                                <w:spacing w:val="-4"/>
                              </w:rPr>
                              <w:t xml:space="preserve"> </w:t>
                            </w:r>
                            <w:r>
                              <w:rPr>
                                <w:color w:val="111111"/>
                              </w:rPr>
                              <w:t>the</w:t>
                            </w:r>
                            <w:r>
                              <w:rPr>
                                <w:color w:val="111111"/>
                                <w:spacing w:val="-4"/>
                              </w:rPr>
                              <w:t xml:space="preserve"> </w:t>
                            </w:r>
                            <w:r>
                              <w:rPr>
                                <w:color w:val="111111"/>
                              </w:rPr>
                              <w:t>employer</w:t>
                            </w:r>
                            <w:r>
                              <w:rPr>
                                <w:color w:val="111111"/>
                                <w:spacing w:val="-3"/>
                              </w:rPr>
                              <w:t xml:space="preserve"> </w:t>
                            </w:r>
                            <w:r>
                              <w:rPr>
                                <w:color w:val="111111"/>
                              </w:rPr>
                              <w:t>that</w:t>
                            </w:r>
                            <w:r>
                              <w:rPr>
                                <w:color w:val="111111"/>
                                <w:spacing w:val="-5"/>
                              </w:rPr>
                              <w:t xml:space="preserve"> </w:t>
                            </w:r>
                            <w:r>
                              <w:rPr>
                                <w:color w:val="111111"/>
                              </w:rPr>
                              <w:t>the</w:t>
                            </w:r>
                            <w:r>
                              <w:rPr>
                                <w:color w:val="111111"/>
                                <w:spacing w:val="-4"/>
                              </w:rPr>
                              <w:t xml:space="preserve"> </w:t>
                            </w:r>
                            <w:r>
                              <w:rPr>
                                <w:color w:val="111111"/>
                              </w:rPr>
                              <w:t>learner</w:t>
                            </w:r>
                            <w:r>
                              <w:rPr>
                                <w:color w:val="111111"/>
                                <w:spacing w:val="-3"/>
                              </w:rPr>
                              <w:t xml:space="preserve"> </w:t>
                            </w:r>
                            <w:r>
                              <w:rPr>
                                <w:color w:val="111111"/>
                              </w:rPr>
                              <w:t>is</w:t>
                            </w:r>
                            <w:r>
                              <w:rPr>
                                <w:color w:val="111111"/>
                                <w:spacing w:val="-4"/>
                              </w:rPr>
                              <w:t xml:space="preserve"> </w:t>
                            </w:r>
                            <w:r>
                              <w:rPr>
                                <w:color w:val="111111"/>
                              </w:rPr>
                              <w:t>included</w:t>
                            </w:r>
                            <w:r>
                              <w:rPr>
                                <w:color w:val="111111"/>
                                <w:spacing w:val="-3"/>
                              </w:rPr>
                              <w:t xml:space="preserve"> </w:t>
                            </w:r>
                            <w:r>
                              <w:rPr>
                                <w:color w:val="111111"/>
                              </w:rPr>
                              <w:t>in</w:t>
                            </w:r>
                            <w:r>
                              <w:rPr>
                                <w:color w:val="111111"/>
                                <w:spacing w:val="-4"/>
                              </w:rPr>
                              <w:t xml:space="preserve"> </w:t>
                            </w:r>
                            <w:r>
                              <w:rPr>
                                <w:color w:val="111111"/>
                              </w:rPr>
                              <w:t>the</w:t>
                            </w:r>
                            <w:r>
                              <w:rPr>
                                <w:color w:val="111111"/>
                                <w:spacing w:val="-4"/>
                              </w:rPr>
                              <w:t xml:space="preserve"> </w:t>
                            </w:r>
                            <w:r>
                              <w:rPr>
                                <w:color w:val="111111"/>
                              </w:rPr>
                              <w:t>PAYE</w:t>
                            </w:r>
                            <w:r>
                              <w:rPr>
                                <w:color w:val="111111"/>
                                <w:spacing w:val="-4"/>
                              </w:rPr>
                              <w:t xml:space="preserve"> </w:t>
                            </w:r>
                            <w:r>
                              <w:rPr>
                                <w:color w:val="111111"/>
                              </w:rPr>
                              <w:t>scheme declared in the apprenticeship service account.</w:t>
                            </w:r>
                          </w:p>
                          <w:p w14:paraId="5591B4F7" w14:textId="77777777" w:rsidR="008825CD" w:rsidRDefault="008825CD">
                            <w:pPr>
                              <w:pStyle w:val="BodyText"/>
                              <w:spacing w:before="56"/>
                              <w:rPr>
                                <w:color w:val="000000"/>
                              </w:rPr>
                            </w:pPr>
                          </w:p>
                          <w:p w14:paraId="5591B4F8" w14:textId="77777777" w:rsidR="008825CD" w:rsidRDefault="00000000">
                            <w:pPr>
                              <w:pStyle w:val="BodyText"/>
                              <w:numPr>
                                <w:ilvl w:val="0"/>
                                <w:numId w:val="15"/>
                              </w:numPr>
                              <w:tabs>
                                <w:tab w:val="left" w:pos="524"/>
                              </w:tabs>
                              <w:spacing w:before="0" w:line="283" w:lineRule="auto"/>
                              <w:ind w:right="512"/>
                              <w:rPr>
                                <w:color w:val="000000"/>
                              </w:rPr>
                            </w:pPr>
                            <w:r>
                              <w:rPr>
                                <w:color w:val="111111"/>
                              </w:rPr>
                              <w:t>Confirmed</w:t>
                            </w:r>
                            <w:r>
                              <w:rPr>
                                <w:color w:val="111111"/>
                                <w:spacing w:val="-3"/>
                              </w:rPr>
                              <w:t xml:space="preserve"> </w:t>
                            </w:r>
                            <w:r>
                              <w:rPr>
                                <w:color w:val="111111"/>
                              </w:rPr>
                              <w:t>with</w:t>
                            </w:r>
                            <w:r>
                              <w:rPr>
                                <w:color w:val="111111"/>
                                <w:spacing w:val="-3"/>
                              </w:rPr>
                              <w:t xml:space="preserve"> </w:t>
                            </w:r>
                            <w:r>
                              <w:rPr>
                                <w:color w:val="111111"/>
                              </w:rPr>
                              <w:t>the</w:t>
                            </w:r>
                            <w:r>
                              <w:rPr>
                                <w:color w:val="111111"/>
                                <w:spacing w:val="-3"/>
                              </w:rPr>
                              <w:t xml:space="preserve"> </w:t>
                            </w:r>
                            <w:r>
                              <w:rPr>
                                <w:color w:val="111111"/>
                              </w:rPr>
                              <w:t>employer</w:t>
                            </w:r>
                            <w:r>
                              <w:rPr>
                                <w:color w:val="111111"/>
                                <w:spacing w:val="-3"/>
                              </w:rPr>
                              <w:t xml:space="preserve"> </w:t>
                            </w:r>
                            <w:r>
                              <w:rPr>
                                <w:color w:val="111111"/>
                              </w:rPr>
                              <w:t>that</w:t>
                            </w:r>
                            <w:r>
                              <w:rPr>
                                <w:color w:val="111111"/>
                                <w:spacing w:val="-4"/>
                              </w:rPr>
                              <w:t xml:space="preserve"> </w:t>
                            </w:r>
                            <w:r>
                              <w:rPr>
                                <w:color w:val="111111"/>
                              </w:rPr>
                              <w:t>the</w:t>
                            </w:r>
                            <w:r>
                              <w:rPr>
                                <w:color w:val="111111"/>
                                <w:spacing w:val="-3"/>
                              </w:rPr>
                              <w:t xml:space="preserve"> </w:t>
                            </w:r>
                            <w:r>
                              <w:rPr>
                                <w:color w:val="111111"/>
                              </w:rPr>
                              <w:t>learner</w:t>
                            </w:r>
                            <w:r>
                              <w:rPr>
                                <w:color w:val="111111"/>
                                <w:spacing w:val="-3"/>
                              </w:rPr>
                              <w:t xml:space="preserve"> </w:t>
                            </w:r>
                            <w:r>
                              <w:rPr>
                                <w:color w:val="111111"/>
                              </w:rPr>
                              <w:t>is</w:t>
                            </w:r>
                            <w:r>
                              <w:rPr>
                                <w:color w:val="111111"/>
                                <w:spacing w:val="-3"/>
                              </w:rPr>
                              <w:t xml:space="preserve"> </w:t>
                            </w:r>
                            <w:r>
                              <w:rPr>
                                <w:color w:val="111111"/>
                              </w:rPr>
                              <w:t>receiving</w:t>
                            </w:r>
                            <w:r>
                              <w:rPr>
                                <w:color w:val="111111"/>
                                <w:spacing w:val="-3"/>
                              </w:rPr>
                              <w:t xml:space="preserve"> </w:t>
                            </w:r>
                            <w:r>
                              <w:rPr>
                                <w:color w:val="111111"/>
                              </w:rPr>
                              <w:t>a</w:t>
                            </w:r>
                            <w:r>
                              <w:rPr>
                                <w:color w:val="111111"/>
                                <w:spacing w:val="-3"/>
                              </w:rPr>
                              <w:t xml:space="preserve"> </w:t>
                            </w:r>
                            <w:r>
                              <w:rPr>
                                <w:color w:val="111111"/>
                              </w:rPr>
                              <w:t>lawful</w:t>
                            </w:r>
                            <w:r>
                              <w:rPr>
                                <w:color w:val="111111"/>
                                <w:spacing w:val="-3"/>
                              </w:rPr>
                              <w:t xml:space="preserve"> </w:t>
                            </w:r>
                            <w:r>
                              <w:rPr>
                                <w:color w:val="111111"/>
                              </w:rPr>
                              <w:t>wage</w:t>
                            </w:r>
                            <w:r>
                              <w:rPr>
                                <w:color w:val="111111"/>
                                <w:spacing w:val="-3"/>
                              </w:rPr>
                              <w:t xml:space="preserve"> </w:t>
                            </w:r>
                            <w:r>
                              <w:rPr>
                                <w:color w:val="111111"/>
                              </w:rPr>
                              <w:t>and</w:t>
                            </w:r>
                            <w:r>
                              <w:rPr>
                                <w:color w:val="111111"/>
                                <w:spacing w:val="-4"/>
                              </w:rPr>
                              <w:t xml:space="preserve"> </w:t>
                            </w:r>
                            <w:r>
                              <w:rPr>
                                <w:color w:val="111111"/>
                              </w:rPr>
                              <w:t>that they have not used the apprentice rate of the National Minimum Wage.</w:t>
                            </w:r>
                          </w:p>
                        </w:txbxContent>
                      </wps:txbx>
                      <wps:bodyPr wrap="square" lIns="0" tIns="0" rIns="0" bIns="0" rtlCol="0">
                        <a:noAutofit/>
                      </wps:bodyPr>
                    </wps:wsp>
                  </a:graphicData>
                </a:graphic>
              </wp:anchor>
            </w:drawing>
          </mc:Choice>
          <mc:Fallback>
            <w:pict>
              <v:shape w14:anchorId="5591B4C3" id="Textbox 6" o:spid="_x0000_s1028" type="#_x0000_t202" style="position:absolute;margin-left:56.7pt;margin-top:12pt;width:474.8pt;height:295.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" fillcolor="#cedbe2" stroked="f">
                <v:textbox inset="0,0,0,0">
                  <w:txbxContent>
                    <w:p w14:paraId="5591B4EF" w14:textId="77777777" w:rsidR="008825CD" w:rsidRDefault="00000000">
                      <w:pPr>
                        <w:spacing w:before="232"/>
                        <w:ind w:left="164"/>
                        <w:rPr>
                          <w:b/>
                          <w:color w:val="000000"/>
                          <w:sz w:val="28"/>
                        </w:rPr>
                      </w:pPr>
                      <w:r>
                        <w:rPr>
                          <w:b/>
                          <w:color w:val="111111"/>
                          <w:sz w:val="28"/>
                        </w:rPr>
                        <w:t>Evidence</w:t>
                      </w:r>
                      <w:r>
                        <w:rPr>
                          <w:b/>
                          <w:color w:val="111111"/>
                          <w:spacing w:val="-15"/>
                          <w:sz w:val="28"/>
                        </w:rPr>
                        <w:t xml:space="preserve"> </w:t>
                      </w:r>
                      <w:r>
                        <w:rPr>
                          <w:b/>
                          <w:color w:val="111111"/>
                          <w:spacing w:val="-2"/>
                          <w:sz w:val="28"/>
                        </w:rPr>
                        <w:t>requirements</w:t>
                      </w:r>
                    </w:p>
                    <w:p w14:paraId="5591B4F0" w14:textId="77777777" w:rsidR="008825CD" w:rsidRDefault="00000000">
                      <w:pPr>
                        <w:pStyle w:val="BodyText"/>
                        <w:spacing w:before="305"/>
                        <w:ind w:left="164"/>
                        <w:rPr>
                          <w:color w:val="000000"/>
                        </w:rPr>
                      </w:pPr>
                      <w:r>
                        <w:rPr>
                          <w:color w:val="111111"/>
                        </w:rPr>
                        <w:t>The</w:t>
                      </w:r>
                      <w:r>
                        <w:rPr>
                          <w:color w:val="111111"/>
                          <w:spacing w:val="-5"/>
                        </w:rPr>
                        <w:t xml:space="preserve"> </w:t>
                      </w:r>
                      <w:r>
                        <w:rPr>
                          <w:color w:val="111111"/>
                        </w:rPr>
                        <w:t>provider</w:t>
                      </w:r>
                      <w:r>
                        <w:rPr>
                          <w:color w:val="111111"/>
                          <w:spacing w:val="-2"/>
                        </w:rPr>
                        <w:t xml:space="preserve"> </w:t>
                      </w:r>
                      <w:r>
                        <w:rPr>
                          <w:color w:val="111111"/>
                          <w:spacing w:val="-4"/>
                        </w:rPr>
                        <w:t>has:</w:t>
                      </w:r>
                    </w:p>
                    <w:p w14:paraId="5591B4F1" w14:textId="77777777" w:rsidR="008825CD" w:rsidRDefault="008825CD">
                      <w:pPr>
                        <w:pStyle w:val="BodyText"/>
                        <w:spacing w:before="108"/>
                        <w:rPr>
                          <w:color w:val="000000"/>
                        </w:rPr>
                      </w:pPr>
                    </w:p>
                    <w:p w14:paraId="5591B4F2" w14:textId="77777777" w:rsidR="008825CD" w:rsidRDefault="00000000">
                      <w:pPr>
                        <w:pStyle w:val="BodyText"/>
                        <w:numPr>
                          <w:ilvl w:val="0"/>
                          <w:numId w:val="15"/>
                        </w:numPr>
                        <w:tabs>
                          <w:tab w:val="left" w:pos="524"/>
                        </w:tabs>
                        <w:spacing w:before="0" w:line="288" w:lineRule="auto"/>
                        <w:ind w:right="272"/>
                        <w:rPr>
                          <w:color w:val="000000"/>
                        </w:rPr>
                      </w:pPr>
                      <w:r>
                        <w:rPr>
                          <w:color w:val="111111"/>
                        </w:rPr>
                        <w:t xml:space="preserve">Evidenced that the learner is employed, and that this contract is for </w:t>
                      </w:r>
                      <w:proofErr w:type="gramStart"/>
                      <w:r>
                        <w:rPr>
                          <w:color w:val="111111"/>
                        </w:rPr>
                        <w:t>a period of time</w:t>
                      </w:r>
                      <w:proofErr w:type="gramEnd"/>
                      <w:r>
                        <w:rPr>
                          <w:color w:val="111111"/>
                          <w:spacing w:val="-3"/>
                        </w:rPr>
                        <w:t xml:space="preserve"> </w:t>
                      </w:r>
                      <w:r>
                        <w:rPr>
                          <w:color w:val="111111"/>
                        </w:rPr>
                        <w:t>which</w:t>
                      </w:r>
                      <w:r>
                        <w:rPr>
                          <w:color w:val="111111"/>
                          <w:spacing w:val="-3"/>
                        </w:rPr>
                        <w:t xml:space="preserve"> </w:t>
                      </w:r>
                      <w:r>
                        <w:rPr>
                          <w:color w:val="111111"/>
                        </w:rPr>
                        <w:t>is</w:t>
                      </w:r>
                      <w:r>
                        <w:rPr>
                          <w:color w:val="111111"/>
                          <w:spacing w:val="-3"/>
                        </w:rPr>
                        <w:t xml:space="preserve"> </w:t>
                      </w:r>
                      <w:r>
                        <w:rPr>
                          <w:color w:val="111111"/>
                        </w:rPr>
                        <w:t>long</w:t>
                      </w:r>
                      <w:r>
                        <w:rPr>
                          <w:color w:val="111111"/>
                          <w:spacing w:val="-3"/>
                        </w:rPr>
                        <w:t xml:space="preserve"> </w:t>
                      </w:r>
                      <w:r>
                        <w:rPr>
                          <w:color w:val="111111"/>
                        </w:rPr>
                        <w:t>enough</w:t>
                      </w:r>
                      <w:r>
                        <w:rPr>
                          <w:color w:val="111111"/>
                          <w:spacing w:val="-3"/>
                        </w:rPr>
                        <w:t xml:space="preserve"> </w:t>
                      </w:r>
                      <w:r>
                        <w:rPr>
                          <w:color w:val="111111"/>
                        </w:rPr>
                        <w:t>for</w:t>
                      </w:r>
                      <w:r>
                        <w:rPr>
                          <w:color w:val="111111"/>
                          <w:spacing w:val="-2"/>
                        </w:rPr>
                        <w:t xml:space="preserve"> </w:t>
                      </w:r>
                      <w:r>
                        <w:rPr>
                          <w:color w:val="111111"/>
                        </w:rPr>
                        <w:t>the</w:t>
                      </w:r>
                      <w:r>
                        <w:rPr>
                          <w:color w:val="111111"/>
                          <w:spacing w:val="-4"/>
                        </w:rPr>
                        <w:t xml:space="preserve"> </w:t>
                      </w:r>
                      <w:r>
                        <w:rPr>
                          <w:color w:val="111111"/>
                        </w:rPr>
                        <w:t>learner</w:t>
                      </w:r>
                      <w:r>
                        <w:rPr>
                          <w:color w:val="111111"/>
                          <w:spacing w:val="-2"/>
                        </w:rPr>
                        <w:t xml:space="preserve"> </w:t>
                      </w:r>
                      <w:r>
                        <w:rPr>
                          <w:color w:val="111111"/>
                        </w:rPr>
                        <w:t>to</w:t>
                      </w:r>
                      <w:r>
                        <w:rPr>
                          <w:color w:val="111111"/>
                          <w:spacing w:val="-3"/>
                        </w:rPr>
                        <w:t xml:space="preserve"> </w:t>
                      </w:r>
                      <w:r>
                        <w:rPr>
                          <w:color w:val="111111"/>
                        </w:rPr>
                        <w:t>complete</w:t>
                      </w:r>
                      <w:r>
                        <w:rPr>
                          <w:color w:val="111111"/>
                          <w:spacing w:val="-3"/>
                        </w:rPr>
                        <w:t xml:space="preserve"> </w:t>
                      </w:r>
                      <w:r>
                        <w:rPr>
                          <w:color w:val="111111"/>
                        </w:rPr>
                        <w:t>the</w:t>
                      </w:r>
                      <w:r>
                        <w:rPr>
                          <w:color w:val="111111"/>
                          <w:spacing w:val="-3"/>
                        </w:rPr>
                        <w:t xml:space="preserve"> </w:t>
                      </w:r>
                      <w:r>
                        <w:rPr>
                          <w:color w:val="111111"/>
                        </w:rPr>
                        <w:t>apprenticeship</w:t>
                      </w:r>
                      <w:r>
                        <w:rPr>
                          <w:color w:val="111111"/>
                          <w:spacing w:val="-3"/>
                        </w:rPr>
                        <w:t xml:space="preserve"> </w:t>
                      </w:r>
                      <w:r>
                        <w:rPr>
                          <w:color w:val="111111"/>
                        </w:rPr>
                        <w:t>unit.</w:t>
                      </w:r>
                      <w:r>
                        <w:rPr>
                          <w:color w:val="111111"/>
                          <w:spacing w:val="-4"/>
                        </w:rPr>
                        <w:t xml:space="preserve"> </w:t>
                      </w:r>
                      <w:r>
                        <w:rPr>
                          <w:color w:val="111111"/>
                        </w:rPr>
                        <w:t xml:space="preserve">This can be a relevant extract from a contract of </w:t>
                      </w:r>
                      <w:proofErr w:type="gramStart"/>
                      <w:r>
                        <w:rPr>
                          <w:color w:val="111111"/>
                        </w:rPr>
                        <w:t>employment</w:t>
                      </w:r>
                      <w:proofErr w:type="gramEnd"/>
                      <w:r>
                        <w:rPr>
                          <w:color w:val="111111"/>
                        </w:rPr>
                        <w:t xml:space="preserve"> or it could be a signed declaration by the employer as part of the training plan.</w:t>
                      </w:r>
                    </w:p>
                    <w:p w14:paraId="5591B4F3" w14:textId="77777777" w:rsidR="008825CD" w:rsidRDefault="008825CD">
                      <w:pPr>
                        <w:pStyle w:val="BodyText"/>
                        <w:spacing w:before="51"/>
                        <w:rPr>
                          <w:color w:val="000000"/>
                        </w:rPr>
                      </w:pPr>
                    </w:p>
                    <w:p w14:paraId="5591B4F4" w14:textId="77777777" w:rsidR="008825CD" w:rsidRDefault="00000000">
                      <w:pPr>
                        <w:pStyle w:val="BodyText"/>
                        <w:numPr>
                          <w:ilvl w:val="0"/>
                          <w:numId w:val="15"/>
                        </w:numPr>
                        <w:tabs>
                          <w:tab w:val="left" w:pos="524"/>
                        </w:tabs>
                        <w:spacing w:before="0"/>
                        <w:rPr>
                          <w:color w:val="000000"/>
                        </w:rPr>
                      </w:pPr>
                      <w:r>
                        <w:rPr>
                          <w:color w:val="111111"/>
                        </w:rPr>
                        <w:t>Confirmed</w:t>
                      </w:r>
                      <w:r>
                        <w:rPr>
                          <w:color w:val="111111"/>
                          <w:spacing w:val="-6"/>
                        </w:rPr>
                        <w:t xml:space="preserve"> </w:t>
                      </w:r>
                      <w:r>
                        <w:rPr>
                          <w:color w:val="111111"/>
                        </w:rPr>
                        <w:t>that</w:t>
                      </w:r>
                      <w:r>
                        <w:rPr>
                          <w:color w:val="111111"/>
                          <w:spacing w:val="-2"/>
                        </w:rPr>
                        <w:t xml:space="preserve"> </w:t>
                      </w:r>
                      <w:r>
                        <w:rPr>
                          <w:color w:val="111111"/>
                        </w:rPr>
                        <w:t>the</w:t>
                      </w:r>
                      <w:r>
                        <w:rPr>
                          <w:color w:val="111111"/>
                          <w:spacing w:val="-4"/>
                        </w:rPr>
                        <w:t xml:space="preserve"> </w:t>
                      </w:r>
                      <w:r>
                        <w:rPr>
                          <w:color w:val="111111"/>
                        </w:rPr>
                        <w:t>learner</w:t>
                      </w:r>
                      <w:r>
                        <w:rPr>
                          <w:color w:val="111111"/>
                          <w:spacing w:val="-2"/>
                        </w:rPr>
                        <w:t xml:space="preserve"> </w:t>
                      </w:r>
                      <w:r>
                        <w:rPr>
                          <w:color w:val="111111"/>
                        </w:rPr>
                        <w:t>has</w:t>
                      </w:r>
                      <w:r>
                        <w:rPr>
                          <w:color w:val="111111"/>
                          <w:spacing w:val="-3"/>
                        </w:rPr>
                        <w:t xml:space="preserve"> </w:t>
                      </w:r>
                      <w:r>
                        <w:rPr>
                          <w:color w:val="111111"/>
                        </w:rPr>
                        <w:t>a</w:t>
                      </w:r>
                      <w:r>
                        <w:rPr>
                          <w:color w:val="111111"/>
                          <w:spacing w:val="-5"/>
                        </w:rPr>
                        <w:t xml:space="preserve"> </w:t>
                      </w:r>
                      <w:r>
                        <w:rPr>
                          <w:color w:val="111111"/>
                        </w:rPr>
                        <w:t>separate,</w:t>
                      </w:r>
                      <w:r>
                        <w:rPr>
                          <w:color w:val="111111"/>
                          <w:spacing w:val="-3"/>
                        </w:rPr>
                        <w:t xml:space="preserve"> </w:t>
                      </w:r>
                      <w:r>
                        <w:rPr>
                          <w:color w:val="111111"/>
                        </w:rPr>
                        <w:t>identifiable</w:t>
                      </w:r>
                      <w:r>
                        <w:rPr>
                          <w:color w:val="111111"/>
                          <w:spacing w:val="-3"/>
                        </w:rPr>
                        <w:t xml:space="preserve"> </w:t>
                      </w:r>
                      <w:r>
                        <w:rPr>
                          <w:color w:val="111111"/>
                        </w:rPr>
                        <w:t>line</w:t>
                      </w:r>
                      <w:r>
                        <w:rPr>
                          <w:color w:val="111111"/>
                          <w:spacing w:val="-3"/>
                        </w:rPr>
                        <w:t xml:space="preserve"> </w:t>
                      </w:r>
                      <w:r>
                        <w:rPr>
                          <w:color w:val="111111"/>
                          <w:spacing w:val="-2"/>
                        </w:rPr>
                        <w:t>manager.</w:t>
                      </w:r>
                    </w:p>
                    <w:p w14:paraId="5591B4F5" w14:textId="77777777" w:rsidR="008825CD" w:rsidRDefault="008825CD">
                      <w:pPr>
                        <w:pStyle w:val="BodyText"/>
                        <w:spacing w:before="108"/>
                        <w:rPr>
                          <w:color w:val="000000"/>
                        </w:rPr>
                      </w:pPr>
                    </w:p>
                    <w:p w14:paraId="5591B4F6" w14:textId="77777777" w:rsidR="008825CD" w:rsidRDefault="00000000">
                      <w:pPr>
                        <w:pStyle w:val="BodyText"/>
                        <w:numPr>
                          <w:ilvl w:val="0"/>
                          <w:numId w:val="15"/>
                        </w:numPr>
                        <w:tabs>
                          <w:tab w:val="left" w:pos="524"/>
                        </w:tabs>
                        <w:spacing w:before="0" w:line="285" w:lineRule="auto"/>
                        <w:ind w:right="764"/>
                        <w:rPr>
                          <w:color w:val="000000"/>
                        </w:rPr>
                      </w:pPr>
                      <w:r>
                        <w:rPr>
                          <w:color w:val="111111"/>
                        </w:rPr>
                        <w:t>Confirmed</w:t>
                      </w:r>
                      <w:r>
                        <w:rPr>
                          <w:color w:val="111111"/>
                          <w:spacing w:val="-4"/>
                        </w:rPr>
                        <w:t xml:space="preserve"> </w:t>
                      </w:r>
                      <w:r>
                        <w:rPr>
                          <w:color w:val="111111"/>
                        </w:rPr>
                        <w:t>with</w:t>
                      </w:r>
                      <w:r>
                        <w:rPr>
                          <w:color w:val="111111"/>
                          <w:spacing w:val="-4"/>
                        </w:rPr>
                        <w:t xml:space="preserve"> </w:t>
                      </w:r>
                      <w:r>
                        <w:rPr>
                          <w:color w:val="111111"/>
                        </w:rPr>
                        <w:t>the</w:t>
                      </w:r>
                      <w:r>
                        <w:rPr>
                          <w:color w:val="111111"/>
                          <w:spacing w:val="-4"/>
                        </w:rPr>
                        <w:t xml:space="preserve"> </w:t>
                      </w:r>
                      <w:r>
                        <w:rPr>
                          <w:color w:val="111111"/>
                        </w:rPr>
                        <w:t>employer</w:t>
                      </w:r>
                      <w:r>
                        <w:rPr>
                          <w:color w:val="111111"/>
                          <w:spacing w:val="-3"/>
                        </w:rPr>
                        <w:t xml:space="preserve"> </w:t>
                      </w:r>
                      <w:r>
                        <w:rPr>
                          <w:color w:val="111111"/>
                        </w:rPr>
                        <w:t>that</w:t>
                      </w:r>
                      <w:r>
                        <w:rPr>
                          <w:color w:val="111111"/>
                          <w:spacing w:val="-5"/>
                        </w:rPr>
                        <w:t xml:space="preserve"> </w:t>
                      </w:r>
                      <w:r>
                        <w:rPr>
                          <w:color w:val="111111"/>
                        </w:rPr>
                        <w:t>the</w:t>
                      </w:r>
                      <w:r>
                        <w:rPr>
                          <w:color w:val="111111"/>
                          <w:spacing w:val="-4"/>
                        </w:rPr>
                        <w:t xml:space="preserve"> </w:t>
                      </w:r>
                      <w:r>
                        <w:rPr>
                          <w:color w:val="111111"/>
                        </w:rPr>
                        <w:t>learner</w:t>
                      </w:r>
                      <w:r>
                        <w:rPr>
                          <w:color w:val="111111"/>
                          <w:spacing w:val="-3"/>
                        </w:rPr>
                        <w:t xml:space="preserve"> </w:t>
                      </w:r>
                      <w:r>
                        <w:rPr>
                          <w:color w:val="111111"/>
                        </w:rPr>
                        <w:t>is</w:t>
                      </w:r>
                      <w:r>
                        <w:rPr>
                          <w:color w:val="111111"/>
                          <w:spacing w:val="-4"/>
                        </w:rPr>
                        <w:t xml:space="preserve"> </w:t>
                      </w:r>
                      <w:r>
                        <w:rPr>
                          <w:color w:val="111111"/>
                        </w:rPr>
                        <w:t>included</w:t>
                      </w:r>
                      <w:r>
                        <w:rPr>
                          <w:color w:val="111111"/>
                          <w:spacing w:val="-3"/>
                        </w:rPr>
                        <w:t xml:space="preserve"> </w:t>
                      </w:r>
                      <w:r>
                        <w:rPr>
                          <w:color w:val="111111"/>
                        </w:rPr>
                        <w:t>in</w:t>
                      </w:r>
                      <w:r>
                        <w:rPr>
                          <w:color w:val="111111"/>
                          <w:spacing w:val="-4"/>
                        </w:rPr>
                        <w:t xml:space="preserve"> </w:t>
                      </w:r>
                      <w:r>
                        <w:rPr>
                          <w:color w:val="111111"/>
                        </w:rPr>
                        <w:t>the</w:t>
                      </w:r>
                      <w:r>
                        <w:rPr>
                          <w:color w:val="111111"/>
                          <w:spacing w:val="-4"/>
                        </w:rPr>
                        <w:t xml:space="preserve"> </w:t>
                      </w:r>
                      <w:r>
                        <w:rPr>
                          <w:color w:val="111111"/>
                        </w:rPr>
                        <w:t>PAYE</w:t>
                      </w:r>
                      <w:r>
                        <w:rPr>
                          <w:color w:val="111111"/>
                          <w:spacing w:val="-4"/>
                        </w:rPr>
                        <w:t xml:space="preserve"> </w:t>
                      </w:r>
                      <w:r>
                        <w:rPr>
                          <w:color w:val="111111"/>
                        </w:rPr>
                        <w:t>scheme declared in the apprenticeship service account.</w:t>
                      </w:r>
                    </w:p>
                    <w:p w14:paraId="5591B4F7" w14:textId="77777777" w:rsidR="008825CD" w:rsidRDefault="008825CD">
                      <w:pPr>
                        <w:pStyle w:val="BodyText"/>
                        <w:spacing w:before="56"/>
                        <w:rPr>
                          <w:color w:val="000000"/>
                        </w:rPr>
                      </w:pPr>
                    </w:p>
                    <w:p w14:paraId="5591B4F8" w14:textId="77777777" w:rsidR="008825CD" w:rsidRDefault="00000000">
                      <w:pPr>
                        <w:pStyle w:val="BodyText"/>
                        <w:numPr>
                          <w:ilvl w:val="0"/>
                          <w:numId w:val="15"/>
                        </w:numPr>
                        <w:tabs>
                          <w:tab w:val="left" w:pos="524"/>
                        </w:tabs>
                        <w:spacing w:before="0" w:line="283" w:lineRule="auto"/>
                        <w:ind w:right="512"/>
                        <w:rPr>
                          <w:color w:val="000000"/>
                        </w:rPr>
                      </w:pPr>
                      <w:r>
                        <w:rPr>
                          <w:color w:val="111111"/>
                        </w:rPr>
                        <w:t>Confirmed</w:t>
                      </w:r>
                      <w:r>
                        <w:rPr>
                          <w:color w:val="111111"/>
                          <w:spacing w:val="-3"/>
                        </w:rPr>
                        <w:t xml:space="preserve"> </w:t>
                      </w:r>
                      <w:r>
                        <w:rPr>
                          <w:color w:val="111111"/>
                        </w:rPr>
                        <w:t>with</w:t>
                      </w:r>
                      <w:r>
                        <w:rPr>
                          <w:color w:val="111111"/>
                          <w:spacing w:val="-3"/>
                        </w:rPr>
                        <w:t xml:space="preserve"> </w:t>
                      </w:r>
                      <w:r>
                        <w:rPr>
                          <w:color w:val="111111"/>
                        </w:rPr>
                        <w:t>the</w:t>
                      </w:r>
                      <w:r>
                        <w:rPr>
                          <w:color w:val="111111"/>
                          <w:spacing w:val="-3"/>
                        </w:rPr>
                        <w:t xml:space="preserve"> </w:t>
                      </w:r>
                      <w:r>
                        <w:rPr>
                          <w:color w:val="111111"/>
                        </w:rPr>
                        <w:t>employer</w:t>
                      </w:r>
                      <w:r>
                        <w:rPr>
                          <w:color w:val="111111"/>
                          <w:spacing w:val="-3"/>
                        </w:rPr>
                        <w:t xml:space="preserve"> </w:t>
                      </w:r>
                      <w:r>
                        <w:rPr>
                          <w:color w:val="111111"/>
                        </w:rPr>
                        <w:t>that</w:t>
                      </w:r>
                      <w:r>
                        <w:rPr>
                          <w:color w:val="111111"/>
                          <w:spacing w:val="-4"/>
                        </w:rPr>
                        <w:t xml:space="preserve"> </w:t>
                      </w:r>
                      <w:r>
                        <w:rPr>
                          <w:color w:val="111111"/>
                        </w:rPr>
                        <w:t>the</w:t>
                      </w:r>
                      <w:r>
                        <w:rPr>
                          <w:color w:val="111111"/>
                          <w:spacing w:val="-3"/>
                        </w:rPr>
                        <w:t xml:space="preserve"> </w:t>
                      </w:r>
                      <w:r>
                        <w:rPr>
                          <w:color w:val="111111"/>
                        </w:rPr>
                        <w:t>learner</w:t>
                      </w:r>
                      <w:r>
                        <w:rPr>
                          <w:color w:val="111111"/>
                          <w:spacing w:val="-3"/>
                        </w:rPr>
                        <w:t xml:space="preserve"> </w:t>
                      </w:r>
                      <w:r>
                        <w:rPr>
                          <w:color w:val="111111"/>
                        </w:rPr>
                        <w:t>is</w:t>
                      </w:r>
                      <w:r>
                        <w:rPr>
                          <w:color w:val="111111"/>
                          <w:spacing w:val="-3"/>
                        </w:rPr>
                        <w:t xml:space="preserve"> </w:t>
                      </w:r>
                      <w:r>
                        <w:rPr>
                          <w:color w:val="111111"/>
                        </w:rPr>
                        <w:t>receiving</w:t>
                      </w:r>
                      <w:r>
                        <w:rPr>
                          <w:color w:val="111111"/>
                          <w:spacing w:val="-3"/>
                        </w:rPr>
                        <w:t xml:space="preserve"> </w:t>
                      </w:r>
                      <w:r>
                        <w:rPr>
                          <w:color w:val="111111"/>
                        </w:rPr>
                        <w:t>a</w:t>
                      </w:r>
                      <w:r>
                        <w:rPr>
                          <w:color w:val="111111"/>
                          <w:spacing w:val="-3"/>
                        </w:rPr>
                        <w:t xml:space="preserve"> </w:t>
                      </w:r>
                      <w:r>
                        <w:rPr>
                          <w:color w:val="111111"/>
                        </w:rPr>
                        <w:t>lawful</w:t>
                      </w:r>
                      <w:r>
                        <w:rPr>
                          <w:color w:val="111111"/>
                          <w:spacing w:val="-3"/>
                        </w:rPr>
                        <w:t xml:space="preserve"> </w:t>
                      </w:r>
                      <w:r>
                        <w:rPr>
                          <w:color w:val="111111"/>
                        </w:rPr>
                        <w:t>wage</w:t>
                      </w:r>
                      <w:r>
                        <w:rPr>
                          <w:color w:val="111111"/>
                          <w:spacing w:val="-3"/>
                        </w:rPr>
                        <w:t xml:space="preserve"> </w:t>
                      </w:r>
                      <w:r>
                        <w:rPr>
                          <w:color w:val="111111"/>
                        </w:rPr>
                        <w:t>and</w:t>
                      </w:r>
                      <w:r>
                        <w:rPr>
                          <w:color w:val="111111"/>
                          <w:spacing w:val="-4"/>
                        </w:rPr>
                        <w:t xml:space="preserve"> </w:t>
                      </w:r>
                      <w:r>
                        <w:rPr>
                          <w:color w:val="111111"/>
                        </w:rPr>
                        <w:t>that they have not used the apprentice rate of the National Minimum Wage.</w:t>
                      </w:r>
                    </w:p>
                  </w:txbxContent>
                </v:textbox>
                <w10:wrap type="topAndBottom" anchorx="page"/>
              </v:shape>
            </w:pict>
          </mc:Fallback>
        </mc:AlternateContent>
      </w:r>
    </w:p>
    <w:p w14:paraId="5591B1FD" w14:textId="77777777" w:rsidR="008825CD" w:rsidRDefault="008825CD">
      <w:pPr>
        <w:pStyle w:val="BodyText"/>
        <w:spacing w:before="19"/>
      </w:pPr>
    </w:p>
    <w:p w14:paraId="5591B1FE" w14:textId="77777777" w:rsidR="008825CD" w:rsidRDefault="00000000">
      <w:pPr>
        <w:pStyle w:val="Heading2"/>
      </w:pPr>
      <w:bookmarkStart w:id="27" w:name="Learners_who_need_access_to_learning_sup"/>
      <w:bookmarkStart w:id="28" w:name="_bookmark20"/>
      <w:bookmarkEnd w:id="27"/>
      <w:bookmarkEnd w:id="28"/>
      <w:r>
        <w:rPr>
          <w:color w:val="02466C"/>
        </w:rPr>
        <w:t>Learners</w:t>
      </w:r>
      <w:r>
        <w:rPr>
          <w:color w:val="02466C"/>
          <w:spacing w:val="-6"/>
        </w:rPr>
        <w:t xml:space="preserve"> </w:t>
      </w:r>
      <w:r>
        <w:rPr>
          <w:color w:val="02466C"/>
        </w:rPr>
        <w:t>who</w:t>
      </w:r>
      <w:r>
        <w:rPr>
          <w:color w:val="02466C"/>
          <w:spacing w:val="-4"/>
        </w:rPr>
        <w:t xml:space="preserve"> </w:t>
      </w:r>
      <w:r>
        <w:rPr>
          <w:color w:val="02466C"/>
        </w:rPr>
        <w:t>need</w:t>
      </w:r>
      <w:r>
        <w:rPr>
          <w:color w:val="02466C"/>
          <w:spacing w:val="-5"/>
        </w:rPr>
        <w:t xml:space="preserve"> </w:t>
      </w:r>
      <w:r>
        <w:rPr>
          <w:color w:val="02466C"/>
        </w:rPr>
        <w:t>access</w:t>
      </w:r>
      <w:r>
        <w:rPr>
          <w:color w:val="02466C"/>
          <w:spacing w:val="-3"/>
        </w:rPr>
        <w:t xml:space="preserve"> </w:t>
      </w:r>
      <w:r>
        <w:rPr>
          <w:color w:val="02466C"/>
        </w:rPr>
        <w:t>to</w:t>
      </w:r>
      <w:r>
        <w:rPr>
          <w:color w:val="02466C"/>
          <w:spacing w:val="-4"/>
        </w:rPr>
        <w:t xml:space="preserve"> </w:t>
      </w:r>
      <w:r>
        <w:rPr>
          <w:color w:val="02466C"/>
        </w:rPr>
        <w:t>learning</w:t>
      </w:r>
      <w:r>
        <w:rPr>
          <w:color w:val="02466C"/>
          <w:spacing w:val="-5"/>
        </w:rPr>
        <w:t xml:space="preserve"> </w:t>
      </w:r>
      <w:r>
        <w:rPr>
          <w:color w:val="02466C"/>
          <w:spacing w:val="-2"/>
        </w:rPr>
        <w:t>support</w:t>
      </w:r>
    </w:p>
    <w:p w14:paraId="5591B1FF" w14:textId="77777777" w:rsidR="008825CD" w:rsidRDefault="00000000">
      <w:pPr>
        <w:pStyle w:val="Heading3"/>
        <w:spacing w:before="314"/>
      </w:pPr>
      <w:bookmarkStart w:id="29" w:name="Definitions"/>
      <w:bookmarkStart w:id="30" w:name="_bookmark21"/>
      <w:bookmarkEnd w:id="29"/>
      <w:bookmarkEnd w:id="30"/>
      <w:r>
        <w:rPr>
          <w:color w:val="02466C"/>
          <w:spacing w:val="-2"/>
        </w:rPr>
        <w:t>Definitions</w:t>
      </w:r>
    </w:p>
    <w:p w14:paraId="5591B200" w14:textId="77777777" w:rsidR="008825CD" w:rsidRDefault="00000000">
      <w:pPr>
        <w:pStyle w:val="ListParagraph"/>
        <w:numPr>
          <w:ilvl w:val="0"/>
          <w:numId w:val="19"/>
        </w:numPr>
        <w:tabs>
          <w:tab w:val="left" w:pos="720"/>
        </w:tabs>
        <w:spacing w:before="305" w:line="288" w:lineRule="auto"/>
        <w:ind w:right="864"/>
        <w:rPr>
          <w:sz w:val="24"/>
        </w:rPr>
      </w:pPr>
      <w:bookmarkStart w:id="31" w:name="_bookmark22"/>
      <w:bookmarkEnd w:id="31"/>
      <w:r>
        <w:rPr>
          <w:color w:val="111111"/>
          <w:sz w:val="24"/>
        </w:rPr>
        <w:t>Learning</w:t>
      </w:r>
      <w:r>
        <w:rPr>
          <w:color w:val="111111"/>
          <w:spacing w:val="-3"/>
          <w:sz w:val="24"/>
        </w:rPr>
        <w:t xml:space="preserve"> </w:t>
      </w:r>
      <w:r>
        <w:rPr>
          <w:color w:val="111111"/>
          <w:sz w:val="24"/>
        </w:rPr>
        <w:t>support</w:t>
      </w:r>
      <w:r>
        <w:rPr>
          <w:color w:val="111111"/>
          <w:spacing w:val="-2"/>
          <w:sz w:val="24"/>
        </w:rPr>
        <w:t xml:space="preserve"> </w:t>
      </w:r>
      <w:r>
        <w:rPr>
          <w:color w:val="111111"/>
          <w:sz w:val="24"/>
        </w:rPr>
        <w:t>funding</w:t>
      </w:r>
      <w:r>
        <w:rPr>
          <w:color w:val="111111"/>
          <w:spacing w:val="-3"/>
          <w:sz w:val="24"/>
        </w:rPr>
        <w:t xml:space="preserve"> </w:t>
      </w:r>
      <w:r>
        <w:rPr>
          <w:color w:val="111111"/>
          <w:sz w:val="24"/>
        </w:rPr>
        <w:t>is</w:t>
      </w:r>
      <w:r>
        <w:rPr>
          <w:color w:val="111111"/>
          <w:spacing w:val="-3"/>
          <w:sz w:val="24"/>
        </w:rPr>
        <w:t xml:space="preserve"> </w:t>
      </w:r>
      <w:r>
        <w:rPr>
          <w:color w:val="111111"/>
          <w:sz w:val="24"/>
        </w:rPr>
        <w:t>available</w:t>
      </w:r>
      <w:r>
        <w:rPr>
          <w:color w:val="111111"/>
          <w:spacing w:val="-3"/>
          <w:sz w:val="24"/>
        </w:rPr>
        <w:t xml:space="preserve"> </w:t>
      </w:r>
      <w:r>
        <w:rPr>
          <w:color w:val="111111"/>
          <w:sz w:val="24"/>
        </w:rPr>
        <w:t>to</w:t>
      </w:r>
      <w:r>
        <w:rPr>
          <w:color w:val="111111"/>
          <w:spacing w:val="-3"/>
          <w:sz w:val="24"/>
        </w:rPr>
        <w:t xml:space="preserve"> </w:t>
      </w:r>
      <w:r>
        <w:rPr>
          <w:color w:val="111111"/>
          <w:sz w:val="24"/>
        </w:rPr>
        <w:t>meet</w:t>
      </w:r>
      <w:r>
        <w:rPr>
          <w:color w:val="111111"/>
          <w:spacing w:val="-2"/>
          <w:sz w:val="24"/>
        </w:rPr>
        <w:t xml:space="preserve"> </w:t>
      </w:r>
      <w:r>
        <w:rPr>
          <w:color w:val="111111"/>
          <w:sz w:val="24"/>
        </w:rPr>
        <w:t>the</w:t>
      </w:r>
      <w:r>
        <w:rPr>
          <w:color w:val="111111"/>
          <w:spacing w:val="-3"/>
          <w:sz w:val="24"/>
        </w:rPr>
        <w:t xml:space="preserve"> </w:t>
      </w:r>
      <w:r>
        <w:rPr>
          <w:color w:val="111111"/>
          <w:sz w:val="24"/>
        </w:rPr>
        <w:t>costs</w:t>
      </w:r>
      <w:r>
        <w:rPr>
          <w:color w:val="111111"/>
          <w:spacing w:val="-4"/>
          <w:sz w:val="24"/>
        </w:rPr>
        <w:t xml:space="preserve"> </w:t>
      </w:r>
      <w:r>
        <w:rPr>
          <w:color w:val="111111"/>
          <w:sz w:val="24"/>
        </w:rPr>
        <w:t>(incurred</w:t>
      </w:r>
      <w:r>
        <w:rPr>
          <w:color w:val="111111"/>
          <w:spacing w:val="-3"/>
          <w:sz w:val="24"/>
        </w:rPr>
        <w:t xml:space="preserve"> </w:t>
      </w:r>
      <w:r>
        <w:rPr>
          <w:color w:val="111111"/>
          <w:sz w:val="24"/>
        </w:rPr>
        <w:t>by</w:t>
      </w:r>
      <w:r>
        <w:rPr>
          <w:color w:val="111111"/>
          <w:spacing w:val="-3"/>
          <w:sz w:val="24"/>
        </w:rPr>
        <w:t xml:space="preserve"> </w:t>
      </w:r>
      <w:r>
        <w:rPr>
          <w:color w:val="111111"/>
          <w:sz w:val="24"/>
        </w:rPr>
        <w:t>a</w:t>
      </w:r>
      <w:r>
        <w:rPr>
          <w:color w:val="111111"/>
          <w:spacing w:val="-3"/>
          <w:sz w:val="24"/>
        </w:rPr>
        <w:t xml:space="preserve"> </w:t>
      </w:r>
      <w:r>
        <w:rPr>
          <w:color w:val="111111"/>
          <w:sz w:val="24"/>
        </w:rPr>
        <w:t>provider)</w:t>
      </w:r>
      <w:r>
        <w:rPr>
          <w:color w:val="111111"/>
          <w:spacing w:val="-2"/>
          <w:sz w:val="24"/>
        </w:rPr>
        <w:t xml:space="preserve"> </w:t>
      </w:r>
      <w:r>
        <w:rPr>
          <w:color w:val="111111"/>
          <w:sz w:val="24"/>
        </w:rPr>
        <w:t xml:space="preserve">of putting in place reasonable adjustments, as set out in section 20 of the </w:t>
      </w:r>
      <w:hyperlink r:id="rId25">
        <w:r w:rsidR="008825CD">
          <w:rPr>
            <w:color w:val="2B4FA2"/>
            <w:sz w:val="24"/>
            <w:u w:val="single" w:color="2B4FA2"/>
          </w:rPr>
          <w:t>Equality</w:t>
        </w:r>
      </w:hyperlink>
      <w:r>
        <w:rPr>
          <w:color w:val="2B4FA2"/>
          <w:sz w:val="24"/>
        </w:rPr>
        <w:t xml:space="preserve"> </w:t>
      </w:r>
      <w:hyperlink r:id="rId26">
        <w:r w:rsidR="008825CD">
          <w:rPr>
            <w:color w:val="2B4FA2"/>
            <w:sz w:val="24"/>
            <w:u w:val="single" w:color="2B4FA2"/>
          </w:rPr>
          <w:t>Act 2010</w:t>
        </w:r>
      </w:hyperlink>
      <w:r>
        <w:rPr>
          <w:color w:val="111111"/>
          <w:sz w:val="24"/>
        </w:rPr>
        <w:t>. This is for a learner who:</w:t>
      </w:r>
    </w:p>
    <w:p w14:paraId="5591B201" w14:textId="77777777" w:rsidR="008825CD" w:rsidRDefault="00000000">
      <w:pPr>
        <w:pStyle w:val="ListParagraph"/>
        <w:numPr>
          <w:ilvl w:val="1"/>
          <w:numId w:val="19"/>
        </w:numPr>
        <w:tabs>
          <w:tab w:val="left" w:pos="1560"/>
        </w:tabs>
        <w:spacing w:line="288" w:lineRule="auto"/>
        <w:ind w:left="1560" w:right="892"/>
        <w:rPr>
          <w:color w:val="111111"/>
          <w:sz w:val="24"/>
        </w:rPr>
      </w:pPr>
      <w:r>
        <w:rPr>
          <w:color w:val="111111"/>
          <w:sz w:val="24"/>
        </w:rPr>
        <w:t xml:space="preserve">Has a learning difficulty or disability as defined in Section 15ZA(6) of the </w:t>
      </w:r>
      <w:hyperlink r:id="rId27">
        <w:r w:rsidR="008825CD">
          <w:rPr>
            <w:color w:val="2B4FA2"/>
            <w:sz w:val="24"/>
            <w:u w:val="single" w:color="2B4FA2"/>
          </w:rPr>
          <w:t>Education Act 1996</w:t>
        </w:r>
      </w:hyperlink>
      <w:r>
        <w:rPr>
          <w:color w:val="2B4FA2"/>
          <w:sz w:val="24"/>
        </w:rPr>
        <w:t xml:space="preserve"> </w:t>
      </w:r>
      <w:r>
        <w:rPr>
          <w:color w:val="111111"/>
          <w:sz w:val="24"/>
        </w:rPr>
        <w:t>(as amended by section 41 of the Apprenticeships, Skills, Children and Learning Act 2009), who, as a result of this learning difficulty</w:t>
      </w:r>
      <w:r>
        <w:rPr>
          <w:color w:val="111111"/>
          <w:spacing w:val="-4"/>
          <w:sz w:val="24"/>
        </w:rPr>
        <w:t xml:space="preserve"> </w:t>
      </w:r>
      <w:r>
        <w:rPr>
          <w:color w:val="111111"/>
          <w:sz w:val="24"/>
        </w:rPr>
        <w:t>or</w:t>
      </w:r>
      <w:r>
        <w:rPr>
          <w:color w:val="111111"/>
          <w:spacing w:val="-5"/>
          <w:sz w:val="24"/>
        </w:rPr>
        <w:t xml:space="preserve"> </w:t>
      </w:r>
      <w:r>
        <w:rPr>
          <w:color w:val="111111"/>
          <w:sz w:val="24"/>
        </w:rPr>
        <w:t>disability,</w:t>
      </w:r>
      <w:r>
        <w:rPr>
          <w:color w:val="111111"/>
          <w:spacing w:val="-3"/>
          <w:sz w:val="24"/>
        </w:rPr>
        <w:t xml:space="preserve"> </w:t>
      </w:r>
      <w:r>
        <w:rPr>
          <w:color w:val="111111"/>
          <w:sz w:val="24"/>
        </w:rPr>
        <w:t>requires</w:t>
      </w:r>
      <w:r>
        <w:rPr>
          <w:color w:val="111111"/>
          <w:spacing w:val="-4"/>
          <w:sz w:val="24"/>
        </w:rPr>
        <w:t xml:space="preserve"> </w:t>
      </w:r>
      <w:r>
        <w:rPr>
          <w:color w:val="111111"/>
          <w:sz w:val="24"/>
        </w:rPr>
        <w:t>reasonable</w:t>
      </w:r>
      <w:r>
        <w:rPr>
          <w:color w:val="111111"/>
          <w:spacing w:val="-4"/>
          <w:sz w:val="24"/>
        </w:rPr>
        <w:t xml:space="preserve"> </w:t>
      </w:r>
      <w:r>
        <w:rPr>
          <w:color w:val="111111"/>
          <w:sz w:val="24"/>
        </w:rPr>
        <w:t>adjustments</w:t>
      </w:r>
      <w:r>
        <w:rPr>
          <w:color w:val="111111"/>
          <w:spacing w:val="-4"/>
          <w:sz w:val="24"/>
        </w:rPr>
        <w:t xml:space="preserve"> </w:t>
      </w:r>
      <w:r>
        <w:rPr>
          <w:color w:val="111111"/>
          <w:sz w:val="24"/>
        </w:rPr>
        <w:t>in</w:t>
      </w:r>
      <w:r>
        <w:rPr>
          <w:color w:val="111111"/>
          <w:spacing w:val="-4"/>
          <w:sz w:val="24"/>
        </w:rPr>
        <w:t xml:space="preserve"> </w:t>
      </w:r>
      <w:r>
        <w:rPr>
          <w:color w:val="111111"/>
          <w:sz w:val="24"/>
        </w:rPr>
        <w:t>order</w:t>
      </w:r>
      <w:r>
        <w:rPr>
          <w:color w:val="111111"/>
          <w:spacing w:val="-3"/>
          <w:sz w:val="24"/>
        </w:rPr>
        <w:t xml:space="preserve"> </w:t>
      </w:r>
      <w:r>
        <w:rPr>
          <w:color w:val="111111"/>
          <w:sz w:val="24"/>
        </w:rPr>
        <w:t>to</w:t>
      </w:r>
      <w:r>
        <w:rPr>
          <w:color w:val="111111"/>
          <w:spacing w:val="-5"/>
          <w:sz w:val="24"/>
        </w:rPr>
        <w:t xml:space="preserve"> </w:t>
      </w:r>
      <w:r>
        <w:rPr>
          <w:color w:val="111111"/>
          <w:sz w:val="24"/>
        </w:rPr>
        <w:t>be</w:t>
      </w:r>
      <w:r>
        <w:rPr>
          <w:color w:val="111111"/>
          <w:spacing w:val="-4"/>
          <w:sz w:val="24"/>
        </w:rPr>
        <w:t xml:space="preserve"> </w:t>
      </w:r>
      <w:r>
        <w:rPr>
          <w:color w:val="111111"/>
          <w:sz w:val="24"/>
        </w:rPr>
        <w:t>able to complete their apprenticeship unit.</w:t>
      </w:r>
    </w:p>
    <w:p w14:paraId="5591B202" w14:textId="77777777" w:rsidR="008825CD" w:rsidRDefault="00000000">
      <w:pPr>
        <w:pStyle w:val="ListParagraph"/>
        <w:numPr>
          <w:ilvl w:val="0"/>
          <w:numId w:val="19"/>
        </w:numPr>
        <w:tabs>
          <w:tab w:val="left" w:pos="720"/>
        </w:tabs>
        <w:spacing w:before="239" w:line="288" w:lineRule="auto"/>
        <w:ind w:right="745"/>
        <w:rPr>
          <w:sz w:val="24"/>
        </w:rPr>
      </w:pPr>
      <w:bookmarkStart w:id="32" w:name="_bookmark23"/>
      <w:bookmarkEnd w:id="32"/>
      <w:r>
        <w:rPr>
          <w:color w:val="111111"/>
          <w:sz w:val="24"/>
        </w:rPr>
        <w:t>For the purposes of this section, and as defined in Section 15ZA(6) of the Education Act 1996, a person has a learning difficulty (or disability) if (a) the person has a significantly greater difficulty in learning than the majority of persons of</w:t>
      </w:r>
      <w:r>
        <w:rPr>
          <w:color w:val="111111"/>
          <w:spacing w:val="-2"/>
          <w:sz w:val="24"/>
        </w:rPr>
        <w:t xml:space="preserve"> </w:t>
      </w:r>
      <w:r>
        <w:rPr>
          <w:color w:val="111111"/>
          <w:sz w:val="24"/>
        </w:rPr>
        <w:t>the</w:t>
      </w:r>
      <w:r>
        <w:rPr>
          <w:color w:val="111111"/>
          <w:spacing w:val="-3"/>
          <w:sz w:val="24"/>
        </w:rPr>
        <w:t xml:space="preserve"> </w:t>
      </w:r>
      <w:r>
        <w:rPr>
          <w:color w:val="111111"/>
          <w:sz w:val="24"/>
        </w:rPr>
        <w:t>same</w:t>
      </w:r>
      <w:r>
        <w:rPr>
          <w:color w:val="111111"/>
          <w:spacing w:val="-3"/>
          <w:sz w:val="24"/>
        </w:rPr>
        <w:t xml:space="preserve"> </w:t>
      </w:r>
      <w:r>
        <w:rPr>
          <w:color w:val="111111"/>
          <w:sz w:val="24"/>
        </w:rPr>
        <w:t>age,</w:t>
      </w:r>
      <w:r>
        <w:rPr>
          <w:color w:val="111111"/>
          <w:spacing w:val="-2"/>
          <w:sz w:val="24"/>
        </w:rPr>
        <w:t xml:space="preserve"> </w:t>
      </w:r>
      <w:r>
        <w:rPr>
          <w:color w:val="111111"/>
          <w:sz w:val="24"/>
        </w:rPr>
        <w:t>or</w:t>
      </w:r>
      <w:r>
        <w:rPr>
          <w:color w:val="111111"/>
          <w:spacing w:val="-2"/>
          <w:sz w:val="24"/>
        </w:rPr>
        <w:t xml:space="preserve"> </w:t>
      </w:r>
      <w:r>
        <w:rPr>
          <w:color w:val="111111"/>
          <w:sz w:val="24"/>
        </w:rPr>
        <w:t>(b)</w:t>
      </w:r>
      <w:r>
        <w:rPr>
          <w:color w:val="111111"/>
          <w:spacing w:val="-2"/>
          <w:sz w:val="24"/>
        </w:rPr>
        <w:t xml:space="preserve"> </w:t>
      </w:r>
      <w:r>
        <w:rPr>
          <w:color w:val="111111"/>
          <w:sz w:val="24"/>
        </w:rPr>
        <w:t>the</w:t>
      </w:r>
      <w:r>
        <w:rPr>
          <w:color w:val="111111"/>
          <w:spacing w:val="-3"/>
          <w:sz w:val="24"/>
        </w:rPr>
        <w:t xml:space="preserve"> </w:t>
      </w:r>
      <w:r>
        <w:rPr>
          <w:color w:val="111111"/>
          <w:sz w:val="24"/>
        </w:rPr>
        <w:t>person</w:t>
      </w:r>
      <w:r>
        <w:rPr>
          <w:color w:val="111111"/>
          <w:spacing w:val="-3"/>
          <w:sz w:val="24"/>
        </w:rPr>
        <w:t xml:space="preserve"> </w:t>
      </w:r>
      <w:r>
        <w:rPr>
          <w:color w:val="111111"/>
          <w:sz w:val="24"/>
        </w:rPr>
        <w:t>has</w:t>
      </w:r>
      <w:r>
        <w:rPr>
          <w:color w:val="111111"/>
          <w:spacing w:val="-3"/>
          <w:sz w:val="24"/>
        </w:rPr>
        <w:t xml:space="preserve"> </w:t>
      </w:r>
      <w:r>
        <w:rPr>
          <w:color w:val="111111"/>
          <w:sz w:val="24"/>
        </w:rPr>
        <w:t>a</w:t>
      </w:r>
      <w:r>
        <w:rPr>
          <w:color w:val="111111"/>
          <w:spacing w:val="-3"/>
          <w:sz w:val="24"/>
        </w:rPr>
        <w:t xml:space="preserve"> </w:t>
      </w:r>
      <w:r>
        <w:rPr>
          <w:color w:val="111111"/>
          <w:sz w:val="24"/>
        </w:rPr>
        <w:t>disability</w:t>
      </w:r>
      <w:r>
        <w:rPr>
          <w:color w:val="111111"/>
          <w:spacing w:val="-3"/>
          <w:sz w:val="24"/>
        </w:rPr>
        <w:t xml:space="preserve"> </w:t>
      </w:r>
      <w:r>
        <w:rPr>
          <w:color w:val="111111"/>
          <w:sz w:val="24"/>
        </w:rPr>
        <w:t>which</w:t>
      </w:r>
      <w:r>
        <w:rPr>
          <w:color w:val="111111"/>
          <w:spacing w:val="-3"/>
          <w:sz w:val="24"/>
        </w:rPr>
        <w:t xml:space="preserve"> </w:t>
      </w:r>
      <w:r>
        <w:rPr>
          <w:color w:val="111111"/>
          <w:sz w:val="24"/>
        </w:rPr>
        <w:t>either</w:t>
      </w:r>
      <w:r>
        <w:rPr>
          <w:color w:val="111111"/>
          <w:spacing w:val="-2"/>
          <w:sz w:val="24"/>
        </w:rPr>
        <w:t xml:space="preserve"> </w:t>
      </w:r>
      <w:r>
        <w:rPr>
          <w:color w:val="111111"/>
          <w:sz w:val="24"/>
        </w:rPr>
        <w:t>prevents</w:t>
      </w:r>
      <w:r>
        <w:rPr>
          <w:color w:val="111111"/>
          <w:spacing w:val="-3"/>
          <w:sz w:val="24"/>
        </w:rPr>
        <w:t xml:space="preserve"> </w:t>
      </w:r>
      <w:r>
        <w:rPr>
          <w:color w:val="111111"/>
          <w:sz w:val="24"/>
        </w:rPr>
        <w:t>or</w:t>
      </w:r>
      <w:r>
        <w:rPr>
          <w:color w:val="111111"/>
          <w:spacing w:val="-3"/>
          <w:sz w:val="24"/>
        </w:rPr>
        <w:t xml:space="preserve"> </w:t>
      </w:r>
      <w:r>
        <w:rPr>
          <w:color w:val="111111"/>
          <w:sz w:val="24"/>
        </w:rPr>
        <w:t>hinders</w:t>
      </w:r>
    </w:p>
    <w:p w14:paraId="5591B203" w14:textId="77777777" w:rsidR="008825CD" w:rsidRDefault="008825CD">
      <w:pPr>
        <w:pStyle w:val="ListParagraph"/>
        <w:spacing w:line="288" w:lineRule="auto"/>
        <w:rPr>
          <w:sz w:val="24"/>
        </w:rPr>
        <w:sectPr w:rsidR="008825CD">
          <w:pgSz w:w="11910" w:h="16840"/>
          <w:pgMar w:top="1120" w:right="566" w:bottom="960" w:left="1133" w:header="718" w:footer="777" w:gutter="0"/>
          <w:cols w:space="720"/>
        </w:sectPr>
      </w:pPr>
    </w:p>
    <w:p w14:paraId="5591B204" w14:textId="77777777" w:rsidR="008825CD" w:rsidRDefault="00000000">
      <w:pPr>
        <w:pStyle w:val="BodyText"/>
        <w:spacing w:before="123" w:line="288" w:lineRule="auto"/>
        <w:ind w:left="721"/>
      </w:pPr>
      <w:r>
        <w:rPr>
          <w:color w:val="111111"/>
        </w:rPr>
        <w:t>the</w:t>
      </w:r>
      <w:r>
        <w:rPr>
          <w:color w:val="111111"/>
          <w:spacing w:val="-3"/>
        </w:rPr>
        <w:t xml:space="preserve"> </w:t>
      </w:r>
      <w:r>
        <w:rPr>
          <w:color w:val="111111"/>
        </w:rPr>
        <w:t>person</w:t>
      </w:r>
      <w:r>
        <w:rPr>
          <w:color w:val="111111"/>
          <w:spacing w:val="-3"/>
        </w:rPr>
        <w:t xml:space="preserve"> </w:t>
      </w:r>
      <w:r>
        <w:rPr>
          <w:color w:val="111111"/>
        </w:rPr>
        <w:t>from</w:t>
      </w:r>
      <w:r>
        <w:rPr>
          <w:color w:val="111111"/>
          <w:spacing w:val="-4"/>
        </w:rPr>
        <w:t xml:space="preserve"> </w:t>
      </w:r>
      <w:r>
        <w:rPr>
          <w:color w:val="111111"/>
        </w:rPr>
        <w:t>making</w:t>
      </w:r>
      <w:r>
        <w:rPr>
          <w:color w:val="111111"/>
          <w:spacing w:val="-3"/>
        </w:rPr>
        <w:t xml:space="preserve"> </w:t>
      </w:r>
      <w:r>
        <w:rPr>
          <w:color w:val="111111"/>
        </w:rPr>
        <w:t>use</w:t>
      </w:r>
      <w:r>
        <w:rPr>
          <w:color w:val="111111"/>
          <w:spacing w:val="-3"/>
        </w:rPr>
        <w:t xml:space="preserve"> </w:t>
      </w:r>
      <w:r>
        <w:rPr>
          <w:color w:val="111111"/>
        </w:rPr>
        <w:t>of</w:t>
      </w:r>
      <w:r>
        <w:rPr>
          <w:color w:val="111111"/>
          <w:spacing w:val="-2"/>
        </w:rPr>
        <w:t xml:space="preserve"> </w:t>
      </w:r>
      <w:r>
        <w:rPr>
          <w:color w:val="111111"/>
        </w:rPr>
        <w:t>facilities</w:t>
      </w:r>
      <w:r>
        <w:rPr>
          <w:color w:val="111111"/>
          <w:spacing w:val="-3"/>
        </w:rPr>
        <w:t xml:space="preserve"> </w:t>
      </w:r>
      <w:r>
        <w:rPr>
          <w:color w:val="111111"/>
        </w:rPr>
        <w:t>of</w:t>
      </w:r>
      <w:r>
        <w:rPr>
          <w:color w:val="111111"/>
          <w:spacing w:val="-2"/>
        </w:rPr>
        <w:t xml:space="preserve"> </w:t>
      </w:r>
      <w:r>
        <w:rPr>
          <w:color w:val="111111"/>
        </w:rPr>
        <w:t>a</w:t>
      </w:r>
      <w:r>
        <w:rPr>
          <w:color w:val="111111"/>
          <w:spacing w:val="-4"/>
        </w:rPr>
        <w:t xml:space="preserve"> </w:t>
      </w:r>
      <w:r>
        <w:rPr>
          <w:color w:val="111111"/>
        </w:rPr>
        <w:t>kind</w:t>
      </w:r>
      <w:r>
        <w:rPr>
          <w:color w:val="111111"/>
          <w:spacing w:val="-3"/>
        </w:rPr>
        <w:t xml:space="preserve"> </w:t>
      </w:r>
      <w:r>
        <w:rPr>
          <w:color w:val="111111"/>
        </w:rPr>
        <w:t>generally</w:t>
      </w:r>
      <w:r>
        <w:rPr>
          <w:color w:val="111111"/>
          <w:spacing w:val="-3"/>
        </w:rPr>
        <w:t xml:space="preserve"> </w:t>
      </w:r>
      <w:r>
        <w:rPr>
          <w:color w:val="111111"/>
        </w:rPr>
        <w:t>provided</w:t>
      </w:r>
      <w:r>
        <w:rPr>
          <w:color w:val="111111"/>
          <w:spacing w:val="-3"/>
        </w:rPr>
        <w:t xml:space="preserve"> </w:t>
      </w:r>
      <w:r>
        <w:rPr>
          <w:color w:val="111111"/>
        </w:rPr>
        <w:t>by</w:t>
      </w:r>
      <w:r>
        <w:rPr>
          <w:color w:val="111111"/>
          <w:spacing w:val="-3"/>
        </w:rPr>
        <w:t xml:space="preserve"> </w:t>
      </w:r>
      <w:r>
        <w:rPr>
          <w:color w:val="111111"/>
        </w:rPr>
        <w:t>institutions providing education or training for persons who are over compulsory school age.</w:t>
      </w:r>
    </w:p>
    <w:p w14:paraId="5591B205" w14:textId="77777777" w:rsidR="008825CD" w:rsidRDefault="00000000">
      <w:pPr>
        <w:pStyle w:val="ListParagraph"/>
        <w:numPr>
          <w:ilvl w:val="0"/>
          <w:numId w:val="19"/>
        </w:numPr>
        <w:tabs>
          <w:tab w:val="left" w:pos="721"/>
        </w:tabs>
        <w:spacing w:line="288" w:lineRule="auto"/>
        <w:ind w:right="745"/>
        <w:rPr>
          <w:sz w:val="24"/>
        </w:rPr>
      </w:pPr>
      <w:r>
        <w:rPr>
          <w:color w:val="111111"/>
          <w:sz w:val="24"/>
        </w:rPr>
        <w:t xml:space="preserve">In relation to paragraphs </w:t>
      </w:r>
      <w:hyperlink w:anchor="_bookmark22" w:history="1">
        <w:r w:rsidR="008825CD">
          <w:rPr>
            <w:color w:val="111111"/>
            <w:sz w:val="24"/>
          </w:rPr>
          <w:t>31</w:t>
        </w:r>
      </w:hyperlink>
      <w:r>
        <w:rPr>
          <w:color w:val="111111"/>
          <w:sz w:val="24"/>
        </w:rPr>
        <w:t xml:space="preserve"> to </w:t>
      </w:r>
      <w:hyperlink w:anchor="_bookmark23" w:history="1">
        <w:r w:rsidR="008825CD">
          <w:rPr>
            <w:color w:val="111111"/>
            <w:sz w:val="24"/>
          </w:rPr>
          <w:t>32</w:t>
        </w:r>
      </w:hyperlink>
      <w:r>
        <w:rPr>
          <w:color w:val="111111"/>
          <w:sz w:val="24"/>
        </w:rPr>
        <w:t>, this can include a learner who has not previously had a learning difficulty or disability identified, but in relation to whom the provider has identified a learning difficulty or disability (as defined in Section 15ZA(6)</w:t>
      </w:r>
      <w:r>
        <w:rPr>
          <w:color w:val="111111"/>
          <w:spacing w:val="-2"/>
          <w:sz w:val="24"/>
        </w:rPr>
        <w:t xml:space="preserve"> </w:t>
      </w:r>
      <w:r>
        <w:rPr>
          <w:color w:val="111111"/>
          <w:sz w:val="24"/>
        </w:rPr>
        <w:t>of</w:t>
      </w:r>
      <w:r>
        <w:rPr>
          <w:color w:val="111111"/>
          <w:spacing w:val="-4"/>
          <w:sz w:val="24"/>
        </w:rPr>
        <w:t xml:space="preserve"> </w:t>
      </w:r>
      <w:r>
        <w:rPr>
          <w:color w:val="111111"/>
          <w:sz w:val="24"/>
        </w:rPr>
        <w:t>the</w:t>
      </w:r>
      <w:r>
        <w:rPr>
          <w:color w:val="111111"/>
          <w:spacing w:val="-3"/>
          <w:sz w:val="24"/>
        </w:rPr>
        <w:t xml:space="preserve"> </w:t>
      </w:r>
      <w:r>
        <w:rPr>
          <w:color w:val="111111"/>
          <w:sz w:val="24"/>
        </w:rPr>
        <w:t>Education</w:t>
      </w:r>
      <w:r>
        <w:rPr>
          <w:color w:val="111111"/>
          <w:spacing w:val="-3"/>
          <w:sz w:val="24"/>
        </w:rPr>
        <w:t xml:space="preserve"> </w:t>
      </w:r>
      <w:r>
        <w:rPr>
          <w:color w:val="111111"/>
          <w:sz w:val="24"/>
        </w:rPr>
        <w:t>Act</w:t>
      </w:r>
      <w:r>
        <w:rPr>
          <w:color w:val="111111"/>
          <w:spacing w:val="-2"/>
          <w:sz w:val="24"/>
        </w:rPr>
        <w:t xml:space="preserve"> </w:t>
      </w:r>
      <w:r>
        <w:rPr>
          <w:color w:val="111111"/>
          <w:sz w:val="24"/>
        </w:rPr>
        <w:t>1996)</w:t>
      </w:r>
      <w:r>
        <w:rPr>
          <w:color w:val="111111"/>
          <w:spacing w:val="-2"/>
          <w:sz w:val="24"/>
        </w:rPr>
        <w:t xml:space="preserve"> </w:t>
      </w:r>
      <w:r>
        <w:rPr>
          <w:color w:val="111111"/>
          <w:sz w:val="24"/>
        </w:rPr>
        <w:t>that</w:t>
      </w:r>
      <w:r>
        <w:rPr>
          <w:color w:val="111111"/>
          <w:spacing w:val="-2"/>
          <w:sz w:val="24"/>
        </w:rPr>
        <w:t xml:space="preserve"> </w:t>
      </w:r>
      <w:r>
        <w:rPr>
          <w:color w:val="111111"/>
          <w:sz w:val="24"/>
        </w:rPr>
        <w:t>would</w:t>
      </w:r>
      <w:r>
        <w:rPr>
          <w:color w:val="111111"/>
          <w:spacing w:val="-3"/>
          <w:sz w:val="24"/>
        </w:rPr>
        <w:t xml:space="preserve"> </w:t>
      </w:r>
      <w:r>
        <w:rPr>
          <w:color w:val="111111"/>
          <w:sz w:val="24"/>
        </w:rPr>
        <w:t>directly</w:t>
      </w:r>
      <w:r>
        <w:rPr>
          <w:color w:val="111111"/>
          <w:spacing w:val="-3"/>
          <w:sz w:val="24"/>
        </w:rPr>
        <w:t xml:space="preserve"> </w:t>
      </w:r>
      <w:r>
        <w:rPr>
          <w:color w:val="111111"/>
          <w:sz w:val="24"/>
        </w:rPr>
        <w:t>affect</w:t>
      </w:r>
      <w:r>
        <w:rPr>
          <w:color w:val="111111"/>
          <w:spacing w:val="-4"/>
          <w:sz w:val="24"/>
        </w:rPr>
        <w:t xml:space="preserve"> </w:t>
      </w:r>
      <w:r>
        <w:rPr>
          <w:color w:val="111111"/>
          <w:sz w:val="24"/>
        </w:rPr>
        <w:t>the</w:t>
      </w:r>
      <w:r>
        <w:rPr>
          <w:color w:val="111111"/>
          <w:spacing w:val="-3"/>
          <w:sz w:val="24"/>
        </w:rPr>
        <w:t xml:space="preserve"> </w:t>
      </w:r>
      <w:r>
        <w:rPr>
          <w:color w:val="111111"/>
          <w:sz w:val="24"/>
        </w:rPr>
        <w:t>learner’s</w:t>
      </w:r>
      <w:r>
        <w:rPr>
          <w:color w:val="111111"/>
          <w:spacing w:val="-3"/>
          <w:sz w:val="24"/>
        </w:rPr>
        <w:t xml:space="preserve"> </w:t>
      </w:r>
      <w:r>
        <w:rPr>
          <w:color w:val="111111"/>
          <w:sz w:val="24"/>
        </w:rPr>
        <w:t>ability</w:t>
      </w:r>
      <w:r>
        <w:rPr>
          <w:color w:val="111111"/>
          <w:spacing w:val="-3"/>
          <w:sz w:val="24"/>
        </w:rPr>
        <w:t xml:space="preserve"> </w:t>
      </w:r>
      <w:r>
        <w:rPr>
          <w:color w:val="111111"/>
          <w:sz w:val="24"/>
        </w:rPr>
        <w:t>to complete their apprenticeship unit.</w:t>
      </w:r>
    </w:p>
    <w:p w14:paraId="5591B206" w14:textId="77777777" w:rsidR="008825CD" w:rsidRDefault="00000000">
      <w:pPr>
        <w:pStyle w:val="Heading3"/>
      </w:pPr>
      <w:bookmarkStart w:id="33" w:name="Assessment_for_learning_support_funding"/>
      <w:bookmarkStart w:id="34" w:name="_bookmark24"/>
      <w:bookmarkEnd w:id="33"/>
      <w:bookmarkEnd w:id="34"/>
      <w:r>
        <w:rPr>
          <w:color w:val="02466C"/>
        </w:rPr>
        <w:t>Assessment</w:t>
      </w:r>
      <w:r>
        <w:rPr>
          <w:color w:val="02466C"/>
          <w:spacing w:val="-13"/>
        </w:rPr>
        <w:t xml:space="preserve"> </w:t>
      </w:r>
      <w:r>
        <w:rPr>
          <w:color w:val="02466C"/>
        </w:rPr>
        <w:t>for</w:t>
      </w:r>
      <w:r>
        <w:rPr>
          <w:color w:val="02466C"/>
          <w:spacing w:val="-13"/>
        </w:rPr>
        <w:t xml:space="preserve"> </w:t>
      </w:r>
      <w:r>
        <w:rPr>
          <w:color w:val="02466C"/>
        </w:rPr>
        <w:t>learning</w:t>
      </w:r>
      <w:r>
        <w:rPr>
          <w:color w:val="02466C"/>
          <w:spacing w:val="-14"/>
        </w:rPr>
        <w:t xml:space="preserve"> </w:t>
      </w:r>
      <w:r>
        <w:rPr>
          <w:color w:val="02466C"/>
        </w:rPr>
        <w:t>support</w:t>
      </w:r>
      <w:r>
        <w:rPr>
          <w:color w:val="02466C"/>
          <w:spacing w:val="-13"/>
        </w:rPr>
        <w:t xml:space="preserve"> </w:t>
      </w:r>
      <w:r>
        <w:rPr>
          <w:color w:val="02466C"/>
          <w:spacing w:val="-2"/>
        </w:rPr>
        <w:t>funding</w:t>
      </w:r>
    </w:p>
    <w:p w14:paraId="5591B207" w14:textId="77777777" w:rsidR="008825CD" w:rsidRDefault="00000000">
      <w:pPr>
        <w:pStyle w:val="ListParagraph"/>
        <w:numPr>
          <w:ilvl w:val="0"/>
          <w:numId w:val="19"/>
        </w:numPr>
        <w:tabs>
          <w:tab w:val="left" w:pos="720"/>
        </w:tabs>
        <w:spacing w:before="305" w:line="288" w:lineRule="auto"/>
        <w:ind w:right="1665"/>
        <w:rPr>
          <w:sz w:val="24"/>
        </w:rPr>
      </w:pPr>
      <w:r>
        <w:rPr>
          <w:color w:val="111111"/>
          <w:sz w:val="24"/>
        </w:rPr>
        <w:t>As</w:t>
      </w:r>
      <w:r>
        <w:rPr>
          <w:color w:val="111111"/>
          <w:spacing w:val="-4"/>
          <w:sz w:val="24"/>
        </w:rPr>
        <w:t xml:space="preserve"> </w:t>
      </w:r>
      <w:r>
        <w:rPr>
          <w:color w:val="111111"/>
          <w:sz w:val="24"/>
        </w:rPr>
        <w:t>part</w:t>
      </w:r>
      <w:r>
        <w:rPr>
          <w:color w:val="111111"/>
          <w:spacing w:val="-3"/>
          <w:sz w:val="24"/>
        </w:rPr>
        <w:t xml:space="preserve"> </w:t>
      </w:r>
      <w:r>
        <w:rPr>
          <w:color w:val="111111"/>
          <w:sz w:val="24"/>
        </w:rPr>
        <w:t>of</w:t>
      </w:r>
      <w:r>
        <w:rPr>
          <w:color w:val="111111"/>
          <w:spacing w:val="-5"/>
          <w:sz w:val="24"/>
        </w:rPr>
        <w:t xml:space="preserve"> </w:t>
      </w:r>
      <w:r>
        <w:rPr>
          <w:color w:val="111111"/>
          <w:sz w:val="24"/>
        </w:rPr>
        <w:t>the</w:t>
      </w:r>
      <w:r>
        <w:rPr>
          <w:color w:val="111111"/>
          <w:spacing w:val="-4"/>
          <w:sz w:val="24"/>
        </w:rPr>
        <w:t xml:space="preserve"> </w:t>
      </w:r>
      <w:r>
        <w:rPr>
          <w:color w:val="111111"/>
          <w:sz w:val="24"/>
        </w:rPr>
        <w:t>initial</w:t>
      </w:r>
      <w:r>
        <w:rPr>
          <w:color w:val="111111"/>
          <w:spacing w:val="-4"/>
          <w:sz w:val="24"/>
        </w:rPr>
        <w:t xml:space="preserve"> </w:t>
      </w:r>
      <w:r>
        <w:rPr>
          <w:color w:val="111111"/>
          <w:sz w:val="24"/>
        </w:rPr>
        <w:t>assessment,</w:t>
      </w:r>
      <w:r>
        <w:rPr>
          <w:color w:val="111111"/>
          <w:spacing w:val="-3"/>
          <w:sz w:val="24"/>
        </w:rPr>
        <w:t xml:space="preserve"> </w:t>
      </w:r>
      <w:r>
        <w:rPr>
          <w:color w:val="111111"/>
          <w:sz w:val="24"/>
        </w:rPr>
        <w:t>the</w:t>
      </w:r>
      <w:r>
        <w:rPr>
          <w:color w:val="111111"/>
          <w:spacing w:val="-4"/>
          <w:sz w:val="24"/>
        </w:rPr>
        <w:t xml:space="preserve"> </w:t>
      </w:r>
      <w:r>
        <w:rPr>
          <w:color w:val="111111"/>
          <w:sz w:val="24"/>
        </w:rPr>
        <w:t>provider</w:t>
      </w:r>
      <w:r>
        <w:rPr>
          <w:color w:val="111111"/>
          <w:spacing w:val="-2"/>
          <w:sz w:val="24"/>
        </w:rPr>
        <w:t xml:space="preserve"> </w:t>
      </w:r>
      <w:r>
        <w:rPr>
          <w:color w:val="111111"/>
          <w:sz w:val="24"/>
        </w:rPr>
        <w:t>must</w:t>
      </w:r>
      <w:r>
        <w:rPr>
          <w:color w:val="111111"/>
          <w:spacing w:val="-3"/>
          <w:sz w:val="24"/>
        </w:rPr>
        <w:t xml:space="preserve"> </w:t>
      </w:r>
      <w:r>
        <w:rPr>
          <w:color w:val="111111"/>
          <w:sz w:val="24"/>
        </w:rPr>
        <w:t>undertake</w:t>
      </w:r>
      <w:r>
        <w:rPr>
          <w:color w:val="111111"/>
          <w:spacing w:val="-4"/>
          <w:sz w:val="24"/>
        </w:rPr>
        <w:t xml:space="preserve"> </w:t>
      </w:r>
      <w:r>
        <w:rPr>
          <w:color w:val="111111"/>
          <w:sz w:val="24"/>
        </w:rPr>
        <w:t>a</w:t>
      </w:r>
      <w:r>
        <w:rPr>
          <w:color w:val="111111"/>
          <w:spacing w:val="-4"/>
          <w:sz w:val="24"/>
        </w:rPr>
        <w:t xml:space="preserve"> </w:t>
      </w:r>
      <w:r>
        <w:rPr>
          <w:color w:val="111111"/>
          <w:sz w:val="24"/>
        </w:rPr>
        <w:t>screening exercise for learning support.</w:t>
      </w:r>
    </w:p>
    <w:p w14:paraId="5591B208" w14:textId="77777777" w:rsidR="008825CD" w:rsidRDefault="00000000">
      <w:pPr>
        <w:pStyle w:val="ListParagraph"/>
        <w:numPr>
          <w:ilvl w:val="1"/>
          <w:numId w:val="19"/>
        </w:numPr>
        <w:tabs>
          <w:tab w:val="left" w:pos="1560"/>
        </w:tabs>
        <w:spacing w:line="288" w:lineRule="auto"/>
        <w:ind w:left="1560" w:right="855"/>
        <w:rPr>
          <w:color w:val="111111"/>
          <w:sz w:val="24"/>
        </w:rPr>
      </w:pPr>
      <w:r>
        <w:rPr>
          <w:color w:val="111111"/>
          <w:sz w:val="24"/>
        </w:rPr>
        <w:t>Where this initial assessment identifies potential learning difficulties or disabilities,</w:t>
      </w:r>
      <w:r>
        <w:rPr>
          <w:color w:val="111111"/>
          <w:spacing w:val="-4"/>
          <w:sz w:val="24"/>
        </w:rPr>
        <w:t xml:space="preserve"> </w:t>
      </w:r>
      <w:r>
        <w:rPr>
          <w:color w:val="111111"/>
          <w:sz w:val="24"/>
        </w:rPr>
        <w:t>but</w:t>
      </w:r>
      <w:r>
        <w:rPr>
          <w:color w:val="111111"/>
          <w:spacing w:val="-4"/>
          <w:sz w:val="24"/>
        </w:rPr>
        <w:t xml:space="preserve"> </w:t>
      </w:r>
      <w:r>
        <w:rPr>
          <w:color w:val="111111"/>
          <w:sz w:val="24"/>
        </w:rPr>
        <w:t>doesn’t</w:t>
      </w:r>
      <w:r>
        <w:rPr>
          <w:color w:val="111111"/>
          <w:spacing w:val="-4"/>
          <w:sz w:val="24"/>
        </w:rPr>
        <w:t xml:space="preserve"> </w:t>
      </w:r>
      <w:r>
        <w:rPr>
          <w:color w:val="111111"/>
          <w:sz w:val="24"/>
        </w:rPr>
        <w:t>provide</w:t>
      </w:r>
      <w:r>
        <w:rPr>
          <w:color w:val="111111"/>
          <w:spacing w:val="-5"/>
          <w:sz w:val="24"/>
        </w:rPr>
        <w:t xml:space="preserve"> </w:t>
      </w:r>
      <w:r>
        <w:rPr>
          <w:color w:val="111111"/>
          <w:sz w:val="24"/>
        </w:rPr>
        <w:t>clear</w:t>
      </w:r>
      <w:r>
        <w:rPr>
          <w:color w:val="111111"/>
          <w:spacing w:val="-4"/>
          <w:sz w:val="24"/>
        </w:rPr>
        <w:t xml:space="preserve"> </w:t>
      </w:r>
      <w:r>
        <w:rPr>
          <w:color w:val="111111"/>
          <w:sz w:val="24"/>
        </w:rPr>
        <w:t>evidence,</w:t>
      </w:r>
      <w:r>
        <w:rPr>
          <w:color w:val="111111"/>
          <w:spacing w:val="-4"/>
          <w:sz w:val="24"/>
        </w:rPr>
        <w:t xml:space="preserve"> </w:t>
      </w:r>
      <w:r>
        <w:rPr>
          <w:color w:val="111111"/>
          <w:sz w:val="24"/>
        </w:rPr>
        <w:t>before</w:t>
      </w:r>
      <w:r>
        <w:rPr>
          <w:color w:val="111111"/>
          <w:spacing w:val="-5"/>
          <w:sz w:val="24"/>
        </w:rPr>
        <w:t xml:space="preserve"> </w:t>
      </w:r>
      <w:r>
        <w:rPr>
          <w:color w:val="111111"/>
          <w:sz w:val="24"/>
        </w:rPr>
        <w:t>a</w:t>
      </w:r>
      <w:r>
        <w:rPr>
          <w:color w:val="111111"/>
          <w:spacing w:val="-4"/>
          <w:sz w:val="24"/>
        </w:rPr>
        <w:t xml:space="preserve"> </w:t>
      </w:r>
      <w:r>
        <w:rPr>
          <w:color w:val="111111"/>
          <w:sz w:val="24"/>
        </w:rPr>
        <w:t>claim</w:t>
      </w:r>
      <w:r>
        <w:rPr>
          <w:color w:val="111111"/>
          <w:spacing w:val="-4"/>
          <w:sz w:val="24"/>
        </w:rPr>
        <w:t xml:space="preserve"> </w:t>
      </w:r>
      <w:r>
        <w:rPr>
          <w:color w:val="111111"/>
          <w:sz w:val="24"/>
        </w:rPr>
        <w:t>for</w:t>
      </w:r>
      <w:r>
        <w:rPr>
          <w:color w:val="111111"/>
          <w:spacing w:val="-4"/>
          <w:sz w:val="24"/>
        </w:rPr>
        <w:t xml:space="preserve"> </w:t>
      </w:r>
      <w:r>
        <w:rPr>
          <w:color w:val="111111"/>
          <w:sz w:val="24"/>
        </w:rPr>
        <w:t>learning support funding can be made the provider must undertake a further detailed assessment to identify whether a learner has a learning difficulty or disability that directly impacts their ability to complete the apprenticeship unit on which they are enrolled.</w:t>
      </w:r>
    </w:p>
    <w:p w14:paraId="5591B209" w14:textId="77777777" w:rsidR="008825CD" w:rsidRDefault="00000000">
      <w:pPr>
        <w:pStyle w:val="ListParagraph"/>
        <w:numPr>
          <w:ilvl w:val="2"/>
          <w:numId w:val="19"/>
        </w:numPr>
        <w:tabs>
          <w:tab w:val="left" w:pos="2694"/>
        </w:tabs>
        <w:spacing w:before="239"/>
        <w:ind w:left="2694" w:hanging="1133"/>
        <w:rPr>
          <w:sz w:val="24"/>
        </w:rPr>
      </w:pPr>
      <w:r>
        <w:rPr>
          <w:color w:val="111111"/>
          <w:sz w:val="24"/>
        </w:rPr>
        <w:t>This</w:t>
      </w:r>
      <w:r>
        <w:rPr>
          <w:color w:val="111111"/>
          <w:spacing w:val="-3"/>
          <w:sz w:val="24"/>
        </w:rPr>
        <w:t xml:space="preserve"> </w:t>
      </w:r>
      <w:r>
        <w:rPr>
          <w:color w:val="111111"/>
          <w:sz w:val="24"/>
        </w:rPr>
        <w:t>further</w:t>
      </w:r>
      <w:r>
        <w:rPr>
          <w:color w:val="111111"/>
          <w:spacing w:val="-4"/>
          <w:sz w:val="24"/>
        </w:rPr>
        <w:t xml:space="preserve"> </w:t>
      </w:r>
      <w:r>
        <w:rPr>
          <w:color w:val="111111"/>
          <w:sz w:val="24"/>
        </w:rPr>
        <w:t>detailed</w:t>
      </w:r>
      <w:r>
        <w:rPr>
          <w:color w:val="111111"/>
          <w:spacing w:val="-3"/>
          <w:sz w:val="24"/>
        </w:rPr>
        <w:t xml:space="preserve"> </w:t>
      </w:r>
      <w:r>
        <w:rPr>
          <w:color w:val="111111"/>
          <w:sz w:val="24"/>
        </w:rPr>
        <w:t>assessment</w:t>
      </w:r>
      <w:r>
        <w:rPr>
          <w:color w:val="111111"/>
          <w:spacing w:val="-2"/>
          <w:sz w:val="24"/>
        </w:rPr>
        <w:t xml:space="preserve"> </w:t>
      </w:r>
      <w:r>
        <w:rPr>
          <w:color w:val="111111"/>
          <w:sz w:val="24"/>
        </w:rPr>
        <w:t>is</w:t>
      </w:r>
      <w:r>
        <w:rPr>
          <w:color w:val="111111"/>
          <w:spacing w:val="-3"/>
          <w:sz w:val="24"/>
        </w:rPr>
        <w:t xml:space="preserve"> </w:t>
      </w:r>
      <w:r>
        <w:rPr>
          <w:color w:val="111111"/>
          <w:sz w:val="24"/>
        </w:rPr>
        <w:t>not</w:t>
      </w:r>
      <w:r>
        <w:rPr>
          <w:color w:val="111111"/>
          <w:spacing w:val="-3"/>
          <w:sz w:val="24"/>
        </w:rPr>
        <w:t xml:space="preserve"> </w:t>
      </w:r>
      <w:r>
        <w:rPr>
          <w:color w:val="111111"/>
          <w:sz w:val="24"/>
        </w:rPr>
        <w:t>eligible</w:t>
      </w:r>
      <w:r>
        <w:rPr>
          <w:color w:val="111111"/>
          <w:spacing w:val="-3"/>
          <w:sz w:val="24"/>
        </w:rPr>
        <w:t xml:space="preserve"> </w:t>
      </w:r>
      <w:r>
        <w:rPr>
          <w:color w:val="111111"/>
          <w:sz w:val="24"/>
        </w:rPr>
        <w:t>for</w:t>
      </w:r>
      <w:r>
        <w:rPr>
          <w:color w:val="111111"/>
          <w:spacing w:val="-3"/>
          <w:sz w:val="24"/>
        </w:rPr>
        <w:t xml:space="preserve"> </w:t>
      </w:r>
      <w:r>
        <w:rPr>
          <w:color w:val="111111"/>
          <w:spacing w:val="-2"/>
          <w:sz w:val="24"/>
        </w:rPr>
        <w:t>funding.</w:t>
      </w:r>
    </w:p>
    <w:p w14:paraId="5591B20A" w14:textId="77777777" w:rsidR="008825CD" w:rsidRDefault="008825CD">
      <w:pPr>
        <w:pStyle w:val="BodyText"/>
        <w:spacing w:before="19"/>
      </w:pPr>
    </w:p>
    <w:p w14:paraId="5591B20B" w14:textId="77777777" w:rsidR="008825CD" w:rsidRDefault="00000000">
      <w:pPr>
        <w:pStyle w:val="ListParagraph"/>
        <w:numPr>
          <w:ilvl w:val="2"/>
          <w:numId w:val="19"/>
        </w:numPr>
        <w:tabs>
          <w:tab w:val="left" w:pos="2695"/>
        </w:tabs>
        <w:spacing w:before="0" w:line="288" w:lineRule="auto"/>
        <w:ind w:right="1158" w:hanging="1134"/>
        <w:rPr>
          <w:sz w:val="24"/>
        </w:rPr>
      </w:pPr>
      <w:r>
        <w:rPr>
          <w:color w:val="111111"/>
          <w:sz w:val="24"/>
        </w:rPr>
        <w:t>The</w:t>
      </w:r>
      <w:r>
        <w:rPr>
          <w:color w:val="111111"/>
          <w:spacing w:val="-4"/>
          <w:sz w:val="24"/>
        </w:rPr>
        <w:t xml:space="preserve"> </w:t>
      </w:r>
      <w:r>
        <w:rPr>
          <w:color w:val="111111"/>
          <w:sz w:val="24"/>
        </w:rPr>
        <w:t>provider</w:t>
      </w:r>
      <w:r>
        <w:rPr>
          <w:color w:val="111111"/>
          <w:spacing w:val="-4"/>
          <w:sz w:val="24"/>
        </w:rPr>
        <w:t xml:space="preserve"> </w:t>
      </w:r>
      <w:r>
        <w:rPr>
          <w:color w:val="111111"/>
          <w:sz w:val="24"/>
        </w:rPr>
        <w:t>must</w:t>
      </w:r>
      <w:r>
        <w:rPr>
          <w:color w:val="111111"/>
          <w:spacing w:val="-5"/>
          <w:sz w:val="24"/>
        </w:rPr>
        <w:t xml:space="preserve"> </w:t>
      </w:r>
      <w:r>
        <w:rPr>
          <w:color w:val="111111"/>
          <w:sz w:val="24"/>
        </w:rPr>
        <w:t>refer</w:t>
      </w:r>
      <w:r>
        <w:rPr>
          <w:color w:val="111111"/>
          <w:spacing w:val="-4"/>
          <w:sz w:val="24"/>
        </w:rPr>
        <w:t xml:space="preserve"> </w:t>
      </w:r>
      <w:r>
        <w:rPr>
          <w:color w:val="111111"/>
          <w:sz w:val="24"/>
        </w:rPr>
        <w:t>to</w:t>
      </w:r>
      <w:r>
        <w:rPr>
          <w:color w:val="111111"/>
          <w:spacing w:val="-5"/>
          <w:sz w:val="24"/>
        </w:rPr>
        <w:t xml:space="preserve"> </w:t>
      </w:r>
      <w:r>
        <w:rPr>
          <w:color w:val="111111"/>
          <w:sz w:val="24"/>
        </w:rPr>
        <w:t>the</w:t>
      </w:r>
      <w:r>
        <w:rPr>
          <w:color w:val="111111"/>
          <w:spacing w:val="-4"/>
          <w:sz w:val="24"/>
        </w:rPr>
        <w:t xml:space="preserve"> </w:t>
      </w:r>
      <w:r>
        <w:rPr>
          <w:color w:val="111111"/>
          <w:sz w:val="24"/>
        </w:rPr>
        <w:t>evidence</w:t>
      </w:r>
      <w:r>
        <w:rPr>
          <w:color w:val="111111"/>
          <w:spacing w:val="-4"/>
          <w:sz w:val="24"/>
        </w:rPr>
        <w:t xml:space="preserve"> </w:t>
      </w:r>
      <w:r>
        <w:rPr>
          <w:color w:val="111111"/>
          <w:sz w:val="24"/>
        </w:rPr>
        <w:t>requirements</w:t>
      </w:r>
      <w:r>
        <w:rPr>
          <w:color w:val="111111"/>
          <w:spacing w:val="-4"/>
          <w:sz w:val="24"/>
        </w:rPr>
        <w:t xml:space="preserve"> </w:t>
      </w:r>
      <w:r>
        <w:rPr>
          <w:color w:val="111111"/>
          <w:sz w:val="24"/>
        </w:rPr>
        <w:t>below to ensure they meet the requirements for claiming.</w:t>
      </w:r>
    </w:p>
    <w:p w14:paraId="5591B20C" w14:textId="77777777" w:rsidR="008825CD" w:rsidRDefault="00000000">
      <w:pPr>
        <w:pStyle w:val="ListParagraph"/>
        <w:numPr>
          <w:ilvl w:val="2"/>
          <w:numId w:val="19"/>
        </w:numPr>
        <w:tabs>
          <w:tab w:val="left" w:pos="2695"/>
        </w:tabs>
        <w:spacing w:line="288" w:lineRule="auto"/>
        <w:ind w:right="1201" w:hanging="1134"/>
        <w:rPr>
          <w:sz w:val="24"/>
        </w:rPr>
      </w:pPr>
      <w:r>
        <w:rPr>
          <w:color w:val="111111"/>
          <w:sz w:val="24"/>
        </w:rPr>
        <w:t>More information on how to assess the needs of the individual and collect evidence will be provided within the Support</w:t>
      </w:r>
      <w:r>
        <w:rPr>
          <w:color w:val="111111"/>
          <w:spacing w:val="-4"/>
          <w:sz w:val="24"/>
        </w:rPr>
        <w:t xml:space="preserve"> </w:t>
      </w:r>
      <w:r>
        <w:rPr>
          <w:color w:val="111111"/>
          <w:sz w:val="24"/>
        </w:rPr>
        <w:t>for</w:t>
      </w:r>
      <w:r>
        <w:rPr>
          <w:color w:val="111111"/>
          <w:spacing w:val="-6"/>
          <w:sz w:val="24"/>
        </w:rPr>
        <w:t xml:space="preserve"> </w:t>
      </w:r>
      <w:r>
        <w:rPr>
          <w:color w:val="111111"/>
          <w:sz w:val="24"/>
        </w:rPr>
        <w:t>apprentices</w:t>
      </w:r>
      <w:r>
        <w:rPr>
          <w:color w:val="111111"/>
          <w:spacing w:val="-5"/>
          <w:sz w:val="24"/>
        </w:rPr>
        <w:t xml:space="preserve"> </w:t>
      </w:r>
      <w:r>
        <w:rPr>
          <w:color w:val="111111"/>
          <w:sz w:val="24"/>
        </w:rPr>
        <w:t>with</w:t>
      </w:r>
      <w:r>
        <w:rPr>
          <w:color w:val="111111"/>
          <w:spacing w:val="-5"/>
          <w:sz w:val="24"/>
        </w:rPr>
        <w:t xml:space="preserve"> </w:t>
      </w:r>
      <w:r>
        <w:rPr>
          <w:color w:val="111111"/>
          <w:sz w:val="24"/>
        </w:rPr>
        <w:t>a</w:t>
      </w:r>
      <w:r>
        <w:rPr>
          <w:color w:val="111111"/>
          <w:spacing w:val="-5"/>
          <w:sz w:val="24"/>
        </w:rPr>
        <w:t xml:space="preserve"> </w:t>
      </w:r>
      <w:r>
        <w:rPr>
          <w:color w:val="111111"/>
          <w:sz w:val="24"/>
        </w:rPr>
        <w:t>learning</w:t>
      </w:r>
      <w:r>
        <w:rPr>
          <w:color w:val="111111"/>
          <w:spacing w:val="-5"/>
          <w:sz w:val="24"/>
        </w:rPr>
        <w:t xml:space="preserve"> </w:t>
      </w:r>
      <w:r>
        <w:rPr>
          <w:color w:val="111111"/>
          <w:sz w:val="24"/>
        </w:rPr>
        <w:t>difficulty</w:t>
      </w:r>
      <w:r>
        <w:rPr>
          <w:color w:val="111111"/>
          <w:spacing w:val="-5"/>
          <w:sz w:val="24"/>
        </w:rPr>
        <w:t xml:space="preserve"> </w:t>
      </w:r>
      <w:r>
        <w:rPr>
          <w:color w:val="111111"/>
          <w:sz w:val="24"/>
        </w:rPr>
        <w:t>or</w:t>
      </w:r>
      <w:r>
        <w:rPr>
          <w:color w:val="111111"/>
          <w:spacing w:val="-4"/>
          <w:sz w:val="24"/>
        </w:rPr>
        <w:t xml:space="preserve"> </w:t>
      </w:r>
      <w:r>
        <w:rPr>
          <w:color w:val="111111"/>
          <w:sz w:val="24"/>
        </w:rPr>
        <w:t xml:space="preserve">disability </w:t>
      </w:r>
      <w:hyperlink r:id="rId28">
        <w:r w:rsidR="008825CD">
          <w:rPr>
            <w:color w:val="2B4FA2"/>
            <w:sz w:val="24"/>
            <w:u w:val="single" w:color="2B4FA2"/>
          </w:rPr>
          <w:t>guidance</w:t>
        </w:r>
      </w:hyperlink>
      <w:r>
        <w:rPr>
          <w:color w:val="2B4FA2"/>
          <w:sz w:val="24"/>
        </w:rPr>
        <w:t xml:space="preserve"> </w:t>
      </w:r>
      <w:r>
        <w:rPr>
          <w:color w:val="111111"/>
          <w:sz w:val="24"/>
        </w:rPr>
        <w:t>on GOV.UK.</w:t>
      </w:r>
    </w:p>
    <w:p w14:paraId="5591B20D" w14:textId="77777777" w:rsidR="008825CD" w:rsidRDefault="00000000">
      <w:pPr>
        <w:pStyle w:val="ListParagraph"/>
        <w:numPr>
          <w:ilvl w:val="1"/>
          <w:numId w:val="19"/>
        </w:numPr>
        <w:tabs>
          <w:tab w:val="left" w:pos="1560"/>
        </w:tabs>
        <w:spacing w:line="288" w:lineRule="auto"/>
        <w:ind w:left="1560" w:right="827"/>
        <w:rPr>
          <w:color w:val="111111"/>
          <w:sz w:val="24"/>
        </w:rPr>
      </w:pPr>
      <w:r>
        <w:rPr>
          <w:color w:val="111111"/>
          <w:sz w:val="24"/>
        </w:rPr>
        <w:t>A learning difficulty or disability that does not require reasonable adjustments</w:t>
      </w:r>
      <w:r>
        <w:rPr>
          <w:color w:val="111111"/>
          <w:spacing w:val="-4"/>
          <w:sz w:val="24"/>
        </w:rPr>
        <w:t xml:space="preserve"> </w:t>
      </w:r>
      <w:r>
        <w:rPr>
          <w:color w:val="111111"/>
          <w:sz w:val="24"/>
        </w:rPr>
        <w:t>or</w:t>
      </w:r>
      <w:r>
        <w:rPr>
          <w:color w:val="111111"/>
          <w:spacing w:val="-3"/>
          <w:sz w:val="24"/>
        </w:rPr>
        <w:t xml:space="preserve"> </w:t>
      </w:r>
      <w:r>
        <w:rPr>
          <w:color w:val="111111"/>
          <w:sz w:val="24"/>
        </w:rPr>
        <w:t>cannot</w:t>
      </w:r>
      <w:r>
        <w:rPr>
          <w:color w:val="111111"/>
          <w:spacing w:val="-5"/>
          <w:sz w:val="24"/>
        </w:rPr>
        <w:t xml:space="preserve"> </w:t>
      </w:r>
      <w:r>
        <w:rPr>
          <w:color w:val="111111"/>
          <w:sz w:val="24"/>
        </w:rPr>
        <w:t>be</w:t>
      </w:r>
      <w:r>
        <w:rPr>
          <w:color w:val="111111"/>
          <w:spacing w:val="-4"/>
          <w:sz w:val="24"/>
        </w:rPr>
        <w:t xml:space="preserve"> </w:t>
      </w:r>
      <w:r>
        <w:rPr>
          <w:color w:val="111111"/>
          <w:sz w:val="24"/>
        </w:rPr>
        <w:t>evidenced</w:t>
      </w:r>
      <w:r>
        <w:rPr>
          <w:color w:val="111111"/>
          <w:spacing w:val="-4"/>
          <w:sz w:val="24"/>
        </w:rPr>
        <w:t xml:space="preserve"> </w:t>
      </w:r>
      <w:r>
        <w:rPr>
          <w:color w:val="111111"/>
          <w:sz w:val="24"/>
        </w:rPr>
        <w:t>as</w:t>
      </w:r>
      <w:r>
        <w:rPr>
          <w:color w:val="111111"/>
          <w:spacing w:val="-4"/>
          <w:sz w:val="24"/>
        </w:rPr>
        <w:t xml:space="preserve"> </w:t>
      </w:r>
      <w:r>
        <w:rPr>
          <w:color w:val="111111"/>
          <w:sz w:val="24"/>
        </w:rPr>
        <w:t>directly</w:t>
      </w:r>
      <w:r>
        <w:rPr>
          <w:color w:val="111111"/>
          <w:spacing w:val="-4"/>
          <w:sz w:val="24"/>
        </w:rPr>
        <w:t xml:space="preserve"> </w:t>
      </w:r>
      <w:r>
        <w:rPr>
          <w:color w:val="111111"/>
          <w:sz w:val="24"/>
        </w:rPr>
        <w:t>impacting</w:t>
      </w:r>
      <w:r>
        <w:rPr>
          <w:color w:val="111111"/>
          <w:spacing w:val="-4"/>
          <w:sz w:val="24"/>
        </w:rPr>
        <w:t xml:space="preserve"> </w:t>
      </w:r>
      <w:r>
        <w:rPr>
          <w:color w:val="111111"/>
          <w:sz w:val="24"/>
        </w:rPr>
        <w:t>on</w:t>
      </w:r>
      <w:r>
        <w:rPr>
          <w:color w:val="111111"/>
          <w:spacing w:val="-4"/>
          <w:sz w:val="24"/>
        </w:rPr>
        <w:t xml:space="preserve"> </w:t>
      </w:r>
      <w:r>
        <w:rPr>
          <w:color w:val="111111"/>
          <w:sz w:val="24"/>
        </w:rPr>
        <w:t>the</w:t>
      </w:r>
      <w:r>
        <w:rPr>
          <w:color w:val="111111"/>
          <w:spacing w:val="-4"/>
          <w:sz w:val="24"/>
        </w:rPr>
        <w:t xml:space="preserve"> </w:t>
      </w:r>
      <w:r>
        <w:rPr>
          <w:color w:val="111111"/>
          <w:sz w:val="24"/>
        </w:rPr>
        <w:t>learner’s ability to complete their apprenticeship unit will not be eligible for learning support funding. Learning support is not available:</w:t>
      </w:r>
    </w:p>
    <w:p w14:paraId="5591B20E" w14:textId="77777777" w:rsidR="008825CD" w:rsidRDefault="00000000">
      <w:pPr>
        <w:pStyle w:val="ListParagraph"/>
        <w:numPr>
          <w:ilvl w:val="2"/>
          <w:numId w:val="19"/>
        </w:numPr>
        <w:tabs>
          <w:tab w:val="left" w:pos="2695"/>
        </w:tabs>
        <w:spacing w:line="288" w:lineRule="auto"/>
        <w:ind w:right="1025" w:hanging="1134"/>
        <w:rPr>
          <w:sz w:val="24"/>
        </w:rPr>
      </w:pPr>
      <w:r>
        <w:rPr>
          <w:color w:val="111111"/>
          <w:sz w:val="24"/>
        </w:rPr>
        <w:t xml:space="preserve">To deal with everyday difficulties, including learning difficulties as defined by Section 15ZA(6) of the </w:t>
      </w:r>
      <w:hyperlink r:id="rId29">
        <w:r w:rsidR="008825CD">
          <w:rPr>
            <w:color w:val="2B4FA2"/>
            <w:sz w:val="24"/>
            <w:u w:val="single" w:color="2B4FA2"/>
          </w:rPr>
          <w:t>Education</w:t>
        </w:r>
      </w:hyperlink>
      <w:r>
        <w:rPr>
          <w:color w:val="2B4FA2"/>
          <w:sz w:val="24"/>
        </w:rPr>
        <w:t xml:space="preserve"> </w:t>
      </w:r>
      <w:hyperlink r:id="rId30">
        <w:r w:rsidR="008825CD">
          <w:rPr>
            <w:color w:val="2B4FA2"/>
            <w:sz w:val="24"/>
            <w:u w:val="single" w:color="2B4FA2"/>
          </w:rPr>
          <w:t>Act 1996</w:t>
        </w:r>
      </w:hyperlink>
      <w:r>
        <w:rPr>
          <w:color w:val="111111"/>
          <w:sz w:val="24"/>
        </w:rPr>
        <w:t>, that are not directly associated with the apprenticeship</w:t>
      </w:r>
      <w:r>
        <w:rPr>
          <w:color w:val="111111"/>
          <w:spacing w:val="-4"/>
          <w:sz w:val="24"/>
        </w:rPr>
        <w:t xml:space="preserve"> </w:t>
      </w:r>
      <w:r>
        <w:rPr>
          <w:color w:val="111111"/>
          <w:sz w:val="24"/>
        </w:rPr>
        <w:t>unit.</w:t>
      </w:r>
      <w:r>
        <w:rPr>
          <w:color w:val="111111"/>
          <w:spacing w:val="-3"/>
          <w:sz w:val="24"/>
        </w:rPr>
        <w:t xml:space="preserve"> </w:t>
      </w:r>
      <w:r>
        <w:rPr>
          <w:color w:val="111111"/>
          <w:sz w:val="24"/>
        </w:rPr>
        <w:t>If</w:t>
      </w:r>
      <w:r>
        <w:rPr>
          <w:color w:val="111111"/>
          <w:spacing w:val="-5"/>
          <w:sz w:val="24"/>
        </w:rPr>
        <w:t xml:space="preserve"> </w:t>
      </w:r>
      <w:r>
        <w:rPr>
          <w:color w:val="111111"/>
          <w:sz w:val="24"/>
        </w:rPr>
        <w:t>a</w:t>
      </w:r>
      <w:r>
        <w:rPr>
          <w:color w:val="111111"/>
          <w:spacing w:val="-4"/>
          <w:sz w:val="24"/>
        </w:rPr>
        <w:t xml:space="preserve"> </w:t>
      </w:r>
      <w:r>
        <w:rPr>
          <w:color w:val="111111"/>
          <w:sz w:val="24"/>
        </w:rPr>
        <w:t>learner</w:t>
      </w:r>
      <w:r>
        <w:rPr>
          <w:color w:val="111111"/>
          <w:spacing w:val="-3"/>
          <w:sz w:val="24"/>
        </w:rPr>
        <w:t xml:space="preserve"> </w:t>
      </w:r>
      <w:r>
        <w:rPr>
          <w:color w:val="111111"/>
          <w:sz w:val="24"/>
        </w:rPr>
        <w:t>needs</w:t>
      </w:r>
      <w:r>
        <w:rPr>
          <w:color w:val="111111"/>
          <w:spacing w:val="-4"/>
          <w:sz w:val="24"/>
        </w:rPr>
        <w:t xml:space="preserve"> </w:t>
      </w:r>
      <w:r>
        <w:rPr>
          <w:color w:val="111111"/>
          <w:sz w:val="24"/>
        </w:rPr>
        <w:t>help</w:t>
      </w:r>
      <w:r>
        <w:rPr>
          <w:color w:val="111111"/>
          <w:spacing w:val="-3"/>
          <w:sz w:val="24"/>
        </w:rPr>
        <w:t xml:space="preserve"> </w:t>
      </w:r>
      <w:r>
        <w:rPr>
          <w:color w:val="111111"/>
          <w:sz w:val="24"/>
        </w:rPr>
        <w:t>at</w:t>
      </w:r>
      <w:r>
        <w:rPr>
          <w:color w:val="111111"/>
          <w:spacing w:val="-3"/>
          <w:sz w:val="24"/>
        </w:rPr>
        <w:t xml:space="preserve"> </w:t>
      </w:r>
      <w:r>
        <w:rPr>
          <w:color w:val="111111"/>
          <w:sz w:val="24"/>
        </w:rPr>
        <w:t>work,</w:t>
      </w:r>
      <w:r>
        <w:rPr>
          <w:color w:val="111111"/>
          <w:spacing w:val="-5"/>
          <w:sz w:val="24"/>
        </w:rPr>
        <w:t xml:space="preserve"> </w:t>
      </w:r>
      <w:r>
        <w:rPr>
          <w:color w:val="111111"/>
          <w:sz w:val="24"/>
        </w:rPr>
        <w:t>they</w:t>
      </w:r>
      <w:r>
        <w:rPr>
          <w:color w:val="111111"/>
          <w:spacing w:val="-4"/>
          <w:sz w:val="24"/>
        </w:rPr>
        <w:t xml:space="preserve"> </w:t>
      </w:r>
      <w:r>
        <w:rPr>
          <w:color w:val="111111"/>
          <w:sz w:val="24"/>
        </w:rPr>
        <w:t xml:space="preserve">may be able to get help from </w:t>
      </w:r>
      <w:hyperlink r:id="rId31">
        <w:r w:rsidR="008825CD">
          <w:rPr>
            <w:color w:val="2B4FA2"/>
            <w:sz w:val="24"/>
            <w:u w:val="single" w:color="2B4FA2"/>
          </w:rPr>
          <w:t>Access to Work</w:t>
        </w:r>
      </w:hyperlink>
      <w:r>
        <w:rPr>
          <w:color w:val="2B4FA2"/>
          <w:sz w:val="24"/>
          <w:u w:val="single" w:color="2B4FA2"/>
        </w:rPr>
        <w:t>;</w:t>
      </w:r>
    </w:p>
    <w:p w14:paraId="5591B20F" w14:textId="77777777" w:rsidR="008825CD" w:rsidRDefault="00000000">
      <w:pPr>
        <w:pStyle w:val="ListParagraph"/>
        <w:numPr>
          <w:ilvl w:val="2"/>
          <w:numId w:val="19"/>
        </w:numPr>
        <w:tabs>
          <w:tab w:val="left" w:pos="2694"/>
        </w:tabs>
        <w:spacing w:line="288" w:lineRule="auto"/>
        <w:ind w:left="2694" w:right="1052" w:hanging="1134"/>
        <w:rPr>
          <w:sz w:val="24"/>
        </w:rPr>
      </w:pPr>
      <w:r>
        <w:rPr>
          <w:color w:val="111111"/>
          <w:sz w:val="24"/>
        </w:rPr>
        <w:t>To address any learning gaps in a learner’s prior knowledge or</w:t>
      </w:r>
      <w:r>
        <w:rPr>
          <w:color w:val="111111"/>
          <w:spacing w:val="-3"/>
          <w:sz w:val="24"/>
        </w:rPr>
        <w:t xml:space="preserve"> </w:t>
      </w:r>
      <w:r>
        <w:rPr>
          <w:color w:val="111111"/>
          <w:sz w:val="24"/>
        </w:rPr>
        <w:t>skills</w:t>
      </w:r>
      <w:r>
        <w:rPr>
          <w:color w:val="111111"/>
          <w:spacing w:val="-4"/>
          <w:sz w:val="24"/>
        </w:rPr>
        <w:t xml:space="preserve"> </w:t>
      </w:r>
      <w:r>
        <w:rPr>
          <w:color w:val="111111"/>
          <w:sz w:val="24"/>
        </w:rPr>
        <w:t>where</w:t>
      </w:r>
      <w:r>
        <w:rPr>
          <w:color w:val="111111"/>
          <w:spacing w:val="-4"/>
          <w:sz w:val="24"/>
        </w:rPr>
        <w:t xml:space="preserve"> </w:t>
      </w:r>
      <w:r>
        <w:rPr>
          <w:color w:val="111111"/>
          <w:sz w:val="24"/>
        </w:rPr>
        <w:t>these</w:t>
      </w:r>
      <w:r>
        <w:rPr>
          <w:color w:val="111111"/>
          <w:spacing w:val="-4"/>
          <w:sz w:val="24"/>
        </w:rPr>
        <w:t xml:space="preserve"> </w:t>
      </w:r>
      <w:r>
        <w:rPr>
          <w:color w:val="111111"/>
          <w:sz w:val="24"/>
        </w:rPr>
        <w:t>are</w:t>
      </w:r>
      <w:r>
        <w:rPr>
          <w:color w:val="111111"/>
          <w:spacing w:val="-4"/>
          <w:sz w:val="24"/>
        </w:rPr>
        <w:t xml:space="preserve"> </w:t>
      </w:r>
      <w:r>
        <w:rPr>
          <w:color w:val="111111"/>
          <w:sz w:val="24"/>
        </w:rPr>
        <w:t>relevant</w:t>
      </w:r>
      <w:r>
        <w:rPr>
          <w:color w:val="111111"/>
          <w:spacing w:val="-5"/>
          <w:sz w:val="24"/>
        </w:rPr>
        <w:t xml:space="preserve"> </w:t>
      </w:r>
      <w:r>
        <w:rPr>
          <w:color w:val="111111"/>
          <w:sz w:val="24"/>
        </w:rPr>
        <w:t>to</w:t>
      </w:r>
      <w:r>
        <w:rPr>
          <w:color w:val="111111"/>
          <w:spacing w:val="-4"/>
          <w:sz w:val="24"/>
        </w:rPr>
        <w:t xml:space="preserve"> </w:t>
      </w:r>
      <w:r>
        <w:rPr>
          <w:color w:val="111111"/>
          <w:sz w:val="24"/>
        </w:rPr>
        <w:t>their</w:t>
      </w:r>
      <w:r>
        <w:rPr>
          <w:color w:val="111111"/>
          <w:spacing w:val="-3"/>
          <w:sz w:val="24"/>
        </w:rPr>
        <w:t xml:space="preserve"> </w:t>
      </w:r>
      <w:r>
        <w:rPr>
          <w:color w:val="111111"/>
          <w:sz w:val="24"/>
        </w:rPr>
        <w:t>apprenticeship</w:t>
      </w:r>
      <w:r>
        <w:rPr>
          <w:color w:val="111111"/>
          <w:spacing w:val="-3"/>
          <w:sz w:val="24"/>
        </w:rPr>
        <w:t xml:space="preserve"> </w:t>
      </w:r>
      <w:r>
        <w:rPr>
          <w:color w:val="111111"/>
          <w:sz w:val="24"/>
        </w:rPr>
        <w:t>unit, but where there is no identified learning difficulty or disability</w:t>
      </w:r>
    </w:p>
    <w:p w14:paraId="5591B210" w14:textId="77777777" w:rsidR="008825CD" w:rsidRDefault="008825CD">
      <w:pPr>
        <w:pStyle w:val="ListParagraph"/>
        <w:spacing w:line="288" w:lineRule="auto"/>
        <w:rPr>
          <w:sz w:val="24"/>
        </w:rPr>
        <w:sectPr w:rsidR="008825CD">
          <w:pgSz w:w="11910" w:h="16840"/>
          <w:pgMar w:top="1120" w:right="566" w:bottom="960" w:left="1133" w:header="718" w:footer="777" w:gutter="0"/>
          <w:cols w:space="720"/>
        </w:sectPr>
      </w:pPr>
    </w:p>
    <w:p w14:paraId="5591B211" w14:textId="77777777" w:rsidR="008825CD" w:rsidRDefault="00000000">
      <w:pPr>
        <w:pStyle w:val="BodyText"/>
        <w:spacing w:before="123" w:line="288" w:lineRule="auto"/>
        <w:ind w:left="2695" w:right="1032"/>
      </w:pPr>
      <w:r>
        <w:rPr>
          <w:color w:val="111111"/>
        </w:rPr>
        <w:t>in</w:t>
      </w:r>
      <w:r>
        <w:rPr>
          <w:color w:val="111111"/>
          <w:spacing w:val="-4"/>
        </w:rPr>
        <w:t xml:space="preserve"> </w:t>
      </w:r>
      <w:r>
        <w:rPr>
          <w:color w:val="111111"/>
        </w:rPr>
        <w:t>respect</w:t>
      </w:r>
      <w:r>
        <w:rPr>
          <w:color w:val="111111"/>
          <w:spacing w:val="-3"/>
        </w:rPr>
        <w:t xml:space="preserve"> </w:t>
      </w:r>
      <w:r>
        <w:rPr>
          <w:color w:val="111111"/>
        </w:rPr>
        <w:t>of</w:t>
      </w:r>
      <w:r>
        <w:rPr>
          <w:color w:val="111111"/>
          <w:spacing w:val="-3"/>
        </w:rPr>
        <w:t xml:space="preserve"> </w:t>
      </w:r>
      <w:r>
        <w:rPr>
          <w:color w:val="111111"/>
        </w:rPr>
        <w:t>obtaining</w:t>
      </w:r>
      <w:r>
        <w:rPr>
          <w:color w:val="111111"/>
          <w:spacing w:val="-4"/>
        </w:rPr>
        <w:t xml:space="preserve"> </w:t>
      </w:r>
      <w:r>
        <w:rPr>
          <w:color w:val="111111"/>
        </w:rPr>
        <w:t>this</w:t>
      </w:r>
      <w:r>
        <w:rPr>
          <w:color w:val="111111"/>
          <w:spacing w:val="-4"/>
        </w:rPr>
        <w:t xml:space="preserve"> </w:t>
      </w:r>
      <w:r>
        <w:rPr>
          <w:color w:val="111111"/>
        </w:rPr>
        <w:t>learning</w:t>
      </w:r>
      <w:r>
        <w:rPr>
          <w:color w:val="111111"/>
          <w:spacing w:val="-4"/>
        </w:rPr>
        <w:t xml:space="preserve"> </w:t>
      </w:r>
      <w:r>
        <w:rPr>
          <w:color w:val="111111"/>
        </w:rPr>
        <w:t>(see</w:t>
      </w:r>
      <w:r>
        <w:rPr>
          <w:color w:val="111111"/>
          <w:spacing w:val="-4"/>
        </w:rPr>
        <w:t xml:space="preserve"> </w:t>
      </w:r>
      <w:r>
        <w:rPr>
          <w:color w:val="111111"/>
        </w:rPr>
        <w:t>paragraphs</w:t>
      </w:r>
      <w:r>
        <w:rPr>
          <w:color w:val="111111"/>
          <w:spacing w:val="-4"/>
        </w:rPr>
        <w:t xml:space="preserve"> </w:t>
      </w:r>
      <w:hyperlink w:anchor="_bookmark22" w:history="1">
        <w:r w:rsidR="008825CD">
          <w:rPr>
            <w:color w:val="111111"/>
          </w:rPr>
          <w:t>31</w:t>
        </w:r>
      </w:hyperlink>
      <w:r>
        <w:rPr>
          <w:color w:val="111111"/>
          <w:spacing w:val="-4"/>
        </w:rPr>
        <w:t xml:space="preserve"> </w:t>
      </w:r>
      <w:r>
        <w:rPr>
          <w:color w:val="111111"/>
        </w:rPr>
        <w:t xml:space="preserve">to </w:t>
      </w:r>
      <w:hyperlink w:anchor="_bookmark23" w:history="1">
        <w:r w:rsidR="008825CD">
          <w:rPr>
            <w:color w:val="111111"/>
          </w:rPr>
          <w:t>32</w:t>
        </w:r>
      </w:hyperlink>
      <w:r>
        <w:rPr>
          <w:color w:val="111111"/>
        </w:rPr>
        <w:t>); or</w:t>
      </w:r>
    </w:p>
    <w:p w14:paraId="5591B212" w14:textId="77777777" w:rsidR="008825CD" w:rsidRDefault="00000000">
      <w:pPr>
        <w:pStyle w:val="ListParagraph"/>
        <w:numPr>
          <w:ilvl w:val="2"/>
          <w:numId w:val="19"/>
        </w:numPr>
        <w:tabs>
          <w:tab w:val="left" w:pos="2695"/>
        </w:tabs>
        <w:spacing w:line="288" w:lineRule="auto"/>
        <w:ind w:right="1948" w:hanging="1134"/>
        <w:rPr>
          <w:sz w:val="24"/>
        </w:rPr>
      </w:pPr>
      <w:r>
        <w:rPr>
          <w:color w:val="111111"/>
          <w:sz w:val="24"/>
        </w:rPr>
        <w:t>Where</w:t>
      </w:r>
      <w:r>
        <w:rPr>
          <w:color w:val="111111"/>
          <w:spacing w:val="-4"/>
          <w:sz w:val="24"/>
        </w:rPr>
        <w:t xml:space="preserve"> </w:t>
      </w:r>
      <w:r>
        <w:rPr>
          <w:color w:val="111111"/>
          <w:sz w:val="24"/>
        </w:rPr>
        <w:t>there</w:t>
      </w:r>
      <w:r>
        <w:rPr>
          <w:color w:val="111111"/>
          <w:spacing w:val="-4"/>
          <w:sz w:val="24"/>
        </w:rPr>
        <w:t xml:space="preserve"> </w:t>
      </w:r>
      <w:r>
        <w:rPr>
          <w:color w:val="111111"/>
          <w:sz w:val="24"/>
        </w:rPr>
        <w:t>are</w:t>
      </w:r>
      <w:r>
        <w:rPr>
          <w:color w:val="111111"/>
          <w:spacing w:val="-4"/>
          <w:sz w:val="24"/>
        </w:rPr>
        <w:t xml:space="preserve"> </w:t>
      </w:r>
      <w:r>
        <w:rPr>
          <w:color w:val="111111"/>
          <w:sz w:val="24"/>
        </w:rPr>
        <w:t>no</w:t>
      </w:r>
      <w:r>
        <w:rPr>
          <w:color w:val="111111"/>
          <w:spacing w:val="-4"/>
          <w:sz w:val="24"/>
        </w:rPr>
        <w:t xml:space="preserve"> </w:t>
      </w:r>
      <w:r>
        <w:rPr>
          <w:color w:val="111111"/>
          <w:sz w:val="24"/>
        </w:rPr>
        <w:t>costs</w:t>
      </w:r>
      <w:r>
        <w:rPr>
          <w:color w:val="111111"/>
          <w:spacing w:val="-4"/>
          <w:sz w:val="24"/>
        </w:rPr>
        <w:t xml:space="preserve"> </w:t>
      </w:r>
      <w:r>
        <w:rPr>
          <w:color w:val="111111"/>
          <w:sz w:val="24"/>
        </w:rPr>
        <w:t>incurred</w:t>
      </w:r>
      <w:r>
        <w:rPr>
          <w:color w:val="111111"/>
          <w:spacing w:val="-4"/>
          <w:sz w:val="24"/>
        </w:rPr>
        <w:t xml:space="preserve"> </w:t>
      </w:r>
      <w:r>
        <w:rPr>
          <w:color w:val="111111"/>
          <w:sz w:val="24"/>
        </w:rPr>
        <w:t>in</w:t>
      </w:r>
      <w:r>
        <w:rPr>
          <w:color w:val="111111"/>
          <w:spacing w:val="-4"/>
          <w:sz w:val="24"/>
        </w:rPr>
        <w:t xml:space="preserve"> </w:t>
      </w:r>
      <w:r>
        <w:rPr>
          <w:color w:val="111111"/>
          <w:sz w:val="24"/>
        </w:rPr>
        <w:t>putting</w:t>
      </w:r>
      <w:r>
        <w:rPr>
          <w:color w:val="111111"/>
          <w:spacing w:val="-4"/>
          <w:sz w:val="24"/>
        </w:rPr>
        <w:t xml:space="preserve"> </w:t>
      </w:r>
      <w:r>
        <w:rPr>
          <w:color w:val="111111"/>
          <w:sz w:val="24"/>
        </w:rPr>
        <w:t>in</w:t>
      </w:r>
      <w:r>
        <w:rPr>
          <w:color w:val="111111"/>
          <w:spacing w:val="-4"/>
          <w:sz w:val="24"/>
        </w:rPr>
        <w:t xml:space="preserve"> </w:t>
      </w:r>
      <w:r>
        <w:rPr>
          <w:color w:val="111111"/>
          <w:sz w:val="24"/>
        </w:rPr>
        <w:t>place reasonable adjustments.</w:t>
      </w:r>
    </w:p>
    <w:p w14:paraId="5591B213" w14:textId="77777777" w:rsidR="008825CD" w:rsidRDefault="00000000">
      <w:pPr>
        <w:pStyle w:val="Heading3"/>
      </w:pPr>
      <w:bookmarkStart w:id="35" w:name="Claiming_learning_support_funding"/>
      <w:bookmarkStart w:id="36" w:name="_bookmark25"/>
      <w:bookmarkEnd w:id="35"/>
      <w:bookmarkEnd w:id="36"/>
      <w:r>
        <w:rPr>
          <w:color w:val="02466C"/>
        </w:rPr>
        <w:t>Claiming</w:t>
      </w:r>
      <w:r>
        <w:rPr>
          <w:color w:val="02466C"/>
          <w:spacing w:val="-13"/>
        </w:rPr>
        <w:t xml:space="preserve"> </w:t>
      </w:r>
      <w:r>
        <w:rPr>
          <w:color w:val="02466C"/>
        </w:rPr>
        <w:t>learning</w:t>
      </w:r>
      <w:r>
        <w:rPr>
          <w:color w:val="02466C"/>
          <w:spacing w:val="-15"/>
        </w:rPr>
        <w:t xml:space="preserve"> </w:t>
      </w:r>
      <w:r>
        <w:rPr>
          <w:color w:val="02466C"/>
        </w:rPr>
        <w:t>support</w:t>
      </w:r>
      <w:r>
        <w:rPr>
          <w:color w:val="02466C"/>
          <w:spacing w:val="-14"/>
        </w:rPr>
        <w:t xml:space="preserve"> </w:t>
      </w:r>
      <w:r>
        <w:rPr>
          <w:color w:val="02466C"/>
          <w:spacing w:val="-2"/>
        </w:rPr>
        <w:t>funding</w:t>
      </w:r>
    </w:p>
    <w:p w14:paraId="5591B214" w14:textId="77777777" w:rsidR="008825CD" w:rsidRDefault="00000000">
      <w:pPr>
        <w:pStyle w:val="ListParagraph"/>
        <w:numPr>
          <w:ilvl w:val="0"/>
          <w:numId w:val="19"/>
        </w:numPr>
        <w:tabs>
          <w:tab w:val="left" w:pos="720"/>
        </w:tabs>
        <w:spacing w:before="305" w:line="288" w:lineRule="auto"/>
        <w:ind w:right="1305"/>
        <w:rPr>
          <w:sz w:val="24"/>
        </w:rPr>
      </w:pPr>
      <w:bookmarkStart w:id="37" w:name="_bookmark26"/>
      <w:bookmarkEnd w:id="37"/>
      <w:r>
        <w:rPr>
          <w:color w:val="111111"/>
          <w:sz w:val="24"/>
        </w:rPr>
        <w:t>The provider can only claim learning support funding when reasonable adjustments are provided to the learner and where evidence of costs can be provided.</w:t>
      </w:r>
      <w:r>
        <w:rPr>
          <w:color w:val="111111"/>
          <w:spacing w:val="-3"/>
          <w:sz w:val="24"/>
        </w:rPr>
        <w:t xml:space="preserve"> </w:t>
      </w:r>
      <w:r>
        <w:rPr>
          <w:color w:val="111111"/>
          <w:sz w:val="24"/>
        </w:rPr>
        <w:t>Where</w:t>
      </w:r>
      <w:r>
        <w:rPr>
          <w:color w:val="111111"/>
          <w:spacing w:val="-4"/>
          <w:sz w:val="24"/>
        </w:rPr>
        <w:t xml:space="preserve"> </w:t>
      </w:r>
      <w:r>
        <w:rPr>
          <w:color w:val="111111"/>
          <w:sz w:val="24"/>
        </w:rPr>
        <w:t>no</w:t>
      </w:r>
      <w:r>
        <w:rPr>
          <w:color w:val="111111"/>
          <w:spacing w:val="-4"/>
          <w:sz w:val="24"/>
        </w:rPr>
        <w:t xml:space="preserve"> </w:t>
      </w:r>
      <w:r>
        <w:rPr>
          <w:color w:val="111111"/>
          <w:sz w:val="24"/>
        </w:rPr>
        <w:t>reasonable</w:t>
      </w:r>
      <w:r>
        <w:rPr>
          <w:color w:val="111111"/>
          <w:spacing w:val="-3"/>
          <w:sz w:val="24"/>
        </w:rPr>
        <w:t xml:space="preserve"> </w:t>
      </w:r>
      <w:r>
        <w:rPr>
          <w:color w:val="111111"/>
          <w:sz w:val="24"/>
        </w:rPr>
        <w:t>adjustments</w:t>
      </w:r>
      <w:r>
        <w:rPr>
          <w:color w:val="111111"/>
          <w:spacing w:val="-4"/>
          <w:sz w:val="24"/>
        </w:rPr>
        <w:t xml:space="preserve"> </w:t>
      </w:r>
      <w:r>
        <w:rPr>
          <w:color w:val="111111"/>
          <w:sz w:val="24"/>
        </w:rPr>
        <w:t>are</w:t>
      </w:r>
      <w:r>
        <w:rPr>
          <w:color w:val="111111"/>
          <w:spacing w:val="-4"/>
          <w:sz w:val="24"/>
        </w:rPr>
        <w:t xml:space="preserve"> </w:t>
      </w:r>
      <w:r>
        <w:rPr>
          <w:color w:val="111111"/>
          <w:sz w:val="24"/>
        </w:rPr>
        <w:t>necessary,</w:t>
      </w:r>
      <w:r>
        <w:rPr>
          <w:color w:val="111111"/>
          <w:spacing w:val="-3"/>
          <w:sz w:val="24"/>
        </w:rPr>
        <w:t xml:space="preserve"> </w:t>
      </w:r>
      <w:r>
        <w:rPr>
          <w:color w:val="111111"/>
          <w:sz w:val="24"/>
        </w:rPr>
        <w:t>or</w:t>
      </w:r>
      <w:r>
        <w:rPr>
          <w:color w:val="111111"/>
          <w:spacing w:val="-5"/>
          <w:sz w:val="24"/>
        </w:rPr>
        <w:t xml:space="preserve"> </w:t>
      </w:r>
      <w:r>
        <w:rPr>
          <w:color w:val="111111"/>
          <w:sz w:val="24"/>
        </w:rPr>
        <w:t>no</w:t>
      </w:r>
      <w:r>
        <w:rPr>
          <w:color w:val="111111"/>
          <w:spacing w:val="-4"/>
          <w:sz w:val="24"/>
        </w:rPr>
        <w:t xml:space="preserve"> </w:t>
      </w:r>
      <w:r>
        <w:rPr>
          <w:color w:val="111111"/>
          <w:sz w:val="24"/>
        </w:rPr>
        <w:t>costs</w:t>
      </w:r>
      <w:r>
        <w:rPr>
          <w:color w:val="111111"/>
          <w:spacing w:val="-4"/>
          <w:sz w:val="24"/>
        </w:rPr>
        <w:t xml:space="preserve"> </w:t>
      </w:r>
      <w:r>
        <w:rPr>
          <w:color w:val="111111"/>
          <w:sz w:val="24"/>
        </w:rPr>
        <w:t>have been incurred, a claim for learning support funding must not be made.</w:t>
      </w:r>
    </w:p>
    <w:p w14:paraId="5591B215" w14:textId="77777777" w:rsidR="008825CD" w:rsidRPr="00523594" w:rsidRDefault="00000000">
      <w:pPr>
        <w:pStyle w:val="ListParagraph"/>
        <w:numPr>
          <w:ilvl w:val="1"/>
          <w:numId w:val="19"/>
        </w:numPr>
        <w:tabs>
          <w:tab w:val="left" w:pos="1561"/>
        </w:tabs>
        <w:spacing w:line="288" w:lineRule="auto"/>
        <w:ind w:right="1373"/>
        <w:rPr>
          <w:color w:val="111111"/>
          <w:sz w:val="24"/>
          <w:highlight w:val="yellow"/>
        </w:rPr>
      </w:pPr>
      <w:r w:rsidRPr="00523594">
        <w:rPr>
          <w:color w:val="111111"/>
          <w:sz w:val="24"/>
          <w:highlight w:val="yellow"/>
        </w:rPr>
        <w:t>Learning</w:t>
      </w:r>
      <w:r w:rsidRPr="00523594">
        <w:rPr>
          <w:color w:val="111111"/>
          <w:spacing w:val="-4"/>
          <w:sz w:val="24"/>
          <w:highlight w:val="yellow"/>
        </w:rPr>
        <w:t xml:space="preserve"> </w:t>
      </w:r>
      <w:r w:rsidRPr="00523594">
        <w:rPr>
          <w:color w:val="111111"/>
          <w:sz w:val="24"/>
          <w:highlight w:val="yellow"/>
        </w:rPr>
        <w:t>support</w:t>
      </w:r>
      <w:r w:rsidRPr="00523594">
        <w:rPr>
          <w:color w:val="111111"/>
          <w:spacing w:val="-3"/>
          <w:sz w:val="24"/>
          <w:highlight w:val="yellow"/>
        </w:rPr>
        <w:t xml:space="preserve"> </w:t>
      </w:r>
      <w:r w:rsidRPr="00523594">
        <w:rPr>
          <w:color w:val="111111"/>
          <w:sz w:val="24"/>
          <w:highlight w:val="yellow"/>
        </w:rPr>
        <w:t>funding</w:t>
      </w:r>
      <w:r w:rsidRPr="00523594">
        <w:rPr>
          <w:color w:val="111111"/>
          <w:spacing w:val="-4"/>
          <w:sz w:val="24"/>
          <w:highlight w:val="yellow"/>
        </w:rPr>
        <w:t xml:space="preserve"> </w:t>
      </w:r>
      <w:r w:rsidRPr="00523594">
        <w:rPr>
          <w:color w:val="111111"/>
          <w:sz w:val="24"/>
          <w:highlight w:val="yellow"/>
        </w:rPr>
        <w:t>is</w:t>
      </w:r>
      <w:r w:rsidRPr="00523594">
        <w:rPr>
          <w:color w:val="111111"/>
          <w:spacing w:val="-4"/>
          <w:sz w:val="24"/>
          <w:highlight w:val="yellow"/>
        </w:rPr>
        <w:t xml:space="preserve"> </w:t>
      </w:r>
      <w:r w:rsidRPr="00523594">
        <w:rPr>
          <w:color w:val="111111"/>
          <w:sz w:val="24"/>
          <w:highlight w:val="yellow"/>
        </w:rPr>
        <w:t>a</w:t>
      </w:r>
      <w:r w:rsidRPr="00523594">
        <w:rPr>
          <w:color w:val="111111"/>
          <w:spacing w:val="-4"/>
          <w:sz w:val="24"/>
          <w:highlight w:val="yellow"/>
        </w:rPr>
        <w:t xml:space="preserve"> </w:t>
      </w:r>
      <w:r w:rsidRPr="00523594">
        <w:rPr>
          <w:color w:val="111111"/>
          <w:sz w:val="24"/>
          <w:highlight w:val="yellow"/>
        </w:rPr>
        <w:t>fixed</w:t>
      </w:r>
      <w:r w:rsidRPr="00523594">
        <w:rPr>
          <w:color w:val="111111"/>
          <w:spacing w:val="-4"/>
          <w:sz w:val="24"/>
          <w:highlight w:val="yellow"/>
        </w:rPr>
        <w:t xml:space="preserve"> </w:t>
      </w:r>
      <w:r w:rsidRPr="00523594">
        <w:rPr>
          <w:color w:val="111111"/>
          <w:sz w:val="24"/>
          <w:highlight w:val="yellow"/>
        </w:rPr>
        <w:t>one-off</w:t>
      </w:r>
      <w:r w:rsidRPr="00523594">
        <w:rPr>
          <w:color w:val="111111"/>
          <w:spacing w:val="-3"/>
          <w:sz w:val="24"/>
          <w:highlight w:val="yellow"/>
        </w:rPr>
        <w:t xml:space="preserve"> </w:t>
      </w:r>
      <w:r w:rsidRPr="00523594">
        <w:rPr>
          <w:color w:val="111111"/>
          <w:sz w:val="24"/>
          <w:highlight w:val="yellow"/>
        </w:rPr>
        <w:t>payment</w:t>
      </w:r>
      <w:r w:rsidRPr="00523594">
        <w:rPr>
          <w:color w:val="111111"/>
          <w:spacing w:val="-3"/>
          <w:sz w:val="24"/>
          <w:highlight w:val="yellow"/>
        </w:rPr>
        <w:t xml:space="preserve"> </w:t>
      </w:r>
      <w:r w:rsidRPr="00523594">
        <w:rPr>
          <w:color w:val="111111"/>
          <w:sz w:val="24"/>
          <w:highlight w:val="yellow"/>
        </w:rPr>
        <w:t>of</w:t>
      </w:r>
      <w:r w:rsidRPr="00523594">
        <w:rPr>
          <w:color w:val="111111"/>
          <w:spacing w:val="-5"/>
          <w:sz w:val="24"/>
          <w:highlight w:val="yellow"/>
        </w:rPr>
        <w:t xml:space="preserve"> </w:t>
      </w:r>
      <w:r w:rsidRPr="00523594">
        <w:rPr>
          <w:color w:val="111111"/>
          <w:sz w:val="24"/>
          <w:highlight w:val="yellow"/>
        </w:rPr>
        <w:t>£150</w:t>
      </w:r>
      <w:r w:rsidRPr="00523594">
        <w:rPr>
          <w:color w:val="111111"/>
          <w:spacing w:val="-5"/>
          <w:sz w:val="24"/>
          <w:highlight w:val="yellow"/>
        </w:rPr>
        <w:t xml:space="preserve"> </w:t>
      </w:r>
      <w:r w:rsidRPr="00523594">
        <w:rPr>
          <w:color w:val="111111"/>
          <w:sz w:val="24"/>
          <w:highlight w:val="yellow"/>
        </w:rPr>
        <w:t>for</w:t>
      </w:r>
      <w:r w:rsidRPr="00523594">
        <w:rPr>
          <w:color w:val="111111"/>
          <w:spacing w:val="-3"/>
          <w:sz w:val="24"/>
          <w:highlight w:val="yellow"/>
        </w:rPr>
        <w:t xml:space="preserve"> </w:t>
      </w:r>
      <w:r w:rsidRPr="00523594">
        <w:rPr>
          <w:color w:val="111111"/>
          <w:sz w:val="24"/>
          <w:highlight w:val="yellow"/>
        </w:rPr>
        <w:t>each learner for each apprenticeship unit they take.</w:t>
      </w:r>
    </w:p>
    <w:p w14:paraId="5591B216" w14:textId="77777777" w:rsidR="008825CD" w:rsidRPr="00FB76A6" w:rsidRDefault="00000000">
      <w:pPr>
        <w:pStyle w:val="ListParagraph"/>
        <w:numPr>
          <w:ilvl w:val="1"/>
          <w:numId w:val="19"/>
        </w:numPr>
        <w:tabs>
          <w:tab w:val="left" w:pos="1561"/>
        </w:tabs>
        <w:spacing w:line="288" w:lineRule="auto"/>
        <w:ind w:right="801"/>
        <w:rPr>
          <w:color w:val="111111"/>
          <w:sz w:val="24"/>
          <w:highlight w:val="yellow"/>
        </w:rPr>
      </w:pPr>
      <w:r w:rsidRPr="00FB76A6">
        <w:rPr>
          <w:color w:val="111111"/>
          <w:sz w:val="24"/>
          <w:highlight w:val="yellow"/>
        </w:rPr>
        <w:t xml:space="preserve">This can be claimed by the provider, once milestone 1 (see paragraph </w:t>
      </w:r>
      <w:hyperlink w:anchor="_bookmark62" w:history="1">
        <w:r w:rsidR="008825CD" w:rsidRPr="00FB76A6">
          <w:rPr>
            <w:color w:val="111111"/>
            <w:sz w:val="24"/>
            <w:highlight w:val="yellow"/>
          </w:rPr>
          <w:t>73.1</w:t>
        </w:r>
      </w:hyperlink>
      <w:r w:rsidRPr="00FB76A6">
        <w:rPr>
          <w:color w:val="111111"/>
          <w:sz w:val="24"/>
          <w:highlight w:val="yellow"/>
        </w:rPr>
        <w:t>) has been reached, as long as any reasonable adjustments are necessary, have been delivered and they are evidenced. Where the reasonable</w:t>
      </w:r>
      <w:r w:rsidRPr="00FB76A6">
        <w:rPr>
          <w:color w:val="111111"/>
          <w:spacing w:val="-3"/>
          <w:sz w:val="24"/>
          <w:highlight w:val="yellow"/>
        </w:rPr>
        <w:t xml:space="preserve"> </w:t>
      </w:r>
      <w:r w:rsidRPr="00FB76A6">
        <w:rPr>
          <w:color w:val="111111"/>
          <w:sz w:val="24"/>
          <w:highlight w:val="yellow"/>
        </w:rPr>
        <w:t>adjustment</w:t>
      </w:r>
      <w:r w:rsidRPr="00FB76A6">
        <w:rPr>
          <w:color w:val="111111"/>
          <w:spacing w:val="-4"/>
          <w:sz w:val="24"/>
          <w:highlight w:val="yellow"/>
        </w:rPr>
        <w:t xml:space="preserve"> </w:t>
      </w:r>
      <w:r w:rsidRPr="00FB76A6">
        <w:rPr>
          <w:color w:val="111111"/>
          <w:sz w:val="24"/>
          <w:highlight w:val="yellow"/>
        </w:rPr>
        <w:t>cost</w:t>
      </w:r>
      <w:r w:rsidRPr="00FB76A6">
        <w:rPr>
          <w:color w:val="111111"/>
          <w:spacing w:val="-4"/>
          <w:sz w:val="24"/>
          <w:highlight w:val="yellow"/>
        </w:rPr>
        <w:t xml:space="preserve"> </w:t>
      </w:r>
      <w:r w:rsidRPr="00FB76A6">
        <w:rPr>
          <w:color w:val="111111"/>
          <w:sz w:val="24"/>
          <w:highlight w:val="yellow"/>
        </w:rPr>
        <w:t>is</w:t>
      </w:r>
      <w:r w:rsidRPr="00FB76A6">
        <w:rPr>
          <w:color w:val="111111"/>
          <w:spacing w:val="-4"/>
          <w:sz w:val="24"/>
          <w:highlight w:val="yellow"/>
        </w:rPr>
        <w:t xml:space="preserve"> </w:t>
      </w:r>
      <w:r w:rsidRPr="00FB76A6">
        <w:rPr>
          <w:color w:val="111111"/>
          <w:sz w:val="24"/>
          <w:highlight w:val="yellow"/>
        </w:rPr>
        <w:t>£150</w:t>
      </w:r>
      <w:r w:rsidRPr="00FB76A6">
        <w:rPr>
          <w:color w:val="111111"/>
          <w:spacing w:val="-4"/>
          <w:sz w:val="24"/>
          <w:highlight w:val="yellow"/>
        </w:rPr>
        <w:t xml:space="preserve"> </w:t>
      </w:r>
      <w:r w:rsidRPr="00FB76A6">
        <w:rPr>
          <w:color w:val="111111"/>
          <w:sz w:val="24"/>
          <w:highlight w:val="yellow"/>
        </w:rPr>
        <w:t>or</w:t>
      </w:r>
      <w:r w:rsidRPr="00FB76A6">
        <w:rPr>
          <w:color w:val="111111"/>
          <w:spacing w:val="-3"/>
          <w:sz w:val="24"/>
          <w:highlight w:val="yellow"/>
        </w:rPr>
        <w:t xml:space="preserve"> </w:t>
      </w:r>
      <w:r w:rsidRPr="00FB76A6">
        <w:rPr>
          <w:color w:val="111111"/>
          <w:sz w:val="24"/>
          <w:highlight w:val="yellow"/>
        </w:rPr>
        <w:t>less,</w:t>
      </w:r>
      <w:r w:rsidRPr="00FB76A6">
        <w:rPr>
          <w:color w:val="111111"/>
          <w:spacing w:val="-4"/>
          <w:sz w:val="24"/>
          <w:highlight w:val="yellow"/>
        </w:rPr>
        <w:t xml:space="preserve"> </w:t>
      </w:r>
      <w:r w:rsidRPr="00FB76A6">
        <w:rPr>
          <w:color w:val="111111"/>
          <w:sz w:val="24"/>
          <w:highlight w:val="yellow"/>
        </w:rPr>
        <w:t>the</w:t>
      </w:r>
      <w:r w:rsidRPr="00FB76A6">
        <w:rPr>
          <w:color w:val="111111"/>
          <w:spacing w:val="-4"/>
          <w:sz w:val="24"/>
          <w:highlight w:val="yellow"/>
        </w:rPr>
        <w:t xml:space="preserve"> </w:t>
      </w:r>
      <w:r w:rsidRPr="00FB76A6">
        <w:rPr>
          <w:color w:val="111111"/>
          <w:sz w:val="24"/>
          <w:highlight w:val="yellow"/>
        </w:rPr>
        <w:t>provider</w:t>
      </w:r>
      <w:r w:rsidRPr="00FB76A6">
        <w:rPr>
          <w:color w:val="111111"/>
          <w:spacing w:val="-3"/>
          <w:sz w:val="24"/>
          <w:highlight w:val="yellow"/>
        </w:rPr>
        <w:t xml:space="preserve"> </w:t>
      </w:r>
      <w:r w:rsidRPr="00FB76A6">
        <w:rPr>
          <w:color w:val="111111"/>
          <w:sz w:val="24"/>
          <w:highlight w:val="yellow"/>
        </w:rPr>
        <w:t>will</w:t>
      </w:r>
      <w:r w:rsidRPr="00FB76A6">
        <w:rPr>
          <w:color w:val="111111"/>
          <w:spacing w:val="-4"/>
          <w:sz w:val="24"/>
          <w:highlight w:val="yellow"/>
        </w:rPr>
        <w:t xml:space="preserve"> </w:t>
      </w:r>
      <w:r w:rsidRPr="00FB76A6">
        <w:rPr>
          <w:color w:val="111111"/>
          <w:sz w:val="24"/>
          <w:highlight w:val="yellow"/>
        </w:rPr>
        <w:t>need</w:t>
      </w:r>
      <w:r w:rsidRPr="00FB76A6">
        <w:rPr>
          <w:color w:val="111111"/>
          <w:spacing w:val="-4"/>
          <w:sz w:val="24"/>
          <w:highlight w:val="yellow"/>
        </w:rPr>
        <w:t xml:space="preserve"> </w:t>
      </w:r>
      <w:r w:rsidRPr="00FB76A6">
        <w:rPr>
          <w:color w:val="111111"/>
          <w:sz w:val="24"/>
          <w:highlight w:val="yellow"/>
        </w:rPr>
        <w:t>to</w:t>
      </w:r>
      <w:r w:rsidRPr="00FB76A6">
        <w:rPr>
          <w:color w:val="111111"/>
          <w:spacing w:val="-4"/>
          <w:sz w:val="24"/>
          <w:highlight w:val="yellow"/>
        </w:rPr>
        <w:t xml:space="preserve"> </w:t>
      </w:r>
      <w:r w:rsidRPr="00FB76A6">
        <w:rPr>
          <w:color w:val="111111"/>
          <w:sz w:val="24"/>
          <w:highlight w:val="yellow"/>
        </w:rPr>
        <w:t xml:space="preserve">claim this £150 fixed payment via the earnings adjustment statement (EAS). Further information on the </w:t>
      </w:r>
      <w:hyperlink r:id="rId32">
        <w:r w:rsidR="008825CD" w:rsidRPr="00FB76A6">
          <w:rPr>
            <w:color w:val="2B4FA2"/>
            <w:sz w:val="24"/>
            <w:highlight w:val="yellow"/>
            <w:u w:val="single" w:color="2B4FA2"/>
          </w:rPr>
          <w:t>EAS</w:t>
        </w:r>
      </w:hyperlink>
      <w:r w:rsidRPr="00FB76A6">
        <w:rPr>
          <w:color w:val="2B4FA2"/>
          <w:sz w:val="24"/>
          <w:highlight w:val="yellow"/>
        </w:rPr>
        <w:t xml:space="preserve"> </w:t>
      </w:r>
      <w:r w:rsidRPr="00FB76A6">
        <w:rPr>
          <w:color w:val="111111"/>
          <w:sz w:val="24"/>
          <w:highlight w:val="yellow"/>
        </w:rPr>
        <w:t>can be found on GOV.UK.</w:t>
      </w:r>
    </w:p>
    <w:p w14:paraId="5591B217" w14:textId="77777777" w:rsidR="008825CD" w:rsidRDefault="00000000">
      <w:pPr>
        <w:pStyle w:val="ListParagraph"/>
        <w:numPr>
          <w:ilvl w:val="2"/>
          <w:numId w:val="19"/>
        </w:numPr>
        <w:tabs>
          <w:tab w:val="left" w:pos="2694"/>
        </w:tabs>
        <w:spacing w:before="239" w:line="288" w:lineRule="auto"/>
        <w:ind w:left="2694" w:right="2211" w:hanging="1134"/>
        <w:rPr>
          <w:sz w:val="24"/>
        </w:rPr>
      </w:pPr>
      <w:r>
        <w:rPr>
          <w:color w:val="111111"/>
          <w:sz w:val="24"/>
        </w:rPr>
        <w:t>Learning</w:t>
      </w:r>
      <w:r>
        <w:rPr>
          <w:color w:val="111111"/>
          <w:spacing w:val="-5"/>
          <w:sz w:val="24"/>
        </w:rPr>
        <w:t xml:space="preserve"> </w:t>
      </w:r>
      <w:r>
        <w:rPr>
          <w:color w:val="111111"/>
          <w:sz w:val="24"/>
        </w:rPr>
        <w:t>support</w:t>
      </w:r>
      <w:r>
        <w:rPr>
          <w:color w:val="111111"/>
          <w:spacing w:val="-4"/>
          <w:sz w:val="24"/>
        </w:rPr>
        <w:t xml:space="preserve"> </w:t>
      </w:r>
      <w:r>
        <w:rPr>
          <w:color w:val="111111"/>
          <w:sz w:val="24"/>
        </w:rPr>
        <w:t>funding</w:t>
      </w:r>
      <w:r>
        <w:rPr>
          <w:color w:val="111111"/>
          <w:spacing w:val="-5"/>
          <w:sz w:val="24"/>
        </w:rPr>
        <w:t xml:space="preserve"> </w:t>
      </w:r>
      <w:r>
        <w:rPr>
          <w:color w:val="111111"/>
          <w:sz w:val="24"/>
        </w:rPr>
        <w:t>is</w:t>
      </w:r>
      <w:r>
        <w:rPr>
          <w:color w:val="111111"/>
          <w:spacing w:val="-5"/>
          <w:sz w:val="24"/>
        </w:rPr>
        <w:t xml:space="preserve"> </w:t>
      </w:r>
      <w:r>
        <w:rPr>
          <w:color w:val="111111"/>
          <w:sz w:val="24"/>
        </w:rPr>
        <w:t>not</w:t>
      </w:r>
      <w:r>
        <w:rPr>
          <w:color w:val="111111"/>
          <w:spacing w:val="-4"/>
          <w:sz w:val="24"/>
        </w:rPr>
        <w:t xml:space="preserve"> </w:t>
      </w:r>
      <w:r>
        <w:rPr>
          <w:color w:val="111111"/>
          <w:sz w:val="24"/>
        </w:rPr>
        <w:t>deducted</w:t>
      </w:r>
      <w:r>
        <w:rPr>
          <w:color w:val="111111"/>
          <w:spacing w:val="-5"/>
          <w:sz w:val="24"/>
        </w:rPr>
        <w:t xml:space="preserve"> </w:t>
      </w:r>
      <w:r>
        <w:rPr>
          <w:color w:val="111111"/>
          <w:sz w:val="24"/>
        </w:rPr>
        <w:t>from</w:t>
      </w:r>
      <w:r>
        <w:rPr>
          <w:color w:val="111111"/>
          <w:spacing w:val="-4"/>
          <w:sz w:val="24"/>
        </w:rPr>
        <w:t xml:space="preserve"> </w:t>
      </w:r>
      <w:r>
        <w:rPr>
          <w:color w:val="111111"/>
          <w:sz w:val="24"/>
        </w:rPr>
        <w:t>the employer’s apprenticeship service account.</w:t>
      </w:r>
    </w:p>
    <w:p w14:paraId="5591B218" w14:textId="77777777" w:rsidR="008825CD" w:rsidRDefault="00000000">
      <w:pPr>
        <w:pStyle w:val="ListParagraph"/>
        <w:numPr>
          <w:ilvl w:val="1"/>
          <w:numId w:val="19"/>
        </w:numPr>
        <w:tabs>
          <w:tab w:val="left" w:pos="1560"/>
        </w:tabs>
        <w:spacing w:line="288" w:lineRule="auto"/>
        <w:ind w:left="1560" w:right="814"/>
        <w:rPr>
          <w:color w:val="111111"/>
          <w:sz w:val="24"/>
        </w:rPr>
      </w:pPr>
      <w:bookmarkStart w:id="38" w:name="_bookmark27"/>
      <w:bookmarkEnd w:id="38"/>
      <w:r w:rsidRPr="00A41E7F">
        <w:rPr>
          <w:color w:val="111111"/>
          <w:sz w:val="24"/>
          <w:highlight w:val="magenta"/>
        </w:rPr>
        <w:t>If</w:t>
      </w:r>
      <w:r w:rsidRPr="00A41E7F">
        <w:rPr>
          <w:color w:val="111111"/>
          <w:spacing w:val="-2"/>
          <w:sz w:val="24"/>
          <w:highlight w:val="magenta"/>
        </w:rPr>
        <w:t xml:space="preserve"> </w:t>
      </w:r>
      <w:r w:rsidRPr="00A41E7F">
        <w:rPr>
          <w:color w:val="111111"/>
          <w:sz w:val="24"/>
          <w:highlight w:val="magenta"/>
        </w:rPr>
        <w:t>the</w:t>
      </w:r>
      <w:r w:rsidRPr="00A41E7F">
        <w:rPr>
          <w:color w:val="111111"/>
          <w:spacing w:val="-1"/>
          <w:sz w:val="24"/>
          <w:highlight w:val="magenta"/>
        </w:rPr>
        <w:t xml:space="preserve"> </w:t>
      </w:r>
      <w:r w:rsidRPr="00A41E7F">
        <w:rPr>
          <w:color w:val="111111"/>
          <w:sz w:val="24"/>
          <w:highlight w:val="magenta"/>
        </w:rPr>
        <w:t>cost</w:t>
      </w:r>
      <w:r w:rsidRPr="00A41E7F">
        <w:rPr>
          <w:color w:val="111111"/>
          <w:spacing w:val="-2"/>
          <w:sz w:val="24"/>
          <w:highlight w:val="magenta"/>
        </w:rPr>
        <w:t xml:space="preserve"> </w:t>
      </w:r>
      <w:r w:rsidRPr="00A41E7F">
        <w:rPr>
          <w:color w:val="111111"/>
          <w:sz w:val="24"/>
          <w:highlight w:val="magenta"/>
        </w:rPr>
        <w:t>of the</w:t>
      </w:r>
      <w:r w:rsidRPr="00A41E7F">
        <w:rPr>
          <w:color w:val="111111"/>
          <w:spacing w:val="-1"/>
          <w:sz w:val="24"/>
          <w:highlight w:val="magenta"/>
        </w:rPr>
        <w:t xml:space="preserve"> </w:t>
      </w:r>
      <w:r w:rsidRPr="00A41E7F">
        <w:rPr>
          <w:color w:val="111111"/>
          <w:sz w:val="24"/>
          <w:highlight w:val="magenta"/>
        </w:rPr>
        <w:t>reasonable</w:t>
      </w:r>
      <w:r w:rsidRPr="00A41E7F">
        <w:rPr>
          <w:color w:val="111111"/>
          <w:spacing w:val="-1"/>
          <w:sz w:val="24"/>
          <w:highlight w:val="magenta"/>
        </w:rPr>
        <w:t xml:space="preserve"> </w:t>
      </w:r>
      <w:r w:rsidRPr="00A41E7F">
        <w:rPr>
          <w:color w:val="111111"/>
          <w:sz w:val="24"/>
          <w:highlight w:val="magenta"/>
        </w:rPr>
        <w:t>adjustments</w:t>
      </w:r>
      <w:r w:rsidRPr="00A41E7F">
        <w:rPr>
          <w:color w:val="111111"/>
          <w:spacing w:val="-1"/>
          <w:sz w:val="24"/>
          <w:highlight w:val="magenta"/>
        </w:rPr>
        <w:t xml:space="preserve"> </w:t>
      </w:r>
      <w:r w:rsidRPr="00A41E7F">
        <w:rPr>
          <w:color w:val="111111"/>
          <w:sz w:val="24"/>
          <w:highlight w:val="magenta"/>
        </w:rPr>
        <w:t>exceeds</w:t>
      </w:r>
      <w:r w:rsidRPr="00A41E7F">
        <w:rPr>
          <w:color w:val="111111"/>
          <w:spacing w:val="-1"/>
          <w:sz w:val="24"/>
          <w:highlight w:val="magenta"/>
        </w:rPr>
        <w:t xml:space="preserve"> </w:t>
      </w:r>
      <w:r w:rsidRPr="00A41E7F">
        <w:rPr>
          <w:color w:val="111111"/>
          <w:sz w:val="24"/>
          <w:highlight w:val="magenta"/>
        </w:rPr>
        <w:t>£150</w:t>
      </w:r>
      <w:r w:rsidRPr="00A41E7F">
        <w:rPr>
          <w:color w:val="111111"/>
          <w:spacing w:val="-2"/>
          <w:sz w:val="24"/>
          <w:highlight w:val="magenta"/>
        </w:rPr>
        <w:t xml:space="preserve"> </w:t>
      </w:r>
      <w:r w:rsidRPr="00A41E7F">
        <w:rPr>
          <w:color w:val="111111"/>
          <w:sz w:val="24"/>
          <w:highlight w:val="magenta"/>
        </w:rPr>
        <w:t>the</w:t>
      </w:r>
      <w:r w:rsidRPr="00A41E7F">
        <w:rPr>
          <w:color w:val="111111"/>
          <w:spacing w:val="-1"/>
          <w:sz w:val="24"/>
          <w:highlight w:val="magenta"/>
        </w:rPr>
        <w:t xml:space="preserve"> </w:t>
      </w:r>
      <w:r w:rsidRPr="00A41E7F">
        <w:rPr>
          <w:color w:val="111111"/>
          <w:sz w:val="24"/>
          <w:highlight w:val="magenta"/>
        </w:rPr>
        <w:t>provider must submit</w:t>
      </w:r>
      <w:r w:rsidRPr="00A41E7F">
        <w:rPr>
          <w:color w:val="111111"/>
          <w:spacing w:val="-2"/>
          <w:sz w:val="24"/>
          <w:highlight w:val="magenta"/>
        </w:rPr>
        <w:t xml:space="preserve"> </w:t>
      </w:r>
      <w:r w:rsidRPr="00A41E7F">
        <w:rPr>
          <w:color w:val="111111"/>
          <w:sz w:val="24"/>
          <w:highlight w:val="magenta"/>
        </w:rPr>
        <w:t>a</w:t>
      </w:r>
      <w:r w:rsidRPr="00A41E7F">
        <w:rPr>
          <w:color w:val="111111"/>
          <w:spacing w:val="-3"/>
          <w:sz w:val="24"/>
          <w:highlight w:val="magenta"/>
        </w:rPr>
        <w:t xml:space="preserve"> </w:t>
      </w:r>
      <w:r w:rsidRPr="00A41E7F">
        <w:rPr>
          <w:color w:val="111111"/>
          <w:sz w:val="24"/>
          <w:highlight w:val="magenta"/>
        </w:rPr>
        <w:t>claim</w:t>
      </w:r>
      <w:r w:rsidRPr="00A41E7F">
        <w:rPr>
          <w:color w:val="111111"/>
          <w:spacing w:val="-3"/>
          <w:sz w:val="24"/>
          <w:highlight w:val="magenta"/>
        </w:rPr>
        <w:t xml:space="preserve"> </w:t>
      </w:r>
      <w:r w:rsidRPr="00A41E7F">
        <w:rPr>
          <w:color w:val="111111"/>
          <w:sz w:val="24"/>
          <w:highlight w:val="magenta"/>
        </w:rPr>
        <w:t>to</w:t>
      </w:r>
      <w:r w:rsidRPr="00A41E7F">
        <w:rPr>
          <w:color w:val="111111"/>
          <w:spacing w:val="-3"/>
          <w:sz w:val="24"/>
          <w:highlight w:val="magenta"/>
        </w:rPr>
        <w:t xml:space="preserve"> </w:t>
      </w:r>
      <w:r w:rsidRPr="00A41E7F">
        <w:rPr>
          <w:color w:val="111111"/>
          <w:sz w:val="24"/>
          <w:highlight w:val="magenta"/>
        </w:rPr>
        <w:t>us</w:t>
      </w:r>
      <w:r w:rsidRPr="00A41E7F">
        <w:rPr>
          <w:color w:val="111111"/>
          <w:spacing w:val="-3"/>
          <w:sz w:val="24"/>
          <w:highlight w:val="magenta"/>
        </w:rPr>
        <w:t xml:space="preserve"> </w:t>
      </w:r>
      <w:r w:rsidRPr="00A41E7F">
        <w:rPr>
          <w:color w:val="111111"/>
          <w:sz w:val="24"/>
          <w:highlight w:val="magenta"/>
        </w:rPr>
        <w:t>at</w:t>
      </w:r>
      <w:r w:rsidRPr="00A41E7F">
        <w:rPr>
          <w:color w:val="111111"/>
          <w:spacing w:val="-2"/>
          <w:sz w:val="24"/>
          <w:highlight w:val="magenta"/>
        </w:rPr>
        <w:t xml:space="preserve"> </w:t>
      </w:r>
      <w:r w:rsidRPr="00A41E7F">
        <w:rPr>
          <w:color w:val="111111"/>
          <w:sz w:val="24"/>
          <w:highlight w:val="magenta"/>
        </w:rPr>
        <w:t>the</w:t>
      </w:r>
      <w:r w:rsidRPr="00A41E7F">
        <w:rPr>
          <w:color w:val="111111"/>
          <w:spacing w:val="-3"/>
          <w:sz w:val="24"/>
          <w:highlight w:val="magenta"/>
        </w:rPr>
        <w:t xml:space="preserve"> </w:t>
      </w:r>
      <w:r w:rsidRPr="00A41E7F">
        <w:rPr>
          <w:color w:val="111111"/>
          <w:sz w:val="24"/>
          <w:highlight w:val="magenta"/>
        </w:rPr>
        <w:t>start</w:t>
      </w:r>
      <w:r w:rsidRPr="00A41E7F">
        <w:rPr>
          <w:color w:val="111111"/>
          <w:spacing w:val="-4"/>
          <w:sz w:val="24"/>
          <w:highlight w:val="magenta"/>
        </w:rPr>
        <w:t xml:space="preserve"> </w:t>
      </w:r>
      <w:r w:rsidRPr="00A41E7F">
        <w:rPr>
          <w:color w:val="111111"/>
          <w:sz w:val="24"/>
          <w:highlight w:val="magenta"/>
        </w:rPr>
        <w:t>of</w:t>
      </w:r>
      <w:r w:rsidRPr="00A41E7F">
        <w:rPr>
          <w:color w:val="111111"/>
          <w:spacing w:val="-2"/>
          <w:sz w:val="24"/>
          <w:highlight w:val="magenta"/>
        </w:rPr>
        <w:t xml:space="preserve"> </w:t>
      </w:r>
      <w:r w:rsidRPr="00A41E7F">
        <w:rPr>
          <w:color w:val="111111"/>
          <w:sz w:val="24"/>
          <w:highlight w:val="magenta"/>
        </w:rPr>
        <w:t>the</w:t>
      </w:r>
      <w:r w:rsidRPr="00A41E7F">
        <w:rPr>
          <w:color w:val="111111"/>
          <w:spacing w:val="-3"/>
          <w:sz w:val="24"/>
          <w:highlight w:val="magenta"/>
        </w:rPr>
        <w:t xml:space="preserve"> </w:t>
      </w:r>
      <w:r w:rsidRPr="00A41E7F">
        <w:rPr>
          <w:color w:val="111111"/>
          <w:sz w:val="24"/>
          <w:highlight w:val="magenta"/>
        </w:rPr>
        <w:t>apprenticeship</w:t>
      </w:r>
      <w:r w:rsidRPr="00A41E7F">
        <w:rPr>
          <w:color w:val="111111"/>
          <w:spacing w:val="-3"/>
          <w:sz w:val="24"/>
          <w:highlight w:val="magenta"/>
        </w:rPr>
        <w:t xml:space="preserve"> </w:t>
      </w:r>
      <w:r w:rsidRPr="00A41E7F">
        <w:rPr>
          <w:color w:val="111111"/>
          <w:sz w:val="24"/>
          <w:highlight w:val="magenta"/>
        </w:rPr>
        <w:t>unit,</w:t>
      </w:r>
      <w:r w:rsidRPr="00A41E7F">
        <w:rPr>
          <w:color w:val="111111"/>
          <w:spacing w:val="-2"/>
          <w:sz w:val="24"/>
          <w:highlight w:val="magenta"/>
        </w:rPr>
        <w:t xml:space="preserve"> </w:t>
      </w:r>
      <w:r w:rsidRPr="00A41E7F">
        <w:rPr>
          <w:color w:val="111111"/>
          <w:sz w:val="24"/>
          <w:highlight w:val="magenta"/>
        </w:rPr>
        <w:t>or</w:t>
      </w:r>
      <w:r w:rsidRPr="00A41E7F">
        <w:rPr>
          <w:color w:val="111111"/>
          <w:spacing w:val="-2"/>
          <w:sz w:val="24"/>
          <w:highlight w:val="magenta"/>
        </w:rPr>
        <w:t xml:space="preserve"> </w:t>
      </w:r>
      <w:r w:rsidRPr="00A41E7F">
        <w:rPr>
          <w:color w:val="111111"/>
          <w:sz w:val="24"/>
          <w:highlight w:val="magenta"/>
        </w:rPr>
        <w:t>as</w:t>
      </w:r>
      <w:r w:rsidRPr="00A41E7F">
        <w:rPr>
          <w:color w:val="111111"/>
          <w:spacing w:val="-3"/>
          <w:sz w:val="24"/>
          <w:highlight w:val="magenta"/>
        </w:rPr>
        <w:t xml:space="preserve"> </w:t>
      </w:r>
      <w:r w:rsidRPr="00A41E7F">
        <w:rPr>
          <w:color w:val="111111"/>
          <w:sz w:val="24"/>
          <w:highlight w:val="magenta"/>
        </w:rPr>
        <w:t>soon</w:t>
      </w:r>
      <w:r w:rsidRPr="00A41E7F">
        <w:rPr>
          <w:color w:val="111111"/>
          <w:spacing w:val="-3"/>
          <w:sz w:val="24"/>
          <w:highlight w:val="magenta"/>
        </w:rPr>
        <w:t xml:space="preserve"> </w:t>
      </w:r>
      <w:r w:rsidRPr="00A41E7F">
        <w:rPr>
          <w:color w:val="111111"/>
          <w:sz w:val="24"/>
          <w:highlight w:val="magenta"/>
        </w:rPr>
        <w:t>as</w:t>
      </w:r>
      <w:r w:rsidRPr="00A41E7F">
        <w:rPr>
          <w:color w:val="111111"/>
          <w:spacing w:val="-3"/>
          <w:sz w:val="24"/>
          <w:highlight w:val="magenta"/>
        </w:rPr>
        <w:t xml:space="preserve"> </w:t>
      </w:r>
      <w:r w:rsidRPr="00A41E7F">
        <w:rPr>
          <w:color w:val="111111"/>
          <w:sz w:val="24"/>
          <w:highlight w:val="magenta"/>
        </w:rPr>
        <w:t>it becomes clear that support costing more than £150 is required.</w:t>
      </w:r>
      <w:r>
        <w:rPr>
          <w:color w:val="111111"/>
          <w:sz w:val="24"/>
        </w:rPr>
        <w:t xml:space="preserve"> The provider must complete and send the claim form to us so that we can authorise the request. Further information on how to submit this claim will be provided within the Apprenticeship Unit Technical Funding Guide.</w:t>
      </w:r>
    </w:p>
    <w:p w14:paraId="5591B219" w14:textId="77777777" w:rsidR="008825CD" w:rsidRDefault="00000000">
      <w:pPr>
        <w:pStyle w:val="ListParagraph"/>
        <w:numPr>
          <w:ilvl w:val="1"/>
          <w:numId w:val="19"/>
        </w:numPr>
        <w:tabs>
          <w:tab w:val="left" w:pos="1561"/>
        </w:tabs>
        <w:spacing w:line="288" w:lineRule="auto"/>
        <w:ind w:right="1518"/>
        <w:rPr>
          <w:color w:val="111111"/>
          <w:sz w:val="24"/>
        </w:rPr>
      </w:pPr>
      <w:r>
        <w:rPr>
          <w:color w:val="111111"/>
          <w:sz w:val="24"/>
        </w:rPr>
        <w:t>The</w:t>
      </w:r>
      <w:r>
        <w:rPr>
          <w:color w:val="111111"/>
          <w:spacing w:val="-4"/>
          <w:sz w:val="24"/>
        </w:rPr>
        <w:t xml:space="preserve"> </w:t>
      </w:r>
      <w:r>
        <w:rPr>
          <w:color w:val="111111"/>
          <w:sz w:val="24"/>
        </w:rPr>
        <w:t>learning</w:t>
      </w:r>
      <w:r>
        <w:rPr>
          <w:color w:val="111111"/>
          <w:spacing w:val="-4"/>
          <w:sz w:val="24"/>
        </w:rPr>
        <w:t xml:space="preserve"> </w:t>
      </w:r>
      <w:r>
        <w:rPr>
          <w:color w:val="111111"/>
          <w:sz w:val="24"/>
        </w:rPr>
        <w:t>support</w:t>
      </w:r>
      <w:r>
        <w:rPr>
          <w:color w:val="111111"/>
          <w:spacing w:val="-3"/>
          <w:sz w:val="24"/>
        </w:rPr>
        <w:t xml:space="preserve"> </w:t>
      </w:r>
      <w:r>
        <w:rPr>
          <w:color w:val="111111"/>
          <w:sz w:val="24"/>
        </w:rPr>
        <w:t>payment</w:t>
      </w:r>
      <w:r>
        <w:rPr>
          <w:color w:val="111111"/>
          <w:spacing w:val="-3"/>
          <w:sz w:val="24"/>
        </w:rPr>
        <w:t xml:space="preserve"> </w:t>
      </w:r>
      <w:r>
        <w:rPr>
          <w:color w:val="111111"/>
          <w:sz w:val="24"/>
        </w:rPr>
        <w:t>cannot</w:t>
      </w:r>
      <w:r>
        <w:rPr>
          <w:color w:val="111111"/>
          <w:spacing w:val="-3"/>
          <w:sz w:val="24"/>
        </w:rPr>
        <w:t xml:space="preserve"> </w:t>
      </w:r>
      <w:r>
        <w:rPr>
          <w:color w:val="111111"/>
          <w:sz w:val="24"/>
        </w:rPr>
        <w:t>be</w:t>
      </w:r>
      <w:r>
        <w:rPr>
          <w:color w:val="111111"/>
          <w:spacing w:val="-4"/>
          <w:sz w:val="24"/>
        </w:rPr>
        <w:t xml:space="preserve"> </w:t>
      </w:r>
      <w:r>
        <w:rPr>
          <w:color w:val="111111"/>
          <w:sz w:val="24"/>
        </w:rPr>
        <w:t>used</w:t>
      </w:r>
      <w:r>
        <w:rPr>
          <w:color w:val="111111"/>
          <w:spacing w:val="-4"/>
          <w:sz w:val="24"/>
        </w:rPr>
        <w:t xml:space="preserve"> </w:t>
      </w:r>
      <w:r>
        <w:rPr>
          <w:color w:val="111111"/>
          <w:sz w:val="24"/>
        </w:rPr>
        <w:t>to</w:t>
      </w:r>
      <w:r>
        <w:rPr>
          <w:color w:val="111111"/>
          <w:spacing w:val="-4"/>
          <w:sz w:val="24"/>
        </w:rPr>
        <w:t xml:space="preserve"> </w:t>
      </w:r>
      <w:r>
        <w:rPr>
          <w:color w:val="111111"/>
          <w:sz w:val="24"/>
        </w:rPr>
        <w:t>pay</w:t>
      </w:r>
      <w:r>
        <w:rPr>
          <w:color w:val="111111"/>
          <w:spacing w:val="-4"/>
          <w:sz w:val="24"/>
        </w:rPr>
        <w:t xml:space="preserve"> </w:t>
      </w:r>
      <w:r>
        <w:rPr>
          <w:color w:val="111111"/>
          <w:sz w:val="24"/>
        </w:rPr>
        <w:t>for</w:t>
      </w:r>
      <w:r>
        <w:rPr>
          <w:color w:val="111111"/>
          <w:spacing w:val="-3"/>
          <w:sz w:val="24"/>
        </w:rPr>
        <w:t xml:space="preserve"> </w:t>
      </w:r>
      <w:r>
        <w:rPr>
          <w:color w:val="111111"/>
          <w:sz w:val="24"/>
        </w:rPr>
        <w:t>the</w:t>
      </w:r>
      <w:r>
        <w:rPr>
          <w:color w:val="111111"/>
          <w:spacing w:val="-4"/>
          <w:sz w:val="24"/>
        </w:rPr>
        <w:t xml:space="preserve"> </w:t>
      </w:r>
      <w:r>
        <w:rPr>
          <w:color w:val="111111"/>
          <w:sz w:val="24"/>
        </w:rPr>
        <w:t>further detailed assessment, as this is not eligible for funding.</w:t>
      </w:r>
    </w:p>
    <w:p w14:paraId="5591B21A" w14:textId="77777777" w:rsidR="008825CD" w:rsidRDefault="008825CD">
      <w:pPr>
        <w:pStyle w:val="ListParagraph"/>
        <w:spacing w:line="288" w:lineRule="auto"/>
        <w:rPr>
          <w:sz w:val="24"/>
        </w:rPr>
        <w:sectPr w:rsidR="008825CD">
          <w:pgSz w:w="11910" w:h="16840"/>
          <w:pgMar w:top="1120" w:right="566" w:bottom="960" w:left="1133" w:header="718" w:footer="777" w:gutter="0"/>
          <w:cols w:space="720"/>
        </w:sectPr>
      </w:pPr>
    </w:p>
    <w:p w14:paraId="5591B21B" w14:textId="77777777" w:rsidR="008825CD" w:rsidRDefault="008825CD">
      <w:pPr>
        <w:pStyle w:val="BodyText"/>
        <w:spacing w:before="0"/>
        <w:rPr>
          <w:sz w:val="28"/>
        </w:rPr>
      </w:pPr>
    </w:p>
    <w:p w14:paraId="5591B21C" w14:textId="77777777" w:rsidR="008825CD" w:rsidRDefault="008825CD">
      <w:pPr>
        <w:pStyle w:val="BodyText"/>
        <w:spacing w:before="113"/>
        <w:rPr>
          <w:sz w:val="28"/>
        </w:rPr>
      </w:pPr>
    </w:p>
    <w:p w14:paraId="5591B21D" w14:textId="77777777" w:rsidR="008825CD" w:rsidRDefault="00000000">
      <w:pPr>
        <w:spacing w:before="1"/>
        <w:ind w:left="165"/>
        <w:rPr>
          <w:b/>
          <w:sz w:val="28"/>
        </w:rPr>
      </w:pPr>
      <w:r>
        <w:rPr>
          <w:b/>
          <w:noProof/>
          <w:sz w:val="28"/>
        </w:rPr>
        <mc:AlternateContent>
          <mc:Choice Requires="wps">
            <w:drawing>
              <wp:anchor distT="0" distB="0" distL="0" distR="0" simplePos="0" relativeHeight="486807040" behindDoc="1" locked="0" layoutInCell="1" allowOverlap="1" wp14:anchorId="5591B4C5" wp14:editId="5591B4C6">
                <wp:simplePos x="0" y="0"/>
                <wp:positionH relativeFrom="page">
                  <wp:posOffset>720090</wp:posOffset>
                </wp:positionH>
                <wp:positionV relativeFrom="paragraph">
                  <wp:posOffset>-402834</wp:posOffset>
                </wp:positionV>
                <wp:extent cx="6029960" cy="59372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9960" cy="5937250"/>
                        </a:xfrm>
                        <a:custGeom>
                          <a:avLst/>
                          <a:gdLst/>
                          <a:ahLst/>
                          <a:cxnLst/>
                          <a:rect l="l" t="t" r="r" b="b"/>
                          <a:pathLst>
                            <a:path w="6029960" h="5937250">
                              <a:moveTo>
                                <a:pt x="6029960" y="0"/>
                              </a:moveTo>
                              <a:lnTo>
                                <a:pt x="0" y="0"/>
                              </a:lnTo>
                              <a:lnTo>
                                <a:pt x="0" y="5937250"/>
                              </a:lnTo>
                              <a:lnTo>
                                <a:pt x="6029960" y="5937250"/>
                              </a:lnTo>
                              <a:lnTo>
                                <a:pt x="6029960" y="0"/>
                              </a:lnTo>
                              <a:close/>
                            </a:path>
                          </a:pathLst>
                        </a:custGeom>
                        <a:solidFill>
                          <a:srgbClr val="CEDBE2"/>
                        </a:solidFill>
                      </wps:spPr>
                      <wps:bodyPr wrap="square" lIns="0" tIns="0" rIns="0" bIns="0" rtlCol="0">
                        <a:prstTxWarp prst="textNoShape">
                          <a:avLst/>
                        </a:prstTxWarp>
                        <a:noAutofit/>
                      </wps:bodyPr>
                    </wps:wsp>
                  </a:graphicData>
                </a:graphic>
              </wp:anchor>
            </w:drawing>
          </mc:Choice>
          <mc:Fallback>
            <w:pict>
              <v:shape w14:anchorId="46084238" id="Graphic 7" o:spid="_x0000_s1026" style="position:absolute;margin-left:56.7pt;margin-top:-31.7pt;width:474.8pt;height:467.5pt;z-index:-16509440;visibility:visible;mso-wrap-style:square;mso-wrap-distance-left:0;mso-wrap-distance-top:0;mso-wrap-distance-right:0;mso-wrap-distance-bottom:0;mso-position-horizontal:absolute;mso-position-horizontal-relative:page;mso-position-vertical:absolute;mso-position-vertical-relative:text;v-text-anchor:top" coordsize="6029960,593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" path="m6029960,l,,,5937250r6029960,l6029960,xe" fillcolor="#cedbe2" stroked="f">
                <v:path arrowok="t"/>
                <w10:wrap anchorx="page"/>
              </v:shape>
            </w:pict>
          </mc:Fallback>
        </mc:AlternateContent>
      </w:r>
      <w:r>
        <w:rPr>
          <w:b/>
          <w:color w:val="111111"/>
          <w:sz w:val="28"/>
        </w:rPr>
        <w:t>Evidence</w:t>
      </w:r>
      <w:r>
        <w:rPr>
          <w:b/>
          <w:color w:val="111111"/>
          <w:spacing w:val="-15"/>
          <w:sz w:val="28"/>
        </w:rPr>
        <w:t xml:space="preserve"> </w:t>
      </w:r>
      <w:r>
        <w:rPr>
          <w:b/>
          <w:color w:val="111111"/>
          <w:spacing w:val="-2"/>
          <w:sz w:val="28"/>
        </w:rPr>
        <w:t>requirements</w:t>
      </w:r>
    </w:p>
    <w:p w14:paraId="5591B21E" w14:textId="77777777" w:rsidR="008825CD" w:rsidRDefault="00000000">
      <w:pPr>
        <w:pStyle w:val="ListParagraph"/>
        <w:numPr>
          <w:ilvl w:val="0"/>
          <w:numId w:val="14"/>
        </w:numPr>
        <w:tabs>
          <w:tab w:val="left" w:pos="525"/>
        </w:tabs>
        <w:spacing w:before="304" w:line="288" w:lineRule="auto"/>
        <w:ind w:right="887"/>
        <w:rPr>
          <w:sz w:val="24"/>
        </w:rPr>
      </w:pPr>
      <w:r>
        <w:rPr>
          <w:color w:val="111111"/>
          <w:sz w:val="24"/>
        </w:rPr>
        <w:t>Where the provider has identified a learning difficulty or disability, they must (1) evidence that an assessment has been carried out and hold a copy of the assessment results which identifies the learner’s learning difficulty or disability; (2) evidence details of the reasonable adjustments that are necessary to enable the learner to complete the apprenticeship unit on which they are enrolled; and (3) include</w:t>
      </w:r>
      <w:r>
        <w:rPr>
          <w:color w:val="111111"/>
          <w:spacing w:val="-4"/>
          <w:sz w:val="24"/>
        </w:rPr>
        <w:t xml:space="preserve"> </w:t>
      </w:r>
      <w:r>
        <w:rPr>
          <w:color w:val="111111"/>
          <w:sz w:val="24"/>
        </w:rPr>
        <w:t>a</w:t>
      </w:r>
      <w:r>
        <w:rPr>
          <w:color w:val="111111"/>
          <w:spacing w:val="-4"/>
          <w:sz w:val="24"/>
        </w:rPr>
        <w:t xml:space="preserve"> </w:t>
      </w:r>
      <w:r>
        <w:rPr>
          <w:color w:val="111111"/>
          <w:sz w:val="24"/>
        </w:rPr>
        <w:t>description</w:t>
      </w:r>
      <w:r>
        <w:rPr>
          <w:color w:val="111111"/>
          <w:spacing w:val="-4"/>
          <w:sz w:val="24"/>
        </w:rPr>
        <w:t xml:space="preserve"> </w:t>
      </w:r>
      <w:r>
        <w:rPr>
          <w:color w:val="111111"/>
          <w:sz w:val="24"/>
        </w:rPr>
        <w:t>of</w:t>
      </w:r>
      <w:r>
        <w:rPr>
          <w:color w:val="111111"/>
          <w:spacing w:val="-3"/>
          <w:sz w:val="24"/>
        </w:rPr>
        <w:t xml:space="preserve"> </w:t>
      </w:r>
      <w:r>
        <w:rPr>
          <w:color w:val="111111"/>
          <w:sz w:val="24"/>
        </w:rPr>
        <w:t>how</w:t>
      </w:r>
      <w:r>
        <w:rPr>
          <w:color w:val="111111"/>
          <w:spacing w:val="-4"/>
          <w:sz w:val="24"/>
        </w:rPr>
        <w:t xml:space="preserve"> </w:t>
      </w:r>
      <w:r>
        <w:rPr>
          <w:color w:val="111111"/>
          <w:sz w:val="24"/>
        </w:rPr>
        <w:t>progress</w:t>
      </w:r>
      <w:r>
        <w:rPr>
          <w:color w:val="111111"/>
          <w:spacing w:val="-4"/>
          <w:sz w:val="24"/>
        </w:rPr>
        <w:t xml:space="preserve"> </w:t>
      </w:r>
      <w:r>
        <w:rPr>
          <w:color w:val="111111"/>
          <w:sz w:val="24"/>
        </w:rPr>
        <w:t>towards</w:t>
      </w:r>
      <w:r>
        <w:rPr>
          <w:color w:val="111111"/>
          <w:spacing w:val="-4"/>
          <w:sz w:val="24"/>
        </w:rPr>
        <w:t xml:space="preserve"> </w:t>
      </w:r>
      <w:r>
        <w:rPr>
          <w:color w:val="111111"/>
          <w:sz w:val="24"/>
        </w:rPr>
        <w:t>the</w:t>
      </w:r>
      <w:r>
        <w:rPr>
          <w:color w:val="111111"/>
          <w:spacing w:val="-4"/>
          <w:sz w:val="24"/>
        </w:rPr>
        <w:t xml:space="preserve"> </w:t>
      </w:r>
      <w:r>
        <w:rPr>
          <w:color w:val="111111"/>
          <w:sz w:val="24"/>
        </w:rPr>
        <w:t>completion</w:t>
      </w:r>
      <w:r>
        <w:rPr>
          <w:color w:val="111111"/>
          <w:spacing w:val="-4"/>
          <w:sz w:val="24"/>
        </w:rPr>
        <w:t xml:space="preserve"> </w:t>
      </w:r>
      <w:r>
        <w:rPr>
          <w:color w:val="111111"/>
          <w:sz w:val="24"/>
        </w:rPr>
        <w:t>of</w:t>
      </w:r>
      <w:r>
        <w:rPr>
          <w:color w:val="111111"/>
          <w:spacing w:val="-3"/>
          <w:sz w:val="24"/>
        </w:rPr>
        <w:t xml:space="preserve"> </w:t>
      </w:r>
      <w:r>
        <w:rPr>
          <w:color w:val="111111"/>
          <w:sz w:val="24"/>
        </w:rPr>
        <w:t>the</w:t>
      </w:r>
      <w:r>
        <w:rPr>
          <w:color w:val="111111"/>
          <w:spacing w:val="-4"/>
          <w:sz w:val="24"/>
        </w:rPr>
        <w:t xml:space="preserve"> </w:t>
      </w:r>
      <w:r>
        <w:rPr>
          <w:color w:val="111111"/>
          <w:sz w:val="24"/>
        </w:rPr>
        <w:t>apprenticeship unit would be directly impacted if</w:t>
      </w:r>
      <w:r>
        <w:rPr>
          <w:color w:val="111111"/>
          <w:spacing w:val="-1"/>
          <w:sz w:val="24"/>
        </w:rPr>
        <w:t xml:space="preserve"> </w:t>
      </w:r>
      <w:r>
        <w:rPr>
          <w:color w:val="111111"/>
          <w:sz w:val="24"/>
        </w:rPr>
        <w:t>the reasonable adjustments listed were not</w:t>
      </w:r>
      <w:r>
        <w:rPr>
          <w:color w:val="111111"/>
          <w:spacing w:val="-1"/>
          <w:sz w:val="24"/>
        </w:rPr>
        <w:t xml:space="preserve"> </w:t>
      </w:r>
      <w:r>
        <w:rPr>
          <w:color w:val="111111"/>
          <w:sz w:val="24"/>
        </w:rPr>
        <w:t>put in place for the learner.</w:t>
      </w:r>
    </w:p>
    <w:p w14:paraId="5591B21F" w14:textId="77777777" w:rsidR="008825CD" w:rsidRDefault="008825CD">
      <w:pPr>
        <w:pStyle w:val="BodyText"/>
        <w:spacing w:before="49"/>
      </w:pPr>
    </w:p>
    <w:p w14:paraId="5591B220" w14:textId="77777777" w:rsidR="008825CD" w:rsidRDefault="00000000">
      <w:pPr>
        <w:pStyle w:val="ListParagraph"/>
        <w:numPr>
          <w:ilvl w:val="0"/>
          <w:numId w:val="14"/>
        </w:numPr>
        <w:tabs>
          <w:tab w:val="left" w:pos="525"/>
        </w:tabs>
        <w:spacing w:before="0" w:line="288" w:lineRule="auto"/>
        <w:ind w:right="1020"/>
        <w:rPr>
          <w:sz w:val="24"/>
        </w:rPr>
      </w:pPr>
      <w:r>
        <w:rPr>
          <w:color w:val="111111"/>
          <w:sz w:val="24"/>
        </w:rPr>
        <w:t>The</w:t>
      </w:r>
      <w:r>
        <w:rPr>
          <w:color w:val="111111"/>
          <w:spacing w:val="-1"/>
          <w:sz w:val="24"/>
        </w:rPr>
        <w:t xml:space="preserve"> </w:t>
      </w:r>
      <w:r>
        <w:rPr>
          <w:color w:val="111111"/>
          <w:sz w:val="24"/>
        </w:rPr>
        <w:t>provider has</w:t>
      </w:r>
      <w:r>
        <w:rPr>
          <w:color w:val="111111"/>
          <w:spacing w:val="-1"/>
          <w:sz w:val="24"/>
        </w:rPr>
        <w:t xml:space="preserve"> </w:t>
      </w:r>
      <w:r>
        <w:rPr>
          <w:color w:val="111111"/>
          <w:sz w:val="24"/>
        </w:rPr>
        <w:t>documented</w:t>
      </w:r>
      <w:r>
        <w:rPr>
          <w:color w:val="111111"/>
          <w:spacing w:val="-1"/>
          <w:sz w:val="24"/>
        </w:rPr>
        <w:t xml:space="preserve"> </w:t>
      </w:r>
      <w:r>
        <w:rPr>
          <w:color w:val="111111"/>
          <w:sz w:val="24"/>
        </w:rPr>
        <w:t>evidence</w:t>
      </w:r>
      <w:r>
        <w:rPr>
          <w:color w:val="111111"/>
          <w:spacing w:val="-1"/>
          <w:sz w:val="24"/>
        </w:rPr>
        <w:t xml:space="preserve"> </w:t>
      </w:r>
      <w:r>
        <w:rPr>
          <w:color w:val="111111"/>
          <w:sz w:val="24"/>
        </w:rPr>
        <w:t>of how</w:t>
      </w:r>
      <w:r>
        <w:rPr>
          <w:color w:val="111111"/>
          <w:spacing w:val="-1"/>
          <w:sz w:val="24"/>
        </w:rPr>
        <w:t xml:space="preserve"> </w:t>
      </w:r>
      <w:r>
        <w:rPr>
          <w:color w:val="111111"/>
          <w:sz w:val="24"/>
        </w:rPr>
        <w:t>they</w:t>
      </w:r>
      <w:r>
        <w:rPr>
          <w:color w:val="111111"/>
          <w:spacing w:val="-1"/>
          <w:sz w:val="24"/>
        </w:rPr>
        <w:t xml:space="preserve"> </w:t>
      </w:r>
      <w:r>
        <w:rPr>
          <w:color w:val="111111"/>
          <w:sz w:val="24"/>
        </w:rPr>
        <w:t>plan</w:t>
      </w:r>
      <w:r>
        <w:rPr>
          <w:color w:val="111111"/>
          <w:spacing w:val="-1"/>
          <w:sz w:val="24"/>
        </w:rPr>
        <w:t xml:space="preserve"> </w:t>
      </w:r>
      <w:r>
        <w:rPr>
          <w:color w:val="111111"/>
          <w:sz w:val="24"/>
        </w:rPr>
        <w:t>to</w:t>
      </w:r>
      <w:r>
        <w:rPr>
          <w:color w:val="111111"/>
          <w:spacing w:val="-1"/>
          <w:sz w:val="24"/>
        </w:rPr>
        <w:t xml:space="preserve"> </w:t>
      </w:r>
      <w:r>
        <w:rPr>
          <w:color w:val="111111"/>
          <w:sz w:val="24"/>
        </w:rPr>
        <w:t>deliver the</w:t>
      </w:r>
      <w:r>
        <w:rPr>
          <w:color w:val="111111"/>
          <w:spacing w:val="-1"/>
          <w:sz w:val="24"/>
        </w:rPr>
        <w:t xml:space="preserve"> </w:t>
      </w:r>
      <w:r>
        <w:rPr>
          <w:color w:val="111111"/>
          <w:sz w:val="24"/>
        </w:rPr>
        <w:t>necessary reasonable adjustments throughout the apprenticeship unit. This plan has been agreed and signed-off by the learner, prior to a claim for learning support funding being</w:t>
      </w:r>
      <w:r>
        <w:rPr>
          <w:color w:val="111111"/>
          <w:spacing w:val="-3"/>
          <w:sz w:val="24"/>
        </w:rPr>
        <w:t xml:space="preserve"> </w:t>
      </w:r>
      <w:r>
        <w:rPr>
          <w:color w:val="111111"/>
          <w:sz w:val="24"/>
        </w:rPr>
        <w:t>made.</w:t>
      </w:r>
      <w:r>
        <w:rPr>
          <w:color w:val="111111"/>
          <w:spacing w:val="-2"/>
          <w:sz w:val="24"/>
        </w:rPr>
        <w:t xml:space="preserve"> </w:t>
      </w:r>
      <w:r>
        <w:rPr>
          <w:color w:val="111111"/>
          <w:sz w:val="24"/>
        </w:rPr>
        <w:t>Where</w:t>
      </w:r>
      <w:r>
        <w:rPr>
          <w:color w:val="111111"/>
          <w:spacing w:val="-3"/>
          <w:sz w:val="24"/>
        </w:rPr>
        <w:t xml:space="preserve"> </w:t>
      </w:r>
      <w:r>
        <w:rPr>
          <w:color w:val="111111"/>
          <w:sz w:val="24"/>
        </w:rPr>
        <w:t>the</w:t>
      </w:r>
      <w:r>
        <w:rPr>
          <w:color w:val="111111"/>
          <w:spacing w:val="-3"/>
          <w:sz w:val="24"/>
        </w:rPr>
        <w:t xml:space="preserve"> </w:t>
      </w:r>
      <w:r>
        <w:rPr>
          <w:color w:val="111111"/>
          <w:sz w:val="24"/>
        </w:rPr>
        <w:t>learner</w:t>
      </w:r>
      <w:r>
        <w:rPr>
          <w:color w:val="111111"/>
          <w:spacing w:val="-2"/>
          <w:sz w:val="24"/>
        </w:rPr>
        <w:t xml:space="preserve"> </w:t>
      </w:r>
      <w:r>
        <w:rPr>
          <w:color w:val="111111"/>
          <w:sz w:val="24"/>
        </w:rPr>
        <w:t>has</w:t>
      </w:r>
      <w:r>
        <w:rPr>
          <w:color w:val="111111"/>
          <w:spacing w:val="-3"/>
          <w:sz w:val="24"/>
        </w:rPr>
        <w:t xml:space="preserve"> </w:t>
      </w:r>
      <w:r>
        <w:rPr>
          <w:color w:val="111111"/>
          <w:sz w:val="24"/>
        </w:rPr>
        <w:t>given</w:t>
      </w:r>
      <w:r>
        <w:rPr>
          <w:color w:val="111111"/>
          <w:spacing w:val="-3"/>
          <w:sz w:val="24"/>
        </w:rPr>
        <w:t xml:space="preserve"> </w:t>
      </w:r>
      <w:r>
        <w:rPr>
          <w:color w:val="111111"/>
          <w:sz w:val="24"/>
        </w:rPr>
        <w:t>consent,</w:t>
      </w:r>
      <w:r>
        <w:rPr>
          <w:color w:val="111111"/>
          <w:spacing w:val="-2"/>
          <w:sz w:val="24"/>
        </w:rPr>
        <w:t xml:space="preserve"> </w:t>
      </w:r>
      <w:r>
        <w:rPr>
          <w:color w:val="111111"/>
          <w:sz w:val="24"/>
        </w:rPr>
        <w:t>this</w:t>
      </w:r>
      <w:r>
        <w:rPr>
          <w:color w:val="111111"/>
          <w:spacing w:val="-3"/>
          <w:sz w:val="24"/>
        </w:rPr>
        <w:t xml:space="preserve"> </w:t>
      </w:r>
      <w:r>
        <w:rPr>
          <w:color w:val="111111"/>
          <w:sz w:val="24"/>
        </w:rPr>
        <w:t>information</w:t>
      </w:r>
      <w:r>
        <w:rPr>
          <w:color w:val="111111"/>
          <w:spacing w:val="-3"/>
          <w:sz w:val="24"/>
        </w:rPr>
        <w:t xml:space="preserve"> </w:t>
      </w:r>
      <w:r>
        <w:rPr>
          <w:color w:val="111111"/>
          <w:sz w:val="24"/>
        </w:rPr>
        <w:t>can</w:t>
      </w:r>
      <w:r>
        <w:rPr>
          <w:color w:val="111111"/>
          <w:spacing w:val="-4"/>
          <w:sz w:val="24"/>
        </w:rPr>
        <w:t xml:space="preserve"> </w:t>
      </w:r>
      <w:r>
        <w:rPr>
          <w:color w:val="111111"/>
          <w:sz w:val="24"/>
        </w:rPr>
        <w:t>be</w:t>
      </w:r>
      <w:r>
        <w:rPr>
          <w:color w:val="111111"/>
          <w:spacing w:val="-3"/>
          <w:sz w:val="24"/>
        </w:rPr>
        <w:t xml:space="preserve"> </w:t>
      </w:r>
      <w:r>
        <w:rPr>
          <w:color w:val="111111"/>
          <w:sz w:val="24"/>
        </w:rPr>
        <w:t>shared with their employer.</w:t>
      </w:r>
    </w:p>
    <w:p w14:paraId="5591B221" w14:textId="77777777" w:rsidR="008825CD" w:rsidRDefault="008825CD">
      <w:pPr>
        <w:pStyle w:val="BodyText"/>
        <w:spacing w:before="49"/>
      </w:pPr>
    </w:p>
    <w:p w14:paraId="5591B222" w14:textId="77777777" w:rsidR="008825CD" w:rsidRDefault="00000000">
      <w:pPr>
        <w:pStyle w:val="ListParagraph"/>
        <w:numPr>
          <w:ilvl w:val="0"/>
          <w:numId w:val="14"/>
        </w:numPr>
        <w:tabs>
          <w:tab w:val="left" w:pos="525"/>
        </w:tabs>
        <w:spacing w:before="0" w:line="288" w:lineRule="auto"/>
        <w:ind w:right="1089"/>
        <w:rPr>
          <w:sz w:val="24"/>
        </w:rPr>
      </w:pPr>
      <w:r>
        <w:rPr>
          <w:color w:val="111111"/>
          <w:sz w:val="24"/>
        </w:rPr>
        <w:t>Where learning support funding is claimed, the provider has evidence and documented details of the necessary reasonable adjustments that have been delivered. Learning support funding will only be paid where the reasonable adjustments are required and are being delivered. Where costs exceed £150 the provider</w:t>
      </w:r>
      <w:r>
        <w:rPr>
          <w:color w:val="111111"/>
          <w:spacing w:val="-2"/>
          <w:sz w:val="24"/>
        </w:rPr>
        <w:t xml:space="preserve"> </w:t>
      </w:r>
      <w:r>
        <w:rPr>
          <w:color w:val="111111"/>
          <w:sz w:val="24"/>
        </w:rPr>
        <w:t>must</w:t>
      </w:r>
      <w:r>
        <w:rPr>
          <w:color w:val="111111"/>
          <w:spacing w:val="-2"/>
          <w:sz w:val="24"/>
        </w:rPr>
        <w:t xml:space="preserve"> </w:t>
      </w:r>
      <w:r>
        <w:rPr>
          <w:color w:val="111111"/>
          <w:sz w:val="24"/>
        </w:rPr>
        <w:t>provide</w:t>
      </w:r>
      <w:r>
        <w:rPr>
          <w:color w:val="111111"/>
          <w:spacing w:val="-3"/>
          <w:sz w:val="24"/>
        </w:rPr>
        <w:t xml:space="preserve"> </w:t>
      </w:r>
      <w:r>
        <w:rPr>
          <w:color w:val="111111"/>
          <w:sz w:val="24"/>
        </w:rPr>
        <w:t>a</w:t>
      </w:r>
      <w:r>
        <w:rPr>
          <w:color w:val="111111"/>
          <w:spacing w:val="-3"/>
          <w:sz w:val="24"/>
        </w:rPr>
        <w:t xml:space="preserve"> </w:t>
      </w:r>
      <w:r>
        <w:rPr>
          <w:color w:val="111111"/>
          <w:sz w:val="24"/>
        </w:rPr>
        <w:t>copy</w:t>
      </w:r>
      <w:r>
        <w:rPr>
          <w:color w:val="111111"/>
          <w:spacing w:val="-3"/>
          <w:sz w:val="24"/>
        </w:rPr>
        <w:t xml:space="preserve"> </w:t>
      </w:r>
      <w:r>
        <w:rPr>
          <w:color w:val="111111"/>
          <w:sz w:val="24"/>
        </w:rPr>
        <w:t>of</w:t>
      </w:r>
      <w:r>
        <w:rPr>
          <w:color w:val="111111"/>
          <w:spacing w:val="-4"/>
          <w:sz w:val="24"/>
        </w:rPr>
        <w:t xml:space="preserve"> </w:t>
      </w:r>
      <w:r>
        <w:rPr>
          <w:color w:val="111111"/>
          <w:sz w:val="24"/>
        </w:rPr>
        <w:t>their</w:t>
      </w:r>
      <w:r>
        <w:rPr>
          <w:color w:val="111111"/>
          <w:spacing w:val="-2"/>
          <w:sz w:val="24"/>
        </w:rPr>
        <w:t xml:space="preserve"> </w:t>
      </w:r>
      <w:r>
        <w:rPr>
          <w:color w:val="111111"/>
          <w:sz w:val="24"/>
        </w:rPr>
        <w:t>approved</w:t>
      </w:r>
      <w:r>
        <w:rPr>
          <w:color w:val="111111"/>
          <w:spacing w:val="-4"/>
          <w:sz w:val="24"/>
        </w:rPr>
        <w:t xml:space="preserve"> </w:t>
      </w:r>
      <w:r>
        <w:rPr>
          <w:color w:val="111111"/>
          <w:sz w:val="24"/>
        </w:rPr>
        <w:t>claim</w:t>
      </w:r>
      <w:r>
        <w:rPr>
          <w:color w:val="111111"/>
          <w:spacing w:val="-3"/>
          <w:sz w:val="24"/>
        </w:rPr>
        <w:t xml:space="preserve"> </w:t>
      </w:r>
      <w:r>
        <w:rPr>
          <w:color w:val="111111"/>
          <w:sz w:val="24"/>
        </w:rPr>
        <w:t>(detailed</w:t>
      </w:r>
      <w:r>
        <w:rPr>
          <w:color w:val="111111"/>
          <w:spacing w:val="-3"/>
          <w:sz w:val="24"/>
        </w:rPr>
        <w:t xml:space="preserve"> </w:t>
      </w:r>
      <w:r>
        <w:rPr>
          <w:color w:val="111111"/>
          <w:sz w:val="24"/>
        </w:rPr>
        <w:t>in</w:t>
      </w:r>
      <w:r>
        <w:rPr>
          <w:color w:val="111111"/>
          <w:spacing w:val="-3"/>
          <w:sz w:val="24"/>
        </w:rPr>
        <w:t xml:space="preserve"> </w:t>
      </w:r>
      <w:r>
        <w:rPr>
          <w:color w:val="111111"/>
          <w:sz w:val="24"/>
        </w:rPr>
        <w:t>paragraph</w:t>
      </w:r>
      <w:r>
        <w:rPr>
          <w:color w:val="111111"/>
          <w:spacing w:val="-4"/>
          <w:sz w:val="24"/>
        </w:rPr>
        <w:t xml:space="preserve"> </w:t>
      </w:r>
      <w:hyperlink w:anchor="_bookmark27" w:history="1">
        <w:r w:rsidR="008825CD">
          <w:rPr>
            <w:color w:val="111111"/>
            <w:sz w:val="24"/>
          </w:rPr>
          <w:t>35.3</w:t>
        </w:r>
      </w:hyperlink>
      <w:r>
        <w:rPr>
          <w:color w:val="111111"/>
          <w:sz w:val="24"/>
        </w:rPr>
        <w:t>) along with invoices to evidence the actual costs incurred and claimed.</w:t>
      </w:r>
    </w:p>
    <w:p w14:paraId="5591B223" w14:textId="77777777" w:rsidR="008825CD" w:rsidRDefault="008825CD">
      <w:pPr>
        <w:pStyle w:val="BodyText"/>
        <w:spacing w:before="0"/>
        <w:rPr>
          <w:sz w:val="32"/>
        </w:rPr>
      </w:pPr>
    </w:p>
    <w:p w14:paraId="5591B224" w14:textId="77777777" w:rsidR="008825CD" w:rsidRDefault="008825CD">
      <w:pPr>
        <w:pStyle w:val="BodyText"/>
        <w:spacing w:before="0"/>
        <w:rPr>
          <w:sz w:val="32"/>
        </w:rPr>
      </w:pPr>
    </w:p>
    <w:p w14:paraId="5591B225" w14:textId="77777777" w:rsidR="008825CD" w:rsidRDefault="008825CD">
      <w:pPr>
        <w:pStyle w:val="BodyText"/>
        <w:spacing w:before="282"/>
        <w:rPr>
          <w:sz w:val="32"/>
        </w:rPr>
      </w:pPr>
    </w:p>
    <w:p w14:paraId="5591B226" w14:textId="77777777" w:rsidR="008825CD" w:rsidRDefault="00000000">
      <w:pPr>
        <w:pStyle w:val="Heading2"/>
        <w:spacing w:before="1"/>
      </w:pPr>
      <w:bookmarkStart w:id="39" w:name="The_outcome_of_the_initial_assessment"/>
      <w:bookmarkStart w:id="40" w:name="_bookmark28"/>
      <w:bookmarkEnd w:id="39"/>
      <w:bookmarkEnd w:id="40"/>
      <w:r>
        <w:rPr>
          <w:color w:val="02466C"/>
        </w:rPr>
        <w:t>The</w:t>
      </w:r>
      <w:r>
        <w:rPr>
          <w:color w:val="02466C"/>
          <w:spacing w:val="-6"/>
        </w:rPr>
        <w:t xml:space="preserve"> </w:t>
      </w:r>
      <w:r>
        <w:rPr>
          <w:color w:val="02466C"/>
        </w:rPr>
        <w:t>outcome</w:t>
      </w:r>
      <w:r>
        <w:rPr>
          <w:color w:val="02466C"/>
          <w:spacing w:val="-3"/>
        </w:rPr>
        <w:t xml:space="preserve"> </w:t>
      </w:r>
      <w:r>
        <w:rPr>
          <w:color w:val="02466C"/>
        </w:rPr>
        <w:t>of</w:t>
      </w:r>
      <w:r>
        <w:rPr>
          <w:color w:val="02466C"/>
          <w:spacing w:val="-4"/>
        </w:rPr>
        <w:t xml:space="preserve"> </w:t>
      </w:r>
      <w:r>
        <w:rPr>
          <w:color w:val="02466C"/>
        </w:rPr>
        <w:t>the</w:t>
      </w:r>
      <w:r>
        <w:rPr>
          <w:color w:val="02466C"/>
          <w:spacing w:val="-4"/>
        </w:rPr>
        <w:t xml:space="preserve"> </w:t>
      </w:r>
      <w:r>
        <w:rPr>
          <w:color w:val="02466C"/>
        </w:rPr>
        <w:t>initial</w:t>
      </w:r>
      <w:r>
        <w:rPr>
          <w:color w:val="02466C"/>
          <w:spacing w:val="-3"/>
        </w:rPr>
        <w:t xml:space="preserve"> </w:t>
      </w:r>
      <w:r>
        <w:rPr>
          <w:color w:val="02466C"/>
          <w:spacing w:val="-2"/>
        </w:rPr>
        <w:t>assessment</w:t>
      </w:r>
    </w:p>
    <w:p w14:paraId="5591B227" w14:textId="77777777" w:rsidR="008825CD" w:rsidRPr="00251DF8" w:rsidRDefault="00000000">
      <w:pPr>
        <w:pStyle w:val="ListParagraph"/>
        <w:numPr>
          <w:ilvl w:val="0"/>
          <w:numId w:val="19"/>
        </w:numPr>
        <w:tabs>
          <w:tab w:val="left" w:pos="720"/>
        </w:tabs>
        <w:spacing w:before="314" w:line="288" w:lineRule="auto"/>
        <w:ind w:right="785"/>
        <w:rPr>
          <w:sz w:val="24"/>
          <w:highlight w:val="green"/>
        </w:rPr>
      </w:pPr>
      <w:r w:rsidRPr="00251DF8">
        <w:rPr>
          <w:color w:val="111111"/>
          <w:sz w:val="24"/>
          <w:highlight w:val="green"/>
        </w:rPr>
        <w:t>After</w:t>
      </w:r>
      <w:r w:rsidRPr="00251DF8">
        <w:rPr>
          <w:color w:val="111111"/>
          <w:spacing w:val="-2"/>
          <w:sz w:val="24"/>
          <w:highlight w:val="green"/>
        </w:rPr>
        <w:t xml:space="preserve"> </w:t>
      </w:r>
      <w:r w:rsidRPr="00251DF8">
        <w:rPr>
          <w:color w:val="111111"/>
          <w:sz w:val="24"/>
          <w:highlight w:val="green"/>
        </w:rPr>
        <w:t>completing</w:t>
      </w:r>
      <w:r w:rsidRPr="00251DF8">
        <w:rPr>
          <w:color w:val="111111"/>
          <w:spacing w:val="-3"/>
          <w:sz w:val="24"/>
          <w:highlight w:val="green"/>
        </w:rPr>
        <w:t xml:space="preserve"> </w:t>
      </w:r>
      <w:r w:rsidRPr="00251DF8">
        <w:rPr>
          <w:color w:val="111111"/>
          <w:sz w:val="24"/>
          <w:highlight w:val="green"/>
        </w:rPr>
        <w:t>the</w:t>
      </w:r>
      <w:r w:rsidRPr="00251DF8">
        <w:rPr>
          <w:color w:val="111111"/>
          <w:spacing w:val="-3"/>
          <w:sz w:val="24"/>
          <w:highlight w:val="green"/>
        </w:rPr>
        <w:t xml:space="preserve"> </w:t>
      </w:r>
      <w:r w:rsidRPr="00251DF8">
        <w:rPr>
          <w:color w:val="111111"/>
          <w:sz w:val="24"/>
          <w:highlight w:val="green"/>
        </w:rPr>
        <w:t>initial</w:t>
      </w:r>
      <w:r w:rsidRPr="00251DF8">
        <w:rPr>
          <w:color w:val="111111"/>
          <w:spacing w:val="-3"/>
          <w:sz w:val="24"/>
          <w:highlight w:val="green"/>
        </w:rPr>
        <w:t xml:space="preserve"> </w:t>
      </w:r>
      <w:r w:rsidRPr="00251DF8">
        <w:rPr>
          <w:color w:val="111111"/>
          <w:sz w:val="24"/>
          <w:highlight w:val="green"/>
        </w:rPr>
        <w:t>assessment,</w:t>
      </w:r>
      <w:r w:rsidRPr="00251DF8">
        <w:rPr>
          <w:color w:val="111111"/>
          <w:spacing w:val="-4"/>
          <w:sz w:val="24"/>
          <w:highlight w:val="green"/>
        </w:rPr>
        <w:t xml:space="preserve"> </w:t>
      </w:r>
      <w:r w:rsidRPr="00251DF8">
        <w:rPr>
          <w:color w:val="111111"/>
          <w:sz w:val="24"/>
          <w:highlight w:val="green"/>
        </w:rPr>
        <w:t>the</w:t>
      </w:r>
      <w:r w:rsidRPr="00251DF8">
        <w:rPr>
          <w:color w:val="111111"/>
          <w:spacing w:val="-3"/>
          <w:sz w:val="24"/>
          <w:highlight w:val="green"/>
        </w:rPr>
        <w:t xml:space="preserve"> </w:t>
      </w:r>
      <w:r w:rsidRPr="00251DF8">
        <w:rPr>
          <w:color w:val="111111"/>
          <w:sz w:val="24"/>
          <w:highlight w:val="green"/>
        </w:rPr>
        <w:t>provider</w:t>
      </w:r>
      <w:r w:rsidRPr="00251DF8">
        <w:rPr>
          <w:color w:val="111111"/>
          <w:spacing w:val="-2"/>
          <w:sz w:val="24"/>
          <w:highlight w:val="green"/>
        </w:rPr>
        <w:t xml:space="preserve"> </w:t>
      </w:r>
      <w:r w:rsidRPr="00251DF8">
        <w:rPr>
          <w:color w:val="111111"/>
          <w:sz w:val="24"/>
          <w:highlight w:val="green"/>
        </w:rPr>
        <w:t>must</w:t>
      </w:r>
      <w:r w:rsidRPr="00251DF8">
        <w:rPr>
          <w:color w:val="111111"/>
          <w:spacing w:val="-2"/>
          <w:sz w:val="24"/>
          <w:highlight w:val="green"/>
        </w:rPr>
        <w:t xml:space="preserve"> </w:t>
      </w:r>
      <w:r w:rsidRPr="00251DF8">
        <w:rPr>
          <w:color w:val="111111"/>
          <w:sz w:val="24"/>
          <w:highlight w:val="green"/>
        </w:rPr>
        <w:t>be</w:t>
      </w:r>
      <w:r w:rsidRPr="00251DF8">
        <w:rPr>
          <w:color w:val="111111"/>
          <w:spacing w:val="-3"/>
          <w:sz w:val="24"/>
          <w:highlight w:val="green"/>
        </w:rPr>
        <w:t xml:space="preserve"> </w:t>
      </w:r>
      <w:r w:rsidRPr="00251DF8">
        <w:rPr>
          <w:color w:val="111111"/>
          <w:sz w:val="24"/>
          <w:highlight w:val="green"/>
        </w:rPr>
        <w:t>able</w:t>
      </w:r>
      <w:r w:rsidRPr="00251DF8">
        <w:rPr>
          <w:color w:val="111111"/>
          <w:spacing w:val="-3"/>
          <w:sz w:val="24"/>
          <w:highlight w:val="green"/>
        </w:rPr>
        <w:t xml:space="preserve"> </w:t>
      </w:r>
      <w:r w:rsidRPr="00251DF8">
        <w:rPr>
          <w:color w:val="111111"/>
          <w:sz w:val="24"/>
          <w:highlight w:val="green"/>
        </w:rPr>
        <w:t>to</w:t>
      </w:r>
      <w:r w:rsidRPr="00251DF8">
        <w:rPr>
          <w:color w:val="111111"/>
          <w:spacing w:val="-3"/>
          <w:sz w:val="24"/>
          <w:highlight w:val="green"/>
        </w:rPr>
        <w:t xml:space="preserve"> </w:t>
      </w:r>
      <w:r w:rsidRPr="00251DF8">
        <w:rPr>
          <w:color w:val="111111"/>
          <w:sz w:val="24"/>
          <w:highlight w:val="green"/>
        </w:rPr>
        <w:t>evidence</w:t>
      </w:r>
      <w:r w:rsidRPr="00251DF8">
        <w:rPr>
          <w:color w:val="111111"/>
          <w:spacing w:val="-2"/>
          <w:sz w:val="24"/>
          <w:highlight w:val="green"/>
        </w:rPr>
        <w:t xml:space="preserve"> </w:t>
      </w:r>
      <w:r w:rsidRPr="00251DF8">
        <w:rPr>
          <w:color w:val="111111"/>
          <w:sz w:val="24"/>
          <w:highlight w:val="green"/>
        </w:rPr>
        <w:t>that the individual requires the knowledge and skills that would be delivered by the apprenticeship unit, in order to deliver their current or an expanded role and that the training required meets the funding rules. They must summarise and document the outcome of the initial assessment on the training plan, which is subsequently signed by the individual and their employer.</w:t>
      </w:r>
    </w:p>
    <w:p w14:paraId="5591B228" w14:textId="77777777" w:rsidR="008825CD" w:rsidRDefault="00000000">
      <w:pPr>
        <w:pStyle w:val="ListParagraph"/>
        <w:numPr>
          <w:ilvl w:val="1"/>
          <w:numId w:val="19"/>
        </w:numPr>
        <w:tabs>
          <w:tab w:val="left" w:pos="1561"/>
        </w:tabs>
        <w:spacing w:line="288" w:lineRule="auto"/>
        <w:ind w:right="827"/>
        <w:rPr>
          <w:color w:val="111111"/>
          <w:sz w:val="24"/>
        </w:rPr>
      </w:pPr>
      <w:r>
        <w:rPr>
          <w:color w:val="111111"/>
          <w:sz w:val="24"/>
        </w:rPr>
        <w:t>While identified learning support needs must inform the training plan for the</w:t>
      </w:r>
      <w:r>
        <w:rPr>
          <w:color w:val="111111"/>
          <w:spacing w:val="-4"/>
          <w:sz w:val="24"/>
        </w:rPr>
        <w:t xml:space="preserve"> </w:t>
      </w:r>
      <w:r>
        <w:rPr>
          <w:color w:val="111111"/>
          <w:sz w:val="24"/>
        </w:rPr>
        <w:t>learner,</w:t>
      </w:r>
      <w:r>
        <w:rPr>
          <w:color w:val="111111"/>
          <w:spacing w:val="-3"/>
          <w:sz w:val="24"/>
        </w:rPr>
        <w:t xml:space="preserve"> </w:t>
      </w:r>
      <w:r>
        <w:rPr>
          <w:color w:val="111111"/>
          <w:sz w:val="24"/>
        </w:rPr>
        <w:t>the</w:t>
      </w:r>
      <w:r>
        <w:rPr>
          <w:color w:val="111111"/>
          <w:spacing w:val="-4"/>
          <w:sz w:val="24"/>
        </w:rPr>
        <w:t xml:space="preserve"> </w:t>
      </w:r>
      <w:r>
        <w:rPr>
          <w:color w:val="111111"/>
          <w:sz w:val="24"/>
        </w:rPr>
        <w:t>learner</w:t>
      </w:r>
      <w:r>
        <w:rPr>
          <w:color w:val="111111"/>
          <w:spacing w:val="-3"/>
          <w:sz w:val="24"/>
        </w:rPr>
        <w:t xml:space="preserve"> </w:t>
      </w:r>
      <w:r>
        <w:rPr>
          <w:color w:val="111111"/>
          <w:sz w:val="24"/>
        </w:rPr>
        <w:t>must</w:t>
      </w:r>
      <w:r>
        <w:rPr>
          <w:color w:val="111111"/>
          <w:spacing w:val="-3"/>
          <w:sz w:val="24"/>
        </w:rPr>
        <w:t xml:space="preserve"> </w:t>
      </w:r>
      <w:r>
        <w:rPr>
          <w:color w:val="111111"/>
          <w:sz w:val="24"/>
        </w:rPr>
        <w:t>have</w:t>
      </w:r>
      <w:r>
        <w:rPr>
          <w:color w:val="111111"/>
          <w:spacing w:val="-5"/>
          <w:sz w:val="24"/>
        </w:rPr>
        <w:t xml:space="preserve"> </w:t>
      </w:r>
      <w:r>
        <w:rPr>
          <w:color w:val="111111"/>
          <w:sz w:val="24"/>
        </w:rPr>
        <w:t>given</w:t>
      </w:r>
      <w:r>
        <w:rPr>
          <w:color w:val="111111"/>
          <w:spacing w:val="-4"/>
          <w:sz w:val="24"/>
        </w:rPr>
        <w:t xml:space="preserve"> </w:t>
      </w:r>
      <w:r>
        <w:rPr>
          <w:color w:val="111111"/>
          <w:sz w:val="24"/>
        </w:rPr>
        <w:t>their</w:t>
      </w:r>
      <w:r>
        <w:rPr>
          <w:color w:val="111111"/>
          <w:spacing w:val="-3"/>
          <w:sz w:val="24"/>
        </w:rPr>
        <w:t xml:space="preserve"> </w:t>
      </w:r>
      <w:r>
        <w:rPr>
          <w:color w:val="111111"/>
          <w:sz w:val="24"/>
        </w:rPr>
        <w:t>consent</w:t>
      </w:r>
      <w:r>
        <w:rPr>
          <w:color w:val="111111"/>
          <w:spacing w:val="-3"/>
          <w:sz w:val="24"/>
        </w:rPr>
        <w:t xml:space="preserve"> </w:t>
      </w:r>
      <w:r>
        <w:rPr>
          <w:color w:val="111111"/>
          <w:sz w:val="24"/>
        </w:rPr>
        <w:t>for</w:t>
      </w:r>
      <w:r>
        <w:rPr>
          <w:color w:val="111111"/>
          <w:spacing w:val="-4"/>
          <w:sz w:val="24"/>
        </w:rPr>
        <w:t xml:space="preserve"> </w:t>
      </w:r>
      <w:r>
        <w:rPr>
          <w:color w:val="111111"/>
          <w:sz w:val="24"/>
        </w:rPr>
        <w:t>learning</w:t>
      </w:r>
      <w:r>
        <w:rPr>
          <w:color w:val="111111"/>
          <w:spacing w:val="-5"/>
          <w:sz w:val="24"/>
        </w:rPr>
        <w:t xml:space="preserve"> </w:t>
      </w:r>
      <w:r>
        <w:rPr>
          <w:color w:val="111111"/>
          <w:sz w:val="24"/>
        </w:rPr>
        <w:t>support information to be shared with their employer.</w:t>
      </w:r>
    </w:p>
    <w:p w14:paraId="5591B229" w14:textId="77777777" w:rsidR="008825CD" w:rsidRPr="002370E9" w:rsidRDefault="00000000">
      <w:pPr>
        <w:pStyle w:val="ListParagraph"/>
        <w:numPr>
          <w:ilvl w:val="0"/>
          <w:numId w:val="19"/>
        </w:numPr>
        <w:tabs>
          <w:tab w:val="left" w:pos="720"/>
        </w:tabs>
        <w:ind w:hanging="719"/>
        <w:rPr>
          <w:sz w:val="24"/>
          <w:highlight w:val="green"/>
        </w:rPr>
      </w:pPr>
      <w:bookmarkStart w:id="41" w:name="_bookmark29"/>
      <w:bookmarkEnd w:id="41"/>
      <w:r w:rsidRPr="002370E9">
        <w:rPr>
          <w:color w:val="111111"/>
          <w:sz w:val="24"/>
          <w:highlight w:val="green"/>
        </w:rPr>
        <w:t>The</w:t>
      </w:r>
      <w:r w:rsidRPr="002370E9">
        <w:rPr>
          <w:color w:val="111111"/>
          <w:spacing w:val="-3"/>
          <w:sz w:val="24"/>
          <w:highlight w:val="green"/>
        </w:rPr>
        <w:t xml:space="preserve"> </w:t>
      </w:r>
      <w:r w:rsidRPr="002370E9">
        <w:rPr>
          <w:color w:val="111111"/>
          <w:sz w:val="24"/>
          <w:highlight w:val="green"/>
        </w:rPr>
        <w:t>provider</w:t>
      </w:r>
      <w:r w:rsidRPr="002370E9">
        <w:rPr>
          <w:color w:val="111111"/>
          <w:spacing w:val="-1"/>
          <w:sz w:val="24"/>
          <w:highlight w:val="green"/>
        </w:rPr>
        <w:t xml:space="preserve"> </w:t>
      </w:r>
      <w:r w:rsidRPr="002370E9">
        <w:rPr>
          <w:color w:val="111111"/>
          <w:sz w:val="24"/>
          <w:highlight w:val="green"/>
        </w:rPr>
        <w:t>must</w:t>
      </w:r>
      <w:r w:rsidRPr="002370E9">
        <w:rPr>
          <w:color w:val="111111"/>
          <w:spacing w:val="-3"/>
          <w:sz w:val="24"/>
          <w:highlight w:val="green"/>
        </w:rPr>
        <w:t xml:space="preserve"> </w:t>
      </w:r>
      <w:r w:rsidRPr="002370E9">
        <w:rPr>
          <w:color w:val="111111"/>
          <w:sz w:val="24"/>
          <w:highlight w:val="green"/>
        </w:rPr>
        <w:t>agree</w:t>
      </w:r>
      <w:r w:rsidRPr="002370E9">
        <w:rPr>
          <w:color w:val="111111"/>
          <w:spacing w:val="-3"/>
          <w:sz w:val="24"/>
          <w:highlight w:val="green"/>
        </w:rPr>
        <w:t xml:space="preserve"> </w:t>
      </w:r>
      <w:r w:rsidRPr="002370E9">
        <w:rPr>
          <w:color w:val="111111"/>
          <w:sz w:val="24"/>
          <w:highlight w:val="green"/>
        </w:rPr>
        <w:t>with</w:t>
      </w:r>
      <w:r w:rsidRPr="002370E9">
        <w:rPr>
          <w:color w:val="111111"/>
          <w:spacing w:val="-2"/>
          <w:sz w:val="24"/>
          <w:highlight w:val="green"/>
        </w:rPr>
        <w:t xml:space="preserve"> </w:t>
      </w:r>
      <w:r w:rsidRPr="002370E9">
        <w:rPr>
          <w:color w:val="111111"/>
          <w:sz w:val="24"/>
          <w:highlight w:val="green"/>
        </w:rPr>
        <w:t>the</w:t>
      </w:r>
      <w:r w:rsidRPr="002370E9">
        <w:rPr>
          <w:color w:val="111111"/>
          <w:spacing w:val="-2"/>
          <w:sz w:val="24"/>
          <w:highlight w:val="green"/>
        </w:rPr>
        <w:t xml:space="preserve"> employer:</w:t>
      </w:r>
    </w:p>
    <w:p w14:paraId="5591B22B" w14:textId="77777777" w:rsidR="008825CD" w:rsidRPr="002370E9" w:rsidRDefault="00000000">
      <w:pPr>
        <w:pStyle w:val="ListParagraph"/>
        <w:numPr>
          <w:ilvl w:val="1"/>
          <w:numId w:val="19"/>
        </w:numPr>
        <w:tabs>
          <w:tab w:val="left" w:pos="1561"/>
        </w:tabs>
        <w:spacing w:before="123" w:line="288" w:lineRule="auto"/>
        <w:ind w:right="840"/>
        <w:rPr>
          <w:color w:val="111111"/>
          <w:sz w:val="24"/>
          <w:highlight w:val="green"/>
        </w:rPr>
      </w:pPr>
      <w:r w:rsidRPr="002370E9">
        <w:rPr>
          <w:color w:val="111111"/>
          <w:sz w:val="24"/>
          <w:highlight w:val="green"/>
        </w:rPr>
        <w:t>That</w:t>
      </w:r>
      <w:r w:rsidRPr="002370E9">
        <w:rPr>
          <w:color w:val="111111"/>
          <w:spacing w:val="-2"/>
          <w:sz w:val="24"/>
          <w:highlight w:val="green"/>
        </w:rPr>
        <w:t xml:space="preserve"> </w:t>
      </w:r>
      <w:r w:rsidRPr="002370E9">
        <w:rPr>
          <w:color w:val="111111"/>
          <w:sz w:val="24"/>
          <w:highlight w:val="green"/>
        </w:rPr>
        <w:t>there</w:t>
      </w:r>
      <w:r w:rsidRPr="002370E9">
        <w:rPr>
          <w:color w:val="111111"/>
          <w:spacing w:val="-3"/>
          <w:sz w:val="24"/>
          <w:highlight w:val="green"/>
        </w:rPr>
        <w:t xml:space="preserve"> </w:t>
      </w:r>
      <w:r w:rsidRPr="002370E9">
        <w:rPr>
          <w:color w:val="111111"/>
          <w:sz w:val="24"/>
          <w:highlight w:val="green"/>
        </w:rPr>
        <w:t>is</w:t>
      </w:r>
      <w:r w:rsidRPr="002370E9">
        <w:rPr>
          <w:color w:val="111111"/>
          <w:spacing w:val="-3"/>
          <w:sz w:val="24"/>
          <w:highlight w:val="green"/>
        </w:rPr>
        <w:t xml:space="preserve"> </w:t>
      </w:r>
      <w:r w:rsidRPr="002370E9">
        <w:rPr>
          <w:color w:val="111111"/>
          <w:sz w:val="24"/>
          <w:highlight w:val="green"/>
        </w:rPr>
        <w:t>a</w:t>
      </w:r>
      <w:r w:rsidRPr="002370E9">
        <w:rPr>
          <w:color w:val="111111"/>
          <w:spacing w:val="-3"/>
          <w:sz w:val="24"/>
          <w:highlight w:val="green"/>
        </w:rPr>
        <w:t xml:space="preserve"> </w:t>
      </w:r>
      <w:r w:rsidRPr="002370E9">
        <w:rPr>
          <w:color w:val="111111"/>
          <w:sz w:val="24"/>
          <w:highlight w:val="green"/>
        </w:rPr>
        <w:t>skills</w:t>
      </w:r>
      <w:r w:rsidRPr="002370E9">
        <w:rPr>
          <w:color w:val="111111"/>
          <w:spacing w:val="-3"/>
          <w:sz w:val="24"/>
          <w:highlight w:val="green"/>
        </w:rPr>
        <w:t xml:space="preserve"> </w:t>
      </w:r>
      <w:r w:rsidRPr="002370E9">
        <w:rPr>
          <w:color w:val="111111"/>
          <w:sz w:val="24"/>
          <w:highlight w:val="green"/>
        </w:rPr>
        <w:t>need</w:t>
      </w:r>
      <w:r w:rsidRPr="002370E9">
        <w:rPr>
          <w:color w:val="111111"/>
          <w:spacing w:val="-3"/>
          <w:sz w:val="24"/>
          <w:highlight w:val="green"/>
        </w:rPr>
        <w:t xml:space="preserve"> </w:t>
      </w:r>
      <w:r w:rsidRPr="002370E9">
        <w:rPr>
          <w:color w:val="111111"/>
          <w:sz w:val="24"/>
          <w:highlight w:val="green"/>
        </w:rPr>
        <w:t>which</w:t>
      </w:r>
      <w:r w:rsidRPr="002370E9">
        <w:rPr>
          <w:color w:val="111111"/>
          <w:spacing w:val="-3"/>
          <w:sz w:val="24"/>
          <w:highlight w:val="green"/>
        </w:rPr>
        <w:t xml:space="preserve"> </w:t>
      </w:r>
      <w:r w:rsidRPr="002370E9">
        <w:rPr>
          <w:color w:val="111111"/>
          <w:sz w:val="24"/>
          <w:highlight w:val="green"/>
        </w:rPr>
        <w:t>will</w:t>
      </w:r>
      <w:r w:rsidRPr="002370E9">
        <w:rPr>
          <w:color w:val="111111"/>
          <w:spacing w:val="-3"/>
          <w:sz w:val="24"/>
          <w:highlight w:val="green"/>
        </w:rPr>
        <w:t xml:space="preserve"> </w:t>
      </w:r>
      <w:r w:rsidRPr="002370E9">
        <w:rPr>
          <w:color w:val="111111"/>
          <w:sz w:val="24"/>
          <w:highlight w:val="green"/>
        </w:rPr>
        <w:t>be</w:t>
      </w:r>
      <w:r w:rsidRPr="002370E9">
        <w:rPr>
          <w:color w:val="111111"/>
          <w:spacing w:val="-3"/>
          <w:sz w:val="24"/>
          <w:highlight w:val="green"/>
        </w:rPr>
        <w:t xml:space="preserve"> </w:t>
      </w:r>
      <w:r w:rsidRPr="002370E9">
        <w:rPr>
          <w:color w:val="111111"/>
          <w:sz w:val="24"/>
          <w:highlight w:val="green"/>
        </w:rPr>
        <w:t>addressed</w:t>
      </w:r>
      <w:r w:rsidRPr="002370E9">
        <w:rPr>
          <w:color w:val="111111"/>
          <w:spacing w:val="-3"/>
          <w:sz w:val="24"/>
          <w:highlight w:val="green"/>
        </w:rPr>
        <w:t xml:space="preserve"> </w:t>
      </w:r>
      <w:r w:rsidRPr="002370E9">
        <w:rPr>
          <w:color w:val="111111"/>
          <w:sz w:val="24"/>
          <w:highlight w:val="green"/>
        </w:rPr>
        <w:t>by</w:t>
      </w:r>
      <w:r w:rsidRPr="002370E9">
        <w:rPr>
          <w:color w:val="111111"/>
          <w:spacing w:val="-3"/>
          <w:sz w:val="24"/>
          <w:highlight w:val="green"/>
        </w:rPr>
        <w:t xml:space="preserve"> </w:t>
      </w:r>
      <w:r w:rsidRPr="002370E9">
        <w:rPr>
          <w:color w:val="111111"/>
          <w:sz w:val="24"/>
          <w:highlight w:val="green"/>
        </w:rPr>
        <w:t>the</w:t>
      </w:r>
      <w:r w:rsidRPr="002370E9">
        <w:rPr>
          <w:color w:val="111111"/>
          <w:spacing w:val="-3"/>
          <w:sz w:val="24"/>
          <w:highlight w:val="green"/>
        </w:rPr>
        <w:t xml:space="preserve"> </w:t>
      </w:r>
      <w:r w:rsidRPr="002370E9">
        <w:rPr>
          <w:color w:val="111111"/>
          <w:sz w:val="24"/>
          <w:highlight w:val="green"/>
        </w:rPr>
        <w:t>programme</w:t>
      </w:r>
      <w:r w:rsidRPr="002370E9">
        <w:rPr>
          <w:color w:val="111111"/>
          <w:spacing w:val="-3"/>
          <w:sz w:val="24"/>
          <w:highlight w:val="green"/>
        </w:rPr>
        <w:t xml:space="preserve"> </w:t>
      </w:r>
      <w:r w:rsidRPr="002370E9">
        <w:rPr>
          <w:color w:val="111111"/>
          <w:sz w:val="24"/>
          <w:highlight w:val="green"/>
        </w:rPr>
        <w:t>and that the training plan aligns with an approved apprenticeship unit at the most appropriate level;</w:t>
      </w:r>
    </w:p>
    <w:p w14:paraId="5591B22C" w14:textId="77777777" w:rsidR="008825CD" w:rsidRPr="002370E9" w:rsidRDefault="00000000">
      <w:pPr>
        <w:pStyle w:val="ListParagraph"/>
        <w:numPr>
          <w:ilvl w:val="1"/>
          <w:numId w:val="19"/>
        </w:numPr>
        <w:tabs>
          <w:tab w:val="left" w:pos="1561"/>
        </w:tabs>
        <w:spacing w:line="288" w:lineRule="auto"/>
        <w:ind w:right="730"/>
        <w:rPr>
          <w:color w:val="111111"/>
          <w:sz w:val="24"/>
          <w:highlight w:val="green"/>
        </w:rPr>
      </w:pPr>
      <w:r w:rsidRPr="002370E9">
        <w:rPr>
          <w:color w:val="111111"/>
          <w:sz w:val="24"/>
          <w:highlight w:val="green"/>
        </w:rPr>
        <w:t>That</w:t>
      </w:r>
      <w:r w:rsidRPr="002370E9">
        <w:rPr>
          <w:color w:val="111111"/>
          <w:spacing w:val="-2"/>
          <w:sz w:val="24"/>
          <w:highlight w:val="green"/>
        </w:rPr>
        <w:t xml:space="preserve"> </w:t>
      </w:r>
      <w:r w:rsidRPr="002370E9">
        <w:rPr>
          <w:color w:val="111111"/>
          <w:sz w:val="24"/>
          <w:highlight w:val="green"/>
        </w:rPr>
        <w:t>the</w:t>
      </w:r>
      <w:r w:rsidRPr="002370E9">
        <w:rPr>
          <w:color w:val="111111"/>
          <w:spacing w:val="-3"/>
          <w:sz w:val="24"/>
          <w:highlight w:val="green"/>
        </w:rPr>
        <w:t xml:space="preserve"> </w:t>
      </w:r>
      <w:r w:rsidRPr="002370E9">
        <w:rPr>
          <w:color w:val="111111"/>
          <w:sz w:val="24"/>
          <w:highlight w:val="green"/>
        </w:rPr>
        <w:t>individual’s</w:t>
      </w:r>
      <w:r w:rsidRPr="002370E9">
        <w:rPr>
          <w:color w:val="111111"/>
          <w:spacing w:val="-3"/>
          <w:sz w:val="24"/>
          <w:highlight w:val="green"/>
        </w:rPr>
        <w:t xml:space="preserve"> </w:t>
      </w:r>
      <w:r w:rsidRPr="002370E9">
        <w:rPr>
          <w:color w:val="111111"/>
          <w:sz w:val="24"/>
          <w:highlight w:val="green"/>
        </w:rPr>
        <w:t>job</w:t>
      </w:r>
      <w:r w:rsidRPr="002370E9">
        <w:rPr>
          <w:color w:val="111111"/>
          <w:spacing w:val="-3"/>
          <w:sz w:val="24"/>
          <w:highlight w:val="green"/>
        </w:rPr>
        <w:t xml:space="preserve"> </w:t>
      </w:r>
      <w:r w:rsidRPr="002370E9">
        <w:rPr>
          <w:color w:val="111111"/>
          <w:sz w:val="24"/>
          <w:highlight w:val="green"/>
        </w:rPr>
        <w:t>role</w:t>
      </w:r>
      <w:r w:rsidRPr="002370E9">
        <w:rPr>
          <w:color w:val="111111"/>
          <w:spacing w:val="-3"/>
          <w:sz w:val="24"/>
          <w:highlight w:val="green"/>
        </w:rPr>
        <w:t xml:space="preserve"> </w:t>
      </w:r>
      <w:r w:rsidRPr="002370E9">
        <w:rPr>
          <w:color w:val="111111"/>
          <w:sz w:val="24"/>
          <w:highlight w:val="green"/>
        </w:rPr>
        <w:t>has</w:t>
      </w:r>
      <w:r w:rsidRPr="002370E9">
        <w:rPr>
          <w:color w:val="111111"/>
          <w:spacing w:val="-2"/>
          <w:sz w:val="24"/>
          <w:highlight w:val="green"/>
        </w:rPr>
        <w:t xml:space="preserve"> </w:t>
      </w:r>
      <w:r w:rsidRPr="002370E9">
        <w:rPr>
          <w:color w:val="111111"/>
          <w:sz w:val="24"/>
          <w:highlight w:val="green"/>
        </w:rPr>
        <w:t>a</w:t>
      </w:r>
      <w:r w:rsidRPr="002370E9">
        <w:rPr>
          <w:color w:val="111111"/>
          <w:spacing w:val="-3"/>
          <w:sz w:val="24"/>
          <w:highlight w:val="green"/>
        </w:rPr>
        <w:t xml:space="preserve"> </w:t>
      </w:r>
      <w:r w:rsidRPr="002370E9">
        <w:rPr>
          <w:color w:val="111111"/>
          <w:sz w:val="24"/>
          <w:highlight w:val="green"/>
        </w:rPr>
        <w:t>productive</w:t>
      </w:r>
      <w:r w:rsidRPr="002370E9">
        <w:rPr>
          <w:color w:val="111111"/>
          <w:spacing w:val="-3"/>
          <w:sz w:val="24"/>
          <w:highlight w:val="green"/>
        </w:rPr>
        <w:t xml:space="preserve"> </w:t>
      </w:r>
      <w:r w:rsidRPr="002370E9">
        <w:rPr>
          <w:color w:val="111111"/>
          <w:sz w:val="24"/>
          <w:highlight w:val="green"/>
        </w:rPr>
        <w:t>purpose</w:t>
      </w:r>
      <w:r w:rsidRPr="002370E9">
        <w:rPr>
          <w:color w:val="111111"/>
          <w:spacing w:val="-2"/>
          <w:sz w:val="24"/>
          <w:highlight w:val="green"/>
        </w:rPr>
        <w:t xml:space="preserve"> </w:t>
      </w:r>
      <w:r w:rsidRPr="002370E9">
        <w:rPr>
          <w:color w:val="111111"/>
          <w:sz w:val="24"/>
          <w:highlight w:val="green"/>
        </w:rPr>
        <w:t>and</w:t>
      </w:r>
      <w:r w:rsidRPr="002370E9">
        <w:rPr>
          <w:color w:val="111111"/>
          <w:spacing w:val="-3"/>
          <w:sz w:val="24"/>
          <w:highlight w:val="green"/>
        </w:rPr>
        <w:t xml:space="preserve"> </w:t>
      </w:r>
      <w:r w:rsidRPr="002370E9">
        <w:rPr>
          <w:color w:val="111111"/>
          <w:sz w:val="24"/>
          <w:highlight w:val="green"/>
        </w:rPr>
        <w:t>there</w:t>
      </w:r>
      <w:r w:rsidRPr="002370E9">
        <w:rPr>
          <w:color w:val="111111"/>
          <w:spacing w:val="-3"/>
          <w:sz w:val="24"/>
          <w:highlight w:val="green"/>
        </w:rPr>
        <w:t xml:space="preserve"> </w:t>
      </w:r>
      <w:r w:rsidRPr="002370E9">
        <w:rPr>
          <w:color w:val="111111"/>
          <w:sz w:val="24"/>
          <w:highlight w:val="green"/>
        </w:rPr>
        <w:t>is</w:t>
      </w:r>
      <w:r w:rsidRPr="002370E9">
        <w:rPr>
          <w:color w:val="111111"/>
          <w:spacing w:val="-3"/>
          <w:sz w:val="24"/>
          <w:highlight w:val="green"/>
        </w:rPr>
        <w:t xml:space="preserve"> </w:t>
      </w:r>
      <w:r w:rsidRPr="002370E9">
        <w:rPr>
          <w:color w:val="111111"/>
          <w:sz w:val="24"/>
          <w:highlight w:val="green"/>
        </w:rPr>
        <w:t>a</w:t>
      </w:r>
      <w:r w:rsidRPr="002370E9">
        <w:rPr>
          <w:color w:val="111111"/>
          <w:spacing w:val="-3"/>
          <w:sz w:val="24"/>
          <w:highlight w:val="green"/>
        </w:rPr>
        <w:t xml:space="preserve"> </w:t>
      </w:r>
      <w:r w:rsidRPr="002370E9">
        <w:rPr>
          <w:color w:val="111111"/>
          <w:sz w:val="24"/>
          <w:highlight w:val="green"/>
        </w:rPr>
        <w:t>direct link between the selected apprenticeship unit and the individual’s current or future job role with their employer;</w:t>
      </w:r>
    </w:p>
    <w:p w14:paraId="5591B22D" w14:textId="77777777" w:rsidR="008825CD" w:rsidRPr="00AD6723" w:rsidRDefault="00000000">
      <w:pPr>
        <w:pStyle w:val="ListParagraph"/>
        <w:numPr>
          <w:ilvl w:val="1"/>
          <w:numId w:val="19"/>
        </w:numPr>
        <w:tabs>
          <w:tab w:val="left" w:pos="1561"/>
        </w:tabs>
        <w:spacing w:line="288" w:lineRule="auto"/>
        <w:ind w:right="920"/>
        <w:rPr>
          <w:color w:val="111111"/>
          <w:sz w:val="24"/>
        </w:rPr>
      </w:pPr>
      <w:r w:rsidRPr="00AD6723">
        <w:rPr>
          <w:color w:val="111111"/>
          <w:sz w:val="24"/>
        </w:rPr>
        <w:t>How</w:t>
      </w:r>
      <w:r w:rsidRPr="00AD6723">
        <w:rPr>
          <w:color w:val="111111"/>
          <w:spacing w:val="-3"/>
          <w:sz w:val="24"/>
        </w:rPr>
        <w:t xml:space="preserve"> </w:t>
      </w:r>
      <w:r w:rsidRPr="00AD6723">
        <w:rPr>
          <w:color w:val="111111"/>
          <w:sz w:val="24"/>
        </w:rPr>
        <w:t>all</w:t>
      </w:r>
      <w:r w:rsidRPr="00AD6723">
        <w:rPr>
          <w:color w:val="111111"/>
          <w:spacing w:val="-3"/>
          <w:sz w:val="24"/>
        </w:rPr>
        <w:t xml:space="preserve"> </w:t>
      </w:r>
      <w:r w:rsidRPr="00AD6723">
        <w:rPr>
          <w:color w:val="111111"/>
          <w:sz w:val="24"/>
        </w:rPr>
        <w:t>parties</w:t>
      </w:r>
      <w:r w:rsidRPr="00AD6723">
        <w:rPr>
          <w:color w:val="111111"/>
          <w:spacing w:val="-3"/>
          <w:sz w:val="24"/>
        </w:rPr>
        <w:t xml:space="preserve"> </w:t>
      </w:r>
      <w:r w:rsidRPr="00AD6723">
        <w:rPr>
          <w:color w:val="111111"/>
          <w:sz w:val="24"/>
        </w:rPr>
        <w:t>will</w:t>
      </w:r>
      <w:r w:rsidRPr="00AD6723">
        <w:rPr>
          <w:color w:val="111111"/>
          <w:spacing w:val="-3"/>
          <w:sz w:val="24"/>
        </w:rPr>
        <w:t xml:space="preserve"> </w:t>
      </w:r>
      <w:r w:rsidRPr="00AD6723">
        <w:rPr>
          <w:color w:val="111111"/>
          <w:sz w:val="24"/>
        </w:rPr>
        <w:t>work</w:t>
      </w:r>
      <w:r w:rsidRPr="00AD6723">
        <w:rPr>
          <w:color w:val="111111"/>
          <w:spacing w:val="-3"/>
          <w:sz w:val="24"/>
        </w:rPr>
        <w:t xml:space="preserve"> </w:t>
      </w:r>
      <w:r w:rsidRPr="00AD6723">
        <w:rPr>
          <w:color w:val="111111"/>
          <w:sz w:val="24"/>
        </w:rPr>
        <w:t>together</w:t>
      </w:r>
      <w:r w:rsidRPr="00AD6723">
        <w:rPr>
          <w:color w:val="111111"/>
          <w:spacing w:val="-3"/>
          <w:sz w:val="24"/>
        </w:rPr>
        <w:t xml:space="preserve"> </w:t>
      </w:r>
      <w:r w:rsidRPr="00AD6723">
        <w:rPr>
          <w:color w:val="111111"/>
          <w:sz w:val="24"/>
        </w:rPr>
        <w:t>(i.e.</w:t>
      </w:r>
      <w:r w:rsidRPr="00AD6723">
        <w:rPr>
          <w:color w:val="111111"/>
          <w:spacing w:val="-3"/>
          <w:sz w:val="24"/>
        </w:rPr>
        <w:t xml:space="preserve"> </w:t>
      </w:r>
      <w:r w:rsidRPr="00AD6723">
        <w:rPr>
          <w:color w:val="111111"/>
          <w:sz w:val="24"/>
        </w:rPr>
        <w:t>the</w:t>
      </w:r>
      <w:r w:rsidRPr="00AD6723">
        <w:rPr>
          <w:color w:val="111111"/>
          <w:spacing w:val="-4"/>
          <w:sz w:val="24"/>
        </w:rPr>
        <w:t xml:space="preserve"> </w:t>
      </w:r>
      <w:r w:rsidRPr="00AD6723">
        <w:rPr>
          <w:color w:val="111111"/>
          <w:sz w:val="24"/>
        </w:rPr>
        <w:t>roles</w:t>
      </w:r>
      <w:r w:rsidRPr="00AD6723">
        <w:rPr>
          <w:color w:val="111111"/>
          <w:spacing w:val="-3"/>
          <w:sz w:val="24"/>
        </w:rPr>
        <w:t xml:space="preserve"> </w:t>
      </w:r>
      <w:r w:rsidRPr="00AD6723">
        <w:rPr>
          <w:color w:val="111111"/>
          <w:sz w:val="24"/>
        </w:rPr>
        <w:t>and</w:t>
      </w:r>
      <w:r w:rsidRPr="00AD6723">
        <w:rPr>
          <w:color w:val="111111"/>
          <w:spacing w:val="-3"/>
          <w:sz w:val="24"/>
        </w:rPr>
        <w:t xml:space="preserve"> </w:t>
      </w:r>
      <w:r w:rsidRPr="00AD6723">
        <w:rPr>
          <w:color w:val="111111"/>
          <w:sz w:val="24"/>
        </w:rPr>
        <w:t>responsibilities</w:t>
      </w:r>
      <w:r w:rsidRPr="00AD6723">
        <w:rPr>
          <w:color w:val="111111"/>
          <w:spacing w:val="-3"/>
          <w:sz w:val="24"/>
        </w:rPr>
        <w:t xml:space="preserve"> </w:t>
      </w:r>
      <w:r w:rsidRPr="00AD6723">
        <w:rPr>
          <w:color w:val="111111"/>
          <w:sz w:val="24"/>
        </w:rPr>
        <w:t>of</w:t>
      </w:r>
      <w:r w:rsidRPr="00AD6723">
        <w:rPr>
          <w:color w:val="111111"/>
          <w:spacing w:val="-3"/>
          <w:sz w:val="24"/>
        </w:rPr>
        <w:t xml:space="preserve"> </w:t>
      </w:r>
      <w:r w:rsidRPr="00AD6723">
        <w:rPr>
          <w:color w:val="111111"/>
          <w:sz w:val="24"/>
        </w:rPr>
        <w:t>the provider, employer, and the learner); and</w:t>
      </w:r>
    </w:p>
    <w:p w14:paraId="5591B22E" w14:textId="77777777" w:rsidR="008825CD" w:rsidRDefault="00000000">
      <w:pPr>
        <w:pStyle w:val="ListParagraph"/>
        <w:numPr>
          <w:ilvl w:val="1"/>
          <w:numId w:val="19"/>
        </w:numPr>
        <w:tabs>
          <w:tab w:val="left" w:pos="1561"/>
        </w:tabs>
        <w:spacing w:line="288" w:lineRule="auto"/>
        <w:ind w:right="1134"/>
        <w:rPr>
          <w:color w:val="111111"/>
          <w:sz w:val="24"/>
        </w:rPr>
      </w:pPr>
      <w:r w:rsidRPr="001056B8">
        <w:rPr>
          <w:color w:val="111111"/>
          <w:sz w:val="24"/>
          <w:highlight w:val="green"/>
        </w:rPr>
        <w:t>The</w:t>
      </w:r>
      <w:r w:rsidRPr="001056B8">
        <w:rPr>
          <w:color w:val="111111"/>
          <w:spacing w:val="-3"/>
          <w:sz w:val="24"/>
          <w:highlight w:val="green"/>
        </w:rPr>
        <w:t xml:space="preserve"> </w:t>
      </w:r>
      <w:r w:rsidRPr="001056B8">
        <w:rPr>
          <w:color w:val="111111"/>
          <w:sz w:val="24"/>
          <w:highlight w:val="green"/>
        </w:rPr>
        <w:t>price</w:t>
      </w:r>
      <w:r w:rsidRPr="001056B8">
        <w:rPr>
          <w:color w:val="111111"/>
          <w:spacing w:val="-3"/>
          <w:sz w:val="24"/>
          <w:highlight w:val="green"/>
        </w:rPr>
        <w:t xml:space="preserve"> </w:t>
      </w:r>
      <w:r w:rsidRPr="001056B8">
        <w:rPr>
          <w:color w:val="111111"/>
          <w:sz w:val="24"/>
          <w:highlight w:val="green"/>
        </w:rPr>
        <w:t>of</w:t>
      </w:r>
      <w:r w:rsidRPr="001056B8">
        <w:rPr>
          <w:color w:val="111111"/>
          <w:spacing w:val="-2"/>
          <w:sz w:val="24"/>
          <w:highlight w:val="green"/>
        </w:rPr>
        <w:t xml:space="preserve"> </w:t>
      </w:r>
      <w:r w:rsidRPr="001056B8">
        <w:rPr>
          <w:color w:val="111111"/>
          <w:sz w:val="24"/>
          <w:highlight w:val="green"/>
        </w:rPr>
        <w:t>the</w:t>
      </w:r>
      <w:r w:rsidRPr="001056B8">
        <w:rPr>
          <w:color w:val="111111"/>
          <w:spacing w:val="-3"/>
          <w:sz w:val="24"/>
          <w:highlight w:val="green"/>
        </w:rPr>
        <w:t xml:space="preserve"> </w:t>
      </w:r>
      <w:r w:rsidRPr="001056B8">
        <w:rPr>
          <w:color w:val="111111"/>
          <w:sz w:val="24"/>
          <w:highlight w:val="green"/>
        </w:rPr>
        <w:t>programme</w:t>
      </w:r>
      <w:r w:rsidRPr="001056B8">
        <w:rPr>
          <w:color w:val="111111"/>
          <w:spacing w:val="-3"/>
          <w:sz w:val="24"/>
          <w:highlight w:val="green"/>
        </w:rPr>
        <w:t xml:space="preserve"> </w:t>
      </w:r>
      <w:r w:rsidRPr="001056B8">
        <w:rPr>
          <w:color w:val="111111"/>
          <w:sz w:val="24"/>
          <w:highlight w:val="green"/>
        </w:rPr>
        <w:t>(see</w:t>
      </w:r>
      <w:r w:rsidRPr="001056B8">
        <w:rPr>
          <w:color w:val="111111"/>
          <w:spacing w:val="-4"/>
          <w:sz w:val="24"/>
          <w:highlight w:val="green"/>
        </w:rPr>
        <w:t xml:space="preserve"> </w:t>
      </w:r>
      <w:r w:rsidRPr="001056B8">
        <w:rPr>
          <w:color w:val="111111"/>
          <w:sz w:val="24"/>
          <w:highlight w:val="green"/>
        </w:rPr>
        <w:t>paragraph</w:t>
      </w:r>
      <w:r w:rsidRPr="001056B8">
        <w:rPr>
          <w:color w:val="111111"/>
          <w:spacing w:val="-3"/>
          <w:sz w:val="24"/>
          <w:highlight w:val="green"/>
        </w:rPr>
        <w:t xml:space="preserve"> </w:t>
      </w:r>
      <w:hyperlink w:anchor="_bookmark66" w:history="1">
        <w:r w:rsidR="008825CD" w:rsidRPr="001056B8">
          <w:rPr>
            <w:color w:val="111111"/>
            <w:sz w:val="24"/>
            <w:highlight w:val="green"/>
          </w:rPr>
          <w:t>90</w:t>
        </w:r>
      </w:hyperlink>
      <w:r w:rsidRPr="001056B8">
        <w:rPr>
          <w:color w:val="111111"/>
          <w:sz w:val="24"/>
          <w:highlight w:val="green"/>
        </w:rPr>
        <w:t>).</w:t>
      </w:r>
      <w:r w:rsidRPr="001056B8">
        <w:rPr>
          <w:color w:val="111111"/>
          <w:spacing w:val="-2"/>
          <w:sz w:val="24"/>
          <w:highlight w:val="green"/>
        </w:rPr>
        <w:t xml:space="preserve"> </w:t>
      </w:r>
      <w:r w:rsidRPr="001056B8">
        <w:rPr>
          <w:color w:val="111111"/>
          <w:sz w:val="24"/>
          <w:highlight w:val="green"/>
        </w:rPr>
        <w:t>It</w:t>
      </w:r>
      <w:r w:rsidRPr="001056B8">
        <w:rPr>
          <w:color w:val="111111"/>
          <w:spacing w:val="-4"/>
          <w:sz w:val="24"/>
          <w:highlight w:val="green"/>
        </w:rPr>
        <w:t xml:space="preserve"> </w:t>
      </w:r>
      <w:r w:rsidRPr="001056B8">
        <w:rPr>
          <w:color w:val="111111"/>
          <w:sz w:val="24"/>
          <w:highlight w:val="green"/>
        </w:rPr>
        <w:t>must</w:t>
      </w:r>
      <w:r w:rsidRPr="001056B8">
        <w:rPr>
          <w:color w:val="111111"/>
          <w:spacing w:val="-4"/>
          <w:sz w:val="24"/>
          <w:highlight w:val="green"/>
        </w:rPr>
        <w:t xml:space="preserve"> </w:t>
      </w:r>
      <w:r w:rsidRPr="001056B8">
        <w:rPr>
          <w:color w:val="111111"/>
          <w:sz w:val="24"/>
          <w:highlight w:val="green"/>
        </w:rPr>
        <w:t>be</w:t>
      </w:r>
      <w:r w:rsidRPr="001056B8">
        <w:rPr>
          <w:color w:val="111111"/>
          <w:spacing w:val="-3"/>
          <w:sz w:val="24"/>
          <w:highlight w:val="green"/>
        </w:rPr>
        <w:t xml:space="preserve"> </w:t>
      </w:r>
      <w:r w:rsidRPr="001056B8">
        <w:rPr>
          <w:color w:val="111111"/>
          <w:sz w:val="24"/>
          <w:highlight w:val="green"/>
        </w:rPr>
        <w:t>clear</w:t>
      </w:r>
      <w:r w:rsidRPr="001056B8">
        <w:rPr>
          <w:color w:val="111111"/>
          <w:spacing w:val="-2"/>
          <w:sz w:val="24"/>
          <w:highlight w:val="green"/>
        </w:rPr>
        <w:t xml:space="preserve"> </w:t>
      </w:r>
      <w:r w:rsidRPr="001056B8">
        <w:rPr>
          <w:color w:val="111111"/>
          <w:sz w:val="24"/>
          <w:highlight w:val="green"/>
        </w:rPr>
        <w:t>to</w:t>
      </w:r>
      <w:r w:rsidRPr="001056B8">
        <w:rPr>
          <w:color w:val="111111"/>
          <w:spacing w:val="-4"/>
          <w:sz w:val="24"/>
          <w:highlight w:val="green"/>
        </w:rPr>
        <w:t xml:space="preserve"> </w:t>
      </w:r>
      <w:r w:rsidRPr="001056B8">
        <w:rPr>
          <w:color w:val="111111"/>
          <w:sz w:val="24"/>
          <w:highlight w:val="green"/>
        </w:rPr>
        <w:t>the employer from the outset if they will need to contribute</w:t>
      </w:r>
      <w:r>
        <w:rPr>
          <w:color w:val="111111"/>
          <w:sz w:val="24"/>
        </w:rPr>
        <w:t>.</w:t>
      </w:r>
    </w:p>
    <w:p w14:paraId="5591B22F" w14:textId="77777777" w:rsidR="008825CD" w:rsidRPr="00723D39" w:rsidRDefault="00000000">
      <w:pPr>
        <w:pStyle w:val="ListParagraph"/>
        <w:numPr>
          <w:ilvl w:val="0"/>
          <w:numId w:val="19"/>
        </w:numPr>
        <w:tabs>
          <w:tab w:val="left" w:pos="720"/>
        </w:tabs>
        <w:ind w:hanging="719"/>
        <w:rPr>
          <w:sz w:val="24"/>
          <w:highlight w:val="green"/>
        </w:rPr>
      </w:pPr>
      <w:bookmarkStart w:id="42" w:name="_bookmark30"/>
      <w:bookmarkEnd w:id="42"/>
      <w:r>
        <w:rPr>
          <w:color w:val="111111"/>
          <w:sz w:val="24"/>
        </w:rPr>
        <w:t>T</w:t>
      </w:r>
      <w:r w:rsidRPr="00723D39">
        <w:rPr>
          <w:color w:val="111111"/>
          <w:sz w:val="24"/>
          <w:highlight w:val="green"/>
        </w:rPr>
        <w:t>he</w:t>
      </w:r>
      <w:r w:rsidRPr="00723D39">
        <w:rPr>
          <w:color w:val="111111"/>
          <w:spacing w:val="-5"/>
          <w:sz w:val="24"/>
          <w:highlight w:val="green"/>
        </w:rPr>
        <w:t xml:space="preserve"> </w:t>
      </w:r>
      <w:r w:rsidRPr="00723D39">
        <w:rPr>
          <w:color w:val="111111"/>
          <w:sz w:val="24"/>
          <w:highlight w:val="green"/>
        </w:rPr>
        <w:t>employer</w:t>
      </w:r>
      <w:r w:rsidRPr="00723D39">
        <w:rPr>
          <w:color w:val="111111"/>
          <w:spacing w:val="-2"/>
          <w:sz w:val="24"/>
          <w:highlight w:val="green"/>
        </w:rPr>
        <w:t xml:space="preserve"> </w:t>
      </w:r>
      <w:r w:rsidRPr="00723D39">
        <w:rPr>
          <w:color w:val="111111"/>
          <w:sz w:val="24"/>
          <w:highlight w:val="green"/>
        </w:rPr>
        <w:t>must</w:t>
      </w:r>
      <w:r w:rsidRPr="00723D39">
        <w:rPr>
          <w:color w:val="111111"/>
          <w:spacing w:val="-3"/>
          <w:sz w:val="24"/>
          <w:highlight w:val="green"/>
        </w:rPr>
        <w:t xml:space="preserve"> </w:t>
      </w:r>
      <w:r w:rsidRPr="00723D39">
        <w:rPr>
          <w:color w:val="111111"/>
          <w:sz w:val="24"/>
          <w:highlight w:val="green"/>
        </w:rPr>
        <w:t>agree</w:t>
      </w:r>
      <w:r w:rsidRPr="00723D39">
        <w:rPr>
          <w:color w:val="111111"/>
          <w:spacing w:val="-3"/>
          <w:sz w:val="24"/>
          <w:highlight w:val="green"/>
        </w:rPr>
        <w:t xml:space="preserve"> </w:t>
      </w:r>
      <w:r w:rsidRPr="00723D39">
        <w:rPr>
          <w:color w:val="111111"/>
          <w:sz w:val="24"/>
          <w:highlight w:val="green"/>
        </w:rPr>
        <w:t>with</w:t>
      </w:r>
      <w:r w:rsidRPr="00723D39">
        <w:rPr>
          <w:color w:val="111111"/>
          <w:spacing w:val="-2"/>
          <w:sz w:val="24"/>
          <w:highlight w:val="green"/>
        </w:rPr>
        <w:t xml:space="preserve"> </w:t>
      </w:r>
      <w:r w:rsidRPr="00723D39">
        <w:rPr>
          <w:color w:val="111111"/>
          <w:sz w:val="24"/>
          <w:highlight w:val="green"/>
        </w:rPr>
        <w:t>the</w:t>
      </w:r>
      <w:r w:rsidRPr="00723D39">
        <w:rPr>
          <w:color w:val="111111"/>
          <w:spacing w:val="-3"/>
          <w:sz w:val="24"/>
          <w:highlight w:val="green"/>
        </w:rPr>
        <w:t xml:space="preserve"> </w:t>
      </w:r>
      <w:r w:rsidRPr="00723D39">
        <w:rPr>
          <w:color w:val="111111"/>
          <w:sz w:val="24"/>
          <w:highlight w:val="green"/>
        </w:rPr>
        <w:t xml:space="preserve">provider </w:t>
      </w:r>
      <w:r w:rsidRPr="00723D39">
        <w:rPr>
          <w:color w:val="111111"/>
          <w:spacing w:val="-5"/>
          <w:sz w:val="24"/>
          <w:highlight w:val="green"/>
        </w:rPr>
        <w:t>to:</w:t>
      </w:r>
    </w:p>
    <w:p w14:paraId="5591B230" w14:textId="77777777" w:rsidR="008825CD" w:rsidRDefault="008825CD">
      <w:pPr>
        <w:pStyle w:val="BodyText"/>
        <w:spacing w:before="16"/>
      </w:pPr>
    </w:p>
    <w:p w14:paraId="5591B231" w14:textId="77777777" w:rsidR="008825CD" w:rsidRDefault="00000000">
      <w:pPr>
        <w:pStyle w:val="ListParagraph"/>
        <w:numPr>
          <w:ilvl w:val="1"/>
          <w:numId w:val="19"/>
        </w:numPr>
        <w:tabs>
          <w:tab w:val="left" w:pos="1560"/>
        </w:tabs>
        <w:spacing w:before="0"/>
        <w:ind w:left="1560" w:hanging="850"/>
        <w:rPr>
          <w:rFonts w:ascii="Calibri"/>
          <w:sz w:val="24"/>
        </w:rPr>
      </w:pPr>
      <w:r>
        <w:rPr>
          <w:color w:val="111111"/>
          <w:sz w:val="24"/>
        </w:rPr>
        <w:t>Release</w:t>
      </w:r>
      <w:r>
        <w:rPr>
          <w:color w:val="111111"/>
          <w:spacing w:val="-5"/>
          <w:sz w:val="24"/>
        </w:rPr>
        <w:t xml:space="preserve"> </w:t>
      </w:r>
      <w:r>
        <w:rPr>
          <w:color w:val="111111"/>
          <w:sz w:val="24"/>
        </w:rPr>
        <w:t>the</w:t>
      </w:r>
      <w:r>
        <w:rPr>
          <w:color w:val="111111"/>
          <w:spacing w:val="-3"/>
          <w:sz w:val="24"/>
        </w:rPr>
        <w:t xml:space="preserve"> </w:t>
      </w:r>
      <w:r>
        <w:rPr>
          <w:color w:val="111111"/>
          <w:sz w:val="24"/>
        </w:rPr>
        <w:t>learner</w:t>
      </w:r>
      <w:r>
        <w:rPr>
          <w:color w:val="111111"/>
          <w:spacing w:val="-2"/>
          <w:sz w:val="24"/>
        </w:rPr>
        <w:t xml:space="preserve"> </w:t>
      </w:r>
      <w:r>
        <w:rPr>
          <w:color w:val="111111"/>
          <w:sz w:val="24"/>
        </w:rPr>
        <w:t>for</w:t>
      </w:r>
      <w:r>
        <w:rPr>
          <w:color w:val="111111"/>
          <w:spacing w:val="-2"/>
          <w:sz w:val="24"/>
        </w:rPr>
        <w:t xml:space="preserve"> </w:t>
      </w:r>
      <w:r>
        <w:rPr>
          <w:color w:val="111111"/>
          <w:sz w:val="24"/>
        </w:rPr>
        <w:t>the</w:t>
      </w:r>
      <w:r>
        <w:rPr>
          <w:color w:val="111111"/>
          <w:spacing w:val="-4"/>
          <w:sz w:val="24"/>
        </w:rPr>
        <w:t xml:space="preserve"> </w:t>
      </w:r>
      <w:r>
        <w:rPr>
          <w:color w:val="111111"/>
          <w:sz w:val="24"/>
        </w:rPr>
        <w:t>training</w:t>
      </w:r>
      <w:r>
        <w:rPr>
          <w:color w:val="111111"/>
          <w:spacing w:val="-3"/>
          <w:sz w:val="24"/>
        </w:rPr>
        <w:t xml:space="preserve"> </w:t>
      </w:r>
      <w:r>
        <w:rPr>
          <w:color w:val="111111"/>
          <w:sz w:val="24"/>
        </w:rPr>
        <w:t>documented</w:t>
      </w:r>
      <w:r>
        <w:rPr>
          <w:color w:val="111111"/>
          <w:spacing w:val="-3"/>
          <w:sz w:val="24"/>
        </w:rPr>
        <w:t xml:space="preserve"> </w:t>
      </w:r>
      <w:r>
        <w:rPr>
          <w:color w:val="111111"/>
          <w:sz w:val="24"/>
        </w:rPr>
        <w:t>in</w:t>
      </w:r>
      <w:r>
        <w:rPr>
          <w:color w:val="111111"/>
          <w:spacing w:val="-3"/>
          <w:sz w:val="24"/>
        </w:rPr>
        <w:t xml:space="preserve"> </w:t>
      </w:r>
      <w:r>
        <w:rPr>
          <w:color w:val="111111"/>
          <w:sz w:val="24"/>
        </w:rPr>
        <w:t>the</w:t>
      </w:r>
      <w:r>
        <w:rPr>
          <w:color w:val="111111"/>
          <w:spacing w:val="-3"/>
          <w:sz w:val="24"/>
        </w:rPr>
        <w:t xml:space="preserve"> </w:t>
      </w:r>
      <w:r>
        <w:rPr>
          <w:color w:val="111111"/>
          <w:sz w:val="24"/>
        </w:rPr>
        <w:t>training</w:t>
      </w:r>
      <w:r>
        <w:rPr>
          <w:color w:val="111111"/>
          <w:spacing w:val="-2"/>
          <w:sz w:val="24"/>
        </w:rPr>
        <w:t xml:space="preserve"> plan;</w:t>
      </w:r>
    </w:p>
    <w:p w14:paraId="5591B232" w14:textId="77777777" w:rsidR="008825CD" w:rsidRDefault="008825CD">
      <w:pPr>
        <w:pStyle w:val="BodyText"/>
        <w:spacing w:before="6"/>
      </w:pPr>
    </w:p>
    <w:p w14:paraId="5591B233" w14:textId="77777777" w:rsidR="008825CD" w:rsidRDefault="00000000">
      <w:pPr>
        <w:pStyle w:val="ListParagraph"/>
        <w:numPr>
          <w:ilvl w:val="1"/>
          <w:numId w:val="19"/>
        </w:numPr>
        <w:tabs>
          <w:tab w:val="left" w:pos="1561"/>
        </w:tabs>
        <w:spacing w:before="0" w:line="288" w:lineRule="auto"/>
        <w:ind w:right="957"/>
        <w:rPr>
          <w:color w:val="111111"/>
          <w:sz w:val="24"/>
        </w:rPr>
      </w:pPr>
      <w:r>
        <w:rPr>
          <w:color w:val="111111"/>
          <w:sz w:val="24"/>
        </w:rPr>
        <w:t>Provide</w:t>
      </w:r>
      <w:r>
        <w:rPr>
          <w:color w:val="111111"/>
          <w:spacing w:val="-4"/>
          <w:sz w:val="24"/>
        </w:rPr>
        <w:t xml:space="preserve"> </w:t>
      </w:r>
      <w:r>
        <w:rPr>
          <w:color w:val="111111"/>
          <w:sz w:val="24"/>
        </w:rPr>
        <w:t>the</w:t>
      </w:r>
      <w:r>
        <w:rPr>
          <w:color w:val="111111"/>
          <w:spacing w:val="-3"/>
          <w:sz w:val="24"/>
        </w:rPr>
        <w:t xml:space="preserve"> </w:t>
      </w:r>
      <w:r>
        <w:rPr>
          <w:color w:val="111111"/>
          <w:sz w:val="24"/>
        </w:rPr>
        <w:t>learner</w:t>
      </w:r>
      <w:r>
        <w:rPr>
          <w:color w:val="111111"/>
          <w:spacing w:val="-3"/>
          <w:sz w:val="24"/>
        </w:rPr>
        <w:t xml:space="preserve"> </w:t>
      </w:r>
      <w:r>
        <w:rPr>
          <w:color w:val="111111"/>
          <w:sz w:val="24"/>
        </w:rPr>
        <w:t>with</w:t>
      </w:r>
      <w:r>
        <w:rPr>
          <w:color w:val="111111"/>
          <w:spacing w:val="-4"/>
          <w:sz w:val="24"/>
        </w:rPr>
        <w:t xml:space="preserve"> </w:t>
      </w:r>
      <w:r>
        <w:rPr>
          <w:color w:val="111111"/>
          <w:sz w:val="24"/>
        </w:rPr>
        <w:t>the</w:t>
      </w:r>
      <w:r>
        <w:rPr>
          <w:color w:val="111111"/>
          <w:spacing w:val="-4"/>
          <w:sz w:val="24"/>
        </w:rPr>
        <w:t xml:space="preserve"> </w:t>
      </w:r>
      <w:r>
        <w:rPr>
          <w:color w:val="111111"/>
          <w:sz w:val="24"/>
        </w:rPr>
        <w:t>appropriate</w:t>
      </w:r>
      <w:r>
        <w:rPr>
          <w:color w:val="111111"/>
          <w:spacing w:val="-4"/>
          <w:sz w:val="24"/>
        </w:rPr>
        <w:t xml:space="preserve"> </w:t>
      </w:r>
      <w:r>
        <w:rPr>
          <w:color w:val="111111"/>
          <w:sz w:val="24"/>
        </w:rPr>
        <w:t>support</w:t>
      </w:r>
      <w:r>
        <w:rPr>
          <w:color w:val="111111"/>
          <w:spacing w:val="-3"/>
          <w:sz w:val="24"/>
        </w:rPr>
        <w:t xml:space="preserve"> </w:t>
      </w:r>
      <w:r>
        <w:rPr>
          <w:color w:val="111111"/>
          <w:sz w:val="24"/>
        </w:rPr>
        <w:t>and</w:t>
      </w:r>
      <w:r>
        <w:rPr>
          <w:color w:val="111111"/>
          <w:spacing w:val="-4"/>
          <w:sz w:val="24"/>
        </w:rPr>
        <w:t xml:space="preserve"> </w:t>
      </w:r>
      <w:r>
        <w:rPr>
          <w:color w:val="111111"/>
          <w:sz w:val="24"/>
        </w:rPr>
        <w:t>supervision</w:t>
      </w:r>
      <w:r>
        <w:rPr>
          <w:color w:val="111111"/>
          <w:spacing w:val="-4"/>
          <w:sz w:val="24"/>
        </w:rPr>
        <w:t xml:space="preserve"> </w:t>
      </w:r>
      <w:r>
        <w:rPr>
          <w:color w:val="111111"/>
          <w:sz w:val="24"/>
        </w:rPr>
        <w:t>to</w:t>
      </w:r>
      <w:r>
        <w:rPr>
          <w:color w:val="111111"/>
          <w:spacing w:val="-4"/>
          <w:sz w:val="24"/>
        </w:rPr>
        <w:t xml:space="preserve"> </w:t>
      </w:r>
      <w:r>
        <w:rPr>
          <w:color w:val="111111"/>
          <w:sz w:val="24"/>
        </w:rPr>
        <w:t>carry out both their job role and their training; and</w:t>
      </w:r>
    </w:p>
    <w:p w14:paraId="5591B234" w14:textId="77777777" w:rsidR="008825CD" w:rsidRDefault="00000000">
      <w:pPr>
        <w:pStyle w:val="ListParagraph"/>
        <w:numPr>
          <w:ilvl w:val="1"/>
          <w:numId w:val="19"/>
        </w:numPr>
        <w:tabs>
          <w:tab w:val="left" w:pos="1561"/>
        </w:tabs>
        <w:spacing w:line="288" w:lineRule="auto"/>
        <w:ind w:right="1599"/>
        <w:rPr>
          <w:color w:val="111111"/>
          <w:sz w:val="24"/>
        </w:rPr>
      </w:pPr>
      <w:r>
        <w:rPr>
          <w:color w:val="111111"/>
          <w:sz w:val="24"/>
        </w:rPr>
        <w:t>Provide</w:t>
      </w:r>
      <w:r>
        <w:rPr>
          <w:color w:val="111111"/>
          <w:spacing w:val="-4"/>
          <w:sz w:val="24"/>
        </w:rPr>
        <w:t xml:space="preserve"> </w:t>
      </w:r>
      <w:r>
        <w:rPr>
          <w:color w:val="111111"/>
          <w:sz w:val="24"/>
        </w:rPr>
        <w:t>the</w:t>
      </w:r>
      <w:r>
        <w:rPr>
          <w:color w:val="111111"/>
          <w:spacing w:val="-3"/>
          <w:sz w:val="24"/>
        </w:rPr>
        <w:t xml:space="preserve"> </w:t>
      </w:r>
      <w:r>
        <w:rPr>
          <w:color w:val="111111"/>
          <w:sz w:val="24"/>
        </w:rPr>
        <w:t>learner</w:t>
      </w:r>
      <w:r>
        <w:rPr>
          <w:color w:val="111111"/>
          <w:spacing w:val="-3"/>
          <w:sz w:val="24"/>
        </w:rPr>
        <w:t xml:space="preserve"> </w:t>
      </w:r>
      <w:r>
        <w:rPr>
          <w:color w:val="111111"/>
          <w:sz w:val="24"/>
        </w:rPr>
        <w:t>with</w:t>
      </w:r>
      <w:r>
        <w:rPr>
          <w:color w:val="111111"/>
          <w:spacing w:val="-4"/>
          <w:sz w:val="24"/>
        </w:rPr>
        <w:t xml:space="preserve"> </w:t>
      </w:r>
      <w:r>
        <w:rPr>
          <w:color w:val="111111"/>
          <w:sz w:val="24"/>
        </w:rPr>
        <w:t>the</w:t>
      </w:r>
      <w:r>
        <w:rPr>
          <w:color w:val="111111"/>
          <w:spacing w:val="-4"/>
          <w:sz w:val="24"/>
        </w:rPr>
        <w:t xml:space="preserve"> </w:t>
      </w:r>
      <w:r>
        <w:rPr>
          <w:color w:val="111111"/>
          <w:sz w:val="24"/>
        </w:rPr>
        <w:t>opportunity</w:t>
      </w:r>
      <w:r>
        <w:rPr>
          <w:color w:val="111111"/>
          <w:spacing w:val="-4"/>
          <w:sz w:val="24"/>
        </w:rPr>
        <w:t xml:space="preserve"> </w:t>
      </w:r>
      <w:r>
        <w:rPr>
          <w:color w:val="111111"/>
          <w:sz w:val="24"/>
        </w:rPr>
        <w:t>and</w:t>
      </w:r>
      <w:r>
        <w:rPr>
          <w:color w:val="111111"/>
          <w:spacing w:val="-4"/>
          <w:sz w:val="24"/>
        </w:rPr>
        <w:t xml:space="preserve"> </w:t>
      </w:r>
      <w:r>
        <w:rPr>
          <w:color w:val="111111"/>
          <w:sz w:val="24"/>
        </w:rPr>
        <w:t>support</w:t>
      </w:r>
      <w:r>
        <w:rPr>
          <w:color w:val="111111"/>
          <w:spacing w:val="-3"/>
          <w:sz w:val="24"/>
        </w:rPr>
        <w:t xml:space="preserve"> </w:t>
      </w:r>
      <w:r>
        <w:rPr>
          <w:color w:val="111111"/>
          <w:sz w:val="24"/>
        </w:rPr>
        <w:t>to</w:t>
      </w:r>
      <w:r>
        <w:rPr>
          <w:color w:val="111111"/>
          <w:spacing w:val="-4"/>
          <w:sz w:val="24"/>
        </w:rPr>
        <w:t xml:space="preserve"> </w:t>
      </w:r>
      <w:r>
        <w:rPr>
          <w:color w:val="111111"/>
          <w:sz w:val="24"/>
        </w:rPr>
        <w:t>embed</w:t>
      </w:r>
      <w:r>
        <w:rPr>
          <w:color w:val="111111"/>
          <w:spacing w:val="-4"/>
          <w:sz w:val="24"/>
        </w:rPr>
        <w:t xml:space="preserve"> </w:t>
      </w:r>
      <w:r>
        <w:rPr>
          <w:color w:val="111111"/>
          <w:sz w:val="24"/>
        </w:rPr>
        <w:t>and consolidate the new knowledge and skills in the workplace.</w:t>
      </w:r>
    </w:p>
    <w:p w14:paraId="5591B235" w14:textId="77777777" w:rsidR="008825CD" w:rsidRDefault="008825CD">
      <w:pPr>
        <w:pStyle w:val="BodyText"/>
        <w:spacing w:before="9"/>
        <w:rPr>
          <w:sz w:val="28"/>
        </w:rPr>
      </w:pPr>
    </w:p>
    <w:p w14:paraId="5591B236" w14:textId="77777777" w:rsidR="008825CD" w:rsidRDefault="00000000">
      <w:pPr>
        <w:ind w:left="165"/>
        <w:rPr>
          <w:b/>
          <w:sz w:val="28"/>
        </w:rPr>
      </w:pPr>
      <w:r>
        <w:rPr>
          <w:b/>
          <w:noProof/>
          <w:sz w:val="28"/>
        </w:rPr>
        <mc:AlternateContent>
          <mc:Choice Requires="wps">
            <w:drawing>
              <wp:anchor distT="0" distB="0" distL="0" distR="0" simplePos="0" relativeHeight="486807552" behindDoc="1" locked="0" layoutInCell="1" allowOverlap="1" wp14:anchorId="5591B4C7" wp14:editId="5591B4C8">
                <wp:simplePos x="0" y="0"/>
                <wp:positionH relativeFrom="page">
                  <wp:posOffset>720090</wp:posOffset>
                </wp:positionH>
                <wp:positionV relativeFrom="paragraph">
                  <wp:posOffset>-58253</wp:posOffset>
                </wp:positionV>
                <wp:extent cx="6029960" cy="431038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9960" cy="4310380"/>
                        </a:xfrm>
                        <a:custGeom>
                          <a:avLst/>
                          <a:gdLst/>
                          <a:ahLst/>
                          <a:cxnLst/>
                          <a:rect l="l" t="t" r="r" b="b"/>
                          <a:pathLst>
                            <a:path w="6029960" h="4310380">
                              <a:moveTo>
                                <a:pt x="6029960" y="0"/>
                              </a:moveTo>
                              <a:lnTo>
                                <a:pt x="0" y="0"/>
                              </a:lnTo>
                              <a:lnTo>
                                <a:pt x="0" y="4310380"/>
                              </a:lnTo>
                              <a:lnTo>
                                <a:pt x="6029960" y="4310380"/>
                              </a:lnTo>
                              <a:lnTo>
                                <a:pt x="6029960" y="0"/>
                              </a:lnTo>
                              <a:close/>
                            </a:path>
                          </a:pathLst>
                        </a:custGeom>
                        <a:solidFill>
                          <a:srgbClr val="CEDBE2"/>
                        </a:solidFill>
                      </wps:spPr>
                      <wps:bodyPr wrap="square" lIns="0" tIns="0" rIns="0" bIns="0" rtlCol="0">
                        <a:prstTxWarp prst="textNoShape">
                          <a:avLst/>
                        </a:prstTxWarp>
                        <a:noAutofit/>
                      </wps:bodyPr>
                    </wps:wsp>
                  </a:graphicData>
                </a:graphic>
              </wp:anchor>
            </w:drawing>
          </mc:Choice>
          <mc:Fallback>
            <w:pict>
              <v:shape w14:anchorId="3642B090" id="Graphic 8" o:spid="_x0000_s1026" style="position:absolute;margin-left:56.7pt;margin-top:-4.6pt;width:474.8pt;height:339.4pt;z-index:-16508928;visibility:visible;mso-wrap-style:square;mso-wrap-distance-left:0;mso-wrap-distance-top:0;mso-wrap-distance-right:0;mso-wrap-distance-bottom:0;mso-position-horizontal:absolute;mso-position-horizontal-relative:page;mso-position-vertical:absolute;mso-position-vertical-relative:text;v-text-anchor:top" coordsize="6029960,431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" path="m6029960,l,,,4310380r6029960,l6029960,xe" fillcolor="#cedbe2" stroked="f">
                <v:path arrowok="t"/>
                <w10:wrap anchorx="page"/>
              </v:shape>
            </w:pict>
          </mc:Fallback>
        </mc:AlternateContent>
      </w:r>
      <w:r>
        <w:rPr>
          <w:b/>
          <w:color w:val="111111"/>
          <w:sz w:val="28"/>
        </w:rPr>
        <w:t>Evidence</w:t>
      </w:r>
      <w:r>
        <w:rPr>
          <w:b/>
          <w:color w:val="111111"/>
          <w:spacing w:val="-15"/>
          <w:sz w:val="28"/>
        </w:rPr>
        <w:t xml:space="preserve"> </w:t>
      </w:r>
      <w:r>
        <w:rPr>
          <w:b/>
          <w:color w:val="111111"/>
          <w:spacing w:val="-2"/>
          <w:sz w:val="28"/>
        </w:rPr>
        <w:t>requirements</w:t>
      </w:r>
    </w:p>
    <w:p w14:paraId="5591B237" w14:textId="77777777" w:rsidR="008825CD" w:rsidRDefault="00000000">
      <w:pPr>
        <w:pStyle w:val="BodyText"/>
        <w:spacing w:before="305"/>
        <w:ind w:left="165"/>
      </w:pPr>
      <w:r>
        <w:t>The</w:t>
      </w:r>
      <w:r>
        <w:rPr>
          <w:spacing w:val="-5"/>
        </w:rPr>
        <w:t xml:space="preserve"> </w:t>
      </w:r>
      <w:r>
        <w:t>provider</w:t>
      </w:r>
      <w:r>
        <w:rPr>
          <w:spacing w:val="-2"/>
        </w:rPr>
        <w:t xml:space="preserve"> </w:t>
      </w:r>
      <w:r>
        <w:rPr>
          <w:spacing w:val="-4"/>
        </w:rPr>
        <w:t>has:</w:t>
      </w:r>
    </w:p>
    <w:p w14:paraId="5591B238" w14:textId="77777777" w:rsidR="008825CD" w:rsidRDefault="00000000">
      <w:pPr>
        <w:pStyle w:val="ListParagraph"/>
        <w:numPr>
          <w:ilvl w:val="0"/>
          <w:numId w:val="14"/>
        </w:numPr>
        <w:tabs>
          <w:tab w:val="left" w:pos="525"/>
        </w:tabs>
        <w:spacing w:before="275" w:line="288" w:lineRule="auto"/>
        <w:ind w:right="1182"/>
        <w:rPr>
          <w:sz w:val="24"/>
        </w:rPr>
      </w:pPr>
      <w:r>
        <w:rPr>
          <w:color w:val="111111"/>
          <w:sz w:val="24"/>
        </w:rPr>
        <w:t>Confirmed, after completing the 3 key areas of initial assessment outlined in paragraph</w:t>
      </w:r>
      <w:r>
        <w:rPr>
          <w:color w:val="111111"/>
          <w:spacing w:val="-4"/>
          <w:sz w:val="24"/>
        </w:rPr>
        <w:t xml:space="preserve"> </w:t>
      </w:r>
      <w:hyperlink w:anchor="_bookmark4" w:history="1">
        <w:r w:rsidR="008825CD">
          <w:rPr>
            <w:color w:val="111111"/>
            <w:sz w:val="24"/>
          </w:rPr>
          <w:t>18</w:t>
        </w:r>
      </w:hyperlink>
      <w:r>
        <w:rPr>
          <w:color w:val="111111"/>
          <w:spacing w:val="-4"/>
          <w:sz w:val="24"/>
        </w:rPr>
        <w:t xml:space="preserve"> </w:t>
      </w:r>
      <w:r>
        <w:rPr>
          <w:color w:val="111111"/>
          <w:sz w:val="24"/>
        </w:rPr>
        <w:t>(learner</w:t>
      </w:r>
      <w:r>
        <w:rPr>
          <w:color w:val="111111"/>
          <w:spacing w:val="-3"/>
          <w:sz w:val="24"/>
        </w:rPr>
        <w:t xml:space="preserve"> </w:t>
      </w:r>
      <w:r>
        <w:rPr>
          <w:color w:val="111111"/>
          <w:sz w:val="24"/>
        </w:rPr>
        <w:t>eligibility,</w:t>
      </w:r>
      <w:r>
        <w:rPr>
          <w:color w:val="111111"/>
          <w:spacing w:val="-3"/>
          <w:sz w:val="24"/>
        </w:rPr>
        <w:t xml:space="preserve"> </w:t>
      </w:r>
      <w:r>
        <w:rPr>
          <w:color w:val="111111"/>
          <w:sz w:val="24"/>
        </w:rPr>
        <w:t>programme</w:t>
      </w:r>
      <w:r>
        <w:rPr>
          <w:color w:val="111111"/>
          <w:spacing w:val="-5"/>
          <w:sz w:val="24"/>
        </w:rPr>
        <w:t xml:space="preserve"> </w:t>
      </w:r>
      <w:r>
        <w:rPr>
          <w:color w:val="111111"/>
          <w:sz w:val="24"/>
        </w:rPr>
        <w:t>eligibility</w:t>
      </w:r>
      <w:r>
        <w:rPr>
          <w:color w:val="111111"/>
          <w:spacing w:val="-4"/>
          <w:sz w:val="24"/>
        </w:rPr>
        <w:t xml:space="preserve"> </w:t>
      </w:r>
      <w:r>
        <w:rPr>
          <w:color w:val="111111"/>
          <w:sz w:val="24"/>
        </w:rPr>
        <w:t>and</w:t>
      </w:r>
      <w:r>
        <w:rPr>
          <w:color w:val="111111"/>
          <w:spacing w:val="-4"/>
          <w:sz w:val="24"/>
        </w:rPr>
        <w:t xml:space="preserve"> </w:t>
      </w:r>
      <w:r>
        <w:rPr>
          <w:color w:val="111111"/>
          <w:sz w:val="24"/>
        </w:rPr>
        <w:t>learning</w:t>
      </w:r>
      <w:r>
        <w:rPr>
          <w:color w:val="111111"/>
          <w:spacing w:val="-3"/>
          <w:sz w:val="24"/>
        </w:rPr>
        <w:t xml:space="preserve"> </w:t>
      </w:r>
      <w:r>
        <w:rPr>
          <w:color w:val="111111"/>
          <w:sz w:val="24"/>
        </w:rPr>
        <w:t>support),</w:t>
      </w:r>
      <w:r>
        <w:rPr>
          <w:color w:val="111111"/>
          <w:spacing w:val="-5"/>
          <w:sz w:val="24"/>
        </w:rPr>
        <w:t xml:space="preserve"> </w:t>
      </w:r>
      <w:r>
        <w:rPr>
          <w:color w:val="111111"/>
          <w:sz w:val="24"/>
        </w:rPr>
        <w:t>that the individual requires the knowledge and skills that would be delivered by the apprenticeship</w:t>
      </w:r>
      <w:r>
        <w:rPr>
          <w:color w:val="111111"/>
          <w:spacing w:val="-2"/>
          <w:sz w:val="24"/>
        </w:rPr>
        <w:t xml:space="preserve"> </w:t>
      </w:r>
      <w:r>
        <w:rPr>
          <w:color w:val="111111"/>
          <w:sz w:val="24"/>
        </w:rPr>
        <w:t>unit,</w:t>
      </w:r>
      <w:r>
        <w:rPr>
          <w:color w:val="111111"/>
          <w:spacing w:val="-1"/>
          <w:sz w:val="24"/>
        </w:rPr>
        <w:t xml:space="preserve"> </w:t>
      </w:r>
      <w:r>
        <w:rPr>
          <w:color w:val="111111"/>
          <w:sz w:val="24"/>
        </w:rPr>
        <w:t>in</w:t>
      </w:r>
      <w:r>
        <w:rPr>
          <w:color w:val="111111"/>
          <w:spacing w:val="-1"/>
          <w:sz w:val="24"/>
        </w:rPr>
        <w:t xml:space="preserve"> </w:t>
      </w:r>
      <w:r>
        <w:rPr>
          <w:color w:val="111111"/>
          <w:sz w:val="24"/>
        </w:rPr>
        <w:t>order</w:t>
      </w:r>
      <w:r>
        <w:rPr>
          <w:color w:val="111111"/>
          <w:spacing w:val="-1"/>
          <w:sz w:val="24"/>
        </w:rPr>
        <w:t xml:space="preserve"> </w:t>
      </w:r>
      <w:r>
        <w:rPr>
          <w:color w:val="111111"/>
          <w:sz w:val="24"/>
        </w:rPr>
        <w:t>to</w:t>
      </w:r>
      <w:r>
        <w:rPr>
          <w:color w:val="111111"/>
          <w:spacing w:val="-3"/>
          <w:sz w:val="24"/>
        </w:rPr>
        <w:t xml:space="preserve"> </w:t>
      </w:r>
      <w:r>
        <w:rPr>
          <w:color w:val="111111"/>
          <w:sz w:val="24"/>
        </w:rPr>
        <w:t>deliver</w:t>
      </w:r>
      <w:r>
        <w:rPr>
          <w:color w:val="111111"/>
          <w:spacing w:val="-1"/>
          <w:sz w:val="24"/>
        </w:rPr>
        <w:t xml:space="preserve"> </w:t>
      </w:r>
      <w:r>
        <w:rPr>
          <w:color w:val="111111"/>
          <w:sz w:val="24"/>
        </w:rPr>
        <w:t>their</w:t>
      </w:r>
      <w:r>
        <w:rPr>
          <w:color w:val="111111"/>
          <w:spacing w:val="-1"/>
          <w:sz w:val="24"/>
        </w:rPr>
        <w:t xml:space="preserve"> </w:t>
      </w:r>
      <w:r>
        <w:rPr>
          <w:color w:val="111111"/>
          <w:sz w:val="24"/>
        </w:rPr>
        <w:t>current</w:t>
      </w:r>
      <w:r>
        <w:rPr>
          <w:color w:val="111111"/>
          <w:spacing w:val="-1"/>
          <w:sz w:val="24"/>
        </w:rPr>
        <w:t xml:space="preserve"> </w:t>
      </w:r>
      <w:r>
        <w:rPr>
          <w:color w:val="111111"/>
          <w:sz w:val="24"/>
        </w:rPr>
        <w:t>or</w:t>
      </w:r>
      <w:r>
        <w:rPr>
          <w:color w:val="111111"/>
          <w:spacing w:val="-3"/>
          <w:sz w:val="24"/>
        </w:rPr>
        <w:t xml:space="preserve"> </w:t>
      </w:r>
      <w:r>
        <w:rPr>
          <w:color w:val="111111"/>
          <w:sz w:val="24"/>
        </w:rPr>
        <w:t>an</w:t>
      </w:r>
      <w:r>
        <w:rPr>
          <w:color w:val="111111"/>
          <w:spacing w:val="-2"/>
          <w:sz w:val="24"/>
        </w:rPr>
        <w:t xml:space="preserve"> </w:t>
      </w:r>
      <w:r>
        <w:rPr>
          <w:color w:val="111111"/>
          <w:sz w:val="24"/>
        </w:rPr>
        <w:t>expanded</w:t>
      </w:r>
      <w:r>
        <w:rPr>
          <w:color w:val="111111"/>
          <w:spacing w:val="-2"/>
          <w:sz w:val="24"/>
        </w:rPr>
        <w:t xml:space="preserve"> </w:t>
      </w:r>
      <w:r>
        <w:rPr>
          <w:color w:val="111111"/>
          <w:sz w:val="24"/>
        </w:rPr>
        <w:t>role</w:t>
      </w:r>
      <w:r>
        <w:rPr>
          <w:color w:val="111111"/>
          <w:spacing w:val="-2"/>
          <w:sz w:val="24"/>
        </w:rPr>
        <w:t xml:space="preserve"> </w:t>
      </w:r>
      <w:r>
        <w:rPr>
          <w:color w:val="111111"/>
          <w:sz w:val="24"/>
        </w:rPr>
        <w:t>and</w:t>
      </w:r>
      <w:r>
        <w:rPr>
          <w:color w:val="111111"/>
          <w:spacing w:val="-2"/>
          <w:sz w:val="24"/>
        </w:rPr>
        <w:t xml:space="preserve"> </w:t>
      </w:r>
      <w:r>
        <w:rPr>
          <w:color w:val="111111"/>
          <w:sz w:val="24"/>
        </w:rPr>
        <w:t>that both the individual and the programme are eligible for funding.</w:t>
      </w:r>
    </w:p>
    <w:p w14:paraId="5591B239" w14:textId="77777777" w:rsidR="008825CD" w:rsidRDefault="008825CD">
      <w:pPr>
        <w:pStyle w:val="BodyText"/>
        <w:spacing w:before="50"/>
      </w:pPr>
    </w:p>
    <w:p w14:paraId="5591B23A" w14:textId="77777777" w:rsidR="008825CD" w:rsidRDefault="00000000">
      <w:pPr>
        <w:pStyle w:val="ListParagraph"/>
        <w:numPr>
          <w:ilvl w:val="0"/>
          <w:numId w:val="14"/>
        </w:numPr>
        <w:tabs>
          <w:tab w:val="left" w:pos="525"/>
        </w:tabs>
        <w:spacing w:before="0" w:line="285" w:lineRule="auto"/>
        <w:ind w:right="1234"/>
        <w:rPr>
          <w:sz w:val="24"/>
        </w:rPr>
      </w:pPr>
      <w:r>
        <w:rPr>
          <w:color w:val="111111"/>
          <w:sz w:val="24"/>
        </w:rPr>
        <w:t>Discussed</w:t>
      </w:r>
      <w:r>
        <w:rPr>
          <w:color w:val="111111"/>
          <w:spacing w:val="-4"/>
          <w:sz w:val="24"/>
        </w:rPr>
        <w:t xml:space="preserve"> </w:t>
      </w:r>
      <w:r>
        <w:rPr>
          <w:color w:val="111111"/>
          <w:sz w:val="24"/>
        </w:rPr>
        <w:t>and</w:t>
      </w:r>
      <w:r>
        <w:rPr>
          <w:color w:val="111111"/>
          <w:spacing w:val="-4"/>
          <w:sz w:val="24"/>
        </w:rPr>
        <w:t xml:space="preserve"> </w:t>
      </w:r>
      <w:r>
        <w:rPr>
          <w:color w:val="111111"/>
          <w:sz w:val="24"/>
        </w:rPr>
        <w:t>agreed</w:t>
      </w:r>
      <w:r>
        <w:rPr>
          <w:color w:val="111111"/>
          <w:spacing w:val="-3"/>
          <w:sz w:val="24"/>
        </w:rPr>
        <w:t xml:space="preserve"> </w:t>
      </w:r>
      <w:r>
        <w:rPr>
          <w:color w:val="111111"/>
          <w:sz w:val="24"/>
        </w:rPr>
        <w:t>the</w:t>
      </w:r>
      <w:r>
        <w:rPr>
          <w:color w:val="111111"/>
          <w:spacing w:val="-4"/>
          <w:sz w:val="24"/>
        </w:rPr>
        <w:t xml:space="preserve"> </w:t>
      </w:r>
      <w:r>
        <w:rPr>
          <w:color w:val="111111"/>
          <w:sz w:val="24"/>
        </w:rPr>
        <w:t>initial</w:t>
      </w:r>
      <w:r>
        <w:rPr>
          <w:color w:val="111111"/>
          <w:spacing w:val="-4"/>
          <w:sz w:val="24"/>
        </w:rPr>
        <w:t xml:space="preserve"> </w:t>
      </w:r>
      <w:r>
        <w:rPr>
          <w:color w:val="111111"/>
          <w:sz w:val="24"/>
        </w:rPr>
        <w:t>assessment</w:t>
      </w:r>
      <w:r>
        <w:rPr>
          <w:color w:val="111111"/>
          <w:spacing w:val="-5"/>
          <w:sz w:val="24"/>
        </w:rPr>
        <w:t xml:space="preserve"> </w:t>
      </w:r>
      <w:r>
        <w:rPr>
          <w:color w:val="111111"/>
          <w:sz w:val="24"/>
        </w:rPr>
        <w:t>with</w:t>
      </w:r>
      <w:r>
        <w:rPr>
          <w:color w:val="111111"/>
          <w:spacing w:val="-4"/>
          <w:sz w:val="24"/>
        </w:rPr>
        <w:t xml:space="preserve"> </w:t>
      </w:r>
      <w:r>
        <w:rPr>
          <w:color w:val="111111"/>
          <w:sz w:val="24"/>
        </w:rPr>
        <w:t>the</w:t>
      </w:r>
      <w:r>
        <w:rPr>
          <w:color w:val="111111"/>
          <w:spacing w:val="-4"/>
          <w:sz w:val="24"/>
        </w:rPr>
        <w:t xml:space="preserve"> </w:t>
      </w:r>
      <w:r>
        <w:rPr>
          <w:color w:val="111111"/>
          <w:sz w:val="24"/>
        </w:rPr>
        <w:t>employer</w:t>
      </w:r>
      <w:r>
        <w:rPr>
          <w:color w:val="111111"/>
          <w:spacing w:val="-3"/>
          <w:sz w:val="24"/>
        </w:rPr>
        <w:t xml:space="preserve"> </w:t>
      </w:r>
      <w:r>
        <w:rPr>
          <w:color w:val="111111"/>
          <w:sz w:val="24"/>
        </w:rPr>
        <w:t>and</w:t>
      </w:r>
      <w:r>
        <w:rPr>
          <w:color w:val="111111"/>
          <w:spacing w:val="-3"/>
          <w:sz w:val="24"/>
        </w:rPr>
        <w:t xml:space="preserve"> </w:t>
      </w:r>
      <w:r>
        <w:rPr>
          <w:color w:val="111111"/>
          <w:sz w:val="24"/>
        </w:rPr>
        <w:t>the</w:t>
      </w:r>
      <w:r>
        <w:rPr>
          <w:color w:val="111111"/>
          <w:spacing w:val="-4"/>
          <w:sz w:val="24"/>
        </w:rPr>
        <w:t xml:space="preserve"> </w:t>
      </w:r>
      <w:r>
        <w:rPr>
          <w:color w:val="111111"/>
          <w:sz w:val="24"/>
        </w:rPr>
        <w:t>learner. They have taken account of any required learning support in the design and proposed delivery of the programme.</w:t>
      </w:r>
    </w:p>
    <w:p w14:paraId="5591B23B" w14:textId="77777777" w:rsidR="008825CD" w:rsidRDefault="008825CD">
      <w:pPr>
        <w:pStyle w:val="BodyText"/>
        <w:spacing w:before="58"/>
      </w:pPr>
    </w:p>
    <w:p w14:paraId="5591B23C" w14:textId="77777777" w:rsidR="008825CD" w:rsidRDefault="00000000">
      <w:pPr>
        <w:pStyle w:val="ListParagraph"/>
        <w:numPr>
          <w:ilvl w:val="0"/>
          <w:numId w:val="14"/>
        </w:numPr>
        <w:tabs>
          <w:tab w:val="left" w:pos="525"/>
        </w:tabs>
        <w:spacing w:before="0"/>
        <w:rPr>
          <w:sz w:val="24"/>
        </w:rPr>
      </w:pPr>
      <w:r>
        <w:rPr>
          <w:color w:val="111111"/>
          <w:sz w:val="24"/>
        </w:rPr>
        <w:t>Agreed</w:t>
      </w:r>
      <w:r>
        <w:rPr>
          <w:color w:val="111111"/>
          <w:spacing w:val="-6"/>
          <w:sz w:val="24"/>
        </w:rPr>
        <w:t xml:space="preserve"> </w:t>
      </w:r>
      <w:r>
        <w:rPr>
          <w:color w:val="111111"/>
          <w:sz w:val="24"/>
        </w:rPr>
        <w:t>with</w:t>
      </w:r>
      <w:r>
        <w:rPr>
          <w:color w:val="111111"/>
          <w:spacing w:val="-3"/>
          <w:sz w:val="24"/>
        </w:rPr>
        <w:t xml:space="preserve"> </w:t>
      </w:r>
      <w:r>
        <w:rPr>
          <w:color w:val="111111"/>
          <w:sz w:val="24"/>
        </w:rPr>
        <w:t>the</w:t>
      </w:r>
      <w:r>
        <w:rPr>
          <w:color w:val="111111"/>
          <w:spacing w:val="-3"/>
          <w:sz w:val="24"/>
        </w:rPr>
        <w:t xml:space="preserve"> </w:t>
      </w:r>
      <w:r>
        <w:rPr>
          <w:color w:val="111111"/>
          <w:sz w:val="24"/>
        </w:rPr>
        <w:t>employer</w:t>
      </w:r>
      <w:r>
        <w:rPr>
          <w:color w:val="111111"/>
          <w:spacing w:val="-2"/>
          <w:sz w:val="24"/>
        </w:rPr>
        <w:t xml:space="preserve"> </w:t>
      </w:r>
      <w:r>
        <w:rPr>
          <w:color w:val="111111"/>
          <w:sz w:val="24"/>
        </w:rPr>
        <w:t>the</w:t>
      </w:r>
      <w:r>
        <w:rPr>
          <w:color w:val="111111"/>
          <w:spacing w:val="-3"/>
          <w:sz w:val="24"/>
        </w:rPr>
        <w:t xml:space="preserve"> </w:t>
      </w:r>
      <w:r>
        <w:rPr>
          <w:color w:val="111111"/>
          <w:sz w:val="24"/>
        </w:rPr>
        <w:t>conditions</w:t>
      </w:r>
      <w:r>
        <w:rPr>
          <w:color w:val="111111"/>
          <w:spacing w:val="-3"/>
          <w:sz w:val="24"/>
        </w:rPr>
        <w:t xml:space="preserve"> </w:t>
      </w:r>
      <w:r>
        <w:rPr>
          <w:color w:val="111111"/>
          <w:sz w:val="24"/>
        </w:rPr>
        <w:t>listed</w:t>
      </w:r>
      <w:r>
        <w:rPr>
          <w:color w:val="111111"/>
          <w:spacing w:val="-3"/>
          <w:sz w:val="24"/>
        </w:rPr>
        <w:t xml:space="preserve"> </w:t>
      </w:r>
      <w:r>
        <w:rPr>
          <w:color w:val="111111"/>
          <w:sz w:val="24"/>
        </w:rPr>
        <w:t>in</w:t>
      </w:r>
      <w:r>
        <w:rPr>
          <w:color w:val="111111"/>
          <w:spacing w:val="-3"/>
          <w:sz w:val="24"/>
        </w:rPr>
        <w:t xml:space="preserve"> </w:t>
      </w:r>
      <w:r>
        <w:rPr>
          <w:color w:val="111111"/>
          <w:sz w:val="24"/>
        </w:rPr>
        <w:t>paragraph</w:t>
      </w:r>
      <w:r>
        <w:rPr>
          <w:color w:val="111111"/>
          <w:spacing w:val="-3"/>
          <w:sz w:val="24"/>
        </w:rPr>
        <w:t xml:space="preserve"> </w:t>
      </w:r>
      <w:hyperlink w:anchor="_bookmark29" w:history="1">
        <w:r w:rsidR="008825CD">
          <w:rPr>
            <w:color w:val="111111"/>
            <w:spacing w:val="-4"/>
            <w:sz w:val="24"/>
          </w:rPr>
          <w:t>37</w:t>
        </w:r>
      </w:hyperlink>
      <w:r>
        <w:rPr>
          <w:color w:val="111111"/>
          <w:spacing w:val="-4"/>
          <w:sz w:val="24"/>
        </w:rPr>
        <w:t>*.</w:t>
      </w:r>
    </w:p>
    <w:p w14:paraId="5591B23D" w14:textId="77777777" w:rsidR="008825CD" w:rsidRDefault="008825CD">
      <w:pPr>
        <w:pStyle w:val="BodyText"/>
        <w:spacing w:before="17"/>
      </w:pPr>
    </w:p>
    <w:p w14:paraId="5591B23E" w14:textId="77777777" w:rsidR="008825CD" w:rsidRDefault="00000000">
      <w:pPr>
        <w:pStyle w:val="BodyText"/>
        <w:spacing w:before="1"/>
        <w:ind w:left="165"/>
      </w:pPr>
      <w:r>
        <w:t>The</w:t>
      </w:r>
      <w:r>
        <w:rPr>
          <w:spacing w:val="-5"/>
        </w:rPr>
        <w:t xml:space="preserve"> </w:t>
      </w:r>
      <w:r>
        <w:t>employer</w:t>
      </w:r>
      <w:r>
        <w:rPr>
          <w:spacing w:val="-2"/>
        </w:rPr>
        <w:t xml:space="preserve"> </w:t>
      </w:r>
      <w:r>
        <w:t>has</w:t>
      </w:r>
      <w:r>
        <w:rPr>
          <w:spacing w:val="-3"/>
        </w:rPr>
        <w:t xml:space="preserve"> </w:t>
      </w:r>
      <w:r>
        <w:t>agreed</w:t>
      </w:r>
      <w:r>
        <w:rPr>
          <w:spacing w:val="-3"/>
        </w:rPr>
        <w:t xml:space="preserve"> </w:t>
      </w:r>
      <w:r>
        <w:t>to</w:t>
      </w:r>
      <w:r>
        <w:rPr>
          <w:spacing w:val="-3"/>
        </w:rPr>
        <w:t xml:space="preserve"> </w:t>
      </w:r>
      <w:r>
        <w:t>the</w:t>
      </w:r>
      <w:r>
        <w:rPr>
          <w:spacing w:val="-4"/>
        </w:rPr>
        <w:t xml:space="preserve"> </w:t>
      </w:r>
      <w:r>
        <w:t>conditions</w:t>
      </w:r>
      <w:r>
        <w:rPr>
          <w:spacing w:val="-3"/>
        </w:rPr>
        <w:t xml:space="preserve"> </w:t>
      </w:r>
      <w:r>
        <w:t>listed</w:t>
      </w:r>
      <w:r>
        <w:rPr>
          <w:spacing w:val="-3"/>
        </w:rPr>
        <w:t xml:space="preserve"> </w:t>
      </w:r>
      <w:r>
        <w:t>in</w:t>
      </w:r>
      <w:r>
        <w:rPr>
          <w:spacing w:val="-3"/>
        </w:rPr>
        <w:t xml:space="preserve"> </w:t>
      </w:r>
      <w:r>
        <w:t>paragraph</w:t>
      </w:r>
      <w:r>
        <w:rPr>
          <w:spacing w:val="-2"/>
        </w:rPr>
        <w:t xml:space="preserve"> </w:t>
      </w:r>
      <w:hyperlink w:anchor="_bookmark30" w:history="1">
        <w:r w:rsidR="008825CD">
          <w:rPr>
            <w:spacing w:val="-4"/>
          </w:rPr>
          <w:t>38</w:t>
        </w:r>
      </w:hyperlink>
      <w:r>
        <w:rPr>
          <w:spacing w:val="-4"/>
        </w:rPr>
        <w:t>*.</w:t>
      </w:r>
    </w:p>
    <w:p w14:paraId="5591B23F" w14:textId="77777777" w:rsidR="008825CD" w:rsidRDefault="008825CD">
      <w:pPr>
        <w:pStyle w:val="BodyText"/>
        <w:spacing w:before="19"/>
      </w:pPr>
    </w:p>
    <w:p w14:paraId="5591B240" w14:textId="77777777" w:rsidR="008825CD" w:rsidRDefault="00000000">
      <w:pPr>
        <w:pStyle w:val="BodyText"/>
        <w:spacing w:before="0" w:line="288" w:lineRule="auto"/>
        <w:ind w:left="165" w:right="1032"/>
      </w:pPr>
      <w:r>
        <w:t>*Agreement</w:t>
      </w:r>
      <w:r>
        <w:rPr>
          <w:spacing w:val="-2"/>
        </w:rPr>
        <w:t xml:space="preserve"> </w:t>
      </w:r>
      <w:r>
        <w:t>to</w:t>
      </w:r>
      <w:r>
        <w:rPr>
          <w:spacing w:val="-4"/>
        </w:rPr>
        <w:t xml:space="preserve"> </w:t>
      </w:r>
      <w:r>
        <w:t>these</w:t>
      </w:r>
      <w:r>
        <w:rPr>
          <w:spacing w:val="-3"/>
        </w:rPr>
        <w:t xml:space="preserve"> </w:t>
      </w:r>
      <w:r>
        <w:t>conditions</w:t>
      </w:r>
      <w:r>
        <w:rPr>
          <w:spacing w:val="-3"/>
        </w:rPr>
        <w:t xml:space="preserve"> </w:t>
      </w:r>
      <w:r>
        <w:t>can</w:t>
      </w:r>
      <w:r>
        <w:rPr>
          <w:spacing w:val="-3"/>
        </w:rPr>
        <w:t xml:space="preserve"> </w:t>
      </w:r>
      <w:r>
        <w:t>be</w:t>
      </w:r>
      <w:r>
        <w:rPr>
          <w:spacing w:val="-3"/>
        </w:rPr>
        <w:t xml:space="preserve"> </w:t>
      </w:r>
      <w:r>
        <w:t>embedded</w:t>
      </w:r>
      <w:r>
        <w:rPr>
          <w:spacing w:val="-3"/>
        </w:rPr>
        <w:t xml:space="preserve"> </w:t>
      </w:r>
      <w:r>
        <w:t>in</w:t>
      </w:r>
      <w:r>
        <w:rPr>
          <w:spacing w:val="-3"/>
        </w:rPr>
        <w:t xml:space="preserve"> </w:t>
      </w:r>
      <w:r>
        <w:t>the</w:t>
      </w:r>
      <w:r>
        <w:rPr>
          <w:spacing w:val="-3"/>
        </w:rPr>
        <w:t xml:space="preserve"> </w:t>
      </w:r>
      <w:r>
        <w:t>signed</w:t>
      </w:r>
      <w:r>
        <w:rPr>
          <w:spacing w:val="-3"/>
        </w:rPr>
        <w:t xml:space="preserve"> </w:t>
      </w:r>
      <w:r>
        <w:t>training</w:t>
      </w:r>
      <w:r>
        <w:rPr>
          <w:spacing w:val="-3"/>
        </w:rPr>
        <w:t xml:space="preserve"> </w:t>
      </w:r>
      <w:r>
        <w:t>plan</w:t>
      </w:r>
      <w:r>
        <w:rPr>
          <w:spacing w:val="-2"/>
        </w:rPr>
        <w:t xml:space="preserve"> </w:t>
      </w:r>
      <w:r>
        <w:t>or</w:t>
      </w:r>
      <w:r>
        <w:rPr>
          <w:spacing w:val="-2"/>
        </w:rPr>
        <w:t xml:space="preserve"> </w:t>
      </w:r>
      <w:r>
        <w:t>the contract for services.</w:t>
      </w:r>
    </w:p>
    <w:p w14:paraId="5591B241" w14:textId="77777777" w:rsidR="008825CD" w:rsidRDefault="008825CD">
      <w:pPr>
        <w:pStyle w:val="BodyText"/>
        <w:spacing w:line="288" w:lineRule="auto"/>
        <w:sectPr w:rsidR="008825CD">
          <w:pgSz w:w="11910" w:h="16840"/>
          <w:pgMar w:top="1120" w:right="566" w:bottom="960" w:left="1133" w:header="718" w:footer="777" w:gutter="0"/>
          <w:cols w:space="720"/>
        </w:sectPr>
      </w:pPr>
    </w:p>
    <w:p w14:paraId="5591B242" w14:textId="77777777" w:rsidR="008825CD" w:rsidRDefault="00000000">
      <w:pPr>
        <w:pStyle w:val="Heading1"/>
      </w:pPr>
      <w:bookmarkStart w:id="43" w:name="Duration_and_employment_hours"/>
      <w:bookmarkStart w:id="44" w:name="_bookmark31"/>
      <w:bookmarkEnd w:id="43"/>
      <w:bookmarkEnd w:id="44"/>
      <w:r>
        <w:rPr>
          <w:color w:val="02466C"/>
        </w:rPr>
        <w:t>Duration</w:t>
      </w:r>
      <w:r>
        <w:rPr>
          <w:color w:val="02466C"/>
          <w:spacing w:val="-4"/>
        </w:rPr>
        <w:t xml:space="preserve"> </w:t>
      </w:r>
      <w:r>
        <w:rPr>
          <w:color w:val="02466C"/>
        </w:rPr>
        <w:t>and</w:t>
      </w:r>
      <w:r>
        <w:rPr>
          <w:color w:val="02466C"/>
          <w:spacing w:val="-2"/>
        </w:rPr>
        <w:t xml:space="preserve"> </w:t>
      </w:r>
      <w:r>
        <w:rPr>
          <w:color w:val="02466C"/>
        </w:rPr>
        <w:t>employment</w:t>
      </w:r>
      <w:r>
        <w:rPr>
          <w:color w:val="02466C"/>
          <w:spacing w:val="-3"/>
        </w:rPr>
        <w:t xml:space="preserve"> </w:t>
      </w:r>
      <w:r>
        <w:rPr>
          <w:color w:val="02466C"/>
          <w:spacing w:val="-2"/>
        </w:rPr>
        <w:t>hours</w:t>
      </w:r>
    </w:p>
    <w:p w14:paraId="5591B243" w14:textId="77777777" w:rsidR="008825CD" w:rsidRDefault="00000000">
      <w:pPr>
        <w:pStyle w:val="Heading2"/>
        <w:spacing w:before="323"/>
      </w:pPr>
      <w:bookmarkStart w:id="45" w:name="The_duration_of_an_apprenticeship_unit"/>
      <w:bookmarkStart w:id="46" w:name="_bookmark32"/>
      <w:bookmarkEnd w:id="45"/>
      <w:bookmarkEnd w:id="46"/>
      <w:r>
        <w:rPr>
          <w:color w:val="02466C"/>
        </w:rPr>
        <w:t>The</w:t>
      </w:r>
      <w:r>
        <w:rPr>
          <w:color w:val="02466C"/>
          <w:spacing w:val="-7"/>
        </w:rPr>
        <w:t xml:space="preserve"> </w:t>
      </w:r>
      <w:r>
        <w:rPr>
          <w:color w:val="02466C"/>
        </w:rPr>
        <w:t>duration</w:t>
      </w:r>
      <w:r>
        <w:rPr>
          <w:color w:val="02466C"/>
          <w:spacing w:val="-5"/>
        </w:rPr>
        <w:t xml:space="preserve"> </w:t>
      </w:r>
      <w:r>
        <w:rPr>
          <w:color w:val="02466C"/>
        </w:rPr>
        <w:t>of</w:t>
      </w:r>
      <w:r>
        <w:rPr>
          <w:color w:val="02466C"/>
          <w:spacing w:val="-5"/>
        </w:rPr>
        <w:t xml:space="preserve"> </w:t>
      </w:r>
      <w:r>
        <w:rPr>
          <w:color w:val="02466C"/>
        </w:rPr>
        <w:t>an</w:t>
      </w:r>
      <w:r>
        <w:rPr>
          <w:color w:val="02466C"/>
          <w:spacing w:val="-5"/>
        </w:rPr>
        <w:t xml:space="preserve"> </w:t>
      </w:r>
      <w:r>
        <w:rPr>
          <w:color w:val="02466C"/>
        </w:rPr>
        <w:t>apprenticeship</w:t>
      </w:r>
      <w:r>
        <w:rPr>
          <w:color w:val="02466C"/>
          <w:spacing w:val="-5"/>
        </w:rPr>
        <w:t xml:space="preserve"> </w:t>
      </w:r>
      <w:r>
        <w:rPr>
          <w:color w:val="02466C"/>
          <w:spacing w:val="-4"/>
        </w:rPr>
        <w:t>unit</w:t>
      </w:r>
    </w:p>
    <w:p w14:paraId="5591B244" w14:textId="77777777" w:rsidR="008825CD" w:rsidRPr="004C5793" w:rsidRDefault="00000000">
      <w:pPr>
        <w:pStyle w:val="ListParagraph"/>
        <w:numPr>
          <w:ilvl w:val="0"/>
          <w:numId w:val="19"/>
        </w:numPr>
        <w:tabs>
          <w:tab w:val="left" w:pos="721"/>
        </w:tabs>
        <w:spacing w:before="314" w:line="288" w:lineRule="auto"/>
        <w:ind w:right="813"/>
        <w:rPr>
          <w:sz w:val="24"/>
          <w:highlight w:val="green"/>
        </w:rPr>
      </w:pPr>
      <w:r w:rsidRPr="004C5793">
        <w:rPr>
          <w:color w:val="111111"/>
          <w:sz w:val="24"/>
          <w:highlight w:val="green"/>
        </w:rPr>
        <w:t>The</w:t>
      </w:r>
      <w:r w:rsidRPr="004C5793">
        <w:rPr>
          <w:color w:val="111111"/>
          <w:spacing w:val="-3"/>
          <w:sz w:val="24"/>
          <w:highlight w:val="green"/>
        </w:rPr>
        <w:t xml:space="preserve"> </w:t>
      </w:r>
      <w:r w:rsidRPr="004C5793">
        <w:rPr>
          <w:color w:val="111111"/>
          <w:sz w:val="24"/>
          <w:highlight w:val="green"/>
        </w:rPr>
        <w:t>typical</w:t>
      </w:r>
      <w:r w:rsidRPr="004C5793">
        <w:rPr>
          <w:color w:val="111111"/>
          <w:spacing w:val="-3"/>
          <w:sz w:val="24"/>
          <w:highlight w:val="green"/>
        </w:rPr>
        <w:t xml:space="preserve"> </w:t>
      </w:r>
      <w:r w:rsidRPr="004C5793">
        <w:rPr>
          <w:color w:val="111111"/>
          <w:sz w:val="24"/>
          <w:highlight w:val="green"/>
        </w:rPr>
        <w:t>planned</w:t>
      </w:r>
      <w:r w:rsidRPr="004C5793">
        <w:rPr>
          <w:color w:val="111111"/>
          <w:spacing w:val="-3"/>
          <w:sz w:val="24"/>
          <w:highlight w:val="green"/>
        </w:rPr>
        <w:t xml:space="preserve"> </w:t>
      </w:r>
      <w:r w:rsidRPr="004C5793">
        <w:rPr>
          <w:color w:val="111111"/>
          <w:sz w:val="24"/>
          <w:highlight w:val="green"/>
        </w:rPr>
        <w:t>duration</w:t>
      </w:r>
      <w:r w:rsidRPr="004C5793">
        <w:rPr>
          <w:color w:val="111111"/>
          <w:spacing w:val="-3"/>
          <w:sz w:val="24"/>
          <w:highlight w:val="green"/>
        </w:rPr>
        <w:t xml:space="preserve"> </w:t>
      </w:r>
      <w:r w:rsidRPr="004C5793">
        <w:rPr>
          <w:color w:val="111111"/>
          <w:sz w:val="24"/>
          <w:highlight w:val="green"/>
        </w:rPr>
        <w:t>of</w:t>
      </w:r>
      <w:r w:rsidRPr="004C5793">
        <w:rPr>
          <w:color w:val="111111"/>
          <w:spacing w:val="-3"/>
          <w:sz w:val="24"/>
          <w:highlight w:val="green"/>
        </w:rPr>
        <w:t xml:space="preserve"> </w:t>
      </w:r>
      <w:r w:rsidRPr="004C5793">
        <w:rPr>
          <w:color w:val="111111"/>
          <w:sz w:val="24"/>
          <w:highlight w:val="green"/>
        </w:rPr>
        <w:t>the</w:t>
      </w:r>
      <w:r w:rsidRPr="004C5793">
        <w:rPr>
          <w:color w:val="111111"/>
          <w:spacing w:val="-3"/>
          <w:sz w:val="24"/>
          <w:highlight w:val="green"/>
        </w:rPr>
        <w:t xml:space="preserve"> </w:t>
      </w:r>
      <w:r w:rsidRPr="004C5793">
        <w:rPr>
          <w:color w:val="111111"/>
          <w:sz w:val="24"/>
          <w:highlight w:val="green"/>
        </w:rPr>
        <w:t>apprenticeship</w:t>
      </w:r>
      <w:r w:rsidRPr="004C5793">
        <w:rPr>
          <w:color w:val="111111"/>
          <w:spacing w:val="-3"/>
          <w:sz w:val="24"/>
          <w:highlight w:val="green"/>
        </w:rPr>
        <w:t xml:space="preserve"> </w:t>
      </w:r>
      <w:r w:rsidRPr="004C5793">
        <w:rPr>
          <w:color w:val="111111"/>
          <w:sz w:val="24"/>
          <w:highlight w:val="green"/>
        </w:rPr>
        <w:t>unit,</w:t>
      </w:r>
      <w:r w:rsidRPr="004C5793">
        <w:rPr>
          <w:color w:val="111111"/>
          <w:spacing w:val="-3"/>
          <w:sz w:val="24"/>
          <w:highlight w:val="green"/>
        </w:rPr>
        <w:t xml:space="preserve"> </w:t>
      </w:r>
      <w:r w:rsidRPr="004C5793">
        <w:rPr>
          <w:color w:val="111111"/>
          <w:sz w:val="24"/>
          <w:highlight w:val="green"/>
        </w:rPr>
        <w:t>for</w:t>
      </w:r>
      <w:r w:rsidRPr="004C5793">
        <w:rPr>
          <w:color w:val="111111"/>
          <w:spacing w:val="-3"/>
          <w:sz w:val="24"/>
          <w:highlight w:val="green"/>
        </w:rPr>
        <w:t xml:space="preserve"> </w:t>
      </w:r>
      <w:r w:rsidRPr="004C5793">
        <w:rPr>
          <w:color w:val="111111"/>
          <w:sz w:val="24"/>
          <w:highlight w:val="green"/>
        </w:rPr>
        <w:t>a</w:t>
      </w:r>
      <w:r w:rsidRPr="004C5793">
        <w:rPr>
          <w:color w:val="111111"/>
          <w:spacing w:val="-3"/>
          <w:sz w:val="24"/>
          <w:highlight w:val="green"/>
        </w:rPr>
        <w:t xml:space="preserve"> </w:t>
      </w:r>
      <w:r w:rsidRPr="004C5793">
        <w:rPr>
          <w:color w:val="111111"/>
          <w:sz w:val="24"/>
          <w:highlight w:val="green"/>
        </w:rPr>
        <w:t>full</w:t>
      </w:r>
      <w:r w:rsidRPr="004C5793">
        <w:rPr>
          <w:color w:val="111111"/>
          <w:spacing w:val="-3"/>
          <w:sz w:val="24"/>
          <w:highlight w:val="green"/>
        </w:rPr>
        <w:t xml:space="preserve"> </w:t>
      </w:r>
      <w:r w:rsidRPr="004C5793">
        <w:rPr>
          <w:color w:val="111111"/>
          <w:sz w:val="24"/>
          <w:highlight w:val="green"/>
        </w:rPr>
        <w:t>time</w:t>
      </w:r>
      <w:r w:rsidRPr="004C5793">
        <w:rPr>
          <w:color w:val="111111"/>
          <w:spacing w:val="-3"/>
          <w:sz w:val="24"/>
          <w:highlight w:val="green"/>
        </w:rPr>
        <w:t xml:space="preserve"> </w:t>
      </w:r>
      <w:r w:rsidRPr="004C5793">
        <w:rPr>
          <w:color w:val="111111"/>
          <w:sz w:val="24"/>
          <w:highlight w:val="green"/>
        </w:rPr>
        <w:t>learner</w:t>
      </w:r>
      <w:r w:rsidRPr="004C5793">
        <w:rPr>
          <w:color w:val="111111"/>
          <w:spacing w:val="-3"/>
          <w:sz w:val="24"/>
          <w:highlight w:val="green"/>
        </w:rPr>
        <w:t xml:space="preserve"> </w:t>
      </w:r>
      <w:r w:rsidRPr="004C5793">
        <w:rPr>
          <w:color w:val="111111"/>
          <w:sz w:val="24"/>
          <w:highlight w:val="green"/>
        </w:rPr>
        <w:t>(who works at least 30 hours per week), will be between one and sixteen weeks (and between 30 and 140 delivery hours).</w:t>
      </w:r>
    </w:p>
    <w:p w14:paraId="5591B245" w14:textId="77777777" w:rsidR="008825CD" w:rsidRPr="00001139" w:rsidRDefault="00000000">
      <w:pPr>
        <w:pStyle w:val="ListParagraph"/>
        <w:numPr>
          <w:ilvl w:val="0"/>
          <w:numId w:val="19"/>
        </w:numPr>
        <w:tabs>
          <w:tab w:val="left" w:pos="721"/>
        </w:tabs>
        <w:spacing w:before="241" w:line="288" w:lineRule="auto"/>
        <w:ind w:right="881"/>
        <w:rPr>
          <w:sz w:val="24"/>
          <w:highlight w:val="green"/>
        </w:rPr>
      </w:pPr>
      <w:r w:rsidRPr="00001139">
        <w:rPr>
          <w:color w:val="111111"/>
          <w:sz w:val="24"/>
          <w:highlight w:val="green"/>
        </w:rPr>
        <w:t>The</w:t>
      </w:r>
      <w:r w:rsidRPr="00001139">
        <w:rPr>
          <w:color w:val="111111"/>
          <w:spacing w:val="-4"/>
          <w:sz w:val="24"/>
          <w:highlight w:val="green"/>
        </w:rPr>
        <w:t xml:space="preserve"> </w:t>
      </w:r>
      <w:r w:rsidRPr="00001139">
        <w:rPr>
          <w:color w:val="111111"/>
          <w:sz w:val="24"/>
          <w:highlight w:val="green"/>
        </w:rPr>
        <w:t>provider</w:t>
      </w:r>
      <w:r w:rsidRPr="00001139">
        <w:rPr>
          <w:color w:val="111111"/>
          <w:spacing w:val="-3"/>
          <w:sz w:val="24"/>
          <w:highlight w:val="green"/>
        </w:rPr>
        <w:t xml:space="preserve"> </w:t>
      </w:r>
      <w:r w:rsidRPr="00001139">
        <w:rPr>
          <w:color w:val="111111"/>
          <w:sz w:val="24"/>
          <w:highlight w:val="green"/>
        </w:rPr>
        <w:t>must</w:t>
      </w:r>
      <w:r w:rsidRPr="00001139">
        <w:rPr>
          <w:color w:val="111111"/>
          <w:spacing w:val="-5"/>
          <w:sz w:val="24"/>
          <w:highlight w:val="green"/>
        </w:rPr>
        <w:t xml:space="preserve"> </w:t>
      </w:r>
      <w:r w:rsidRPr="00001139">
        <w:rPr>
          <w:color w:val="111111"/>
          <w:sz w:val="24"/>
          <w:highlight w:val="green"/>
        </w:rPr>
        <w:t>deliver,</w:t>
      </w:r>
      <w:r w:rsidRPr="00001139">
        <w:rPr>
          <w:color w:val="111111"/>
          <w:spacing w:val="-3"/>
          <w:sz w:val="24"/>
          <w:highlight w:val="green"/>
        </w:rPr>
        <w:t xml:space="preserve"> </w:t>
      </w:r>
      <w:r w:rsidRPr="00001139">
        <w:rPr>
          <w:color w:val="111111"/>
          <w:sz w:val="24"/>
          <w:highlight w:val="green"/>
        </w:rPr>
        <w:t>as</w:t>
      </w:r>
      <w:r w:rsidRPr="00001139">
        <w:rPr>
          <w:color w:val="111111"/>
          <w:spacing w:val="-4"/>
          <w:sz w:val="24"/>
          <w:highlight w:val="green"/>
        </w:rPr>
        <w:t xml:space="preserve"> </w:t>
      </w:r>
      <w:r w:rsidRPr="00001139">
        <w:rPr>
          <w:color w:val="111111"/>
          <w:sz w:val="24"/>
          <w:highlight w:val="green"/>
        </w:rPr>
        <w:t>a</w:t>
      </w:r>
      <w:r w:rsidRPr="00001139">
        <w:rPr>
          <w:color w:val="111111"/>
          <w:spacing w:val="-5"/>
          <w:sz w:val="24"/>
          <w:highlight w:val="green"/>
        </w:rPr>
        <w:t xml:space="preserve"> </w:t>
      </w:r>
      <w:r w:rsidRPr="00001139">
        <w:rPr>
          <w:color w:val="111111"/>
          <w:sz w:val="24"/>
          <w:highlight w:val="green"/>
        </w:rPr>
        <w:t>minimum,</w:t>
      </w:r>
      <w:r w:rsidRPr="00001139">
        <w:rPr>
          <w:color w:val="111111"/>
          <w:spacing w:val="-3"/>
          <w:sz w:val="24"/>
          <w:highlight w:val="green"/>
        </w:rPr>
        <w:t xml:space="preserve"> </w:t>
      </w:r>
      <w:r w:rsidRPr="00001139">
        <w:rPr>
          <w:color w:val="111111"/>
          <w:sz w:val="24"/>
          <w:highlight w:val="green"/>
        </w:rPr>
        <w:t>the</w:t>
      </w:r>
      <w:r w:rsidRPr="00001139">
        <w:rPr>
          <w:color w:val="111111"/>
          <w:spacing w:val="-4"/>
          <w:sz w:val="24"/>
          <w:highlight w:val="green"/>
        </w:rPr>
        <w:t xml:space="preserve"> </w:t>
      </w:r>
      <w:r w:rsidRPr="00001139">
        <w:rPr>
          <w:color w:val="111111"/>
          <w:sz w:val="24"/>
          <w:highlight w:val="green"/>
        </w:rPr>
        <w:t>number</w:t>
      </w:r>
      <w:r w:rsidRPr="00001139">
        <w:rPr>
          <w:color w:val="111111"/>
          <w:spacing w:val="-3"/>
          <w:sz w:val="24"/>
          <w:highlight w:val="green"/>
        </w:rPr>
        <w:t xml:space="preserve"> </w:t>
      </w:r>
      <w:r w:rsidRPr="00001139">
        <w:rPr>
          <w:color w:val="111111"/>
          <w:sz w:val="24"/>
          <w:highlight w:val="green"/>
        </w:rPr>
        <w:t>of</w:t>
      </w:r>
      <w:r w:rsidRPr="00001139">
        <w:rPr>
          <w:color w:val="111111"/>
          <w:spacing w:val="-3"/>
          <w:sz w:val="24"/>
          <w:highlight w:val="green"/>
        </w:rPr>
        <w:t xml:space="preserve"> </w:t>
      </w:r>
      <w:r w:rsidRPr="00001139">
        <w:rPr>
          <w:color w:val="111111"/>
          <w:sz w:val="24"/>
          <w:highlight w:val="green"/>
        </w:rPr>
        <w:t>delivery</w:t>
      </w:r>
      <w:r w:rsidRPr="00001139">
        <w:rPr>
          <w:color w:val="111111"/>
          <w:spacing w:val="-4"/>
          <w:sz w:val="24"/>
          <w:highlight w:val="green"/>
        </w:rPr>
        <w:t xml:space="preserve"> </w:t>
      </w:r>
      <w:r w:rsidRPr="00001139">
        <w:rPr>
          <w:color w:val="111111"/>
          <w:sz w:val="24"/>
          <w:highlight w:val="green"/>
        </w:rPr>
        <w:t>hours</w:t>
      </w:r>
      <w:r w:rsidRPr="00001139">
        <w:rPr>
          <w:color w:val="111111"/>
          <w:spacing w:val="-4"/>
          <w:sz w:val="24"/>
          <w:highlight w:val="green"/>
        </w:rPr>
        <w:t xml:space="preserve"> </w:t>
      </w:r>
      <w:r w:rsidRPr="00001139">
        <w:rPr>
          <w:color w:val="111111"/>
          <w:sz w:val="24"/>
          <w:highlight w:val="green"/>
        </w:rPr>
        <w:t xml:space="preserve">published on the apprenticeship unit (see paragraph </w:t>
      </w:r>
      <w:hyperlink w:anchor="_bookmark41" w:history="1">
        <w:r w:rsidR="008825CD" w:rsidRPr="00001139">
          <w:rPr>
            <w:color w:val="111111"/>
            <w:sz w:val="24"/>
            <w:highlight w:val="green"/>
          </w:rPr>
          <w:t>46</w:t>
        </w:r>
      </w:hyperlink>
      <w:r w:rsidRPr="00001139">
        <w:rPr>
          <w:color w:val="111111"/>
          <w:sz w:val="24"/>
          <w:highlight w:val="green"/>
        </w:rPr>
        <w:t>)</w:t>
      </w:r>
      <w:r>
        <w:rPr>
          <w:color w:val="111111"/>
          <w:sz w:val="24"/>
        </w:rPr>
        <w:t xml:space="preserve"> and the p</w:t>
      </w:r>
      <w:r w:rsidRPr="00001139">
        <w:rPr>
          <w:color w:val="111111"/>
          <w:sz w:val="24"/>
          <w:highlight w:val="green"/>
        </w:rPr>
        <w:t>rovider must agree in writing with the employer and the learner the delivery schedule of the apprenticeship unit to best meet their needs and these hours.</w:t>
      </w:r>
    </w:p>
    <w:p w14:paraId="5591B246" w14:textId="77777777" w:rsidR="008825CD" w:rsidRDefault="00000000">
      <w:pPr>
        <w:pStyle w:val="Heading2"/>
        <w:spacing w:before="239"/>
      </w:pPr>
      <w:bookmarkStart w:id="47" w:name="Part-time_employment_hours_(&lt;30_hours_pe"/>
      <w:bookmarkStart w:id="48" w:name="_bookmark33"/>
      <w:bookmarkEnd w:id="47"/>
      <w:bookmarkEnd w:id="48"/>
      <w:r>
        <w:rPr>
          <w:color w:val="02466C"/>
        </w:rPr>
        <w:t>Part-time</w:t>
      </w:r>
      <w:r>
        <w:rPr>
          <w:color w:val="02466C"/>
          <w:spacing w:val="-7"/>
        </w:rPr>
        <w:t xml:space="preserve"> </w:t>
      </w:r>
      <w:r>
        <w:rPr>
          <w:color w:val="02466C"/>
        </w:rPr>
        <w:t>employment</w:t>
      </w:r>
      <w:r>
        <w:rPr>
          <w:color w:val="02466C"/>
          <w:spacing w:val="-6"/>
        </w:rPr>
        <w:t xml:space="preserve"> </w:t>
      </w:r>
      <w:r>
        <w:rPr>
          <w:color w:val="02466C"/>
        </w:rPr>
        <w:t>hours</w:t>
      </w:r>
      <w:r>
        <w:rPr>
          <w:color w:val="02466C"/>
          <w:spacing w:val="-5"/>
        </w:rPr>
        <w:t xml:space="preserve"> </w:t>
      </w:r>
      <w:r>
        <w:rPr>
          <w:color w:val="02466C"/>
        </w:rPr>
        <w:t>(&lt;30</w:t>
      </w:r>
      <w:r>
        <w:rPr>
          <w:color w:val="02466C"/>
          <w:spacing w:val="-5"/>
        </w:rPr>
        <w:t xml:space="preserve"> </w:t>
      </w:r>
      <w:r>
        <w:rPr>
          <w:color w:val="02466C"/>
        </w:rPr>
        <w:t>hours</w:t>
      </w:r>
      <w:r>
        <w:rPr>
          <w:color w:val="02466C"/>
          <w:spacing w:val="-5"/>
        </w:rPr>
        <w:t xml:space="preserve"> </w:t>
      </w:r>
      <w:r>
        <w:rPr>
          <w:color w:val="02466C"/>
        </w:rPr>
        <w:t>per</w:t>
      </w:r>
      <w:r>
        <w:rPr>
          <w:color w:val="02466C"/>
          <w:spacing w:val="-5"/>
        </w:rPr>
        <w:t xml:space="preserve"> </w:t>
      </w:r>
      <w:r>
        <w:rPr>
          <w:color w:val="02466C"/>
          <w:spacing w:val="-2"/>
        </w:rPr>
        <w:t>week)</w:t>
      </w:r>
    </w:p>
    <w:p w14:paraId="5591B247" w14:textId="77777777" w:rsidR="008825CD" w:rsidRDefault="00000000">
      <w:pPr>
        <w:pStyle w:val="ListParagraph"/>
        <w:numPr>
          <w:ilvl w:val="0"/>
          <w:numId w:val="19"/>
        </w:numPr>
        <w:tabs>
          <w:tab w:val="left" w:pos="720"/>
        </w:tabs>
        <w:spacing w:before="314" w:line="288" w:lineRule="auto"/>
        <w:ind w:right="987"/>
        <w:rPr>
          <w:sz w:val="24"/>
        </w:rPr>
      </w:pPr>
      <w:r>
        <w:rPr>
          <w:color w:val="111111"/>
          <w:sz w:val="24"/>
        </w:rPr>
        <w:t>If, at the beginning of the apprenticeship unit, the learner works fewer than 30 hours a week the provider must consider these working hours when setting a duration,</w:t>
      </w:r>
      <w:r>
        <w:rPr>
          <w:color w:val="111111"/>
          <w:spacing w:val="-3"/>
          <w:sz w:val="24"/>
        </w:rPr>
        <w:t xml:space="preserve"> </w:t>
      </w:r>
      <w:r>
        <w:rPr>
          <w:color w:val="111111"/>
          <w:sz w:val="24"/>
        </w:rPr>
        <w:t>so</w:t>
      </w:r>
      <w:r>
        <w:rPr>
          <w:color w:val="111111"/>
          <w:spacing w:val="-4"/>
          <w:sz w:val="24"/>
        </w:rPr>
        <w:t xml:space="preserve"> </w:t>
      </w:r>
      <w:r>
        <w:rPr>
          <w:color w:val="111111"/>
          <w:sz w:val="24"/>
        </w:rPr>
        <w:t>that</w:t>
      </w:r>
      <w:r>
        <w:rPr>
          <w:color w:val="111111"/>
          <w:spacing w:val="-5"/>
          <w:sz w:val="24"/>
        </w:rPr>
        <w:t xml:space="preserve"> </w:t>
      </w:r>
      <w:r>
        <w:rPr>
          <w:color w:val="111111"/>
          <w:sz w:val="24"/>
        </w:rPr>
        <w:t>training</w:t>
      </w:r>
      <w:r>
        <w:rPr>
          <w:color w:val="111111"/>
          <w:spacing w:val="-4"/>
          <w:sz w:val="24"/>
        </w:rPr>
        <w:t xml:space="preserve"> </w:t>
      </w:r>
      <w:r>
        <w:rPr>
          <w:color w:val="111111"/>
          <w:sz w:val="24"/>
        </w:rPr>
        <w:t>expectations</w:t>
      </w:r>
      <w:r>
        <w:rPr>
          <w:color w:val="111111"/>
          <w:spacing w:val="-4"/>
          <w:sz w:val="24"/>
        </w:rPr>
        <w:t xml:space="preserve"> </w:t>
      </w:r>
      <w:r>
        <w:rPr>
          <w:color w:val="111111"/>
          <w:sz w:val="24"/>
        </w:rPr>
        <w:t>are</w:t>
      </w:r>
      <w:r>
        <w:rPr>
          <w:color w:val="111111"/>
          <w:spacing w:val="-4"/>
          <w:sz w:val="24"/>
        </w:rPr>
        <w:t xml:space="preserve"> </w:t>
      </w:r>
      <w:r>
        <w:rPr>
          <w:color w:val="111111"/>
          <w:sz w:val="24"/>
        </w:rPr>
        <w:t>realistic.</w:t>
      </w:r>
      <w:r>
        <w:rPr>
          <w:color w:val="111111"/>
          <w:spacing w:val="-3"/>
          <w:sz w:val="24"/>
        </w:rPr>
        <w:t xml:space="preserve"> </w:t>
      </w:r>
      <w:r>
        <w:rPr>
          <w:color w:val="111111"/>
          <w:sz w:val="24"/>
        </w:rPr>
        <w:t>This</w:t>
      </w:r>
      <w:r>
        <w:rPr>
          <w:color w:val="111111"/>
          <w:spacing w:val="-3"/>
          <w:sz w:val="24"/>
        </w:rPr>
        <w:t xml:space="preserve"> </w:t>
      </w:r>
      <w:r>
        <w:rPr>
          <w:color w:val="111111"/>
          <w:sz w:val="24"/>
        </w:rPr>
        <w:t>must</w:t>
      </w:r>
      <w:r>
        <w:rPr>
          <w:color w:val="111111"/>
          <w:spacing w:val="-3"/>
          <w:sz w:val="24"/>
        </w:rPr>
        <w:t xml:space="preserve"> </w:t>
      </w:r>
      <w:r>
        <w:rPr>
          <w:color w:val="111111"/>
          <w:sz w:val="24"/>
        </w:rPr>
        <w:t>be</w:t>
      </w:r>
      <w:r>
        <w:rPr>
          <w:color w:val="111111"/>
          <w:spacing w:val="-4"/>
          <w:sz w:val="24"/>
        </w:rPr>
        <w:t xml:space="preserve"> </w:t>
      </w:r>
      <w:r>
        <w:rPr>
          <w:color w:val="111111"/>
          <w:sz w:val="24"/>
        </w:rPr>
        <w:t>agreed</w:t>
      </w:r>
      <w:r>
        <w:rPr>
          <w:color w:val="111111"/>
          <w:spacing w:val="-4"/>
          <w:sz w:val="24"/>
        </w:rPr>
        <w:t xml:space="preserve"> </w:t>
      </w:r>
      <w:r>
        <w:rPr>
          <w:color w:val="111111"/>
          <w:sz w:val="24"/>
        </w:rPr>
        <w:t>with</w:t>
      </w:r>
      <w:r>
        <w:rPr>
          <w:color w:val="111111"/>
          <w:spacing w:val="-4"/>
          <w:sz w:val="24"/>
        </w:rPr>
        <w:t xml:space="preserve"> </w:t>
      </w:r>
      <w:r>
        <w:rPr>
          <w:color w:val="111111"/>
          <w:sz w:val="24"/>
        </w:rPr>
        <w:t xml:space="preserve">the </w:t>
      </w:r>
      <w:r>
        <w:rPr>
          <w:color w:val="111111"/>
          <w:spacing w:val="-2"/>
          <w:sz w:val="24"/>
        </w:rPr>
        <w:t>employer.</w:t>
      </w:r>
    </w:p>
    <w:p w14:paraId="5591B248" w14:textId="77777777" w:rsidR="008825CD" w:rsidRDefault="00000000">
      <w:pPr>
        <w:pStyle w:val="ListParagraph"/>
        <w:numPr>
          <w:ilvl w:val="0"/>
          <w:numId w:val="19"/>
        </w:numPr>
        <w:tabs>
          <w:tab w:val="left" w:pos="720"/>
        </w:tabs>
        <w:spacing w:before="239" w:line="288" w:lineRule="auto"/>
        <w:ind w:right="921"/>
        <w:rPr>
          <w:sz w:val="24"/>
        </w:rPr>
      </w:pPr>
      <w:r>
        <w:rPr>
          <w:color w:val="111111"/>
          <w:sz w:val="24"/>
        </w:rPr>
        <w:t>Zero-hours</w:t>
      </w:r>
      <w:r>
        <w:rPr>
          <w:color w:val="111111"/>
          <w:spacing w:val="-3"/>
          <w:sz w:val="24"/>
        </w:rPr>
        <w:t xml:space="preserve"> </w:t>
      </w:r>
      <w:r>
        <w:rPr>
          <w:color w:val="111111"/>
          <w:sz w:val="24"/>
        </w:rPr>
        <w:t>contracts</w:t>
      </w:r>
      <w:r>
        <w:rPr>
          <w:color w:val="111111"/>
          <w:spacing w:val="-4"/>
          <w:sz w:val="24"/>
        </w:rPr>
        <w:t xml:space="preserve"> </w:t>
      </w:r>
      <w:r>
        <w:rPr>
          <w:color w:val="111111"/>
          <w:sz w:val="24"/>
        </w:rPr>
        <w:t>are</w:t>
      </w:r>
      <w:r>
        <w:rPr>
          <w:color w:val="111111"/>
          <w:spacing w:val="-3"/>
          <w:sz w:val="24"/>
        </w:rPr>
        <w:t xml:space="preserve"> </w:t>
      </w:r>
      <w:r>
        <w:rPr>
          <w:color w:val="111111"/>
          <w:sz w:val="24"/>
        </w:rPr>
        <w:t>only</w:t>
      </w:r>
      <w:r>
        <w:rPr>
          <w:color w:val="111111"/>
          <w:spacing w:val="-3"/>
          <w:sz w:val="24"/>
        </w:rPr>
        <w:t xml:space="preserve"> </w:t>
      </w:r>
      <w:r>
        <w:rPr>
          <w:color w:val="111111"/>
          <w:sz w:val="24"/>
        </w:rPr>
        <w:t>acceptable</w:t>
      </w:r>
      <w:r>
        <w:rPr>
          <w:color w:val="111111"/>
          <w:spacing w:val="-3"/>
          <w:sz w:val="24"/>
        </w:rPr>
        <w:t xml:space="preserve"> </w:t>
      </w:r>
      <w:r>
        <w:rPr>
          <w:color w:val="111111"/>
          <w:sz w:val="24"/>
        </w:rPr>
        <w:t>where</w:t>
      </w:r>
      <w:r>
        <w:rPr>
          <w:color w:val="111111"/>
          <w:spacing w:val="-3"/>
          <w:sz w:val="24"/>
        </w:rPr>
        <w:t xml:space="preserve"> </w:t>
      </w:r>
      <w:r>
        <w:rPr>
          <w:color w:val="111111"/>
          <w:sz w:val="24"/>
        </w:rPr>
        <w:t>all</w:t>
      </w:r>
      <w:r>
        <w:rPr>
          <w:color w:val="111111"/>
          <w:spacing w:val="-3"/>
          <w:sz w:val="24"/>
        </w:rPr>
        <w:t xml:space="preserve"> </w:t>
      </w:r>
      <w:r>
        <w:rPr>
          <w:color w:val="111111"/>
          <w:sz w:val="24"/>
        </w:rPr>
        <w:t>of</w:t>
      </w:r>
      <w:r>
        <w:rPr>
          <w:color w:val="111111"/>
          <w:spacing w:val="-3"/>
          <w:sz w:val="24"/>
        </w:rPr>
        <w:t xml:space="preserve"> </w:t>
      </w:r>
      <w:r>
        <w:rPr>
          <w:color w:val="111111"/>
          <w:sz w:val="24"/>
        </w:rPr>
        <w:t>the</w:t>
      </w:r>
      <w:r>
        <w:rPr>
          <w:color w:val="111111"/>
          <w:spacing w:val="-3"/>
          <w:sz w:val="24"/>
        </w:rPr>
        <w:t xml:space="preserve"> </w:t>
      </w:r>
      <w:r>
        <w:rPr>
          <w:color w:val="111111"/>
          <w:sz w:val="24"/>
        </w:rPr>
        <w:t>other</w:t>
      </w:r>
      <w:r>
        <w:rPr>
          <w:color w:val="111111"/>
          <w:spacing w:val="-3"/>
          <w:sz w:val="24"/>
        </w:rPr>
        <w:t xml:space="preserve"> </w:t>
      </w:r>
      <w:r>
        <w:rPr>
          <w:color w:val="111111"/>
          <w:sz w:val="24"/>
        </w:rPr>
        <w:t>funding</w:t>
      </w:r>
      <w:r>
        <w:rPr>
          <w:color w:val="111111"/>
          <w:spacing w:val="-3"/>
          <w:sz w:val="24"/>
        </w:rPr>
        <w:t xml:space="preserve"> </w:t>
      </w:r>
      <w:r>
        <w:rPr>
          <w:color w:val="111111"/>
          <w:sz w:val="24"/>
        </w:rPr>
        <w:t>rules</w:t>
      </w:r>
      <w:r>
        <w:rPr>
          <w:color w:val="111111"/>
          <w:spacing w:val="-3"/>
          <w:sz w:val="24"/>
        </w:rPr>
        <w:t xml:space="preserve"> </w:t>
      </w:r>
      <w:r>
        <w:rPr>
          <w:color w:val="111111"/>
          <w:sz w:val="24"/>
        </w:rPr>
        <w:t>can be met.</w:t>
      </w:r>
    </w:p>
    <w:p w14:paraId="5591B249" w14:textId="77777777" w:rsidR="008825CD" w:rsidRDefault="00000000">
      <w:pPr>
        <w:pStyle w:val="ListParagraph"/>
        <w:numPr>
          <w:ilvl w:val="0"/>
          <w:numId w:val="19"/>
        </w:numPr>
        <w:tabs>
          <w:tab w:val="left" w:pos="717"/>
          <w:tab w:val="left" w:pos="720"/>
        </w:tabs>
        <w:spacing w:line="288" w:lineRule="auto"/>
        <w:ind w:right="1118"/>
        <w:jc w:val="both"/>
        <w:rPr>
          <w:sz w:val="24"/>
        </w:rPr>
      </w:pPr>
      <w:r>
        <w:rPr>
          <w:color w:val="111111"/>
          <w:sz w:val="24"/>
        </w:rPr>
        <w:t>Any</w:t>
      </w:r>
      <w:r>
        <w:rPr>
          <w:color w:val="111111"/>
          <w:spacing w:val="-3"/>
          <w:sz w:val="24"/>
        </w:rPr>
        <w:t xml:space="preserve"> </w:t>
      </w:r>
      <w:r>
        <w:rPr>
          <w:color w:val="111111"/>
          <w:sz w:val="24"/>
        </w:rPr>
        <w:t>learner,</w:t>
      </w:r>
      <w:r>
        <w:rPr>
          <w:color w:val="111111"/>
          <w:spacing w:val="-2"/>
          <w:sz w:val="24"/>
        </w:rPr>
        <w:t xml:space="preserve"> </w:t>
      </w:r>
      <w:r>
        <w:rPr>
          <w:color w:val="111111"/>
          <w:sz w:val="24"/>
        </w:rPr>
        <w:t>including</w:t>
      </w:r>
      <w:r>
        <w:rPr>
          <w:color w:val="111111"/>
          <w:spacing w:val="-3"/>
          <w:sz w:val="24"/>
        </w:rPr>
        <w:t xml:space="preserve"> </w:t>
      </w:r>
      <w:r>
        <w:rPr>
          <w:color w:val="111111"/>
          <w:sz w:val="24"/>
        </w:rPr>
        <w:t>those</w:t>
      </w:r>
      <w:r>
        <w:rPr>
          <w:color w:val="111111"/>
          <w:spacing w:val="-3"/>
          <w:sz w:val="24"/>
        </w:rPr>
        <w:t xml:space="preserve"> </w:t>
      </w:r>
      <w:r>
        <w:rPr>
          <w:color w:val="111111"/>
          <w:sz w:val="24"/>
        </w:rPr>
        <w:t>who</w:t>
      </w:r>
      <w:r>
        <w:rPr>
          <w:color w:val="111111"/>
          <w:spacing w:val="-3"/>
          <w:sz w:val="24"/>
        </w:rPr>
        <w:t xml:space="preserve"> </w:t>
      </w:r>
      <w:r>
        <w:rPr>
          <w:color w:val="111111"/>
          <w:sz w:val="24"/>
        </w:rPr>
        <w:t>are</w:t>
      </w:r>
      <w:r>
        <w:rPr>
          <w:color w:val="111111"/>
          <w:spacing w:val="-3"/>
          <w:sz w:val="24"/>
        </w:rPr>
        <w:t xml:space="preserve"> </w:t>
      </w:r>
      <w:r>
        <w:rPr>
          <w:color w:val="111111"/>
          <w:sz w:val="24"/>
        </w:rPr>
        <w:t>part-time</w:t>
      </w:r>
      <w:r>
        <w:rPr>
          <w:color w:val="111111"/>
          <w:spacing w:val="-4"/>
          <w:sz w:val="24"/>
        </w:rPr>
        <w:t xml:space="preserve"> </w:t>
      </w:r>
      <w:r>
        <w:rPr>
          <w:color w:val="111111"/>
          <w:sz w:val="24"/>
        </w:rPr>
        <w:t>or</w:t>
      </w:r>
      <w:r>
        <w:rPr>
          <w:color w:val="111111"/>
          <w:spacing w:val="-2"/>
          <w:sz w:val="24"/>
        </w:rPr>
        <w:t xml:space="preserve"> </w:t>
      </w:r>
      <w:r>
        <w:rPr>
          <w:color w:val="111111"/>
          <w:sz w:val="24"/>
        </w:rPr>
        <w:t>on</w:t>
      </w:r>
      <w:r>
        <w:rPr>
          <w:color w:val="111111"/>
          <w:spacing w:val="-3"/>
          <w:sz w:val="24"/>
        </w:rPr>
        <w:t xml:space="preserve"> </w:t>
      </w:r>
      <w:r>
        <w:rPr>
          <w:color w:val="111111"/>
          <w:sz w:val="24"/>
        </w:rPr>
        <w:t>a</w:t>
      </w:r>
      <w:r>
        <w:rPr>
          <w:color w:val="111111"/>
          <w:spacing w:val="-3"/>
          <w:sz w:val="24"/>
        </w:rPr>
        <w:t xml:space="preserve"> </w:t>
      </w:r>
      <w:r>
        <w:rPr>
          <w:color w:val="111111"/>
          <w:sz w:val="24"/>
        </w:rPr>
        <w:t>zero-hours</w:t>
      </w:r>
      <w:r>
        <w:rPr>
          <w:color w:val="111111"/>
          <w:spacing w:val="-3"/>
          <w:sz w:val="24"/>
        </w:rPr>
        <w:t xml:space="preserve"> </w:t>
      </w:r>
      <w:r>
        <w:rPr>
          <w:color w:val="111111"/>
          <w:sz w:val="24"/>
        </w:rPr>
        <w:t>contract,</w:t>
      </w:r>
      <w:r>
        <w:rPr>
          <w:color w:val="111111"/>
          <w:spacing w:val="-4"/>
          <w:sz w:val="24"/>
        </w:rPr>
        <w:t xml:space="preserve"> </w:t>
      </w:r>
      <w:r>
        <w:rPr>
          <w:color w:val="111111"/>
          <w:sz w:val="24"/>
        </w:rPr>
        <w:t>can complete the requirements of the apprenticeship unit earlier than their learning planned end date.</w:t>
      </w:r>
    </w:p>
    <w:p w14:paraId="5591B24A" w14:textId="77777777" w:rsidR="008825CD" w:rsidRDefault="00000000">
      <w:pPr>
        <w:pStyle w:val="BodyText"/>
        <w:spacing w:before="9"/>
        <w:rPr>
          <w:sz w:val="18"/>
        </w:rPr>
      </w:pPr>
      <w:r>
        <w:rPr>
          <w:noProof/>
          <w:sz w:val="18"/>
        </w:rPr>
        <mc:AlternateContent>
          <mc:Choice Requires="wps">
            <w:drawing>
              <wp:anchor distT="0" distB="0" distL="0" distR="0" simplePos="0" relativeHeight="487590400" behindDoc="1" locked="0" layoutInCell="1" allowOverlap="1" wp14:anchorId="5591B4C9" wp14:editId="5591B4CA">
                <wp:simplePos x="0" y="0"/>
                <wp:positionH relativeFrom="page">
                  <wp:posOffset>720090</wp:posOffset>
                </wp:positionH>
                <wp:positionV relativeFrom="paragraph">
                  <wp:posOffset>152388</wp:posOffset>
                </wp:positionV>
                <wp:extent cx="6029960" cy="153162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960" cy="1531620"/>
                        </a:xfrm>
                        <a:prstGeom prst="rect">
                          <a:avLst/>
                        </a:prstGeom>
                        <a:solidFill>
                          <a:srgbClr val="CEDBE2"/>
                        </a:solidFill>
                      </wps:spPr>
                      <wps:txbx>
                        <w:txbxContent>
                          <w:p w14:paraId="5591B4F9" w14:textId="77777777" w:rsidR="008825CD" w:rsidRDefault="00000000">
                            <w:pPr>
                              <w:spacing w:before="92"/>
                              <w:ind w:left="164"/>
                              <w:rPr>
                                <w:b/>
                                <w:color w:val="000000"/>
                                <w:sz w:val="28"/>
                              </w:rPr>
                            </w:pPr>
                            <w:r>
                              <w:rPr>
                                <w:b/>
                                <w:color w:val="111111"/>
                                <w:sz w:val="28"/>
                              </w:rPr>
                              <w:t>Evidence</w:t>
                            </w:r>
                            <w:r>
                              <w:rPr>
                                <w:b/>
                                <w:color w:val="111111"/>
                                <w:spacing w:val="-15"/>
                                <w:sz w:val="28"/>
                              </w:rPr>
                              <w:t xml:space="preserve"> </w:t>
                            </w:r>
                            <w:r>
                              <w:rPr>
                                <w:b/>
                                <w:color w:val="111111"/>
                                <w:spacing w:val="-2"/>
                                <w:sz w:val="28"/>
                              </w:rPr>
                              <w:t>requirements</w:t>
                            </w:r>
                          </w:p>
                          <w:p w14:paraId="5591B4FA" w14:textId="77777777" w:rsidR="008825CD" w:rsidRDefault="00000000">
                            <w:pPr>
                              <w:pStyle w:val="BodyText"/>
                              <w:spacing w:before="305"/>
                              <w:ind w:left="164"/>
                              <w:rPr>
                                <w:color w:val="000000"/>
                              </w:rPr>
                            </w:pPr>
                            <w:r>
                              <w:rPr>
                                <w:color w:val="000000"/>
                              </w:rPr>
                              <w:t>The</w:t>
                            </w:r>
                            <w:r>
                              <w:rPr>
                                <w:color w:val="000000"/>
                                <w:spacing w:val="-5"/>
                              </w:rPr>
                              <w:t xml:space="preserve"> </w:t>
                            </w:r>
                            <w:r>
                              <w:rPr>
                                <w:color w:val="000000"/>
                              </w:rPr>
                              <w:t>provider</w:t>
                            </w:r>
                            <w:r>
                              <w:rPr>
                                <w:color w:val="000000"/>
                                <w:spacing w:val="-2"/>
                              </w:rPr>
                              <w:t xml:space="preserve"> </w:t>
                            </w:r>
                            <w:r>
                              <w:rPr>
                                <w:color w:val="000000"/>
                                <w:spacing w:val="-4"/>
                              </w:rPr>
                              <w:t>has:</w:t>
                            </w:r>
                          </w:p>
                          <w:p w14:paraId="5591B4FB" w14:textId="77777777" w:rsidR="008825CD" w:rsidRDefault="00000000">
                            <w:pPr>
                              <w:pStyle w:val="BodyText"/>
                              <w:numPr>
                                <w:ilvl w:val="0"/>
                                <w:numId w:val="13"/>
                              </w:numPr>
                              <w:tabs>
                                <w:tab w:val="left" w:pos="524"/>
                              </w:tabs>
                              <w:spacing w:before="275" w:line="285" w:lineRule="auto"/>
                              <w:ind w:right="232"/>
                              <w:rPr>
                                <w:color w:val="000000"/>
                              </w:rPr>
                            </w:pPr>
                            <w:r>
                              <w:rPr>
                                <w:color w:val="111111"/>
                              </w:rPr>
                              <w:t>Evidenced,</w:t>
                            </w:r>
                            <w:r>
                              <w:rPr>
                                <w:color w:val="111111"/>
                                <w:spacing w:val="-2"/>
                              </w:rPr>
                              <w:t xml:space="preserve"> </w:t>
                            </w:r>
                            <w:r>
                              <w:rPr>
                                <w:color w:val="111111"/>
                              </w:rPr>
                              <w:t>where</w:t>
                            </w:r>
                            <w:r>
                              <w:rPr>
                                <w:color w:val="111111"/>
                                <w:spacing w:val="-4"/>
                              </w:rPr>
                              <w:t xml:space="preserve"> </w:t>
                            </w:r>
                            <w:r>
                              <w:rPr>
                                <w:color w:val="111111"/>
                              </w:rPr>
                              <w:t>the</w:t>
                            </w:r>
                            <w:r>
                              <w:rPr>
                                <w:color w:val="111111"/>
                                <w:spacing w:val="-6"/>
                              </w:rPr>
                              <w:t xml:space="preserve"> </w:t>
                            </w:r>
                            <w:r>
                              <w:rPr>
                                <w:color w:val="111111"/>
                              </w:rPr>
                              <w:t>learner</w:t>
                            </w:r>
                            <w:r>
                              <w:rPr>
                                <w:color w:val="111111"/>
                                <w:spacing w:val="-4"/>
                              </w:rPr>
                              <w:t xml:space="preserve"> </w:t>
                            </w:r>
                            <w:r>
                              <w:rPr>
                                <w:color w:val="111111"/>
                              </w:rPr>
                              <w:t>works</w:t>
                            </w:r>
                            <w:r>
                              <w:rPr>
                                <w:color w:val="111111"/>
                                <w:spacing w:val="-4"/>
                              </w:rPr>
                              <w:t xml:space="preserve"> </w:t>
                            </w:r>
                            <w:r>
                              <w:rPr>
                                <w:color w:val="111111"/>
                              </w:rPr>
                              <w:t>part-time</w:t>
                            </w:r>
                            <w:r>
                              <w:rPr>
                                <w:color w:val="111111"/>
                                <w:spacing w:val="-4"/>
                              </w:rPr>
                              <w:t xml:space="preserve"> </w:t>
                            </w:r>
                            <w:r>
                              <w:rPr>
                                <w:color w:val="111111"/>
                              </w:rPr>
                              <w:t>(fewer</w:t>
                            </w:r>
                            <w:r>
                              <w:rPr>
                                <w:color w:val="111111"/>
                                <w:spacing w:val="-3"/>
                              </w:rPr>
                              <w:t xml:space="preserve"> </w:t>
                            </w:r>
                            <w:r>
                              <w:rPr>
                                <w:color w:val="111111"/>
                              </w:rPr>
                              <w:t>than</w:t>
                            </w:r>
                            <w:r>
                              <w:rPr>
                                <w:color w:val="111111"/>
                                <w:spacing w:val="-4"/>
                              </w:rPr>
                              <w:t xml:space="preserve"> </w:t>
                            </w:r>
                            <w:r>
                              <w:rPr>
                                <w:color w:val="111111"/>
                              </w:rPr>
                              <w:t>30</w:t>
                            </w:r>
                            <w:r>
                              <w:rPr>
                                <w:color w:val="111111"/>
                                <w:spacing w:val="-4"/>
                              </w:rPr>
                              <w:t xml:space="preserve"> </w:t>
                            </w:r>
                            <w:r>
                              <w:rPr>
                                <w:color w:val="111111"/>
                              </w:rPr>
                              <w:t>hours</w:t>
                            </w:r>
                            <w:r>
                              <w:rPr>
                                <w:color w:val="111111"/>
                                <w:spacing w:val="-4"/>
                              </w:rPr>
                              <w:t xml:space="preserve"> </w:t>
                            </w:r>
                            <w:r>
                              <w:rPr>
                                <w:color w:val="111111"/>
                              </w:rPr>
                              <w:t>per</w:t>
                            </w:r>
                            <w:r>
                              <w:rPr>
                                <w:color w:val="111111"/>
                                <w:spacing w:val="-3"/>
                              </w:rPr>
                              <w:t xml:space="preserve"> </w:t>
                            </w:r>
                            <w:r>
                              <w:rPr>
                                <w:color w:val="111111"/>
                              </w:rPr>
                              <w:t>week)</w:t>
                            </w:r>
                            <w:r>
                              <w:rPr>
                                <w:color w:val="111111"/>
                                <w:spacing w:val="-3"/>
                              </w:rPr>
                              <w:t xml:space="preserve"> </w:t>
                            </w:r>
                            <w:r>
                              <w:rPr>
                                <w:color w:val="111111"/>
                              </w:rPr>
                              <w:t>or</w:t>
                            </w:r>
                            <w:r>
                              <w:rPr>
                                <w:color w:val="111111"/>
                                <w:spacing w:val="-3"/>
                              </w:rPr>
                              <w:t xml:space="preserve"> </w:t>
                            </w:r>
                            <w:r>
                              <w:rPr>
                                <w:color w:val="111111"/>
                              </w:rPr>
                              <w:t>is on a zero-hours contract, that they have considered the working hours and have set a realistic duration.</w:t>
                            </w:r>
                          </w:p>
                        </w:txbxContent>
                      </wps:txbx>
                      <wps:bodyPr wrap="square" lIns="0" tIns="0" rIns="0" bIns="0" rtlCol="0">
                        <a:noAutofit/>
                      </wps:bodyPr>
                    </wps:wsp>
                  </a:graphicData>
                </a:graphic>
              </wp:anchor>
            </w:drawing>
          </mc:Choice>
          <mc:Fallback>
            <w:pict>
              <v:shape w14:anchorId="5591B4C9" id="Textbox 9" o:spid="_x0000_s1029" type="#_x0000_t202" style="position:absolute;margin-left:56.7pt;margin-top:12pt;width:474.8pt;height:120.6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" fillcolor="#cedbe2" stroked="f">
                <v:textbox inset="0,0,0,0">
                  <w:txbxContent>
                    <w:p w14:paraId="5591B4F9" w14:textId="77777777" w:rsidR="008825CD" w:rsidRDefault="00000000">
                      <w:pPr>
                        <w:spacing w:before="92"/>
                        <w:ind w:left="164"/>
                        <w:rPr>
                          <w:b/>
                          <w:color w:val="000000"/>
                          <w:sz w:val="28"/>
                        </w:rPr>
                      </w:pPr>
                      <w:r>
                        <w:rPr>
                          <w:b/>
                          <w:color w:val="111111"/>
                          <w:sz w:val="28"/>
                        </w:rPr>
                        <w:t>Evidence</w:t>
                      </w:r>
                      <w:r>
                        <w:rPr>
                          <w:b/>
                          <w:color w:val="111111"/>
                          <w:spacing w:val="-15"/>
                          <w:sz w:val="28"/>
                        </w:rPr>
                        <w:t xml:space="preserve"> </w:t>
                      </w:r>
                      <w:r>
                        <w:rPr>
                          <w:b/>
                          <w:color w:val="111111"/>
                          <w:spacing w:val="-2"/>
                          <w:sz w:val="28"/>
                        </w:rPr>
                        <w:t>requirements</w:t>
                      </w:r>
                    </w:p>
                    <w:p w14:paraId="5591B4FA" w14:textId="77777777" w:rsidR="008825CD" w:rsidRDefault="00000000">
                      <w:pPr>
                        <w:pStyle w:val="BodyText"/>
                        <w:spacing w:before="305"/>
                        <w:ind w:left="164"/>
                        <w:rPr>
                          <w:color w:val="000000"/>
                        </w:rPr>
                      </w:pPr>
                      <w:r>
                        <w:rPr>
                          <w:color w:val="000000"/>
                        </w:rPr>
                        <w:t>The</w:t>
                      </w:r>
                      <w:r>
                        <w:rPr>
                          <w:color w:val="000000"/>
                          <w:spacing w:val="-5"/>
                        </w:rPr>
                        <w:t xml:space="preserve"> </w:t>
                      </w:r>
                      <w:r>
                        <w:rPr>
                          <w:color w:val="000000"/>
                        </w:rPr>
                        <w:t>provider</w:t>
                      </w:r>
                      <w:r>
                        <w:rPr>
                          <w:color w:val="000000"/>
                          <w:spacing w:val="-2"/>
                        </w:rPr>
                        <w:t xml:space="preserve"> </w:t>
                      </w:r>
                      <w:r>
                        <w:rPr>
                          <w:color w:val="000000"/>
                          <w:spacing w:val="-4"/>
                        </w:rPr>
                        <w:t>has:</w:t>
                      </w:r>
                    </w:p>
                    <w:p w14:paraId="5591B4FB" w14:textId="77777777" w:rsidR="008825CD" w:rsidRDefault="00000000">
                      <w:pPr>
                        <w:pStyle w:val="BodyText"/>
                        <w:numPr>
                          <w:ilvl w:val="0"/>
                          <w:numId w:val="13"/>
                        </w:numPr>
                        <w:tabs>
                          <w:tab w:val="left" w:pos="524"/>
                        </w:tabs>
                        <w:spacing w:before="275" w:line="285" w:lineRule="auto"/>
                        <w:ind w:right="232"/>
                        <w:rPr>
                          <w:color w:val="000000"/>
                        </w:rPr>
                      </w:pPr>
                      <w:r>
                        <w:rPr>
                          <w:color w:val="111111"/>
                        </w:rPr>
                        <w:t>Evidenced,</w:t>
                      </w:r>
                      <w:r>
                        <w:rPr>
                          <w:color w:val="111111"/>
                          <w:spacing w:val="-2"/>
                        </w:rPr>
                        <w:t xml:space="preserve"> </w:t>
                      </w:r>
                      <w:r>
                        <w:rPr>
                          <w:color w:val="111111"/>
                        </w:rPr>
                        <w:t>where</w:t>
                      </w:r>
                      <w:r>
                        <w:rPr>
                          <w:color w:val="111111"/>
                          <w:spacing w:val="-4"/>
                        </w:rPr>
                        <w:t xml:space="preserve"> </w:t>
                      </w:r>
                      <w:r>
                        <w:rPr>
                          <w:color w:val="111111"/>
                        </w:rPr>
                        <w:t>the</w:t>
                      </w:r>
                      <w:r>
                        <w:rPr>
                          <w:color w:val="111111"/>
                          <w:spacing w:val="-6"/>
                        </w:rPr>
                        <w:t xml:space="preserve"> </w:t>
                      </w:r>
                      <w:r>
                        <w:rPr>
                          <w:color w:val="111111"/>
                        </w:rPr>
                        <w:t>learner</w:t>
                      </w:r>
                      <w:r>
                        <w:rPr>
                          <w:color w:val="111111"/>
                          <w:spacing w:val="-4"/>
                        </w:rPr>
                        <w:t xml:space="preserve"> </w:t>
                      </w:r>
                      <w:r>
                        <w:rPr>
                          <w:color w:val="111111"/>
                        </w:rPr>
                        <w:t>works</w:t>
                      </w:r>
                      <w:r>
                        <w:rPr>
                          <w:color w:val="111111"/>
                          <w:spacing w:val="-4"/>
                        </w:rPr>
                        <w:t xml:space="preserve"> </w:t>
                      </w:r>
                      <w:r>
                        <w:rPr>
                          <w:color w:val="111111"/>
                        </w:rPr>
                        <w:t>part-time</w:t>
                      </w:r>
                      <w:r>
                        <w:rPr>
                          <w:color w:val="111111"/>
                          <w:spacing w:val="-4"/>
                        </w:rPr>
                        <w:t xml:space="preserve"> </w:t>
                      </w:r>
                      <w:r>
                        <w:rPr>
                          <w:color w:val="111111"/>
                        </w:rPr>
                        <w:t>(fewer</w:t>
                      </w:r>
                      <w:r>
                        <w:rPr>
                          <w:color w:val="111111"/>
                          <w:spacing w:val="-3"/>
                        </w:rPr>
                        <w:t xml:space="preserve"> </w:t>
                      </w:r>
                      <w:r>
                        <w:rPr>
                          <w:color w:val="111111"/>
                        </w:rPr>
                        <w:t>than</w:t>
                      </w:r>
                      <w:r>
                        <w:rPr>
                          <w:color w:val="111111"/>
                          <w:spacing w:val="-4"/>
                        </w:rPr>
                        <w:t xml:space="preserve"> </w:t>
                      </w:r>
                      <w:r>
                        <w:rPr>
                          <w:color w:val="111111"/>
                        </w:rPr>
                        <w:t>30</w:t>
                      </w:r>
                      <w:r>
                        <w:rPr>
                          <w:color w:val="111111"/>
                          <w:spacing w:val="-4"/>
                        </w:rPr>
                        <w:t xml:space="preserve"> </w:t>
                      </w:r>
                      <w:r>
                        <w:rPr>
                          <w:color w:val="111111"/>
                        </w:rPr>
                        <w:t>hours</w:t>
                      </w:r>
                      <w:r>
                        <w:rPr>
                          <w:color w:val="111111"/>
                          <w:spacing w:val="-4"/>
                        </w:rPr>
                        <w:t xml:space="preserve"> </w:t>
                      </w:r>
                      <w:r>
                        <w:rPr>
                          <w:color w:val="111111"/>
                        </w:rPr>
                        <w:t>per</w:t>
                      </w:r>
                      <w:r>
                        <w:rPr>
                          <w:color w:val="111111"/>
                          <w:spacing w:val="-3"/>
                        </w:rPr>
                        <w:t xml:space="preserve"> </w:t>
                      </w:r>
                      <w:r>
                        <w:rPr>
                          <w:color w:val="111111"/>
                        </w:rPr>
                        <w:t>week)</w:t>
                      </w:r>
                      <w:r>
                        <w:rPr>
                          <w:color w:val="111111"/>
                          <w:spacing w:val="-3"/>
                        </w:rPr>
                        <w:t xml:space="preserve"> </w:t>
                      </w:r>
                      <w:r>
                        <w:rPr>
                          <w:color w:val="111111"/>
                        </w:rPr>
                        <w:t>or</w:t>
                      </w:r>
                      <w:r>
                        <w:rPr>
                          <w:color w:val="111111"/>
                          <w:spacing w:val="-3"/>
                        </w:rPr>
                        <w:t xml:space="preserve"> </w:t>
                      </w:r>
                      <w:r>
                        <w:rPr>
                          <w:color w:val="111111"/>
                        </w:rPr>
                        <w:t>is on a zero-hours contract, that they have considered the working hours and have set a realistic duration.</w:t>
                      </w:r>
                    </w:p>
                  </w:txbxContent>
                </v:textbox>
                <w10:wrap type="topAndBottom" anchorx="page"/>
              </v:shape>
            </w:pict>
          </mc:Fallback>
        </mc:AlternateContent>
      </w:r>
    </w:p>
    <w:p w14:paraId="5591B24B" w14:textId="77777777" w:rsidR="008825CD" w:rsidRDefault="008825CD">
      <w:pPr>
        <w:pStyle w:val="BodyText"/>
        <w:rPr>
          <w:sz w:val="18"/>
        </w:rPr>
        <w:sectPr w:rsidR="008825CD">
          <w:pgSz w:w="11910" w:h="16840"/>
          <w:pgMar w:top="1120" w:right="566" w:bottom="960" w:left="1133" w:header="718" w:footer="777" w:gutter="0"/>
          <w:cols w:space="720"/>
        </w:sectPr>
      </w:pPr>
    </w:p>
    <w:p w14:paraId="5591B24C" w14:textId="77777777" w:rsidR="008825CD" w:rsidRDefault="00000000">
      <w:pPr>
        <w:pStyle w:val="Heading1"/>
      </w:pPr>
      <w:bookmarkStart w:id="49" w:name="_bookmark34"/>
      <w:bookmarkEnd w:id="49"/>
      <w:r>
        <w:rPr>
          <w:color w:val="02466C"/>
        </w:rPr>
        <w:t>Delivery</w:t>
      </w:r>
      <w:r>
        <w:rPr>
          <w:color w:val="02466C"/>
          <w:spacing w:val="-2"/>
        </w:rPr>
        <w:t xml:space="preserve"> </w:t>
      </w:r>
      <w:r>
        <w:rPr>
          <w:color w:val="02466C"/>
          <w:spacing w:val="-4"/>
        </w:rPr>
        <w:t>hours</w:t>
      </w:r>
    </w:p>
    <w:p w14:paraId="5591B24D" w14:textId="77777777" w:rsidR="008825CD" w:rsidRDefault="00000000">
      <w:pPr>
        <w:pStyle w:val="Heading2"/>
        <w:spacing w:before="323"/>
      </w:pPr>
      <w:bookmarkStart w:id="50" w:name="Overview"/>
      <w:bookmarkStart w:id="51" w:name="_bookmark35"/>
      <w:bookmarkEnd w:id="50"/>
      <w:bookmarkEnd w:id="51"/>
      <w:r>
        <w:rPr>
          <w:color w:val="02466C"/>
          <w:spacing w:val="-2"/>
        </w:rPr>
        <w:t>Overview</w:t>
      </w:r>
    </w:p>
    <w:p w14:paraId="5591B24E" w14:textId="77777777" w:rsidR="008825CD" w:rsidRDefault="00000000">
      <w:pPr>
        <w:pStyle w:val="ListParagraph"/>
        <w:numPr>
          <w:ilvl w:val="0"/>
          <w:numId w:val="19"/>
        </w:numPr>
        <w:tabs>
          <w:tab w:val="left" w:pos="720"/>
        </w:tabs>
        <w:spacing w:before="314" w:line="288" w:lineRule="auto"/>
        <w:ind w:right="812"/>
        <w:rPr>
          <w:sz w:val="24"/>
        </w:rPr>
      </w:pPr>
      <w:bookmarkStart w:id="52" w:name="_bookmark36"/>
      <w:bookmarkEnd w:id="52"/>
      <w:r>
        <w:rPr>
          <w:color w:val="111111"/>
          <w:sz w:val="24"/>
        </w:rPr>
        <w:t>Delivery</w:t>
      </w:r>
      <w:r>
        <w:rPr>
          <w:color w:val="111111"/>
          <w:spacing w:val="-3"/>
          <w:sz w:val="24"/>
        </w:rPr>
        <w:t xml:space="preserve"> </w:t>
      </w:r>
      <w:r>
        <w:rPr>
          <w:color w:val="111111"/>
          <w:sz w:val="24"/>
        </w:rPr>
        <w:t>hours</w:t>
      </w:r>
      <w:r>
        <w:rPr>
          <w:color w:val="111111"/>
          <w:spacing w:val="-3"/>
          <w:sz w:val="24"/>
        </w:rPr>
        <w:t xml:space="preserve"> </w:t>
      </w:r>
      <w:r>
        <w:rPr>
          <w:color w:val="111111"/>
          <w:sz w:val="24"/>
        </w:rPr>
        <w:t>is</w:t>
      </w:r>
      <w:r>
        <w:rPr>
          <w:color w:val="111111"/>
          <w:spacing w:val="-3"/>
          <w:sz w:val="24"/>
        </w:rPr>
        <w:t xml:space="preserve"> </w:t>
      </w:r>
      <w:r>
        <w:rPr>
          <w:color w:val="111111"/>
          <w:sz w:val="24"/>
        </w:rPr>
        <w:t>a</w:t>
      </w:r>
      <w:r>
        <w:rPr>
          <w:color w:val="111111"/>
          <w:spacing w:val="-3"/>
          <w:sz w:val="24"/>
        </w:rPr>
        <w:t xml:space="preserve"> </w:t>
      </w:r>
      <w:r>
        <w:rPr>
          <w:color w:val="111111"/>
          <w:sz w:val="24"/>
        </w:rPr>
        <w:t>funding</w:t>
      </w:r>
      <w:r>
        <w:rPr>
          <w:color w:val="111111"/>
          <w:spacing w:val="-3"/>
          <w:sz w:val="24"/>
        </w:rPr>
        <w:t xml:space="preserve"> </w:t>
      </w:r>
      <w:r>
        <w:rPr>
          <w:color w:val="111111"/>
          <w:sz w:val="24"/>
        </w:rPr>
        <w:t>requirement</w:t>
      </w:r>
      <w:r>
        <w:rPr>
          <w:color w:val="111111"/>
          <w:spacing w:val="-2"/>
          <w:sz w:val="24"/>
        </w:rPr>
        <w:t xml:space="preserve"> </w:t>
      </w:r>
      <w:r>
        <w:rPr>
          <w:color w:val="111111"/>
          <w:sz w:val="24"/>
        </w:rPr>
        <w:t>for</w:t>
      </w:r>
      <w:r>
        <w:rPr>
          <w:color w:val="111111"/>
          <w:spacing w:val="-4"/>
          <w:sz w:val="24"/>
        </w:rPr>
        <w:t xml:space="preserve"> </w:t>
      </w:r>
      <w:r>
        <w:rPr>
          <w:color w:val="111111"/>
          <w:sz w:val="24"/>
        </w:rPr>
        <w:t>an</w:t>
      </w:r>
      <w:r>
        <w:rPr>
          <w:color w:val="111111"/>
          <w:spacing w:val="-3"/>
          <w:sz w:val="24"/>
        </w:rPr>
        <w:t xml:space="preserve"> </w:t>
      </w:r>
      <w:r>
        <w:rPr>
          <w:color w:val="111111"/>
          <w:sz w:val="24"/>
        </w:rPr>
        <w:t>apprenticeship</w:t>
      </w:r>
      <w:r>
        <w:rPr>
          <w:color w:val="111111"/>
          <w:spacing w:val="-3"/>
          <w:sz w:val="24"/>
        </w:rPr>
        <w:t xml:space="preserve"> </w:t>
      </w:r>
      <w:r>
        <w:rPr>
          <w:color w:val="111111"/>
          <w:sz w:val="24"/>
        </w:rPr>
        <w:t>unit</w:t>
      </w:r>
      <w:r>
        <w:rPr>
          <w:color w:val="111111"/>
          <w:spacing w:val="-2"/>
          <w:sz w:val="24"/>
        </w:rPr>
        <w:t xml:space="preserve"> </w:t>
      </w:r>
      <w:r>
        <w:rPr>
          <w:color w:val="111111"/>
          <w:sz w:val="24"/>
        </w:rPr>
        <w:t>and</w:t>
      </w:r>
      <w:r>
        <w:rPr>
          <w:color w:val="111111"/>
          <w:spacing w:val="-3"/>
          <w:sz w:val="24"/>
        </w:rPr>
        <w:t xml:space="preserve"> </w:t>
      </w:r>
      <w:r>
        <w:rPr>
          <w:color w:val="111111"/>
          <w:sz w:val="24"/>
        </w:rPr>
        <w:t>is</w:t>
      </w:r>
      <w:r>
        <w:rPr>
          <w:color w:val="111111"/>
          <w:spacing w:val="-3"/>
          <w:sz w:val="24"/>
        </w:rPr>
        <w:t xml:space="preserve"> </w:t>
      </w:r>
      <w:r>
        <w:rPr>
          <w:color w:val="111111"/>
          <w:sz w:val="24"/>
        </w:rPr>
        <w:t>the</w:t>
      </w:r>
      <w:r>
        <w:rPr>
          <w:color w:val="111111"/>
          <w:spacing w:val="-3"/>
          <w:sz w:val="24"/>
        </w:rPr>
        <w:t xml:space="preserve"> </w:t>
      </w:r>
      <w:r>
        <w:rPr>
          <w:color w:val="111111"/>
          <w:sz w:val="24"/>
        </w:rPr>
        <w:t xml:space="preserve">basis on which the milestone payments to providers are paid (see paragraph </w:t>
      </w:r>
      <w:hyperlink w:anchor="_bookmark61" w:history="1">
        <w:r w:rsidR="008825CD">
          <w:rPr>
            <w:color w:val="111111"/>
            <w:sz w:val="24"/>
          </w:rPr>
          <w:t>73</w:t>
        </w:r>
      </w:hyperlink>
      <w:r>
        <w:rPr>
          <w:color w:val="111111"/>
          <w:sz w:val="24"/>
        </w:rPr>
        <w:t>). The provider must verify that the delivery hours meet the following definition:</w:t>
      </w:r>
    </w:p>
    <w:p w14:paraId="5591B24F" w14:textId="77777777" w:rsidR="008825CD" w:rsidRDefault="00000000">
      <w:pPr>
        <w:pStyle w:val="ListParagraph"/>
        <w:numPr>
          <w:ilvl w:val="1"/>
          <w:numId w:val="19"/>
        </w:numPr>
        <w:tabs>
          <w:tab w:val="left" w:pos="1560"/>
        </w:tabs>
        <w:spacing w:before="241" w:line="288" w:lineRule="auto"/>
        <w:ind w:left="1560" w:right="730"/>
        <w:rPr>
          <w:color w:val="111111"/>
          <w:sz w:val="24"/>
        </w:rPr>
      </w:pPr>
      <w:bookmarkStart w:id="53" w:name="_bookmark37"/>
      <w:bookmarkEnd w:id="53"/>
      <w:r w:rsidRPr="00C12F25">
        <w:rPr>
          <w:color w:val="111111"/>
          <w:sz w:val="24"/>
          <w:highlight w:val="magenta"/>
        </w:rPr>
        <w:t>It is the number of hours delivered by a tutor and received by the learner during</w:t>
      </w:r>
      <w:r w:rsidRPr="00C12F25">
        <w:rPr>
          <w:color w:val="111111"/>
          <w:spacing w:val="-3"/>
          <w:sz w:val="24"/>
          <w:highlight w:val="magenta"/>
        </w:rPr>
        <w:t xml:space="preserve"> </w:t>
      </w:r>
      <w:r w:rsidRPr="00C12F25">
        <w:rPr>
          <w:color w:val="111111"/>
          <w:sz w:val="24"/>
          <w:highlight w:val="magenta"/>
        </w:rPr>
        <w:t>the</w:t>
      </w:r>
      <w:r w:rsidRPr="00C12F25">
        <w:rPr>
          <w:color w:val="111111"/>
          <w:spacing w:val="-3"/>
          <w:sz w:val="24"/>
          <w:highlight w:val="magenta"/>
        </w:rPr>
        <w:t xml:space="preserve"> </w:t>
      </w:r>
      <w:r w:rsidRPr="00C12F25">
        <w:rPr>
          <w:color w:val="111111"/>
          <w:sz w:val="24"/>
          <w:highlight w:val="magenta"/>
        </w:rPr>
        <w:t>learner’s</w:t>
      </w:r>
      <w:r w:rsidRPr="00C12F25">
        <w:rPr>
          <w:color w:val="111111"/>
          <w:spacing w:val="-3"/>
          <w:sz w:val="24"/>
          <w:highlight w:val="magenta"/>
        </w:rPr>
        <w:t xml:space="preserve"> </w:t>
      </w:r>
      <w:r w:rsidRPr="00C12F25">
        <w:rPr>
          <w:color w:val="111111"/>
          <w:sz w:val="24"/>
          <w:highlight w:val="magenta"/>
        </w:rPr>
        <w:t>normal</w:t>
      </w:r>
      <w:r w:rsidRPr="00C12F25">
        <w:rPr>
          <w:color w:val="111111"/>
          <w:spacing w:val="-3"/>
          <w:sz w:val="24"/>
          <w:highlight w:val="magenta"/>
        </w:rPr>
        <w:t xml:space="preserve"> </w:t>
      </w:r>
      <w:r w:rsidRPr="00C12F25">
        <w:rPr>
          <w:color w:val="111111"/>
          <w:sz w:val="24"/>
          <w:highlight w:val="magenta"/>
        </w:rPr>
        <w:t>working</w:t>
      </w:r>
      <w:r w:rsidRPr="00C12F25">
        <w:rPr>
          <w:color w:val="111111"/>
          <w:spacing w:val="-3"/>
          <w:sz w:val="24"/>
          <w:highlight w:val="magenta"/>
        </w:rPr>
        <w:t xml:space="preserve"> </w:t>
      </w:r>
      <w:r w:rsidRPr="00C12F25">
        <w:rPr>
          <w:color w:val="111111"/>
          <w:sz w:val="24"/>
          <w:highlight w:val="magenta"/>
        </w:rPr>
        <w:t>hours,</w:t>
      </w:r>
      <w:r w:rsidRPr="00C12F25">
        <w:rPr>
          <w:color w:val="111111"/>
          <w:spacing w:val="-2"/>
          <w:sz w:val="24"/>
          <w:highlight w:val="magenta"/>
        </w:rPr>
        <w:t xml:space="preserve"> </w:t>
      </w:r>
      <w:r w:rsidRPr="00C12F25">
        <w:rPr>
          <w:color w:val="111111"/>
          <w:sz w:val="24"/>
          <w:highlight w:val="magenta"/>
        </w:rPr>
        <w:t>for</w:t>
      </w:r>
      <w:r w:rsidRPr="00C12F25">
        <w:rPr>
          <w:color w:val="111111"/>
          <w:spacing w:val="-4"/>
          <w:sz w:val="24"/>
          <w:highlight w:val="magenta"/>
        </w:rPr>
        <w:t xml:space="preserve"> </w:t>
      </w:r>
      <w:r w:rsidRPr="00C12F25">
        <w:rPr>
          <w:color w:val="111111"/>
          <w:sz w:val="24"/>
          <w:highlight w:val="magenta"/>
        </w:rPr>
        <w:t>the</w:t>
      </w:r>
      <w:r w:rsidRPr="00C12F25">
        <w:rPr>
          <w:color w:val="111111"/>
          <w:spacing w:val="-3"/>
          <w:sz w:val="24"/>
          <w:highlight w:val="magenta"/>
        </w:rPr>
        <w:t xml:space="preserve"> </w:t>
      </w:r>
      <w:r w:rsidRPr="00C12F25">
        <w:rPr>
          <w:color w:val="111111"/>
          <w:sz w:val="24"/>
          <w:highlight w:val="magenta"/>
        </w:rPr>
        <w:t>purpose</w:t>
      </w:r>
      <w:r w:rsidRPr="00C12F25">
        <w:rPr>
          <w:color w:val="111111"/>
          <w:spacing w:val="-3"/>
          <w:sz w:val="24"/>
          <w:highlight w:val="magenta"/>
        </w:rPr>
        <w:t xml:space="preserve"> </w:t>
      </w:r>
      <w:r w:rsidRPr="00C12F25">
        <w:rPr>
          <w:color w:val="111111"/>
          <w:sz w:val="24"/>
          <w:highlight w:val="magenta"/>
        </w:rPr>
        <w:t>of</w:t>
      </w:r>
      <w:r w:rsidRPr="00C12F25">
        <w:rPr>
          <w:color w:val="111111"/>
          <w:spacing w:val="-2"/>
          <w:sz w:val="24"/>
          <w:highlight w:val="magenta"/>
        </w:rPr>
        <w:t xml:space="preserve"> </w:t>
      </w:r>
      <w:r w:rsidRPr="00C12F25">
        <w:rPr>
          <w:color w:val="111111"/>
          <w:sz w:val="24"/>
          <w:highlight w:val="magenta"/>
        </w:rPr>
        <w:t>achieving</w:t>
      </w:r>
      <w:r w:rsidRPr="00C12F25">
        <w:rPr>
          <w:color w:val="111111"/>
          <w:spacing w:val="-3"/>
          <w:sz w:val="24"/>
          <w:highlight w:val="magenta"/>
        </w:rPr>
        <w:t xml:space="preserve"> </w:t>
      </w:r>
      <w:r w:rsidRPr="00C12F25">
        <w:rPr>
          <w:color w:val="111111"/>
          <w:sz w:val="24"/>
          <w:highlight w:val="magenta"/>
        </w:rPr>
        <w:t>the knowledge and skills of the apprenticeship unit.</w:t>
      </w:r>
      <w:r>
        <w:rPr>
          <w:color w:val="111111"/>
          <w:sz w:val="24"/>
        </w:rPr>
        <w:t xml:space="preserve"> By normal working hours we mean the hours for which the learner would normally be paid,</w:t>
      </w:r>
      <w:r>
        <w:rPr>
          <w:color w:val="111111"/>
          <w:spacing w:val="40"/>
          <w:sz w:val="24"/>
        </w:rPr>
        <w:t xml:space="preserve"> </w:t>
      </w:r>
      <w:r>
        <w:rPr>
          <w:color w:val="111111"/>
          <w:sz w:val="24"/>
        </w:rPr>
        <w:t>excluding overtime.</w:t>
      </w:r>
    </w:p>
    <w:p w14:paraId="5591B250" w14:textId="77777777" w:rsidR="008825CD" w:rsidRDefault="00000000">
      <w:pPr>
        <w:pStyle w:val="ListParagraph"/>
        <w:numPr>
          <w:ilvl w:val="1"/>
          <w:numId w:val="19"/>
        </w:numPr>
        <w:tabs>
          <w:tab w:val="left" w:pos="1560"/>
        </w:tabs>
        <w:spacing w:line="288" w:lineRule="auto"/>
        <w:ind w:left="1560" w:right="746"/>
        <w:rPr>
          <w:color w:val="111111"/>
          <w:sz w:val="24"/>
        </w:rPr>
      </w:pPr>
      <w:r>
        <w:rPr>
          <w:color w:val="111111"/>
          <w:sz w:val="24"/>
        </w:rPr>
        <w:t>Training</w:t>
      </w:r>
      <w:r>
        <w:rPr>
          <w:color w:val="111111"/>
          <w:spacing w:val="-4"/>
          <w:sz w:val="24"/>
        </w:rPr>
        <w:t xml:space="preserve"> </w:t>
      </w:r>
      <w:r>
        <w:rPr>
          <w:color w:val="111111"/>
          <w:sz w:val="24"/>
        </w:rPr>
        <w:t>must</w:t>
      </w:r>
      <w:r>
        <w:rPr>
          <w:color w:val="111111"/>
          <w:spacing w:val="-3"/>
          <w:sz w:val="24"/>
        </w:rPr>
        <w:t xml:space="preserve"> </w:t>
      </w:r>
      <w:r>
        <w:rPr>
          <w:color w:val="111111"/>
          <w:sz w:val="24"/>
        </w:rPr>
        <w:t>deliver</w:t>
      </w:r>
      <w:r>
        <w:rPr>
          <w:color w:val="111111"/>
          <w:spacing w:val="-3"/>
          <w:sz w:val="24"/>
        </w:rPr>
        <w:t xml:space="preserve"> </w:t>
      </w:r>
      <w:r>
        <w:rPr>
          <w:color w:val="111111"/>
          <w:sz w:val="24"/>
        </w:rPr>
        <w:t>new</w:t>
      </w:r>
      <w:r>
        <w:rPr>
          <w:color w:val="111111"/>
          <w:spacing w:val="-4"/>
          <w:sz w:val="24"/>
        </w:rPr>
        <w:t xml:space="preserve"> </w:t>
      </w:r>
      <w:r>
        <w:rPr>
          <w:color w:val="111111"/>
          <w:sz w:val="24"/>
        </w:rPr>
        <w:t>knowledge</w:t>
      </w:r>
      <w:r>
        <w:rPr>
          <w:color w:val="111111"/>
          <w:spacing w:val="-4"/>
          <w:sz w:val="24"/>
        </w:rPr>
        <w:t xml:space="preserve"> </w:t>
      </w:r>
      <w:r>
        <w:rPr>
          <w:color w:val="111111"/>
          <w:sz w:val="24"/>
        </w:rPr>
        <w:t>and</w:t>
      </w:r>
      <w:r>
        <w:rPr>
          <w:color w:val="111111"/>
          <w:spacing w:val="-4"/>
          <w:sz w:val="24"/>
        </w:rPr>
        <w:t xml:space="preserve"> </w:t>
      </w:r>
      <w:r>
        <w:rPr>
          <w:color w:val="111111"/>
          <w:sz w:val="24"/>
        </w:rPr>
        <w:t>skills</w:t>
      </w:r>
      <w:r>
        <w:rPr>
          <w:color w:val="111111"/>
          <w:spacing w:val="-4"/>
          <w:sz w:val="24"/>
        </w:rPr>
        <w:t xml:space="preserve"> </w:t>
      </w:r>
      <w:r>
        <w:rPr>
          <w:color w:val="111111"/>
          <w:sz w:val="24"/>
        </w:rPr>
        <w:t>that</w:t>
      </w:r>
      <w:r>
        <w:rPr>
          <w:color w:val="111111"/>
          <w:spacing w:val="-3"/>
          <w:sz w:val="24"/>
        </w:rPr>
        <w:t xml:space="preserve"> </w:t>
      </w:r>
      <w:r>
        <w:rPr>
          <w:color w:val="111111"/>
          <w:sz w:val="24"/>
        </w:rPr>
        <w:t>are</w:t>
      </w:r>
      <w:r>
        <w:rPr>
          <w:color w:val="111111"/>
          <w:spacing w:val="-4"/>
          <w:sz w:val="24"/>
        </w:rPr>
        <w:t xml:space="preserve"> </w:t>
      </w:r>
      <w:r>
        <w:rPr>
          <w:color w:val="111111"/>
          <w:sz w:val="24"/>
        </w:rPr>
        <w:t>directly</w:t>
      </w:r>
      <w:r>
        <w:rPr>
          <w:color w:val="111111"/>
          <w:spacing w:val="-4"/>
          <w:sz w:val="24"/>
        </w:rPr>
        <w:t xml:space="preserve"> </w:t>
      </w:r>
      <w:r>
        <w:rPr>
          <w:color w:val="111111"/>
          <w:sz w:val="24"/>
        </w:rPr>
        <w:t>relevant</w:t>
      </w:r>
      <w:r>
        <w:rPr>
          <w:color w:val="111111"/>
          <w:spacing w:val="-3"/>
          <w:sz w:val="24"/>
        </w:rPr>
        <w:t xml:space="preserve"> </w:t>
      </w:r>
      <w:r>
        <w:rPr>
          <w:color w:val="111111"/>
          <w:sz w:val="24"/>
        </w:rPr>
        <w:t>to the apprenticeship unit.</w:t>
      </w:r>
    </w:p>
    <w:p w14:paraId="5591B251" w14:textId="77777777" w:rsidR="008825CD" w:rsidRPr="00C12F25" w:rsidRDefault="00000000">
      <w:pPr>
        <w:pStyle w:val="ListParagraph"/>
        <w:numPr>
          <w:ilvl w:val="0"/>
          <w:numId w:val="19"/>
        </w:numPr>
        <w:tabs>
          <w:tab w:val="left" w:pos="720"/>
        </w:tabs>
        <w:spacing w:before="239" w:line="288" w:lineRule="auto"/>
        <w:ind w:right="878"/>
        <w:rPr>
          <w:sz w:val="24"/>
          <w:highlight w:val="magenta"/>
        </w:rPr>
      </w:pPr>
      <w:bookmarkStart w:id="54" w:name="_bookmark38"/>
      <w:bookmarkEnd w:id="54"/>
      <w:r w:rsidRPr="00C12F25">
        <w:rPr>
          <w:color w:val="111111"/>
          <w:sz w:val="24"/>
          <w:highlight w:val="magenta"/>
        </w:rPr>
        <w:t>The tutor and the learner must be in the same physical or virtual space when training</w:t>
      </w:r>
      <w:r w:rsidRPr="00C12F25">
        <w:rPr>
          <w:color w:val="111111"/>
          <w:spacing w:val="-3"/>
          <w:sz w:val="24"/>
          <w:highlight w:val="magenta"/>
        </w:rPr>
        <w:t xml:space="preserve"> </w:t>
      </w:r>
      <w:r w:rsidRPr="00C12F25">
        <w:rPr>
          <w:color w:val="111111"/>
          <w:sz w:val="24"/>
          <w:highlight w:val="magenta"/>
        </w:rPr>
        <w:t>is</w:t>
      </w:r>
      <w:r w:rsidRPr="00C12F25">
        <w:rPr>
          <w:color w:val="111111"/>
          <w:spacing w:val="-3"/>
          <w:sz w:val="24"/>
          <w:highlight w:val="magenta"/>
        </w:rPr>
        <w:t xml:space="preserve"> </w:t>
      </w:r>
      <w:r w:rsidRPr="00C12F25">
        <w:rPr>
          <w:color w:val="111111"/>
          <w:sz w:val="24"/>
          <w:highlight w:val="magenta"/>
        </w:rPr>
        <w:t>delivered.</w:t>
      </w:r>
      <w:r w:rsidRPr="00C12F25">
        <w:rPr>
          <w:color w:val="111111"/>
          <w:spacing w:val="-2"/>
          <w:sz w:val="24"/>
          <w:highlight w:val="magenta"/>
        </w:rPr>
        <w:t xml:space="preserve"> </w:t>
      </w:r>
      <w:r w:rsidRPr="00C12F25">
        <w:rPr>
          <w:color w:val="111111"/>
          <w:sz w:val="24"/>
          <w:highlight w:val="magenta"/>
        </w:rPr>
        <w:t>This</w:t>
      </w:r>
      <w:r w:rsidRPr="00C12F25">
        <w:rPr>
          <w:color w:val="111111"/>
          <w:spacing w:val="-3"/>
          <w:sz w:val="24"/>
          <w:highlight w:val="magenta"/>
        </w:rPr>
        <w:t xml:space="preserve"> </w:t>
      </w:r>
      <w:r w:rsidRPr="00C12F25">
        <w:rPr>
          <w:color w:val="111111"/>
          <w:sz w:val="24"/>
          <w:highlight w:val="magenta"/>
        </w:rPr>
        <w:t>could</w:t>
      </w:r>
      <w:r w:rsidRPr="00C12F25">
        <w:rPr>
          <w:color w:val="111111"/>
          <w:spacing w:val="-3"/>
          <w:sz w:val="24"/>
          <w:highlight w:val="magenta"/>
        </w:rPr>
        <w:t xml:space="preserve"> </w:t>
      </w:r>
      <w:r w:rsidRPr="00C12F25">
        <w:rPr>
          <w:color w:val="111111"/>
          <w:sz w:val="24"/>
          <w:highlight w:val="magenta"/>
        </w:rPr>
        <w:t>be</w:t>
      </w:r>
      <w:r w:rsidRPr="00C12F25">
        <w:rPr>
          <w:color w:val="111111"/>
          <w:spacing w:val="-3"/>
          <w:sz w:val="24"/>
          <w:highlight w:val="magenta"/>
        </w:rPr>
        <w:t xml:space="preserve"> </w:t>
      </w:r>
      <w:r w:rsidRPr="00C12F25">
        <w:rPr>
          <w:color w:val="111111"/>
          <w:sz w:val="24"/>
          <w:highlight w:val="magenta"/>
        </w:rPr>
        <w:t>the</w:t>
      </w:r>
      <w:r w:rsidRPr="00C12F25">
        <w:rPr>
          <w:color w:val="111111"/>
          <w:spacing w:val="-3"/>
          <w:sz w:val="24"/>
          <w:highlight w:val="magenta"/>
        </w:rPr>
        <w:t xml:space="preserve"> </w:t>
      </w:r>
      <w:r w:rsidRPr="00C12F25">
        <w:rPr>
          <w:color w:val="111111"/>
          <w:sz w:val="24"/>
          <w:highlight w:val="magenta"/>
        </w:rPr>
        <w:t>simultaneous</w:t>
      </w:r>
      <w:r w:rsidRPr="00C12F25">
        <w:rPr>
          <w:color w:val="111111"/>
          <w:spacing w:val="-3"/>
          <w:sz w:val="24"/>
          <w:highlight w:val="magenta"/>
        </w:rPr>
        <w:t xml:space="preserve"> </w:t>
      </w:r>
      <w:r w:rsidRPr="00C12F25">
        <w:rPr>
          <w:color w:val="111111"/>
          <w:sz w:val="24"/>
          <w:highlight w:val="magenta"/>
        </w:rPr>
        <w:t>presence</w:t>
      </w:r>
      <w:r w:rsidRPr="00C12F25">
        <w:rPr>
          <w:color w:val="111111"/>
          <w:spacing w:val="-3"/>
          <w:sz w:val="24"/>
          <w:highlight w:val="magenta"/>
        </w:rPr>
        <w:t xml:space="preserve"> </w:t>
      </w:r>
      <w:r w:rsidRPr="00C12F25">
        <w:rPr>
          <w:color w:val="111111"/>
          <w:sz w:val="24"/>
          <w:highlight w:val="magenta"/>
        </w:rPr>
        <w:t>of</w:t>
      </w:r>
      <w:r w:rsidRPr="00C12F25">
        <w:rPr>
          <w:color w:val="111111"/>
          <w:spacing w:val="-2"/>
          <w:sz w:val="24"/>
          <w:highlight w:val="magenta"/>
        </w:rPr>
        <w:t xml:space="preserve"> </w:t>
      </w:r>
      <w:r w:rsidRPr="00C12F25">
        <w:rPr>
          <w:color w:val="111111"/>
          <w:sz w:val="24"/>
          <w:highlight w:val="magenta"/>
        </w:rPr>
        <w:t>both</w:t>
      </w:r>
      <w:r w:rsidRPr="00C12F25">
        <w:rPr>
          <w:color w:val="111111"/>
          <w:spacing w:val="-3"/>
          <w:sz w:val="24"/>
          <w:highlight w:val="magenta"/>
        </w:rPr>
        <w:t xml:space="preserve"> </w:t>
      </w:r>
      <w:r w:rsidRPr="00C12F25">
        <w:rPr>
          <w:color w:val="111111"/>
          <w:sz w:val="24"/>
          <w:highlight w:val="magenta"/>
        </w:rPr>
        <w:t>parties</w:t>
      </w:r>
      <w:r w:rsidRPr="00C12F25">
        <w:rPr>
          <w:color w:val="111111"/>
          <w:spacing w:val="-4"/>
          <w:sz w:val="24"/>
          <w:highlight w:val="magenta"/>
        </w:rPr>
        <w:t xml:space="preserve"> </w:t>
      </w:r>
      <w:r w:rsidRPr="00C12F25">
        <w:rPr>
          <w:color w:val="111111"/>
          <w:sz w:val="24"/>
          <w:highlight w:val="magenta"/>
        </w:rPr>
        <w:t>in</w:t>
      </w:r>
      <w:r w:rsidRPr="00C12F25">
        <w:rPr>
          <w:color w:val="111111"/>
          <w:spacing w:val="-3"/>
          <w:sz w:val="24"/>
          <w:highlight w:val="magenta"/>
        </w:rPr>
        <w:t xml:space="preserve"> </w:t>
      </w:r>
      <w:r w:rsidRPr="00C12F25">
        <w:rPr>
          <w:color w:val="111111"/>
          <w:sz w:val="24"/>
          <w:highlight w:val="magenta"/>
        </w:rPr>
        <w:t>a classroom, in another physical learning environment (e.g. the workplace) or in a virtual classroom.</w:t>
      </w:r>
    </w:p>
    <w:p w14:paraId="5591B252" w14:textId="77777777" w:rsidR="008825CD" w:rsidRPr="00031162" w:rsidRDefault="00000000">
      <w:pPr>
        <w:pStyle w:val="ListParagraph"/>
        <w:numPr>
          <w:ilvl w:val="1"/>
          <w:numId w:val="19"/>
        </w:numPr>
        <w:tabs>
          <w:tab w:val="left" w:pos="1560"/>
        </w:tabs>
        <w:spacing w:line="288" w:lineRule="auto"/>
        <w:ind w:left="1560" w:right="720"/>
        <w:rPr>
          <w:color w:val="111111"/>
          <w:sz w:val="24"/>
          <w:highlight w:val="magenta"/>
        </w:rPr>
      </w:pPr>
      <w:r>
        <w:rPr>
          <w:color w:val="111111"/>
          <w:sz w:val="24"/>
        </w:rPr>
        <w:t>Delivery</w:t>
      </w:r>
      <w:r>
        <w:rPr>
          <w:color w:val="111111"/>
          <w:spacing w:val="-4"/>
          <w:sz w:val="24"/>
        </w:rPr>
        <w:t xml:space="preserve"> </w:t>
      </w:r>
      <w:r>
        <w:rPr>
          <w:color w:val="111111"/>
          <w:sz w:val="24"/>
        </w:rPr>
        <w:t>hours</w:t>
      </w:r>
      <w:r>
        <w:rPr>
          <w:color w:val="111111"/>
          <w:spacing w:val="-4"/>
          <w:sz w:val="24"/>
        </w:rPr>
        <w:t xml:space="preserve"> </w:t>
      </w:r>
      <w:r>
        <w:rPr>
          <w:color w:val="111111"/>
          <w:sz w:val="24"/>
        </w:rPr>
        <w:t>can</w:t>
      </w:r>
      <w:r>
        <w:rPr>
          <w:color w:val="111111"/>
          <w:spacing w:val="-4"/>
          <w:sz w:val="24"/>
        </w:rPr>
        <w:t xml:space="preserve"> </w:t>
      </w:r>
      <w:r>
        <w:rPr>
          <w:color w:val="111111"/>
          <w:sz w:val="24"/>
        </w:rPr>
        <w:t>include</w:t>
      </w:r>
      <w:r>
        <w:rPr>
          <w:color w:val="111111"/>
          <w:spacing w:val="-4"/>
          <w:sz w:val="24"/>
        </w:rPr>
        <w:t xml:space="preserve"> </w:t>
      </w:r>
      <w:r>
        <w:rPr>
          <w:color w:val="111111"/>
          <w:sz w:val="24"/>
        </w:rPr>
        <w:t>the</w:t>
      </w:r>
      <w:r>
        <w:rPr>
          <w:color w:val="111111"/>
          <w:spacing w:val="-4"/>
          <w:sz w:val="24"/>
        </w:rPr>
        <w:t xml:space="preserve"> </w:t>
      </w:r>
      <w:r>
        <w:rPr>
          <w:color w:val="111111"/>
          <w:sz w:val="24"/>
        </w:rPr>
        <w:t>teaching</w:t>
      </w:r>
      <w:r>
        <w:rPr>
          <w:color w:val="111111"/>
          <w:spacing w:val="-4"/>
          <w:sz w:val="24"/>
        </w:rPr>
        <w:t xml:space="preserve"> </w:t>
      </w:r>
      <w:r>
        <w:rPr>
          <w:color w:val="111111"/>
          <w:sz w:val="24"/>
        </w:rPr>
        <w:t>of</w:t>
      </w:r>
      <w:r>
        <w:rPr>
          <w:color w:val="111111"/>
          <w:spacing w:val="-3"/>
          <w:sz w:val="24"/>
        </w:rPr>
        <w:t xml:space="preserve"> </w:t>
      </w:r>
      <w:r>
        <w:rPr>
          <w:color w:val="111111"/>
          <w:sz w:val="24"/>
        </w:rPr>
        <w:t>theory,</w:t>
      </w:r>
      <w:r>
        <w:rPr>
          <w:color w:val="111111"/>
          <w:spacing w:val="-3"/>
          <w:sz w:val="24"/>
        </w:rPr>
        <w:t xml:space="preserve"> </w:t>
      </w:r>
      <w:r>
        <w:rPr>
          <w:color w:val="111111"/>
          <w:sz w:val="24"/>
        </w:rPr>
        <w:t>practical</w:t>
      </w:r>
      <w:r>
        <w:rPr>
          <w:color w:val="111111"/>
          <w:spacing w:val="-4"/>
          <w:sz w:val="24"/>
        </w:rPr>
        <w:t xml:space="preserve"> </w:t>
      </w:r>
      <w:r>
        <w:rPr>
          <w:color w:val="111111"/>
          <w:sz w:val="24"/>
        </w:rPr>
        <w:t>training,</w:t>
      </w:r>
      <w:r>
        <w:rPr>
          <w:color w:val="111111"/>
          <w:spacing w:val="-2"/>
          <w:sz w:val="24"/>
        </w:rPr>
        <w:t xml:space="preserve"> </w:t>
      </w:r>
      <w:r>
        <w:rPr>
          <w:color w:val="111111"/>
          <w:sz w:val="24"/>
        </w:rPr>
        <w:t xml:space="preserve">project work. It can also include 1:1 tuition (e.g. due to learning support). </w:t>
      </w:r>
      <w:r w:rsidRPr="00031162">
        <w:rPr>
          <w:color w:val="111111"/>
          <w:sz w:val="24"/>
          <w:highlight w:val="magenta"/>
        </w:rPr>
        <w:t>If the activity does not involve the simultaneous presence of both parties, then, while it may add value to the programme (e.g. an assignment to check understanding), it cannot be included in the delivery hours.</w:t>
      </w:r>
    </w:p>
    <w:p w14:paraId="5591B253" w14:textId="77777777" w:rsidR="008825CD" w:rsidRPr="00235CFC" w:rsidRDefault="00000000">
      <w:pPr>
        <w:pStyle w:val="ListParagraph"/>
        <w:numPr>
          <w:ilvl w:val="1"/>
          <w:numId w:val="19"/>
        </w:numPr>
        <w:tabs>
          <w:tab w:val="left" w:pos="1560"/>
        </w:tabs>
        <w:spacing w:line="288" w:lineRule="auto"/>
        <w:ind w:left="1560" w:right="720"/>
        <w:rPr>
          <w:color w:val="111111"/>
          <w:sz w:val="24"/>
          <w:highlight w:val="magenta"/>
        </w:rPr>
      </w:pPr>
      <w:bookmarkStart w:id="55" w:name="_bookmark39"/>
      <w:bookmarkEnd w:id="55"/>
      <w:r w:rsidRPr="00235CFC">
        <w:rPr>
          <w:color w:val="111111"/>
          <w:sz w:val="24"/>
          <w:highlight w:val="magenta"/>
        </w:rPr>
        <w:t>Delivery hours must not include initial assessment and onboarding,</w:t>
      </w:r>
      <w:r w:rsidRPr="00235CFC">
        <w:rPr>
          <w:color w:val="111111"/>
          <w:spacing w:val="40"/>
          <w:sz w:val="24"/>
          <w:highlight w:val="magenta"/>
        </w:rPr>
        <w:t xml:space="preserve"> </w:t>
      </w:r>
      <w:r w:rsidRPr="00235CFC">
        <w:rPr>
          <w:color w:val="111111"/>
          <w:sz w:val="24"/>
          <w:highlight w:val="magenta"/>
        </w:rPr>
        <w:t>English</w:t>
      </w:r>
      <w:r w:rsidRPr="00235CFC">
        <w:rPr>
          <w:color w:val="111111"/>
          <w:spacing w:val="-5"/>
          <w:sz w:val="24"/>
          <w:highlight w:val="magenta"/>
        </w:rPr>
        <w:t xml:space="preserve"> </w:t>
      </w:r>
      <w:r w:rsidRPr="00235CFC">
        <w:rPr>
          <w:color w:val="111111"/>
          <w:sz w:val="24"/>
          <w:highlight w:val="magenta"/>
        </w:rPr>
        <w:t>and</w:t>
      </w:r>
      <w:r w:rsidRPr="00235CFC">
        <w:rPr>
          <w:color w:val="111111"/>
          <w:spacing w:val="-5"/>
          <w:sz w:val="24"/>
          <w:highlight w:val="magenta"/>
        </w:rPr>
        <w:t xml:space="preserve"> </w:t>
      </w:r>
      <w:r w:rsidRPr="00235CFC">
        <w:rPr>
          <w:color w:val="111111"/>
          <w:sz w:val="24"/>
          <w:highlight w:val="magenta"/>
        </w:rPr>
        <w:t>maths</w:t>
      </w:r>
      <w:r w:rsidRPr="00235CFC">
        <w:rPr>
          <w:color w:val="111111"/>
          <w:spacing w:val="-5"/>
          <w:sz w:val="24"/>
          <w:highlight w:val="magenta"/>
        </w:rPr>
        <w:t xml:space="preserve"> </w:t>
      </w:r>
      <w:r w:rsidRPr="00235CFC">
        <w:rPr>
          <w:color w:val="111111"/>
          <w:sz w:val="24"/>
          <w:highlight w:val="magenta"/>
        </w:rPr>
        <w:t>standalone</w:t>
      </w:r>
      <w:r w:rsidRPr="00235CFC">
        <w:rPr>
          <w:color w:val="111111"/>
          <w:spacing w:val="-5"/>
          <w:sz w:val="24"/>
          <w:highlight w:val="magenta"/>
        </w:rPr>
        <w:t xml:space="preserve"> </w:t>
      </w:r>
      <w:r w:rsidRPr="00235CFC">
        <w:rPr>
          <w:color w:val="111111"/>
          <w:sz w:val="24"/>
          <w:highlight w:val="magenta"/>
        </w:rPr>
        <w:t>qualifications,</w:t>
      </w:r>
      <w:r w:rsidRPr="00235CFC">
        <w:rPr>
          <w:color w:val="111111"/>
          <w:spacing w:val="-4"/>
          <w:sz w:val="24"/>
          <w:highlight w:val="magenta"/>
        </w:rPr>
        <w:t xml:space="preserve"> </w:t>
      </w:r>
      <w:r w:rsidRPr="00235CFC">
        <w:rPr>
          <w:color w:val="111111"/>
          <w:sz w:val="24"/>
          <w:highlight w:val="magenta"/>
        </w:rPr>
        <w:t>training</w:t>
      </w:r>
      <w:r w:rsidRPr="00235CFC">
        <w:rPr>
          <w:color w:val="111111"/>
          <w:spacing w:val="-5"/>
          <w:sz w:val="24"/>
          <w:highlight w:val="magenta"/>
        </w:rPr>
        <w:t xml:space="preserve"> </w:t>
      </w:r>
      <w:r w:rsidRPr="00235CFC">
        <w:rPr>
          <w:color w:val="111111"/>
          <w:sz w:val="24"/>
          <w:highlight w:val="magenta"/>
        </w:rPr>
        <w:t>to</w:t>
      </w:r>
      <w:r w:rsidRPr="00235CFC">
        <w:rPr>
          <w:color w:val="111111"/>
          <w:spacing w:val="-5"/>
          <w:sz w:val="24"/>
          <w:highlight w:val="magenta"/>
        </w:rPr>
        <w:t xml:space="preserve"> </w:t>
      </w:r>
      <w:r w:rsidRPr="00235CFC">
        <w:rPr>
          <w:color w:val="111111"/>
          <w:sz w:val="24"/>
          <w:highlight w:val="magenta"/>
        </w:rPr>
        <w:t>acquire</w:t>
      </w:r>
      <w:r w:rsidRPr="00235CFC">
        <w:rPr>
          <w:color w:val="111111"/>
          <w:spacing w:val="-5"/>
          <w:sz w:val="24"/>
          <w:highlight w:val="magenta"/>
        </w:rPr>
        <w:t xml:space="preserve"> </w:t>
      </w:r>
      <w:r w:rsidRPr="00235CFC">
        <w:rPr>
          <w:color w:val="111111"/>
          <w:sz w:val="24"/>
          <w:highlight w:val="magenta"/>
        </w:rPr>
        <w:t xml:space="preserve">knowledge and skills not required by the apprenticeship unit, training which takes place outside the learner’s normal working hours (unless the learner is compensated for this arrangement (e.g. time off in lieu or an additional payment)), revision, examinations or any other on-programme testing or </w:t>
      </w:r>
      <w:r w:rsidRPr="00235CFC">
        <w:rPr>
          <w:color w:val="111111"/>
          <w:spacing w:val="-2"/>
          <w:sz w:val="24"/>
          <w:highlight w:val="magenta"/>
        </w:rPr>
        <w:t>assessment.</w:t>
      </w:r>
    </w:p>
    <w:p w14:paraId="5591B254" w14:textId="77777777" w:rsidR="008825CD" w:rsidRDefault="00000000">
      <w:pPr>
        <w:pStyle w:val="Heading2"/>
        <w:spacing w:before="239"/>
      </w:pPr>
      <w:bookmarkStart w:id="56" w:name="Agreeing_the_volume_of_delivery_hours"/>
      <w:bookmarkStart w:id="57" w:name="_bookmark40"/>
      <w:bookmarkEnd w:id="56"/>
      <w:bookmarkEnd w:id="57"/>
      <w:r>
        <w:rPr>
          <w:color w:val="02466C"/>
        </w:rPr>
        <w:t>Agreeing</w:t>
      </w:r>
      <w:r>
        <w:rPr>
          <w:color w:val="02466C"/>
          <w:spacing w:val="-5"/>
        </w:rPr>
        <w:t xml:space="preserve"> </w:t>
      </w:r>
      <w:r>
        <w:rPr>
          <w:color w:val="02466C"/>
        </w:rPr>
        <w:t>the</w:t>
      </w:r>
      <w:r>
        <w:rPr>
          <w:color w:val="02466C"/>
          <w:spacing w:val="-5"/>
        </w:rPr>
        <w:t xml:space="preserve"> </w:t>
      </w:r>
      <w:r>
        <w:rPr>
          <w:color w:val="02466C"/>
        </w:rPr>
        <w:t>volume</w:t>
      </w:r>
      <w:r>
        <w:rPr>
          <w:color w:val="02466C"/>
          <w:spacing w:val="-3"/>
        </w:rPr>
        <w:t xml:space="preserve"> </w:t>
      </w:r>
      <w:r>
        <w:rPr>
          <w:color w:val="02466C"/>
        </w:rPr>
        <w:t>of</w:t>
      </w:r>
      <w:r>
        <w:rPr>
          <w:color w:val="02466C"/>
          <w:spacing w:val="-6"/>
        </w:rPr>
        <w:t xml:space="preserve"> </w:t>
      </w:r>
      <w:r>
        <w:rPr>
          <w:color w:val="02466C"/>
        </w:rPr>
        <w:t>delivery</w:t>
      </w:r>
      <w:r>
        <w:rPr>
          <w:color w:val="02466C"/>
          <w:spacing w:val="-4"/>
        </w:rPr>
        <w:t xml:space="preserve"> </w:t>
      </w:r>
      <w:r>
        <w:rPr>
          <w:color w:val="02466C"/>
          <w:spacing w:val="-2"/>
        </w:rPr>
        <w:t>hours</w:t>
      </w:r>
    </w:p>
    <w:p w14:paraId="5591B255" w14:textId="77777777" w:rsidR="008825CD" w:rsidRPr="00AD51E2" w:rsidRDefault="00000000">
      <w:pPr>
        <w:pStyle w:val="ListParagraph"/>
        <w:numPr>
          <w:ilvl w:val="0"/>
          <w:numId w:val="19"/>
        </w:numPr>
        <w:tabs>
          <w:tab w:val="left" w:pos="720"/>
        </w:tabs>
        <w:spacing w:before="315" w:line="288" w:lineRule="auto"/>
        <w:ind w:right="1016"/>
        <w:rPr>
          <w:sz w:val="24"/>
          <w:highlight w:val="magenta"/>
        </w:rPr>
      </w:pPr>
      <w:bookmarkStart w:id="58" w:name="_bookmark41"/>
      <w:bookmarkEnd w:id="58"/>
      <w:r>
        <w:rPr>
          <w:color w:val="111111"/>
          <w:sz w:val="24"/>
        </w:rPr>
        <w:t>T</w:t>
      </w:r>
      <w:r w:rsidRPr="006C55E0">
        <w:rPr>
          <w:color w:val="111111"/>
          <w:sz w:val="24"/>
          <w:highlight w:val="magenta"/>
        </w:rPr>
        <w:t>he</w:t>
      </w:r>
      <w:r w:rsidRPr="006C55E0">
        <w:rPr>
          <w:color w:val="111111"/>
          <w:spacing w:val="-4"/>
          <w:sz w:val="24"/>
          <w:highlight w:val="magenta"/>
        </w:rPr>
        <w:t xml:space="preserve"> </w:t>
      </w:r>
      <w:r w:rsidRPr="006C55E0">
        <w:rPr>
          <w:color w:val="111111"/>
          <w:sz w:val="24"/>
          <w:highlight w:val="magenta"/>
        </w:rPr>
        <w:t>minimum</w:t>
      </w:r>
      <w:r w:rsidRPr="006C55E0">
        <w:rPr>
          <w:color w:val="111111"/>
          <w:spacing w:val="-3"/>
          <w:sz w:val="24"/>
          <w:highlight w:val="magenta"/>
        </w:rPr>
        <w:t xml:space="preserve"> </w:t>
      </w:r>
      <w:r w:rsidRPr="006C55E0">
        <w:rPr>
          <w:color w:val="111111"/>
          <w:sz w:val="24"/>
          <w:highlight w:val="magenta"/>
        </w:rPr>
        <w:t>volume</w:t>
      </w:r>
      <w:r w:rsidRPr="006C55E0">
        <w:rPr>
          <w:color w:val="111111"/>
          <w:spacing w:val="-4"/>
          <w:sz w:val="24"/>
          <w:highlight w:val="magenta"/>
        </w:rPr>
        <w:t xml:space="preserve"> </w:t>
      </w:r>
      <w:r w:rsidRPr="006C55E0">
        <w:rPr>
          <w:color w:val="111111"/>
          <w:sz w:val="24"/>
          <w:highlight w:val="magenta"/>
        </w:rPr>
        <w:t>of</w:t>
      </w:r>
      <w:r w:rsidRPr="006C55E0">
        <w:rPr>
          <w:color w:val="111111"/>
          <w:spacing w:val="-3"/>
          <w:sz w:val="24"/>
          <w:highlight w:val="magenta"/>
        </w:rPr>
        <w:t xml:space="preserve"> </w:t>
      </w:r>
      <w:r w:rsidRPr="006C55E0">
        <w:rPr>
          <w:color w:val="111111"/>
          <w:sz w:val="24"/>
          <w:highlight w:val="magenta"/>
        </w:rPr>
        <w:t>delivery</w:t>
      </w:r>
      <w:r w:rsidRPr="006C55E0">
        <w:rPr>
          <w:color w:val="111111"/>
          <w:spacing w:val="-4"/>
          <w:sz w:val="24"/>
          <w:highlight w:val="magenta"/>
        </w:rPr>
        <w:t xml:space="preserve"> </w:t>
      </w:r>
      <w:r w:rsidRPr="006C55E0">
        <w:rPr>
          <w:color w:val="111111"/>
          <w:sz w:val="24"/>
          <w:highlight w:val="magenta"/>
        </w:rPr>
        <w:t>hours</w:t>
      </w:r>
      <w:r w:rsidRPr="006C55E0">
        <w:rPr>
          <w:color w:val="111111"/>
          <w:spacing w:val="-4"/>
          <w:sz w:val="24"/>
          <w:highlight w:val="magenta"/>
        </w:rPr>
        <w:t xml:space="preserve"> </w:t>
      </w:r>
      <w:r w:rsidRPr="006C55E0">
        <w:rPr>
          <w:color w:val="111111"/>
          <w:sz w:val="24"/>
          <w:highlight w:val="magenta"/>
        </w:rPr>
        <w:t>for</w:t>
      </w:r>
      <w:r w:rsidRPr="006C55E0">
        <w:rPr>
          <w:color w:val="111111"/>
          <w:spacing w:val="-3"/>
          <w:sz w:val="24"/>
          <w:highlight w:val="magenta"/>
        </w:rPr>
        <w:t xml:space="preserve"> </w:t>
      </w:r>
      <w:r w:rsidRPr="006C55E0">
        <w:rPr>
          <w:color w:val="111111"/>
          <w:sz w:val="24"/>
          <w:highlight w:val="magenta"/>
        </w:rPr>
        <w:t>all</w:t>
      </w:r>
      <w:r w:rsidRPr="006C55E0">
        <w:rPr>
          <w:color w:val="111111"/>
          <w:spacing w:val="-4"/>
          <w:sz w:val="24"/>
          <w:highlight w:val="magenta"/>
        </w:rPr>
        <w:t xml:space="preserve"> </w:t>
      </w:r>
      <w:r w:rsidRPr="006C55E0">
        <w:rPr>
          <w:color w:val="111111"/>
          <w:sz w:val="24"/>
          <w:highlight w:val="magenta"/>
        </w:rPr>
        <w:t>learners</w:t>
      </w:r>
      <w:r w:rsidRPr="006C55E0">
        <w:rPr>
          <w:color w:val="111111"/>
          <w:spacing w:val="-4"/>
          <w:sz w:val="24"/>
          <w:highlight w:val="magenta"/>
        </w:rPr>
        <w:t xml:space="preserve"> </w:t>
      </w:r>
      <w:r w:rsidRPr="006C55E0">
        <w:rPr>
          <w:color w:val="111111"/>
          <w:sz w:val="24"/>
          <w:highlight w:val="magenta"/>
        </w:rPr>
        <w:t>(full-time,</w:t>
      </w:r>
      <w:r w:rsidRPr="006C55E0">
        <w:rPr>
          <w:color w:val="111111"/>
          <w:spacing w:val="-3"/>
          <w:sz w:val="24"/>
          <w:highlight w:val="magenta"/>
        </w:rPr>
        <w:t xml:space="preserve"> </w:t>
      </w:r>
      <w:r w:rsidRPr="006C55E0">
        <w:rPr>
          <w:color w:val="111111"/>
          <w:sz w:val="24"/>
          <w:highlight w:val="magenta"/>
        </w:rPr>
        <w:t>part-time,</w:t>
      </w:r>
      <w:r w:rsidRPr="006C55E0">
        <w:rPr>
          <w:color w:val="111111"/>
          <w:spacing w:val="-5"/>
          <w:sz w:val="24"/>
          <w:highlight w:val="magenta"/>
        </w:rPr>
        <w:t xml:space="preserve"> </w:t>
      </w:r>
      <w:r w:rsidRPr="006C55E0">
        <w:rPr>
          <w:color w:val="111111"/>
          <w:sz w:val="24"/>
          <w:highlight w:val="magenta"/>
        </w:rPr>
        <w:t>term-time), will be published on the front of each apprenticeship unit;</w:t>
      </w:r>
      <w:r>
        <w:rPr>
          <w:color w:val="111111"/>
          <w:sz w:val="24"/>
        </w:rPr>
        <w:t xml:space="preserve"> </w:t>
      </w:r>
      <w:r w:rsidRPr="008E77E5">
        <w:rPr>
          <w:color w:val="111111"/>
          <w:sz w:val="24"/>
          <w:highlight w:val="magenta"/>
        </w:rPr>
        <w:t>this will be between 30 and 140 delivery hours</w:t>
      </w:r>
      <w:r>
        <w:rPr>
          <w:color w:val="111111"/>
          <w:sz w:val="24"/>
        </w:rPr>
        <w:t xml:space="preserve">. </w:t>
      </w:r>
      <w:r w:rsidRPr="00AD51E2">
        <w:rPr>
          <w:color w:val="111111"/>
          <w:sz w:val="24"/>
          <w:highlight w:val="magenta"/>
        </w:rPr>
        <w:t>To be eligible for government funding the provider must ensure that the learner receives at least the published volume of delivery hours for the apprenticeship unit.</w:t>
      </w:r>
    </w:p>
    <w:p w14:paraId="5591B256" w14:textId="77777777" w:rsidR="008825CD" w:rsidRDefault="008825CD">
      <w:pPr>
        <w:pStyle w:val="ListParagraph"/>
        <w:spacing w:line="288" w:lineRule="auto"/>
        <w:rPr>
          <w:sz w:val="24"/>
        </w:rPr>
        <w:sectPr w:rsidR="008825CD">
          <w:pgSz w:w="11910" w:h="16840"/>
          <w:pgMar w:top="1120" w:right="566" w:bottom="960" w:left="1133" w:header="718" w:footer="777" w:gutter="0"/>
          <w:cols w:space="720"/>
        </w:sectPr>
      </w:pPr>
    </w:p>
    <w:p w14:paraId="5591B257" w14:textId="77777777" w:rsidR="008825CD" w:rsidRDefault="00000000">
      <w:pPr>
        <w:pStyle w:val="ListParagraph"/>
        <w:numPr>
          <w:ilvl w:val="1"/>
          <w:numId w:val="19"/>
        </w:numPr>
        <w:tabs>
          <w:tab w:val="left" w:pos="1561"/>
        </w:tabs>
        <w:spacing w:before="123" w:line="288" w:lineRule="auto"/>
        <w:ind w:right="959"/>
        <w:rPr>
          <w:color w:val="111111"/>
          <w:sz w:val="24"/>
        </w:rPr>
      </w:pPr>
      <w:r w:rsidRPr="000A3E58">
        <w:rPr>
          <w:color w:val="111111"/>
          <w:sz w:val="24"/>
          <w:highlight w:val="magenta"/>
        </w:rPr>
        <w:t>A provider can plan to deliver more than the published minimum requirement</w:t>
      </w:r>
      <w:r w:rsidRPr="000A3E58">
        <w:rPr>
          <w:color w:val="111111"/>
          <w:spacing w:val="-3"/>
          <w:sz w:val="24"/>
          <w:highlight w:val="magenta"/>
        </w:rPr>
        <w:t xml:space="preserve"> </w:t>
      </w:r>
      <w:r w:rsidRPr="000A3E58">
        <w:rPr>
          <w:color w:val="111111"/>
          <w:sz w:val="24"/>
          <w:highlight w:val="magenta"/>
        </w:rPr>
        <w:t>but</w:t>
      </w:r>
      <w:r w:rsidRPr="000A3E58">
        <w:rPr>
          <w:color w:val="111111"/>
          <w:spacing w:val="-5"/>
          <w:sz w:val="24"/>
          <w:highlight w:val="magenta"/>
        </w:rPr>
        <w:t xml:space="preserve"> </w:t>
      </w:r>
      <w:r w:rsidRPr="000A3E58">
        <w:rPr>
          <w:color w:val="111111"/>
          <w:sz w:val="24"/>
          <w:highlight w:val="magenta"/>
        </w:rPr>
        <w:t>must</w:t>
      </w:r>
      <w:r w:rsidRPr="000A3E58">
        <w:rPr>
          <w:color w:val="111111"/>
          <w:spacing w:val="-5"/>
          <w:sz w:val="24"/>
          <w:highlight w:val="magenta"/>
        </w:rPr>
        <w:t xml:space="preserve"> </w:t>
      </w:r>
      <w:r w:rsidRPr="000A3E58">
        <w:rPr>
          <w:color w:val="111111"/>
          <w:sz w:val="24"/>
          <w:highlight w:val="magenta"/>
        </w:rPr>
        <w:t>not</w:t>
      </w:r>
      <w:r w:rsidRPr="000A3E58">
        <w:rPr>
          <w:color w:val="111111"/>
          <w:spacing w:val="-3"/>
          <w:sz w:val="24"/>
          <w:highlight w:val="magenta"/>
        </w:rPr>
        <w:t xml:space="preserve"> </w:t>
      </w:r>
      <w:r w:rsidRPr="000A3E58">
        <w:rPr>
          <w:color w:val="111111"/>
          <w:sz w:val="24"/>
          <w:highlight w:val="magenta"/>
        </w:rPr>
        <w:t>deliver</w:t>
      </w:r>
      <w:r w:rsidRPr="000A3E58">
        <w:rPr>
          <w:color w:val="111111"/>
          <w:spacing w:val="-3"/>
          <w:sz w:val="24"/>
          <w:highlight w:val="magenta"/>
        </w:rPr>
        <w:t xml:space="preserve"> </w:t>
      </w:r>
      <w:r w:rsidRPr="000A3E58">
        <w:rPr>
          <w:color w:val="111111"/>
          <w:sz w:val="24"/>
          <w:highlight w:val="magenta"/>
        </w:rPr>
        <w:t>less</w:t>
      </w:r>
      <w:r>
        <w:rPr>
          <w:color w:val="111111"/>
          <w:sz w:val="24"/>
        </w:rPr>
        <w:t>.</w:t>
      </w:r>
      <w:r>
        <w:rPr>
          <w:color w:val="111111"/>
          <w:spacing w:val="-3"/>
          <w:sz w:val="24"/>
        </w:rPr>
        <w:t xml:space="preserve"> </w:t>
      </w:r>
      <w:r>
        <w:rPr>
          <w:color w:val="111111"/>
          <w:sz w:val="24"/>
        </w:rPr>
        <w:t>Learners</w:t>
      </w:r>
      <w:r>
        <w:rPr>
          <w:color w:val="111111"/>
          <w:spacing w:val="-4"/>
          <w:sz w:val="24"/>
        </w:rPr>
        <w:t xml:space="preserve"> </w:t>
      </w:r>
      <w:r>
        <w:rPr>
          <w:color w:val="111111"/>
          <w:sz w:val="24"/>
        </w:rPr>
        <w:t>must</w:t>
      </w:r>
      <w:r>
        <w:rPr>
          <w:color w:val="111111"/>
          <w:spacing w:val="-5"/>
          <w:sz w:val="24"/>
        </w:rPr>
        <w:t xml:space="preserve"> </w:t>
      </w:r>
      <w:r>
        <w:rPr>
          <w:color w:val="111111"/>
          <w:sz w:val="24"/>
        </w:rPr>
        <w:t>receive</w:t>
      </w:r>
      <w:r>
        <w:rPr>
          <w:color w:val="111111"/>
          <w:spacing w:val="-4"/>
          <w:sz w:val="24"/>
        </w:rPr>
        <w:t xml:space="preserve"> </w:t>
      </w:r>
      <w:r>
        <w:rPr>
          <w:color w:val="111111"/>
          <w:sz w:val="24"/>
        </w:rPr>
        <w:t>the</w:t>
      </w:r>
      <w:r>
        <w:rPr>
          <w:color w:val="111111"/>
          <w:spacing w:val="-4"/>
          <w:sz w:val="24"/>
        </w:rPr>
        <w:t xml:space="preserve"> </w:t>
      </w:r>
      <w:r>
        <w:rPr>
          <w:color w:val="111111"/>
          <w:sz w:val="24"/>
        </w:rPr>
        <w:t>volume of high-quality training that they need to develop a full understanding of the area being studied.</w:t>
      </w:r>
    </w:p>
    <w:p w14:paraId="5591B258" w14:textId="77777777" w:rsidR="008825CD" w:rsidRPr="0099527E" w:rsidRDefault="00000000">
      <w:pPr>
        <w:pStyle w:val="ListParagraph"/>
        <w:numPr>
          <w:ilvl w:val="0"/>
          <w:numId w:val="19"/>
        </w:numPr>
        <w:tabs>
          <w:tab w:val="left" w:pos="721"/>
        </w:tabs>
        <w:spacing w:line="288" w:lineRule="auto"/>
        <w:ind w:right="986"/>
        <w:rPr>
          <w:sz w:val="24"/>
          <w:highlight w:val="magenta"/>
        </w:rPr>
      </w:pPr>
      <w:r w:rsidRPr="0099527E">
        <w:rPr>
          <w:color w:val="111111"/>
          <w:sz w:val="24"/>
          <w:highlight w:val="magenta"/>
        </w:rPr>
        <w:t>The</w:t>
      </w:r>
      <w:r w:rsidRPr="0099527E">
        <w:rPr>
          <w:color w:val="111111"/>
          <w:spacing w:val="-3"/>
          <w:sz w:val="24"/>
          <w:highlight w:val="magenta"/>
        </w:rPr>
        <w:t xml:space="preserve"> </w:t>
      </w:r>
      <w:r w:rsidRPr="0099527E">
        <w:rPr>
          <w:color w:val="111111"/>
          <w:sz w:val="24"/>
          <w:highlight w:val="magenta"/>
        </w:rPr>
        <w:t>provider</w:t>
      </w:r>
      <w:r w:rsidRPr="0099527E">
        <w:rPr>
          <w:color w:val="111111"/>
          <w:spacing w:val="-2"/>
          <w:sz w:val="24"/>
          <w:highlight w:val="magenta"/>
        </w:rPr>
        <w:t xml:space="preserve"> </w:t>
      </w:r>
      <w:r w:rsidRPr="0099527E">
        <w:rPr>
          <w:color w:val="111111"/>
          <w:sz w:val="24"/>
          <w:highlight w:val="magenta"/>
        </w:rPr>
        <w:t>must</w:t>
      </w:r>
      <w:r w:rsidRPr="0099527E">
        <w:rPr>
          <w:color w:val="111111"/>
          <w:spacing w:val="-4"/>
          <w:sz w:val="24"/>
          <w:highlight w:val="magenta"/>
        </w:rPr>
        <w:t xml:space="preserve"> </w:t>
      </w:r>
      <w:r w:rsidRPr="0099527E">
        <w:rPr>
          <w:color w:val="111111"/>
          <w:sz w:val="24"/>
          <w:highlight w:val="magenta"/>
        </w:rPr>
        <w:t>agree</w:t>
      </w:r>
      <w:r w:rsidRPr="0099527E">
        <w:rPr>
          <w:color w:val="111111"/>
          <w:spacing w:val="-3"/>
          <w:sz w:val="24"/>
          <w:highlight w:val="magenta"/>
        </w:rPr>
        <w:t xml:space="preserve"> </w:t>
      </w:r>
      <w:r w:rsidRPr="0099527E">
        <w:rPr>
          <w:color w:val="111111"/>
          <w:sz w:val="24"/>
          <w:highlight w:val="magenta"/>
        </w:rPr>
        <w:t>with</w:t>
      </w:r>
      <w:r w:rsidRPr="0099527E">
        <w:rPr>
          <w:color w:val="111111"/>
          <w:spacing w:val="-3"/>
          <w:sz w:val="24"/>
          <w:highlight w:val="magenta"/>
        </w:rPr>
        <w:t xml:space="preserve"> </w:t>
      </w:r>
      <w:r w:rsidRPr="0099527E">
        <w:rPr>
          <w:color w:val="111111"/>
          <w:sz w:val="24"/>
          <w:highlight w:val="magenta"/>
        </w:rPr>
        <w:t>the</w:t>
      </w:r>
      <w:r w:rsidRPr="0099527E">
        <w:rPr>
          <w:color w:val="111111"/>
          <w:spacing w:val="-3"/>
          <w:sz w:val="24"/>
          <w:highlight w:val="magenta"/>
        </w:rPr>
        <w:t xml:space="preserve"> </w:t>
      </w:r>
      <w:r w:rsidRPr="0099527E">
        <w:rPr>
          <w:color w:val="111111"/>
          <w:sz w:val="24"/>
          <w:highlight w:val="magenta"/>
        </w:rPr>
        <w:t>employer</w:t>
      </w:r>
      <w:r w:rsidRPr="0099527E">
        <w:rPr>
          <w:color w:val="111111"/>
          <w:spacing w:val="-3"/>
          <w:sz w:val="24"/>
          <w:highlight w:val="magenta"/>
        </w:rPr>
        <w:t xml:space="preserve"> </w:t>
      </w:r>
      <w:r w:rsidRPr="0099527E">
        <w:rPr>
          <w:color w:val="111111"/>
          <w:sz w:val="24"/>
          <w:highlight w:val="magenta"/>
        </w:rPr>
        <w:t>the</w:t>
      </w:r>
      <w:r w:rsidRPr="0099527E">
        <w:rPr>
          <w:color w:val="111111"/>
          <w:spacing w:val="-3"/>
          <w:sz w:val="24"/>
          <w:highlight w:val="magenta"/>
        </w:rPr>
        <w:t xml:space="preserve"> </w:t>
      </w:r>
      <w:r w:rsidRPr="0099527E">
        <w:rPr>
          <w:color w:val="111111"/>
          <w:sz w:val="24"/>
          <w:highlight w:val="magenta"/>
        </w:rPr>
        <w:t>volume</w:t>
      </w:r>
      <w:r w:rsidRPr="0099527E">
        <w:rPr>
          <w:color w:val="111111"/>
          <w:spacing w:val="-3"/>
          <w:sz w:val="24"/>
          <w:highlight w:val="magenta"/>
        </w:rPr>
        <w:t xml:space="preserve"> </w:t>
      </w:r>
      <w:r w:rsidRPr="0099527E">
        <w:rPr>
          <w:color w:val="111111"/>
          <w:sz w:val="24"/>
          <w:highlight w:val="magenta"/>
        </w:rPr>
        <w:t>of</w:t>
      </w:r>
      <w:r w:rsidRPr="0099527E">
        <w:rPr>
          <w:color w:val="111111"/>
          <w:spacing w:val="-2"/>
          <w:sz w:val="24"/>
          <w:highlight w:val="magenta"/>
        </w:rPr>
        <w:t xml:space="preserve"> </w:t>
      </w:r>
      <w:r w:rsidRPr="0099527E">
        <w:rPr>
          <w:color w:val="111111"/>
          <w:sz w:val="24"/>
          <w:highlight w:val="magenta"/>
        </w:rPr>
        <w:t>delivery</w:t>
      </w:r>
      <w:r w:rsidRPr="0099527E">
        <w:rPr>
          <w:color w:val="111111"/>
          <w:spacing w:val="-3"/>
          <w:sz w:val="24"/>
          <w:highlight w:val="magenta"/>
        </w:rPr>
        <w:t xml:space="preserve"> </w:t>
      </w:r>
      <w:r w:rsidRPr="0099527E">
        <w:rPr>
          <w:color w:val="111111"/>
          <w:sz w:val="24"/>
          <w:highlight w:val="magenta"/>
        </w:rPr>
        <w:t>hours</w:t>
      </w:r>
      <w:r w:rsidRPr="0099527E">
        <w:rPr>
          <w:color w:val="111111"/>
          <w:spacing w:val="-3"/>
          <w:sz w:val="24"/>
          <w:highlight w:val="magenta"/>
        </w:rPr>
        <w:t xml:space="preserve"> </w:t>
      </w:r>
      <w:r w:rsidRPr="0099527E">
        <w:rPr>
          <w:color w:val="111111"/>
          <w:sz w:val="24"/>
          <w:highlight w:val="magenta"/>
        </w:rPr>
        <w:t>and</w:t>
      </w:r>
      <w:r w:rsidRPr="0099527E">
        <w:rPr>
          <w:color w:val="111111"/>
          <w:spacing w:val="-3"/>
          <w:sz w:val="24"/>
          <w:highlight w:val="magenta"/>
        </w:rPr>
        <w:t xml:space="preserve"> </w:t>
      </w:r>
      <w:r w:rsidRPr="0099527E">
        <w:rPr>
          <w:color w:val="111111"/>
          <w:sz w:val="24"/>
          <w:highlight w:val="magenta"/>
        </w:rPr>
        <w:t>the most appropriate timeframe and delivery model in which to deliver the training.</w:t>
      </w:r>
    </w:p>
    <w:p w14:paraId="5591B259" w14:textId="77777777" w:rsidR="008825CD" w:rsidRDefault="00000000">
      <w:pPr>
        <w:pStyle w:val="Heading2"/>
        <w:spacing w:before="240"/>
      </w:pPr>
      <w:bookmarkStart w:id="59" w:name="Documenting_delivery_hours"/>
      <w:bookmarkStart w:id="60" w:name="_bookmark42"/>
      <w:bookmarkEnd w:id="59"/>
      <w:bookmarkEnd w:id="60"/>
      <w:r>
        <w:rPr>
          <w:color w:val="02466C"/>
        </w:rPr>
        <w:t>Documenting</w:t>
      </w:r>
      <w:r>
        <w:rPr>
          <w:color w:val="02466C"/>
          <w:spacing w:val="-9"/>
        </w:rPr>
        <w:t xml:space="preserve"> </w:t>
      </w:r>
      <w:r>
        <w:rPr>
          <w:color w:val="02466C"/>
        </w:rPr>
        <w:t>delivery</w:t>
      </w:r>
      <w:r>
        <w:rPr>
          <w:color w:val="02466C"/>
          <w:spacing w:val="-7"/>
        </w:rPr>
        <w:t xml:space="preserve"> </w:t>
      </w:r>
      <w:r>
        <w:rPr>
          <w:color w:val="02466C"/>
          <w:spacing w:val="-2"/>
        </w:rPr>
        <w:t>hours</w:t>
      </w:r>
    </w:p>
    <w:p w14:paraId="5591B25A" w14:textId="77777777" w:rsidR="008825CD" w:rsidRPr="009832D2" w:rsidRDefault="00000000">
      <w:pPr>
        <w:pStyle w:val="ListParagraph"/>
        <w:numPr>
          <w:ilvl w:val="0"/>
          <w:numId w:val="19"/>
        </w:numPr>
        <w:tabs>
          <w:tab w:val="left" w:pos="720"/>
        </w:tabs>
        <w:spacing w:before="314" w:line="288" w:lineRule="auto"/>
        <w:ind w:right="957"/>
        <w:rPr>
          <w:sz w:val="24"/>
          <w:highlight w:val="yellow"/>
        </w:rPr>
      </w:pPr>
      <w:bookmarkStart w:id="61" w:name="_bookmark43"/>
      <w:bookmarkEnd w:id="61"/>
      <w:r w:rsidRPr="009832D2">
        <w:rPr>
          <w:color w:val="111111"/>
          <w:sz w:val="24"/>
          <w:highlight w:val="yellow"/>
        </w:rPr>
        <w:t>All</w:t>
      </w:r>
      <w:r w:rsidRPr="009832D2">
        <w:rPr>
          <w:color w:val="111111"/>
          <w:spacing w:val="-3"/>
          <w:sz w:val="24"/>
          <w:highlight w:val="yellow"/>
        </w:rPr>
        <w:t xml:space="preserve"> </w:t>
      </w:r>
      <w:r w:rsidRPr="009832D2">
        <w:rPr>
          <w:color w:val="111111"/>
          <w:sz w:val="24"/>
          <w:highlight w:val="yellow"/>
        </w:rPr>
        <w:t>eligible</w:t>
      </w:r>
      <w:r w:rsidRPr="009832D2">
        <w:rPr>
          <w:color w:val="111111"/>
          <w:spacing w:val="-3"/>
          <w:sz w:val="24"/>
          <w:highlight w:val="yellow"/>
        </w:rPr>
        <w:t xml:space="preserve"> </w:t>
      </w:r>
      <w:r w:rsidRPr="009832D2">
        <w:rPr>
          <w:color w:val="111111"/>
          <w:sz w:val="24"/>
          <w:highlight w:val="yellow"/>
        </w:rPr>
        <w:t>training</w:t>
      </w:r>
      <w:r w:rsidRPr="009832D2">
        <w:rPr>
          <w:color w:val="111111"/>
          <w:spacing w:val="-3"/>
          <w:sz w:val="24"/>
          <w:highlight w:val="yellow"/>
        </w:rPr>
        <w:t xml:space="preserve"> </w:t>
      </w:r>
      <w:r w:rsidRPr="009832D2">
        <w:rPr>
          <w:color w:val="111111"/>
          <w:sz w:val="24"/>
          <w:highlight w:val="yellow"/>
        </w:rPr>
        <w:t>activity</w:t>
      </w:r>
      <w:r w:rsidRPr="009832D2">
        <w:rPr>
          <w:color w:val="111111"/>
          <w:spacing w:val="-3"/>
          <w:sz w:val="24"/>
          <w:highlight w:val="yellow"/>
        </w:rPr>
        <w:t xml:space="preserve"> </w:t>
      </w:r>
      <w:r w:rsidRPr="009832D2">
        <w:rPr>
          <w:color w:val="111111"/>
          <w:sz w:val="24"/>
          <w:highlight w:val="yellow"/>
        </w:rPr>
        <w:t>(see</w:t>
      </w:r>
      <w:r w:rsidRPr="009832D2">
        <w:rPr>
          <w:color w:val="111111"/>
          <w:spacing w:val="-3"/>
          <w:sz w:val="24"/>
          <w:highlight w:val="yellow"/>
        </w:rPr>
        <w:t xml:space="preserve"> </w:t>
      </w:r>
      <w:r w:rsidRPr="009832D2">
        <w:rPr>
          <w:color w:val="111111"/>
          <w:sz w:val="24"/>
          <w:highlight w:val="yellow"/>
        </w:rPr>
        <w:t>paragraphs</w:t>
      </w:r>
      <w:r w:rsidRPr="009832D2">
        <w:rPr>
          <w:color w:val="111111"/>
          <w:spacing w:val="-3"/>
          <w:sz w:val="24"/>
          <w:highlight w:val="yellow"/>
        </w:rPr>
        <w:t xml:space="preserve"> </w:t>
      </w:r>
      <w:hyperlink w:anchor="_bookmark36" w:history="1">
        <w:r w:rsidR="008825CD" w:rsidRPr="009832D2">
          <w:rPr>
            <w:color w:val="111111"/>
            <w:sz w:val="24"/>
            <w:highlight w:val="yellow"/>
          </w:rPr>
          <w:t>44</w:t>
        </w:r>
      </w:hyperlink>
      <w:r w:rsidRPr="009832D2">
        <w:rPr>
          <w:color w:val="111111"/>
          <w:spacing w:val="-3"/>
          <w:sz w:val="24"/>
          <w:highlight w:val="yellow"/>
        </w:rPr>
        <w:t xml:space="preserve"> </w:t>
      </w:r>
      <w:r w:rsidRPr="009832D2">
        <w:rPr>
          <w:color w:val="111111"/>
          <w:sz w:val="24"/>
          <w:highlight w:val="yellow"/>
        </w:rPr>
        <w:t>to</w:t>
      </w:r>
      <w:r w:rsidRPr="009832D2">
        <w:rPr>
          <w:color w:val="111111"/>
          <w:spacing w:val="-3"/>
          <w:sz w:val="24"/>
          <w:highlight w:val="yellow"/>
        </w:rPr>
        <w:t xml:space="preserve"> </w:t>
      </w:r>
      <w:hyperlink w:anchor="_bookmark38" w:history="1">
        <w:r w:rsidR="008825CD" w:rsidRPr="009832D2">
          <w:rPr>
            <w:color w:val="111111"/>
            <w:sz w:val="24"/>
            <w:highlight w:val="yellow"/>
          </w:rPr>
          <w:t>45</w:t>
        </w:r>
      </w:hyperlink>
      <w:r w:rsidRPr="009832D2">
        <w:rPr>
          <w:color w:val="111111"/>
          <w:sz w:val="24"/>
          <w:highlight w:val="yellow"/>
        </w:rPr>
        <w:t>)</w:t>
      </w:r>
      <w:r w:rsidRPr="009832D2">
        <w:rPr>
          <w:color w:val="111111"/>
          <w:spacing w:val="-4"/>
          <w:sz w:val="24"/>
          <w:highlight w:val="yellow"/>
        </w:rPr>
        <w:t xml:space="preserve"> </w:t>
      </w:r>
      <w:r w:rsidRPr="009832D2">
        <w:rPr>
          <w:color w:val="111111"/>
          <w:sz w:val="24"/>
          <w:highlight w:val="yellow"/>
        </w:rPr>
        <w:t>must</w:t>
      </w:r>
      <w:r w:rsidRPr="009832D2">
        <w:rPr>
          <w:color w:val="111111"/>
          <w:spacing w:val="-2"/>
          <w:sz w:val="24"/>
          <w:highlight w:val="yellow"/>
        </w:rPr>
        <w:t xml:space="preserve"> </w:t>
      </w:r>
      <w:r w:rsidRPr="009832D2">
        <w:rPr>
          <w:color w:val="111111"/>
          <w:sz w:val="24"/>
          <w:highlight w:val="yellow"/>
        </w:rPr>
        <w:t>be</w:t>
      </w:r>
      <w:r w:rsidRPr="009832D2">
        <w:rPr>
          <w:color w:val="111111"/>
          <w:spacing w:val="-3"/>
          <w:sz w:val="24"/>
          <w:highlight w:val="yellow"/>
        </w:rPr>
        <w:t xml:space="preserve"> </w:t>
      </w:r>
      <w:r w:rsidRPr="009832D2">
        <w:rPr>
          <w:color w:val="111111"/>
          <w:sz w:val="24"/>
          <w:highlight w:val="yellow"/>
        </w:rPr>
        <w:t>agreed</w:t>
      </w:r>
      <w:r w:rsidRPr="009832D2">
        <w:rPr>
          <w:color w:val="111111"/>
          <w:spacing w:val="-3"/>
          <w:sz w:val="24"/>
          <w:highlight w:val="yellow"/>
        </w:rPr>
        <w:t xml:space="preserve"> </w:t>
      </w:r>
      <w:r w:rsidRPr="009832D2">
        <w:rPr>
          <w:color w:val="111111"/>
          <w:sz w:val="24"/>
          <w:highlight w:val="yellow"/>
        </w:rPr>
        <w:t>in</w:t>
      </w:r>
      <w:r w:rsidRPr="009832D2">
        <w:rPr>
          <w:color w:val="111111"/>
          <w:spacing w:val="-3"/>
          <w:sz w:val="24"/>
          <w:highlight w:val="yellow"/>
        </w:rPr>
        <w:t xml:space="preserve"> </w:t>
      </w:r>
      <w:r w:rsidRPr="009832D2">
        <w:rPr>
          <w:color w:val="111111"/>
          <w:sz w:val="24"/>
          <w:highlight w:val="yellow"/>
        </w:rPr>
        <w:t>advance of delivery and the provider must document the planned delivery hours on the agreed training plan.</w:t>
      </w:r>
    </w:p>
    <w:p w14:paraId="5591B25B" w14:textId="77777777" w:rsidR="008825CD" w:rsidRPr="009832D2" w:rsidRDefault="00000000">
      <w:pPr>
        <w:pStyle w:val="ListParagraph"/>
        <w:numPr>
          <w:ilvl w:val="1"/>
          <w:numId w:val="19"/>
        </w:numPr>
        <w:tabs>
          <w:tab w:val="left" w:pos="1560"/>
        </w:tabs>
        <w:spacing w:line="288" w:lineRule="auto"/>
        <w:ind w:left="1560" w:right="1133"/>
        <w:rPr>
          <w:color w:val="111111"/>
          <w:sz w:val="24"/>
          <w:highlight w:val="yellow"/>
        </w:rPr>
      </w:pPr>
      <w:r w:rsidRPr="009832D2">
        <w:rPr>
          <w:color w:val="111111"/>
          <w:sz w:val="24"/>
          <w:highlight w:val="yellow"/>
        </w:rPr>
        <w:t>Providers</w:t>
      </w:r>
      <w:r w:rsidRPr="009832D2">
        <w:rPr>
          <w:color w:val="111111"/>
          <w:spacing w:val="-4"/>
          <w:sz w:val="24"/>
          <w:highlight w:val="yellow"/>
        </w:rPr>
        <w:t xml:space="preserve"> </w:t>
      </w:r>
      <w:r w:rsidRPr="009832D2">
        <w:rPr>
          <w:color w:val="111111"/>
          <w:sz w:val="24"/>
          <w:highlight w:val="yellow"/>
        </w:rPr>
        <w:t>must</w:t>
      </w:r>
      <w:r w:rsidRPr="009832D2">
        <w:rPr>
          <w:color w:val="111111"/>
          <w:spacing w:val="-3"/>
          <w:sz w:val="24"/>
          <w:highlight w:val="yellow"/>
        </w:rPr>
        <w:t xml:space="preserve"> </w:t>
      </w:r>
      <w:r w:rsidRPr="009832D2">
        <w:rPr>
          <w:color w:val="111111"/>
          <w:sz w:val="24"/>
          <w:highlight w:val="yellow"/>
        </w:rPr>
        <w:t>use</w:t>
      </w:r>
      <w:r w:rsidRPr="009832D2">
        <w:rPr>
          <w:color w:val="111111"/>
          <w:spacing w:val="-4"/>
          <w:sz w:val="24"/>
          <w:highlight w:val="yellow"/>
        </w:rPr>
        <w:t xml:space="preserve"> </w:t>
      </w:r>
      <w:r w:rsidRPr="009832D2">
        <w:rPr>
          <w:color w:val="111111"/>
          <w:sz w:val="24"/>
          <w:highlight w:val="yellow"/>
        </w:rPr>
        <w:t>their</w:t>
      </w:r>
      <w:r w:rsidRPr="009832D2">
        <w:rPr>
          <w:color w:val="111111"/>
          <w:spacing w:val="-3"/>
          <w:sz w:val="24"/>
          <w:highlight w:val="yellow"/>
        </w:rPr>
        <w:t xml:space="preserve"> </w:t>
      </w:r>
      <w:r w:rsidRPr="009832D2">
        <w:rPr>
          <w:color w:val="111111"/>
          <w:sz w:val="24"/>
          <w:highlight w:val="yellow"/>
        </w:rPr>
        <w:t>own</w:t>
      </w:r>
      <w:r w:rsidRPr="009832D2">
        <w:rPr>
          <w:color w:val="111111"/>
          <w:spacing w:val="-4"/>
          <w:sz w:val="24"/>
          <w:highlight w:val="yellow"/>
        </w:rPr>
        <w:t xml:space="preserve"> </w:t>
      </w:r>
      <w:r w:rsidRPr="009832D2">
        <w:rPr>
          <w:color w:val="111111"/>
          <w:sz w:val="24"/>
          <w:highlight w:val="yellow"/>
        </w:rPr>
        <w:t>planned</w:t>
      </w:r>
      <w:r w:rsidRPr="009832D2">
        <w:rPr>
          <w:color w:val="111111"/>
          <w:spacing w:val="-4"/>
          <w:sz w:val="24"/>
          <w:highlight w:val="yellow"/>
        </w:rPr>
        <w:t xml:space="preserve"> </w:t>
      </w:r>
      <w:r w:rsidRPr="009832D2">
        <w:rPr>
          <w:color w:val="111111"/>
          <w:sz w:val="24"/>
          <w:highlight w:val="yellow"/>
        </w:rPr>
        <w:t>hours</w:t>
      </w:r>
      <w:r w:rsidRPr="009832D2">
        <w:rPr>
          <w:color w:val="111111"/>
          <w:spacing w:val="-4"/>
          <w:sz w:val="24"/>
          <w:highlight w:val="yellow"/>
        </w:rPr>
        <w:t xml:space="preserve"> </w:t>
      </w:r>
      <w:r w:rsidRPr="009832D2">
        <w:rPr>
          <w:color w:val="111111"/>
          <w:sz w:val="24"/>
          <w:highlight w:val="yellow"/>
        </w:rPr>
        <w:t>for</w:t>
      </w:r>
      <w:r w:rsidRPr="009832D2">
        <w:rPr>
          <w:color w:val="111111"/>
          <w:spacing w:val="-5"/>
          <w:sz w:val="24"/>
          <w:highlight w:val="yellow"/>
        </w:rPr>
        <w:t xml:space="preserve"> </w:t>
      </w:r>
      <w:r w:rsidRPr="009832D2">
        <w:rPr>
          <w:color w:val="111111"/>
          <w:sz w:val="24"/>
          <w:highlight w:val="yellow"/>
        </w:rPr>
        <w:t>the</w:t>
      </w:r>
      <w:r w:rsidRPr="009832D2">
        <w:rPr>
          <w:color w:val="111111"/>
          <w:spacing w:val="-4"/>
          <w:sz w:val="24"/>
          <w:highlight w:val="yellow"/>
        </w:rPr>
        <w:t xml:space="preserve"> </w:t>
      </w:r>
      <w:r w:rsidRPr="009832D2">
        <w:rPr>
          <w:color w:val="111111"/>
          <w:sz w:val="24"/>
          <w:highlight w:val="yellow"/>
        </w:rPr>
        <w:t>apprenticeship</w:t>
      </w:r>
      <w:r w:rsidRPr="009832D2">
        <w:rPr>
          <w:color w:val="111111"/>
          <w:spacing w:val="-4"/>
          <w:sz w:val="24"/>
          <w:highlight w:val="yellow"/>
        </w:rPr>
        <w:t xml:space="preserve"> </w:t>
      </w:r>
      <w:r w:rsidRPr="009832D2">
        <w:rPr>
          <w:color w:val="111111"/>
          <w:sz w:val="24"/>
          <w:highlight w:val="yellow"/>
        </w:rPr>
        <w:t>unit which must be at least equal to, but can be more than, the minimum requirement published on the apprenticeship unit.</w:t>
      </w:r>
    </w:p>
    <w:p w14:paraId="5591B25C" w14:textId="77777777" w:rsidR="008825CD" w:rsidRDefault="00000000">
      <w:pPr>
        <w:pStyle w:val="ListParagraph"/>
        <w:numPr>
          <w:ilvl w:val="0"/>
          <w:numId w:val="19"/>
        </w:numPr>
        <w:tabs>
          <w:tab w:val="left" w:pos="720"/>
        </w:tabs>
        <w:spacing w:before="239" w:line="288" w:lineRule="auto"/>
        <w:ind w:right="877"/>
        <w:rPr>
          <w:sz w:val="24"/>
        </w:rPr>
      </w:pPr>
      <w:r w:rsidRPr="009832D2">
        <w:rPr>
          <w:color w:val="111111"/>
          <w:sz w:val="24"/>
          <w:highlight w:val="magenta"/>
        </w:rPr>
        <w:t>The provider must also document actual delivery hours, at the end of the programme</w:t>
      </w:r>
      <w:r w:rsidRPr="009832D2">
        <w:rPr>
          <w:color w:val="111111"/>
          <w:spacing w:val="-4"/>
          <w:sz w:val="24"/>
          <w:highlight w:val="magenta"/>
        </w:rPr>
        <w:t xml:space="preserve"> </w:t>
      </w:r>
      <w:r w:rsidRPr="009832D2">
        <w:rPr>
          <w:color w:val="111111"/>
          <w:sz w:val="24"/>
          <w:highlight w:val="magenta"/>
        </w:rPr>
        <w:t>or</w:t>
      </w:r>
      <w:r w:rsidRPr="009832D2">
        <w:rPr>
          <w:color w:val="111111"/>
          <w:spacing w:val="-3"/>
          <w:sz w:val="24"/>
          <w:highlight w:val="magenta"/>
        </w:rPr>
        <w:t xml:space="preserve"> </w:t>
      </w:r>
      <w:r w:rsidRPr="009832D2">
        <w:rPr>
          <w:color w:val="111111"/>
          <w:sz w:val="24"/>
          <w:highlight w:val="magenta"/>
        </w:rPr>
        <w:t>where</w:t>
      </w:r>
      <w:r w:rsidRPr="009832D2">
        <w:rPr>
          <w:color w:val="111111"/>
          <w:spacing w:val="-4"/>
          <w:sz w:val="24"/>
          <w:highlight w:val="magenta"/>
        </w:rPr>
        <w:t xml:space="preserve"> </w:t>
      </w:r>
      <w:r w:rsidRPr="009832D2">
        <w:rPr>
          <w:color w:val="111111"/>
          <w:sz w:val="24"/>
          <w:highlight w:val="magenta"/>
        </w:rPr>
        <w:t>the</w:t>
      </w:r>
      <w:r w:rsidRPr="009832D2">
        <w:rPr>
          <w:color w:val="111111"/>
          <w:spacing w:val="-4"/>
          <w:sz w:val="24"/>
          <w:highlight w:val="magenta"/>
        </w:rPr>
        <w:t xml:space="preserve"> </w:t>
      </w:r>
      <w:r w:rsidRPr="009832D2">
        <w:rPr>
          <w:color w:val="111111"/>
          <w:sz w:val="24"/>
          <w:highlight w:val="magenta"/>
        </w:rPr>
        <w:t>learner</w:t>
      </w:r>
      <w:r w:rsidRPr="009832D2">
        <w:rPr>
          <w:color w:val="111111"/>
          <w:spacing w:val="-3"/>
          <w:sz w:val="24"/>
          <w:highlight w:val="magenta"/>
        </w:rPr>
        <w:t xml:space="preserve"> </w:t>
      </w:r>
      <w:r w:rsidRPr="009832D2">
        <w:rPr>
          <w:color w:val="111111"/>
          <w:sz w:val="24"/>
          <w:highlight w:val="magenta"/>
        </w:rPr>
        <w:t>leaves</w:t>
      </w:r>
      <w:r w:rsidRPr="009832D2">
        <w:rPr>
          <w:color w:val="111111"/>
          <w:spacing w:val="-4"/>
          <w:sz w:val="24"/>
          <w:highlight w:val="magenta"/>
        </w:rPr>
        <w:t xml:space="preserve"> </w:t>
      </w:r>
      <w:r w:rsidRPr="009832D2">
        <w:rPr>
          <w:color w:val="111111"/>
          <w:sz w:val="24"/>
          <w:highlight w:val="magenta"/>
        </w:rPr>
        <w:t>early</w:t>
      </w:r>
      <w:r w:rsidRPr="009832D2">
        <w:rPr>
          <w:color w:val="111111"/>
          <w:spacing w:val="-3"/>
          <w:sz w:val="24"/>
          <w:highlight w:val="magenta"/>
        </w:rPr>
        <w:t xml:space="preserve"> </w:t>
      </w:r>
      <w:r w:rsidRPr="009832D2">
        <w:rPr>
          <w:color w:val="111111"/>
          <w:sz w:val="24"/>
          <w:highlight w:val="magenta"/>
        </w:rPr>
        <w:t>as</w:t>
      </w:r>
      <w:r w:rsidRPr="009832D2">
        <w:rPr>
          <w:color w:val="111111"/>
          <w:spacing w:val="-4"/>
          <w:sz w:val="24"/>
          <w:highlight w:val="magenta"/>
        </w:rPr>
        <w:t xml:space="preserve"> </w:t>
      </w:r>
      <w:r w:rsidRPr="009832D2">
        <w:rPr>
          <w:color w:val="111111"/>
          <w:sz w:val="24"/>
          <w:highlight w:val="magenta"/>
        </w:rPr>
        <w:t>a</w:t>
      </w:r>
      <w:r w:rsidRPr="009832D2">
        <w:rPr>
          <w:color w:val="111111"/>
          <w:spacing w:val="-4"/>
          <w:sz w:val="24"/>
          <w:highlight w:val="magenta"/>
        </w:rPr>
        <w:t xml:space="preserve"> </w:t>
      </w:r>
      <w:r w:rsidRPr="009832D2">
        <w:rPr>
          <w:color w:val="111111"/>
          <w:sz w:val="24"/>
          <w:highlight w:val="magenta"/>
        </w:rPr>
        <w:t>non-completer.</w:t>
      </w:r>
      <w:r>
        <w:rPr>
          <w:color w:val="111111"/>
          <w:spacing w:val="-3"/>
          <w:sz w:val="24"/>
        </w:rPr>
        <w:t xml:space="preserve"> </w:t>
      </w:r>
      <w:r>
        <w:rPr>
          <w:color w:val="111111"/>
          <w:sz w:val="24"/>
        </w:rPr>
        <w:t>Actual</w:t>
      </w:r>
      <w:r>
        <w:rPr>
          <w:color w:val="111111"/>
          <w:spacing w:val="-4"/>
          <w:sz w:val="24"/>
        </w:rPr>
        <w:t xml:space="preserve"> </w:t>
      </w:r>
      <w:r>
        <w:rPr>
          <w:color w:val="111111"/>
          <w:sz w:val="24"/>
        </w:rPr>
        <w:t>delivery information may inform future iterations of each unit’s minimum requirement.</w:t>
      </w:r>
    </w:p>
    <w:p w14:paraId="5591B25D" w14:textId="77777777" w:rsidR="008825CD" w:rsidRDefault="00000000">
      <w:pPr>
        <w:pStyle w:val="Heading2"/>
        <w:spacing w:before="239"/>
      </w:pPr>
      <w:bookmarkStart w:id="62" w:name="Delivering_delivery_hours"/>
      <w:bookmarkStart w:id="63" w:name="_bookmark44"/>
      <w:bookmarkEnd w:id="62"/>
      <w:bookmarkEnd w:id="63"/>
      <w:r>
        <w:rPr>
          <w:color w:val="02466C"/>
        </w:rPr>
        <w:t>Delivering</w:t>
      </w:r>
      <w:r>
        <w:rPr>
          <w:color w:val="02466C"/>
          <w:spacing w:val="-7"/>
        </w:rPr>
        <w:t xml:space="preserve"> </w:t>
      </w:r>
      <w:r>
        <w:rPr>
          <w:color w:val="02466C"/>
        </w:rPr>
        <w:t>delivery</w:t>
      </w:r>
      <w:r>
        <w:rPr>
          <w:color w:val="02466C"/>
          <w:spacing w:val="-6"/>
        </w:rPr>
        <w:t xml:space="preserve"> </w:t>
      </w:r>
      <w:r>
        <w:rPr>
          <w:color w:val="02466C"/>
          <w:spacing w:val="-4"/>
        </w:rPr>
        <w:t>hours</w:t>
      </w:r>
    </w:p>
    <w:p w14:paraId="5591B25E" w14:textId="77777777" w:rsidR="008825CD" w:rsidRPr="000454C3" w:rsidRDefault="00000000">
      <w:pPr>
        <w:pStyle w:val="ListParagraph"/>
        <w:numPr>
          <w:ilvl w:val="0"/>
          <w:numId w:val="19"/>
        </w:numPr>
        <w:tabs>
          <w:tab w:val="left" w:pos="720"/>
        </w:tabs>
        <w:spacing w:before="314" w:line="288" w:lineRule="auto"/>
        <w:ind w:right="800"/>
        <w:rPr>
          <w:sz w:val="24"/>
          <w:highlight w:val="magenta"/>
        </w:rPr>
      </w:pPr>
      <w:r>
        <w:rPr>
          <w:color w:val="111111"/>
          <w:sz w:val="24"/>
        </w:rPr>
        <w:t>The</w:t>
      </w:r>
      <w:r>
        <w:rPr>
          <w:color w:val="111111"/>
          <w:spacing w:val="-3"/>
          <w:sz w:val="24"/>
        </w:rPr>
        <w:t xml:space="preserve"> </w:t>
      </w:r>
      <w:r>
        <w:rPr>
          <w:color w:val="111111"/>
          <w:sz w:val="24"/>
        </w:rPr>
        <w:t>provider</w:t>
      </w:r>
      <w:r>
        <w:rPr>
          <w:color w:val="111111"/>
          <w:spacing w:val="-2"/>
          <w:sz w:val="24"/>
        </w:rPr>
        <w:t xml:space="preserve"> </w:t>
      </w:r>
      <w:r>
        <w:rPr>
          <w:color w:val="111111"/>
          <w:sz w:val="24"/>
        </w:rPr>
        <w:t>is</w:t>
      </w:r>
      <w:r>
        <w:rPr>
          <w:color w:val="111111"/>
          <w:spacing w:val="-3"/>
          <w:sz w:val="24"/>
        </w:rPr>
        <w:t xml:space="preserve"> </w:t>
      </w:r>
      <w:r>
        <w:rPr>
          <w:color w:val="111111"/>
          <w:sz w:val="24"/>
        </w:rPr>
        <w:t>ultimately</w:t>
      </w:r>
      <w:r>
        <w:rPr>
          <w:color w:val="111111"/>
          <w:spacing w:val="-3"/>
          <w:sz w:val="24"/>
        </w:rPr>
        <w:t xml:space="preserve"> </w:t>
      </w:r>
      <w:r>
        <w:rPr>
          <w:color w:val="111111"/>
          <w:sz w:val="24"/>
        </w:rPr>
        <w:t>responsible</w:t>
      </w:r>
      <w:r>
        <w:rPr>
          <w:color w:val="111111"/>
          <w:spacing w:val="-3"/>
          <w:sz w:val="24"/>
        </w:rPr>
        <w:t xml:space="preserve"> </w:t>
      </w:r>
      <w:r>
        <w:rPr>
          <w:color w:val="111111"/>
          <w:sz w:val="24"/>
        </w:rPr>
        <w:t>for</w:t>
      </w:r>
      <w:r>
        <w:rPr>
          <w:color w:val="111111"/>
          <w:spacing w:val="-2"/>
          <w:sz w:val="24"/>
        </w:rPr>
        <w:t xml:space="preserve"> </w:t>
      </w:r>
      <w:r>
        <w:rPr>
          <w:color w:val="111111"/>
          <w:sz w:val="24"/>
        </w:rPr>
        <w:t>the</w:t>
      </w:r>
      <w:r>
        <w:rPr>
          <w:color w:val="111111"/>
          <w:spacing w:val="-4"/>
          <w:sz w:val="24"/>
        </w:rPr>
        <w:t xml:space="preserve"> </w:t>
      </w:r>
      <w:r>
        <w:rPr>
          <w:color w:val="111111"/>
          <w:sz w:val="24"/>
        </w:rPr>
        <w:t>delivery</w:t>
      </w:r>
      <w:r>
        <w:rPr>
          <w:color w:val="111111"/>
          <w:spacing w:val="-3"/>
          <w:sz w:val="24"/>
        </w:rPr>
        <w:t xml:space="preserve"> </w:t>
      </w:r>
      <w:r>
        <w:rPr>
          <w:color w:val="111111"/>
          <w:sz w:val="24"/>
        </w:rPr>
        <w:t>of</w:t>
      </w:r>
      <w:r>
        <w:rPr>
          <w:color w:val="111111"/>
          <w:spacing w:val="-4"/>
          <w:sz w:val="24"/>
        </w:rPr>
        <w:t xml:space="preserve"> </w:t>
      </w:r>
      <w:r>
        <w:rPr>
          <w:color w:val="111111"/>
          <w:sz w:val="24"/>
        </w:rPr>
        <w:t>all</w:t>
      </w:r>
      <w:r>
        <w:rPr>
          <w:color w:val="111111"/>
          <w:spacing w:val="-3"/>
          <w:sz w:val="24"/>
        </w:rPr>
        <w:t xml:space="preserve"> </w:t>
      </w:r>
      <w:r>
        <w:rPr>
          <w:color w:val="111111"/>
          <w:sz w:val="24"/>
        </w:rPr>
        <w:t>training</w:t>
      </w:r>
      <w:r>
        <w:rPr>
          <w:color w:val="111111"/>
          <w:spacing w:val="-3"/>
          <w:sz w:val="24"/>
        </w:rPr>
        <w:t xml:space="preserve"> </w:t>
      </w:r>
      <w:r>
        <w:rPr>
          <w:color w:val="111111"/>
          <w:sz w:val="24"/>
        </w:rPr>
        <w:t>that</w:t>
      </w:r>
      <w:r>
        <w:rPr>
          <w:color w:val="111111"/>
          <w:spacing w:val="-2"/>
          <w:sz w:val="24"/>
        </w:rPr>
        <w:t xml:space="preserve"> </w:t>
      </w:r>
      <w:r>
        <w:rPr>
          <w:color w:val="111111"/>
          <w:sz w:val="24"/>
        </w:rPr>
        <w:t>will</w:t>
      </w:r>
      <w:r>
        <w:rPr>
          <w:color w:val="111111"/>
          <w:spacing w:val="-3"/>
          <w:sz w:val="24"/>
        </w:rPr>
        <w:t xml:space="preserve"> </w:t>
      </w:r>
      <w:r>
        <w:rPr>
          <w:color w:val="111111"/>
          <w:sz w:val="24"/>
        </w:rPr>
        <w:t xml:space="preserve">enable the learner to successfully complete the apprenticeship unit. </w:t>
      </w:r>
      <w:r w:rsidRPr="000454C3">
        <w:rPr>
          <w:color w:val="111111"/>
          <w:sz w:val="24"/>
          <w:highlight w:val="magenta"/>
        </w:rPr>
        <w:t>The delivery of apprenticeship unit training cannot be subcontracted to another party.</w:t>
      </w:r>
    </w:p>
    <w:p w14:paraId="5591B25F" w14:textId="77777777" w:rsidR="008825CD" w:rsidRPr="00280419" w:rsidRDefault="00000000">
      <w:pPr>
        <w:pStyle w:val="ListParagraph"/>
        <w:numPr>
          <w:ilvl w:val="1"/>
          <w:numId w:val="19"/>
        </w:numPr>
        <w:tabs>
          <w:tab w:val="left" w:pos="1560"/>
        </w:tabs>
        <w:spacing w:before="241" w:line="288" w:lineRule="auto"/>
        <w:ind w:left="1560" w:right="787"/>
        <w:rPr>
          <w:color w:val="111111"/>
          <w:sz w:val="24"/>
          <w:highlight w:val="green"/>
        </w:rPr>
      </w:pPr>
      <w:r>
        <w:rPr>
          <w:color w:val="111111"/>
          <w:sz w:val="24"/>
        </w:rPr>
        <w:t xml:space="preserve">All training must take place between the learning start date and the learning end date reported in the ILR. </w:t>
      </w:r>
      <w:r w:rsidRPr="00280419">
        <w:rPr>
          <w:color w:val="111111"/>
          <w:sz w:val="24"/>
          <w:highlight w:val="green"/>
        </w:rPr>
        <w:t>The learning end date must only be recorded</w:t>
      </w:r>
      <w:r w:rsidRPr="00280419">
        <w:rPr>
          <w:color w:val="111111"/>
          <w:spacing w:val="-4"/>
          <w:sz w:val="24"/>
          <w:highlight w:val="green"/>
        </w:rPr>
        <w:t xml:space="preserve"> </w:t>
      </w:r>
      <w:r w:rsidRPr="00280419">
        <w:rPr>
          <w:color w:val="111111"/>
          <w:sz w:val="24"/>
          <w:highlight w:val="green"/>
        </w:rPr>
        <w:t>when</w:t>
      </w:r>
      <w:r w:rsidRPr="00280419">
        <w:rPr>
          <w:color w:val="111111"/>
          <w:spacing w:val="-4"/>
          <w:sz w:val="24"/>
          <w:highlight w:val="green"/>
        </w:rPr>
        <w:t xml:space="preserve"> </w:t>
      </w:r>
      <w:r w:rsidRPr="00280419">
        <w:rPr>
          <w:color w:val="111111"/>
          <w:sz w:val="24"/>
          <w:highlight w:val="green"/>
        </w:rPr>
        <w:t>the</w:t>
      </w:r>
      <w:r w:rsidRPr="00280419">
        <w:rPr>
          <w:color w:val="111111"/>
          <w:spacing w:val="-4"/>
          <w:sz w:val="24"/>
          <w:highlight w:val="green"/>
        </w:rPr>
        <w:t xml:space="preserve"> </w:t>
      </w:r>
      <w:r w:rsidRPr="00280419">
        <w:rPr>
          <w:color w:val="111111"/>
          <w:sz w:val="24"/>
          <w:highlight w:val="green"/>
        </w:rPr>
        <w:t>last</w:t>
      </w:r>
      <w:r w:rsidRPr="00280419">
        <w:rPr>
          <w:color w:val="111111"/>
          <w:spacing w:val="-3"/>
          <w:sz w:val="24"/>
          <w:highlight w:val="green"/>
        </w:rPr>
        <w:t xml:space="preserve"> </w:t>
      </w:r>
      <w:r w:rsidRPr="00280419">
        <w:rPr>
          <w:color w:val="111111"/>
          <w:sz w:val="24"/>
          <w:highlight w:val="green"/>
        </w:rPr>
        <w:t>piece</w:t>
      </w:r>
      <w:r w:rsidRPr="00280419">
        <w:rPr>
          <w:color w:val="111111"/>
          <w:spacing w:val="-4"/>
          <w:sz w:val="24"/>
          <w:highlight w:val="green"/>
        </w:rPr>
        <w:t xml:space="preserve"> </w:t>
      </w:r>
      <w:r w:rsidRPr="00280419">
        <w:rPr>
          <w:color w:val="111111"/>
          <w:sz w:val="24"/>
          <w:highlight w:val="green"/>
        </w:rPr>
        <w:t>of</w:t>
      </w:r>
      <w:r w:rsidRPr="00280419">
        <w:rPr>
          <w:color w:val="111111"/>
          <w:spacing w:val="-3"/>
          <w:sz w:val="24"/>
          <w:highlight w:val="green"/>
        </w:rPr>
        <w:t xml:space="preserve"> </w:t>
      </w:r>
      <w:r w:rsidRPr="00280419">
        <w:rPr>
          <w:color w:val="111111"/>
          <w:sz w:val="24"/>
          <w:highlight w:val="green"/>
        </w:rPr>
        <w:t>training</w:t>
      </w:r>
      <w:r w:rsidRPr="00280419">
        <w:rPr>
          <w:color w:val="111111"/>
          <w:spacing w:val="-4"/>
          <w:sz w:val="24"/>
          <w:highlight w:val="green"/>
        </w:rPr>
        <w:t xml:space="preserve"> </w:t>
      </w:r>
      <w:r w:rsidRPr="00280419">
        <w:rPr>
          <w:color w:val="111111"/>
          <w:sz w:val="24"/>
          <w:highlight w:val="green"/>
        </w:rPr>
        <w:t>relevant</w:t>
      </w:r>
      <w:r w:rsidRPr="00280419">
        <w:rPr>
          <w:color w:val="111111"/>
          <w:spacing w:val="-3"/>
          <w:sz w:val="24"/>
          <w:highlight w:val="green"/>
        </w:rPr>
        <w:t xml:space="preserve"> </w:t>
      </w:r>
      <w:r w:rsidRPr="00280419">
        <w:rPr>
          <w:color w:val="111111"/>
          <w:sz w:val="24"/>
          <w:highlight w:val="green"/>
        </w:rPr>
        <w:t>to</w:t>
      </w:r>
      <w:r w:rsidRPr="00280419">
        <w:rPr>
          <w:color w:val="111111"/>
          <w:spacing w:val="-5"/>
          <w:sz w:val="24"/>
          <w:highlight w:val="green"/>
        </w:rPr>
        <w:t xml:space="preserve"> </w:t>
      </w:r>
      <w:r w:rsidRPr="00280419">
        <w:rPr>
          <w:color w:val="111111"/>
          <w:sz w:val="24"/>
          <w:highlight w:val="green"/>
        </w:rPr>
        <w:t>the</w:t>
      </w:r>
      <w:r w:rsidRPr="00280419">
        <w:rPr>
          <w:color w:val="111111"/>
          <w:spacing w:val="-4"/>
          <w:sz w:val="24"/>
          <w:highlight w:val="green"/>
        </w:rPr>
        <w:t xml:space="preserve"> </w:t>
      </w:r>
      <w:r w:rsidRPr="00280419">
        <w:rPr>
          <w:color w:val="111111"/>
          <w:sz w:val="24"/>
          <w:highlight w:val="green"/>
        </w:rPr>
        <w:t>apprenticeship</w:t>
      </w:r>
      <w:r w:rsidRPr="00280419">
        <w:rPr>
          <w:color w:val="111111"/>
          <w:spacing w:val="-4"/>
          <w:sz w:val="24"/>
          <w:highlight w:val="green"/>
        </w:rPr>
        <w:t xml:space="preserve"> </w:t>
      </w:r>
      <w:r w:rsidRPr="00280419">
        <w:rPr>
          <w:color w:val="111111"/>
          <w:sz w:val="24"/>
          <w:highlight w:val="green"/>
        </w:rPr>
        <w:t>unit has been delivered.</w:t>
      </w:r>
    </w:p>
    <w:p w14:paraId="5591B260" w14:textId="77777777" w:rsidR="008825CD" w:rsidRDefault="00000000">
      <w:pPr>
        <w:pStyle w:val="ListParagraph"/>
        <w:numPr>
          <w:ilvl w:val="1"/>
          <w:numId w:val="19"/>
        </w:numPr>
        <w:tabs>
          <w:tab w:val="left" w:pos="1560"/>
        </w:tabs>
        <w:spacing w:line="288" w:lineRule="auto"/>
        <w:ind w:left="1560" w:right="810"/>
        <w:rPr>
          <w:color w:val="111111"/>
          <w:sz w:val="24"/>
        </w:rPr>
      </w:pPr>
      <w:r>
        <w:rPr>
          <w:color w:val="111111"/>
          <w:sz w:val="24"/>
        </w:rPr>
        <w:t>If</w:t>
      </w:r>
      <w:r>
        <w:rPr>
          <w:color w:val="111111"/>
          <w:spacing w:val="-2"/>
          <w:sz w:val="24"/>
        </w:rPr>
        <w:t xml:space="preserve"> </w:t>
      </w:r>
      <w:r>
        <w:rPr>
          <w:color w:val="111111"/>
          <w:sz w:val="24"/>
        </w:rPr>
        <w:t>planned</w:t>
      </w:r>
      <w:r>
        <w:rPr>
          <w:color w:val="111111"/>
          <w:spacing w:val="-3"/>
          <w:sz w:val="24"/>
        </w:rPr>
        <w:t xml:space="preserve"> </w:t>
      </w:r>
      <w:r>
        <w:rPr>
          <w:color w:val="111111"/>
          <w:sz w:val="24"/>
        </w:rPr>
        <w:t>training</w:t>
      </w:r>
      <w:r>
        <w:rPr>
          <w:color w:val="111111"/>
          <w:spacing w:val="-3"/>
          <w:sz w:val="24"/>
        </w:rPr>
        <w:t xml:space="preserve"> </w:t>
      </w:r>
      <w:r>
        <w:rPr>
          <w:color w:val="111111"/>
          <w:sz w:val="24"/>
        </w:rPr>
        <w:t>is</w:t>
      </w:r>
      <w:r>
        <w:rPr>
          <w:color w:val="111111"/>
          <w:spacing w:val="-3"/>
          <w:sz w:val="24"/>
        </w:rPr>
        <w:t xml:space="preserve"> </w:t>
      </w:r>
      <w:r>
        <w:rPr>
          <w:color w:val="111111"/>
          <w:sz w:val="24"/>
        </w:rPr>
        <w:t>unable</w:t>
      </w:r>
      <w:r>
        <w:rPr>
          <w:color w:val="111111"/>
          <w:spacing w:val="-3"/>
          <w:sz w:val="24"/>
        </w:rPr>
        <w:t xml:space="preserve"> </w:t>
      </w:r>
      <w:r>
        <w:rPr>
          <w:color w:val="111111"/>
          <w:sz w:val="24"/>
        </w:rPr>
        <w:t>to</w:t>
      </w:r>
      <w:r>
        <w:rPr>
          <w:color w:val="111111"/>
          <w:spacing w:val="-3"/>
          <w:sz w:val="24"/>
        </w:rPr>
        <w:t xml:space="preserve"> </w:t>
      </w:r>
      <w:r>
        <w:rPr>
          <w:color w:val="111111"/>
          <w:sz w:val="24"/>
        </w:rPr>
        <w:t>take</w:t>
      </w:r>
      <w:r>
        <w:rPr>
          <w:color w:val="111111"/>
          <w:spacing w:val="-3"/>
          <w:sz w:val="24"/>
        </w:rPr>
        <w:t xml:space="preserve"> </w:t>
      </w:r>
      <w:r>
        <w:rPr>
          <w:color w:val="111111"/>
          <w:sz w:val="24"/>
        </w:rPr>
        <w:t>place</w:t>
      </w:r>
      <w:r>
        <w:rPr>
          <w:color w:val="111111"/>
          <w:spacing w:val="-3"/>
          <w:sz w:val="24"/>
        </w:rPr>
        <w:t xml:space="preserve"> </w:t>
      </w:r>
      <w:r>
        <w:rPr>
          <w:color w:val="111111"/>
          <w:sz w:val="24"/>
        </w:rPr>
        <w:t>as</w:t>
      </w:r>
      <w:r>
        <w:rPr>
          <w:color w:val="111111"/>
          <w:spacing w:val="-2"/>
          <w:sz w:val="24"/>
        </w:rPr>
        <w:t xml:space="preserve"> </w:t>
      </w:r>
      <w:r>
        <w:rPr>
          <w:color w:val="111111"/>
          <w:sz w:val="24"/>
        </w:rPr>
        <w:t>scheduled,</w:t>
      </w:r>
      <w:r>
        <w:rPr>
          <w:color w:val="111111"/>
          <w:spacing w:val="-2"/>
          <w:sz w:val="24"/>
        </w:rPr>
        <w:t xml:space="preserve"> </w:t>
      </w:r>
      <w:r>
        <w:rPr>
          <w:color w:val="111111"/>
          <w:sz w:val="24"/>
        </w:rPr>
        <w:t>the</w:t>
      </w:r>
      <w:r>
        <w:rPr>
          <w:color w:val="111111"/>
          <w:spacing w:val="-3"/>
          <w:sz w:val="24"/>
        </w:rPr>
        <w:t xml:space="preserve"> </w:t>
      </w:r>
      <w:r>
        <w:rPr>
          <w:color w:val="111111"/>
          <w:sz w:val="24"/>
        </w:rPr>
        <w:t>provider</w:t>
      </w:r>
      <w:r>
        <w:rPr>
          <w:color w:val="111111"/>
          <w:spacing w:val="-2"/>
          <w:sz w:val="24"/>
        </w:rPr>
        <w:t xml:space="preserve"> </w:t>
      </w:r>
      <w:r>
        <w:rPr>
          <w:color w:val="111111"/>
          <w:sz w:val="24"/>
        </w:rPr>
        <w:t xml:space="preserve">must ensure that all missed activity is re-planned, so that the full content of the training plan is delivered (see paragraph </w:t>
      </w:r>
      <w:hyperlink w:anchor="_bookmark48" w:history="1">
        <w:r w:rsidR="008825CD">
          <w:rPr>
            <w:color w:val="111111"/>
            <w:sz w:val="24"/>
          </w:rPr>
          <w:t>57</w:t>
        </w:r>
      </w:hyperlink>
      <w:r>
        <w:rPr>
          <w:color w:val="111111"/>
          <w:sz w:val="24"/>
        </w:rPr>
        <w:t>).</w:t>
      </w:r>
    </w:p>
    <w:p w14:paraId="5591B261" w14:textId="77777777" w:rsidR="008825CD" w:rsidRDefault="00000000">
      <w:pPr>
        <w:pStyle w:val="ListParagraph"/>
        <w:numPr>
          <w:ilvl w:val="0"/>
          <w:numId w:val="19"/>
        </w:numPr>
        <w:tabs>
          <w:tab w:val="left" w:pos="720"/>
        </w:tabs>
        <w:spacing w:line="288" w:lineRule="auto"/>
        <w:ind w:right="879"/>
        <w:rPr>
          <w:sz w:val="24"/>
        </w:rPr>
      </w:pPr>
      <w:r>
        <w:rPr>
          <w:color w:val="111111"/>
          <w:sz w:val="24"/>
        </w:rPr>
        <w:t>Some occupations may require the provider to be approved by a regulatory body before being able to deliver training in particular vocational areas. We may take action</w:t>
      </w:r>
      <w:r>
        <w:rPr>
          <w:color w:val="111111"/>
          <w:spacing w:val="-4"/>
          <w:sz w:val="24"/>
        </w:rPr>
        <w:t xml:space="preserve"> </w:t>
      </w:r>
      <w:r>
        <w:rPr>
          <w:color w:val="111111"/>
          <w:sz w:val="24"/>
        </w:rPr>
        <w:t>to</w:t>
      </w:r>
      <w:r>
        <w:rPr>
          <w:color w:val="111111"/>
          <w:spacing w:val="-4"/>
          <w:sz w:val="24"/>
        </w:rPr>
        <w:t xml:space="preserve"> </w:t>
      </w:r>
      <w:r>
        <w:rPr>
          <w:color w:val="111111"/>
          <w:sz w:val="24"/>
        </w:rPr>
        <w:t>recover</w:t>
      </w:r>
      <w:r>
        <w:rPr>
          <w:color w:val="111111"/>
          <w:spacing w:val="-3"/>
          <w:sz w:val="24"/>
        </w:rPr>
        <w:t xml:space="preserve"> </w:t>
      </w:r>
      <w:r>
        <w:rPr>
          <w:color w:val="111111"/>
          <w:sz w:val="24"/>
        </w:rPr>
        <w:t>funding</w:t>
      </w:r>
      <w:r>
        <w:rPr>
          <w:color w:val="111111"/>
          <w:spacing w:val="-4"/>
          <w:sz w:val="24"/>
        </w:rPr>
        <w:t xml:space="preserve"> </w:t>
      </w:r>
      <w:r>
        <w:rPr>
          <w:color w:val="111111"/>
          <w:sz w:val="24"/>
        </w:rPr>
        <w:t>where</w:t>
      </w:r>
      <w:r>
        <w:rPr>
          <w:color w:val="111111"/>
          <w:spacing w:val="-4"/>
          <w:sz w:val="24"/>
        </w:rPr>
        <w:t xml:space="preserve"> </w:t>
      </w:r>
      <w:r>
        <w:rPr>
          <w:color w:val="111111"/>
          <w:sz w:val="24"/>
        </w:rPr>
        <w:t>providers</w:t>
      </w:r>
      <w:r>
        <w:rPr>
          <w:color w:val="111111"/>
          <w:spacing w:val="-4"/>
          <w:sz w:val="24"/>
        </w:rPr>
        <w:t xml:space="preserve"> </w:t>
      </w:r>
      <w:r>
        <w:rPr>
          <w:color w:val="111111"/>
          <w:sz w:val="24"/>
        </w:rPr>
        <w:t>have</w:t>
      </w:r>
      <w:r>
        <w:rPr>
          <w:color w:val="111111"/>
          <w:spacing w:val="-4"/>
          <w:sz w:val="24"/>
        </w:rPr>
        <w:t xml:space="preserve"> </w:t>
      </w:r>
      <w:r>
        <w:rPr>
          <w:color w:val="111111"/>
          <w:sz w:val="24"/>
        </w:rPr>
        <w:t>delivered</w:t>
      </w:r>
      <w:r>
        <w:rPr>
          <w:color w:val="111111"/>
          <w:spacing w:val="-4"/>
          <w:sz w:val="24"/>
        </w:rPr>
        <w:t xml:space="preserve"> </w:t>
      </w:r>
      <w:r>
        <w:rPr>
          <w:color w:val="111111"/>
          <w:sz w:val="24"/>
        </w:rPr>
        <w:t>training</w:t>
      </w:r>
      <w:r>
        <w:rPr>
          <w:color w:val="111111"/>
          <w:spacing w:val="-4"/>
          <w:sz w:val="24"/>
        </w:rPr>
        <w:t xml:space="preserve"> </w:t>
      </w:r>
      <w:r>
        <w:rPr>
          <w:color w:val="111111"/>
          <w:sz w:val="24"/>
        </w:rPr>
        <w:t>but</w:t>
      </w:r>
      <w:r>
        <w:rPr>
          <w:color w:val="111111"/>
          <w:spacing w:val="-3"/>
          <w:sz w:val="24"/>
        </w:rPr>
        <w:t xml:space="preserve"> </w:t>
      </w:r>
      <w:r>
        <w:rPr>
          <w:color w:val="111111"/>
          <w:sz w:val="24"/>
        </w:rPr>
        <w:t>do</w:t>
      </w:r>
      <w:r>
        <w:rPr>
          <w:color w:val="111111"/>
          <w:spacing w:val="-4"/>
          <w:sz w:val="24"/>
        </w:rPr>
        <w:t xml:space="preserve"> </w:t>
      </w:r>
      <w:r>
        <w:rPr>
          <w:color w:val="111111"/>
          <w:sz w:val="24"/>
        </w:rPr>
        <w:t>not</w:t>
      </w:r>
      <w:r>
        <w:rPr>
          <w:color w:val="111111"/>
          <w:spacing w:val="-3"/>
          <w:sz w:val="24"/>
        </w:rPr>
        <w:t xml:space="preserve"> </w:t>
      </w:r>
      <w:r>
        <w:rPr>
          <w:color w:val="111111"/>
          <w:sz w:val="24"/>
        </w:rPr>
        <w:t>have the necessary approval.</w:t>
      </w:r>
    </w:p>
    <w:p w14:paraId="5591B262" w14:textId="77777777" w:rsidR="008825CD" w:rsidRDefault="00000000">
      <w:pPr>
        <w:pStyle w:val="ListParagraph"/>
        <w:numPr>
          <w:ilvl w:val="0"/>
          <w:numId w:val="19"/>
        </w:numPr>
        <w:tabs>
          <w:tab w:val="left" w:pos="717"/>
          <w:tab w:val="left" w:pos="720"/>
        </w:tabs>
        <w:spacing w:line="288" w:lineRule="auto"/>
        <w:ind w:right="894"/>
        <w:jc w:val="both"/>
        <w:rPr>
          <w:sz w:val="24"/>
        </w:rPr>
      </w:pPr>
      <w:r>
        <w:rPr>
          <w:color w:val="111111"/>
          <w:sz w:val="24"/>
        </w:rPr>
        <w:t>Learners on maternity, adoption or shared parental leave may use their statutory keep</w:t>
      </w:r>
      <w:r>
        <w:rPr>
          <w:color w:val="111111"/>
          <w:spacing w:val="-3"/>
          <w:sz w:val="24"/>
        </w:rPr>
        <w:t xml:space="preserve"> </w:t>
      </w:r>
      <w:r>
        <w:rPr>
          <w:color w:val="111111"/>
          <w:sz w:val="24"/>
        </w:rPr>
        <w:t>in</w:t>
      </w:r>
      <w:r>
        <w:rPr>
          <w:color w:val="111111"/>
          <w:spacing w:val="-3"/>
          <w:sz w:val="24"/>
        </w:rPr>
        <w:t xml:space="preserve"> </w:t>
      </w:r>
      <w:r>
        <w:rPr>
          <w:color w:val="111111"/>
          <w:sz w:val="24"/>
        </w:rPr>
        <w:t>touch</w:t>
      </w:r>
      <w:r>
        <w:rPr>
          <w:color w:val="111111"/>
          <w:spacing w:val="-3"/>
          <w:sz w:val="24"/>
        </w:rPr>
        <w:t xml:space="preserve"> </w:t>
      </w:r>
      <w:r>
        <w:rPr>
          <w:color w:val="111111"/>
          <w:sz w:val="24"/>
        </w:rPr>
        <w:t>(KIT</w:t>
      </w:r>
      <w:r>
        <w:rPr>
          <w:color w:val="111111"/>
          <w:spacing w:val="-3"/>
          <w:sz w:val="24"/>
        </w:rPr>
        <w:t xml:space="preserve"> </w:t>
      </w:r>
      <w:r>
        <w:rPr>
          <w:color w:val="111111"/>
          <w:sz w:val="24"/>
        </w:rPr>
        <w:t>/</w:t>
      </w:r>
      <w:r>
        <w:rPr>
          <w:color w:val="111111"/>
          <w:spacing w:val="-4"/>
          <w:sz w:val="24"/>
        </w:rPr>
        <w:t xml:space="preserve"> </w:t>
      </w:r>
      <w:r>
        <w:rPr>
          <w:color w:val="111111"/>
          <w:sz w:val="24"/>
        </w:rPr>
        <w:t>SPLIT)</w:t>
      </w:r>
      <w:r>
        <w:rPr>
          <w:color w:val="111111"/>
          <w:spacing w:val="-2"/>
          <w:sz w:val="24"/>
        </w:rPr>
        <w:t xml:space="preserve"> </w:t>
      </w:r>
      <w:r>
        <w:rPr>
          <w:color w:val="111111"/>
          <w:sz w:val="24"/>
        </w:rPr>
        <w:t>days</w:t>
      </w:r>
      <w:r>
        <w:rPr>
          <w:color w:val="111111"/>
          <w:spacing w:val="-3"/>
          <w:sz w:val="24"/>
        </w:rPr>
        <w:t xml:space="preserve"> </w:t>
      </w:r>
      <w:r>
        <w:rPr>
          <w:color w:val="111111"/>
          <w:sz w:val="24"/>
        </w:rPr>
        <w:t>to</w:t>
      </w:r>
      <w:r>
        <w:rPr>
          <w:color w:val="111111"/>
          <w:spacing w:val="-3"/>
          <w:sz w:val="24"/>
        </w:rPr>
        <w:t xml:space="preserve"> </w:t>
      </w:r>
      <w:r>
        <w:rPr>
          <w:color w:val="111111"/>
          <w:sz w:val="24"/>
        </w:rPr>
        <w:t>continue</w:t>
      </w:r>
      <w:r>
        <w:rPr>
          <w:color w:val="111111"/>
          <w:spacing w:val="-3"/>
          <w:sz w:val="24"/>
        </w:rPr>
        <w:t xml:space="preserve"> </w:t>
      </w:r>
      <w:r>
        <w:rPr>
          <w:color w:val="111111"/>
          <w:sz w:val="24"/>
        </w:rPr>
        <w:t>with</w:t>
      </w:r>
      <w:r>
        <w:rPr>
          <w:color w:val="111111"/>
          <w:spacing w:val="-3"/>
          <w:sz w:val="24"/>
        </w:rPr>
        <w:t xml:space="preserve"> </w:t>
      </w:r>
      <w:r>
        <w:rPr>
          <w:color w:val="111111"/>
          <w:sz w:val="24"/>
        </w:rPr>
        <w:t>their</w:t>
      </w:r>
      <w:r>
        <w:rPr>
          <w:color w:val="111111"/>
          <w:spacing w:val="-2"/>
          <w:sz w:val="24"/>
        </w:rPr>
        <w:t xml:space="preserve"> </w:t>
      </w:r>
      <w:r>
        <w:rPr>
          <w:color w:val="111111"/>
          <w:sz w:val="24"/>
        </w:rPr>
        <w:t>training</w:t>
      </w:r>
      <w:r>
        <w:rPr>
          <w:color w:val="111111"/>
          <w:spacing w:val="-3"/>
          <w:sz w:val="24"/>
        </w:rPr>
        <w:t xml:space="preserve"> </w:t>
      </w:r>
      <w:r>
        <w:rPr>
          <w:color w:val="111111"/>
          <w:sz w:val="24"/>
        </w:rPr>
        <w:t>during</w:t>
      </w:r>
      <w:r>
        <w:rPr>
          <w:color w:val="111111"/>
          <w:spacing w:val="-3"/>
          <w:sz w:val="24"/>
        </w:rPr>
        <w:t xml:space="preserve"> </w:t>
      </w:r>
      <w:r>
        <w:rPr>
          <w:color w:val="111111"/>
          <w:sz w:val="24"/>
        </w:rPr>
        <w:t>their</w:t>
      </w:r>
      <w:r>
        <w:rPr>
          <w:color w:val="111111"/>
          <w:spacing w:val="-2"/>
          <w:sz w:val="24"/>
        </w:rPr>
        <w:t xml:space="preserve"> </w:t>
      </w:r>
      <w:r>
        <w:rPr>
          <w:color w:val="111111"/>
          <w:sz w:val="24"/>
        </w:rPr>
        <w:t xml:space="preserve">period of parental leave (please refer to paragraphs </w:t>
      </w:r>
      <w:hyperlink w:anchor="_bookmark88" w:history="1">
        <w:r w:rsidR="008825CD">
          <w:rPr>
            <w:color w:val="111111"/>
            <w:sz w:val="24"/>
          </w:rPr>
          <w:t>133</w:t>
        </w:r>
      </w:hyperlink>
      <w:r>
        <w:rPr>
          <w:color w:val="111111"/>
          <w:sz w:val="24"/>
        </w:rPr>
        <w:t xml:space="preserve"> to </w:t>
      </w:r>
      <w:hyperlink w:anchor="_bookmark96" w:history="1">
        <w:r w:rsidR="008825CD">
          <w:rPr>
            <w:color w:val="111111"/>
            <w:sz w:val="24"/>
          </w:rPr>
          <w:t>141</w:t>
        </w:r>
      </w:hyperlink>
      <w:r>
        <w:rPr>
          <w:color w:val="111111"/>
          <w:sz w:val="24"/>
        </w:rPr>
        <w:t>).</w:t>
      </w:r>
    </w:p>
    <w:p w14:paraId="5591B263" w14:textId="77777777" w:rsidR="008825CD" w:rsidRDefault="008825CD">
      <w:pPr>
        <w:pStyle w:val="ListParagraph"/>
        <w:spacing w:line="288" w:lineRule="auto"/>
        <w:jc w:val="both"/>
        <w:rPr>
          <w:sz w:val="24"/>
        </w:rPr>
        <w:sectPr w:rsidR="008825CD">
          <w:pgSz w:w="11910" w:h="16840"/>
          <w:pgMar w:top="1120" w:right="566" w:bottom="960" w:left="1133" w:header="718" w:footer="777" w:gutter="0"/>
          <w:cols w:space="720"/>
        </w:sectPr>
      </w:pPr>
    </w:p>
    <w:p w14:paraId="5591B264" w14:textId="77777777" w:rsidR="008825CD" w:rsidRDefault="00000000">
      <w:pPr>
        <w:pStyle w:val="Heading2"/>
        <w:spacing w:before="122"/>
      </w:pPr>
      <w:bookmarkStart w:id="64" w:name="Evidencing_delivery_hours"/>
      <w:bookmarkStart w:id="65" w:name="_bookmark45"/>
      <w:bookmarkEnd w:id="64"/>
      <w:bookmarkEnd w:id="65"/>
      <w:r>
        <w:rPr>
          <w:color w:val="02466C"/>
        </w:rPr>
        <w:t>Evidencing</w:t>
      </w:r>
      <w:r>
        <w:rPr>
          <w:color w:val="02466C"/>
          <w:spacing w:val="-8"/>
        </w:rPr>
        <w:t xml:space="preserve"> </w:t>
      </w:r>
      <w:r>
        <w:rPr>
          <w:color w:val="02466C"/>
        </w:rPr>
        <w:t>delivery</w:t>
      </w:r>
      <w:r>
        <w:rPr>
          <w:color w:val="02466C"/>
          <w:spacing w:val="-7"/>
        </w:rPr>
        <w:t xml:space="preserve"> </w:t>
      </w:r>
      <w:r>
        <w:rPr>
          <w:color w:val="02466C"/>
          <w:spacing w:val="-2"/>
        </w:rPr>
        <w:t>hours</w:t>
      </w:r>
    </w:p>
    <w:p w14:paraId="5591B265" w14:textId="77777777" w:rsidR="008825CD" w:rsidRPr="004B521C" w:rsidRDefault="00000000">
      <w:pPr>
        <w:pStyle w:val="ListParagraph"/>
        <w:numPr>
          <w:ilvl w:val="0"/>
          <w:numId w:val="19"/>
        </w:numPr>
        <w:tabs>
          <w:tab w:val="left" w:pos="721"/>
        </w:tabs>
        <w:spacing w:before="315" w:line="288" w:lineRule="auto"/>
        <w:ind w:right="746"/>
        <w:rPr>
          <w:sz w:val="24"/>
          <w:highlight w:val="green"/>
        </w:rPr>
      </w:pPr>
      <w:r w:rsidRPr="004B521C">
        <w:rPr>
          <w:color w:val="111111"/>
          <w:sz w:val="24"/>
          <w:highlight w:val="green"/>
        </w:rPr>
        <w:t>The provider is responsible for retaining evidence to support their delivery. The evidence</w:t>
      </w:r>
      <w:r w:rsidRPr="004B521C">
        <w:rPr>
          <w:color w:val="111111"/>
          <w:spacing w:val="-4"/>
          <w:sz w:val="24"/>
          <w:highlight w:val="green"/>
        </w:rPr>
        <w:t xml:space="preserve"> </w:t>
      </w:r>
      <w:r w:rsidRPr="004B521C">
        <w:rPr>
          <w:color w:val="111111"/>
          <w:sz w:val="24"/>
          <w:highlight w:val="green"/>
        </w:rPr>
        <w:t>must</w:t>
      </w:r>
      <w:r w:rsidRPr="004B521C">
        <w:rPr>
          <w:color w:val="111111"/>
          <w:spacing w:val="-3"/>
          <w:sz w:val="24"/>
          <w:highlight w:val="green"/>
        </w:rPr>
        <w:t xml:space="preserve"> </w:t>
      </w:r>
      <w:r w:rsidRPr="004B521C">
        <w:rPr>
          <w:color w:val="111111"/>
          <w:sz w:val="24"/>
          <w:highlight w:val="green"/>
        </w:rPr>
        <w:t>be</w:t>
      </w:r>
      <w:r w:rsidRPr="004B521C">
        <w:rPr>
          <w:color w:val="111111"/>
          <w:spacing w:val="-4"/>
          <w:sz w:val="24"/>
          <w:highlight w:val="green"/>
        </w:rPr>
        <w:t xml:space="preserve"> </w:t>
      </w:r>
      <w:r w:rsidRPr="004B521C">
        <w:rPr>
          <w:color w:val="111111"/>
          <w:sz w:val="24"/>
          <w:highlight w:val="green"/>
        </w:rPr>
        <w:t>quantifiable</w:t>
      </w:r>
      <w:r w:rsidRPr="004B521C">
        <w:rPr>
          <w:color w:val="111111"/>
          <w:spacing w:val="-4"/>
          <w:sz w:val="24"/>
          <w:highlight w:val="green"/>
        </w:rPr>
        <w:t xml:space="preserve"> </w:t>
      </w:r>
      <w:r w:rsidRPr="004B521C">
        <w:rPr>
          <w:color w:val="111111"/>
          <w:sz w:val="24"/>
          <w:highlight w:val="green"/>
        </w:rPr>
        <w:t>and</w:t>
      </w:r>
      <w:r w:rsidRPr="004B521C">
        <w:rPr>
          <w:color w:val="111111"/>
          <w:spacing w:val="-4"/>
          <w:sz w:val="24"/>
          <w:highlight w:val="green"/>
        </w:rPr>
        <w:t xml:space="preserve"> </w:t>
      </w:r>
      <w:r w:rsidRPr="004B521C">
        <w:rPr>
          <w:color w:val="111111"/>
          <w:sz w:val="24"/>
          <w:highlight w:val="green"/>
        </w:rPr>
        <w:t>must</w:t>
      </w:r>
      <w:r w:rsidRPr="004B521C">
        <w:rPr>
          <w:color w:val="111111"/>
          <w:spacing w:val="-5"/>
          <w:sz w:val="24"/>
          <w:highlight w:val="green"/>
        </w:rPr>
        <w:t xml:space="preserve"> </w:t>
      </w:r>
      <w:r w:rsidRPr="004B521C">
        <w:rPr>
          <w:color w:val="111111"/>
          <w:sz w:val="24"/>
          <w:highlight w:val="green"/>
        </w:rPr>
        <w:t>meet</w:t>
      </w:r>
      <w:r w:rsidRPr="004B521C">
        <w:rPr>
          <w:color w:val="111111"/>
          <w:spacing w:val="-3"/>
          <w:sz w:val="24"/>
          <w:highlight w:val="green"/>
        </w:rPr>
        <w:t xml:space="preserve"> </w:t>
      </w:r>
      <w:r w:rsidRPr="004B521C">
        <w:rPr>
          <w:color w:val="111111"/>
          <w:sz w:val="24"/>
          <w:highlight w:val="green"/>
        </w:rPr>
        <w:t>the</w:t>
      </w:r>
      <w:r w:rsidRPr="004B521C">
        <w:rPr>
          <w:color w:val="111111"/>
          <w:spacing w:val="-4"/>
          <w:sz w:val="24"/>
          <w:highlight w:val="green"/>
        </w:rPr>
        <w:t xml:space="preserve"> </w:t>
      </w:r>
      <w:r w:rsidRPr="004B521C">
        <w:rPr>
          <w:color w:val="111111"/>
          <w:sz w:val="24"/>
          <w:highlight w:val="green"/>
        </w:rPr>
        <w:t>delivery</w:t>
      </w:r>
      <w:r w:rsidRPr="004B521C">
        <w:rPr>
          <w:color w:val="111111"/>
          <w:spacing w:val="-4"/>
          <w:sz w:val="24"/>
          <w:highlight w:val="green"/>
        </w:rPr>
        <w:t xml:space="preserve"> </w:t>
      </w:r>
      <w:r w:rsidRPr="004B521C">
        <w:rPr>
          <w:color w:val="111111"/>
          <w:sz w:val="24"/>
          <w:highlight w:val="green"/>
        </w:rPr>
        <w:t>hours</w:t>
      </w:r>
      <w:r w:rsidRPr="004B521C">
        <w:rPr>
          <w:color w:val="111111"/>
          <w:spacing w:val="-4"/>
          <w:sz w:val="24"/>
          <w:highlight w:val="green"/>
        </w:rPr>
        <w:t xml:space="preserve"> </w:t>
      </w:r>
      <w:r w:rsidRPr="004B521C">
        <w:rPr>
          <w:color w:val="111111"/>
          <w:sz w:val="24"/>
          <w:highlight w:val="green"/>
        </w:rPr>
        <w:t>definition</w:t>
      </w:r>
      <w:r w:rsidRPr="004B521C">
        <w:rPr>
          <w:color w:val="111111"/>
          <w:spacing w:val="-4"/>
          <w:sz w:val="24"/>
          <w:highlight w:val="green"/>
        </w:rPr>
        <w:t xml:space="preserve"> </w:t>
      </w:r>
      <w:r w:rsidRPr="004B521C">
        <w:rPr>
          <w:color w:val="111111"/>
          <w:sz w:val="24"/>
          <w:highlight w:val="green"/>
        </w:rPr>
        <w:t xml:space="preserve">(namely it is training which is delivered in the simultaneous presence of the tutor and learner which teaches new knowledge and skills; is directly relevant to the apprenticeship unit, takes place in the learner’s normal working hours; and excludes the activities listed in paragraph </w:t>
      </w:r>
      <w:hyperlink w:anchor="_bookmark39" w:history="1">
        <w:r w:rsidR="008825CD" w:rsidRPr="004B521C">
          <w:rPr>
            <w:color w:val="111111"/>
            <w:sz w:val="24"/>
            <w:highlight w:val="green"/>
          </w:rPr>
          <w:t>45.2</w:t>
        </w:r>
      </w:hyperlink>
      <w:r w:rsidRPr="004B521C">
        <w:rPr>
          <w:color w:val="111111"/>
          <w:sz w:val="24"/>
          <w:highlight w:val="green"/>
        </w:rPr>
        <w:t>).</w:t>
      </w:r>
    </w:p>
    <w:p w14:paraId="5591B266" w14:textId="77777777" w:rsidR="008825CD" w:rsidRDefault="00000000">
      <w:pPr>
        <w:pStyle w:val="ListParagraph"/>
        <w:numPr>
          <w:ilvl w:val="1"/>
          <w:numId w:val="19"/>
        </w:numPr>
        <w:tabs>
          <w:tab w:val="left" w:pos="1561"/>
        </w:tabs>
        <w:spacing w:line="288" w:lineRule="auto"/>
        <w:ind w:right="957"/>
        <w:rPr>
          <w:color w:val="111111"/>
          <w:sz w:val="24"/>
        </w:rPr>
      </w:pPr>
      <w:r>
        <w:rPr>
          <w:color w:val="111111"/>
          <w:sz w:val="24"/>
        </w:rPr>
        <w:t>A</w:t>
      </w:r>
      <w:r>
        <w:rPr>
          <w:color w:val="111111"/>
          <w:spacing w:val="-3"/>
          <w:sz w:val="24"/>
        </w:rPr>
        <w:t xml:space="preserve"> </w:t>
      </w:r>
      <w:r>
        <w:rPr>
          <w:color w:val="111111"/>
          <w:sz w:val="24"/>
        </w:rPr>
        <w:t>template</w:t>
      </w:r>
      <w:r>
        <w:rPr>
          <w:color w:val="111111"/>
          <w:spacing w:val="-3"/>
          <w:sz w:val="24"/>
        </w:rPr>
        <w:t xml:space="preserve"> </w:t>
      </w:r>
      <w:r>
        <w:rPr>
          <w:color w:val="111111"/>
          <w:sz w:val="24"/>
        </w:rPr>
        <w:t>evidence</w:t>
      </w:r>
      <w:r>
        <w:rPr>
          <w:color w:val="111111"/>
          <w:spacing w:val="-3"/>
          <w:sz w:val="24"/>
        </w:rPr>
        <w:t xml:space="preserve"> </w:t>
      </w:r>
      <w:r>
        <w:rPr>
          <w:color w:val="111111"/>
          <w:sz w:val="24"/>
        </w:rPr>
        <w:t>form</w:t>
      </w:r>
      <w:r>
        <w:rPr>
          <w:color w:val="111111"/>
          <w:spacing w:val="-2"/>
          <w:sz w:val="24"/>
        </w:rPr>
        <w:t xml:space="preserve"> </w:t>
      </w:r>
      <w:r>
        <w:rPr>
          <w:color w:val="111111"/>
          <w:sz w:val="24"/>
        </w:rPr>
        <w:t>is</w:t>
      </w:r>
      <w:r>
        <w:rPr>
          <w:color w:val="111111"/>
          <w:spacing w:val="-3"/>
          <w:sz w:val="24"/>
        </w:rPr>
        <w:t xml:space="preserve"> </w:t>
      </w:r>
      <w:r>
        <w:rPr>
          <w:color w:val="111111"/>
          <w:sz w:val="24"/>
        </w:rPr>
        <w:t>available</w:t>
      </w:r>
      <w:r>
        <w:rPr>
          <w:color w:val="111111"/>
          <w:spacing w:val="-3"/>
          <w:sz w:val="24"/>
        </w:rPr>
        <w:t xml:space="preserve"> </w:t>
      </w:r>
      <w:r>
        <w:rPr>
          <w:color w:val="111111"/>
          <w:sz w:val="24"/>
        </w:rPr>
        <w:t>on</w:t>
      </w:r>
      <w:r>
        <w:rPr>
          <w:color w:val="111111"/>
          <w:spacing w:val="-3"/>
          <w:sz w:val="24"/>
        </w:rPr>
        <w:t xml:space="preserve"> </w:t>
      </w:r>
      <w:r>
        <w:rPr>
          <w:color w:val="111111"/>
          <w:sz w:val="24"/>
        </w:rPr>
        <w:t>GOV.UK.</w:t>
      </w:r>
      <w:r>
        <w:rPr>
          <w:color w:val="111111"/>
          <w:spacing w:val="-2"/>
          <w:sz w:val="24"/>
        </w:rPr>
        <w:t xml:space="preserve"> </w:t>
      </w:r>
      <w:r>
        <w:rPr>
          <w:color w:val="111111"/>
          <w:sz w:val="24"/>
        </w:rPr>
        <w:t>It</w:t>
      </w:r>
      <w:r>
        <w:rPr>
          <w:color w:val="111111"/>
          <w:spacing w:val="-2"/>
          <w:sz w:val="24"/>
        </w:rPr>
        <w:t xml:space="preserve"> </w:t>
      </w:r>
      <w:r>
        <w:rPr>
          <w:color w:val="111111"/>
          <w:sz w:val="24"/>
        </w:rPr>
        <w:t>is</w:t>
      </w:r>
      <w:r>
        <w:rPr>
          <w:color w:val="111111"/>
          <w:spacing w:val="-4"/>
          <w:sz w:val="24"/>
        </w:rPr>
        <w:t xml:space="preserve"> </w:t>
      </w:r>
      <w:r>
        <w:rPr>
          <w:color w:val="111111"/>
          <w:sz w:val="24"/>
        </w:rPr>
        <w:t>not</w:t>
      </w:r>
      <w:r>
        <w:rPr>
          <w:color w:val="111111"/>
          <w:spacing w:val="-2"/>
          <w:sz w:val="24"/>
        </w:rPr>
        <w:t xml:space="preserve"> </w:t>
      </w:r>
      <w:r>
        <w:rPr>
          <w:color w:val="111111"/>
          <w:sz w:val="24"/>
        </w:rPr>
        <w:t>mandatory</w:t>
      </w:r>
      <w:r>
        <w:rPr>
          <w:color w:val="111111"/>
          <w:spacing w:val="-3"/>
          <w:sz w:val="24"/>
        </w:rPr>
        <w:t xml:space="preserve"> </w:t>
      </w:r>
      <w:r>
        <w:rPr>
          <w:color w:val="111111"/>
          <w:sz w:val="24"/>
        </w:rPr>
        <w:t>to use this template.</w:t>
      </w:r>
    </w:p>
    <w:p w14:paraId="5591B267" w14:textId="77777777" w:rsidR="008825CD" w:rsidRDefault="00000000">
      <w:pPr>
        <w:pStyle w:val="ListParagraph"/>
        <w:numPr>
          <w:ilvl w:val="0"/>
          <w:numId w:val="19"/>
        </w:numPr>
        <w:tabs>
          <w:tab w:val="left" w:pos="720"/>
        </w:tabs>
        <w:ind w:hanging="719"/>
        <w:rPr>
          <w:sz w:val="24"/>
        </w:rPr>
      </w:pPr>
      <w:r>
        <w:rPr>
          <w:color w:val="111111"/>
          <w:sz w:val="24"/>
        </w:rPr>
        <w:t>Funds</w:t>
      </w:r>
      <w:r>
        <w:rPr>
          <w:color w:val="111111"/>
          <w:spacing w:val="-3"/>
          <w:sz w:val="24"/>
        </w:rPr>
        <w:t xml:space="preserve"> </w:t>
      </w:r>
      <w:r>
        <w:rPr>
          <w:color w:val="111111"/>
          <w:sz w:val="24"/>
        </w:rPr>
        <w:t>are</w:t>
      </w:r>
      <w:r>
        <w:rPr>
          <w:color w:val="111111"/>
          <w:spacing w:val="-3"/>
          <w:sz w:val="24"/>
        </w:rPr>
        <w:t xml:space="preserve"> </w:t>
      </w:r>
      <w:r>
        <w:rPr>
          <w:color w:val="111111"/>
          <w:sz w:val="24"/>
        </w:rPr>
        <w:t>at</w:t>
      </w:r>
      <w:r>
        <w:rPr>
          <w:color w:val="111111"/>
          <w:spacing w:val="-1"/>
          <w:sz w:val="24"/>
        </w:rPr>
        <w:t xml:space="preserve"> </w:t>
      </w:r>
      <w:r>
        <w:rPr>
          <w:color w:val="111111"/>
          <w:sz w:val="24"/>
        </w:rPr>
        <w:t>risk</w:t>
      </w:r>
      <w:r>
        <w:rPr>
          <w:color w:val="111111"/>
          <w:spacing w:val="-3"/>
          <w:sz w:val="24"/>
        </w:rPr>
        <w:t xml:space="preserve"> </w:t>
      </w:r>
      <w:r>
        <w:rPr>
          <w:color w:val="111111"/>
          <w:sz w:val="24"/>
        </w:rPr>
        <w:t>of</w:t>
      </w:r>
      <w:r>
        <w:rPr>
          <w:color w:val="111111"/>
          <w:spacing w:val="-3"/>
          <w:sz w:val="24"/>
        </w:rPr>
        <w:t xml:space="preserve"> </w:t>
      </w:r>
      <w:r>
        <w:rPr>
          <w:color w:val="111111"/>
          <w:sz w:val="24"/>
        </w:rPr>
        <w:t>recovery</w:t>
      </w:r>
      <w:r>
        <w:rPr>
          <w:color w:val="111111"/>
          <w:spacing w:val="-3"/>
          <w:sz w:val="24"/>
        </w:rPr>
        <w:t xml:space="preserve"> </w:t>
      </w:r>
      <w:r>
        <w:rPr>
          <w:color w:val="111111"/>
          <w:sz w:val="24"/>
        </w:rPr>
        <w:t>if</w:t>
      </w:r>
      <w:r>
        <w:rPr>
          <w:color w:val="111111"/>
          <w:spacing w:val="-1"/>
          <w:sz w:val="24"/>
        </w:rPr>
        <w:t xml:space="preserve"> </w:t>
      </w:r>
      <w:r>
        <w:rPr>
          <w:color w:val="111111"/>
          <w:sz w:val="24"/>
        </w:rPr>
        <w:t>the</w:t>
      </w:r>
      <w:r>
        <w:rPr>
          <w:color w:val="111111"/>
          <w:spacing w:val="-3"/>
          <w:sz w:val="24"/>
        </w:rPr>
        <w:t xml:space="preserve"> </w:t>
      </w:r>
      <w:r>
        <w:rPr>
          <w:color w:val="111111"/>
          <w:sz w:val="24"/>
        </w:rPr>
        <w:t>minimum</w:t>
      </w:r>
      <w:r>
        <w:rPr>
          <w:color w:val="111111"/>
          <w:spacing w:val="-2"/>
          <w:sz w:val="24"/>
        </w:rPr>
        <w:t xml:space="preserve"> </w:t>
      </w:r>
      <w:r>
        <w:rPr>
          <w:color w:val="111111"/>
          <w:sz w:val="24"/>
        </w:rPr>
        <w:t>delivery</w:t>
      </w:r>
      <w:r>
        <w:rPr>
          <w:color w:val="111111"/>
          <w:spacing w:val="-2"/>
          <w:sz w:val="24"/>
        </w:rPr>
        <w:t xml:space="preserve"> </w:t>
      </w:r>
      <w:r>
        <w:rPr>
          <w:color w:val="111111"/>
          <w:sz w:val="24"/>
        </w:rPr>
        <w:t>hours</w:t>
      </w:r>
      <w:r>
        <w:rPr>
          <w:color w:val="111111"/>
          <w:spacing w:val="-3"/>
          <w:sz w:val="24"/>
        </w:rPr>
        <w:t xml:space="preserve"> </w:t>
      </w:r>
      <w:r>
        <w:rPr>
          <w:color w:val="111111"/>
          <w:sz w:val="24"/>
        </w:rPr>
        <w:t>requirement</w:t>
      </w:r>
      <w:r>
        <w:rPr>
          <w:color w:val="111111"/>
          <w:spacing w:val="-1"/>
          <w:sz w:val="24"/>
        </w:rPr>
        <w:t xml:space="preserve"> </w:t>
      </w:r>
      <w:r>
        <w:rPr>
          <w:color w:val="111111"/>
          <w:sz w:val="24"/>
        </w:rPr>
        <w:t>is</w:t>
      </w:r>
      <w:r>
        <w:rPr>
          <w:color w:val="111111"/>
          <w:spacing w:val="-3"/>
          <w:sz w:val="24"/>
        </w:rPr>
        <w:t xml:space="preserve"> </w:t>
      </w:r>
      <w:r>
        <w:rPr>
          <w:color w:val="111111"/>
          <w:sz w:val="24"/>
        </w:rPr>
        <w:t>not</w:t>
      </w:r>
      <w:r>
        <w:rPr>
          <w:color w:val="111111"/>
          <w:spacing w:val="-3"/>
          <w:sz w:val="24"/>
        </w:rPr>
        <w:t xml:space="preserve"> </w:t>
      </w:r>
      <w:r>
        <w:rPr>
          <w:color w:val="111111"/>
          <w:spacing w:val="-4"/>
          <w:sz w:val="24"/>
        </w:rPr>
        <w:t>met.</w:t>
      </w:r>
    </w:p>
    <w:p w14:paraId="5591B268" w14:textId="77777777" w:rsidR="008825CD" w:rsidRDefault="008825CD">
      <w:pPr>
        <w:pStyle w:val="BodyText"/>
        <w:spacing w:before="19"/>
      </w:pPr>
    </w:p>
    <w:p w14:paraId="5591B269" w14:textId="77777777" w:rsidR="008825CD" w:rsidRPr="007F1BC1" w:rsidRDefault="00000000">
      <w:pPr>
        <w:pStyle w:val="ListParagraph"/>
        <w:numPr>
          <w:ilvl w:val="1"/>
          <w:numId w:val="19"/>
        </w:numPr>
        <w:tabs>
          <w:tab w:val="left" w:pos="1561"/>
        </w:tabs>
        <w:spacing w:before="0" w:line="288" w:lineRule="auto"/>
        <w:ind w:right="917"/>
        <w:rPr>
          <w:color w:val="111111"/>
          <w:sz w:val="24"/>
          <w:highlight w:val="magenta"/>
        </w:rPr>
      </w:pPr>
      <w:r w:rsidRPr="007F1BC1">
        <w:rPr>
          <w:color w:val="111111"/>
          <w:sz w:val="24"/>
          <w:highlight w:val="magenta"/>
        </w:rPr>
        <w:t>If</w:t>
      </w:r>
      <w:r w:rsidRPr="007F1BC1">
        <w:rPr>
          <w:color w:val="111111"/>
          <w:spacing w:val="-4"/>
          <w:sz w:val="24"/>
          <w:highlight w:val="magenta"/>
        </w:rPr>
        <w:t xml:space="preserve"> </w:t>
      </w:r>
      <w:r w:rsidRPr="007F1BC1">
        <w:rPr>
          <w:color w:val="111111"/>
          <w:sz w:val="24"/>
          <w:highlight w:val="magenta"/>
        </w:rPr>
        <w:t>milestone</w:t>
      </w:r>
      <w:r w:rsidRPr="007F1BC1">
        <w:rPr>
          <w:color w:val="111111"/>
          <w:spacing w:val="-3"/>
          <w:sz w:val="24"/>
          <w:highlight w:val="magenta"/>
        </w:rPr>
        <w:t xml:space="preserve"> </w:t>
      </w:r>
      <w:r w:rsidRPr="007F1BC1">
        <w:rPr>
          <w:color w:val="111111"/>
          <w:sz w:val="24"/>
          <w:highlight w:val="magenta"/>
        </w:rPr>
        <w:t>1</w:t>
      </w:r>
      <w:r w:rsidRPr="007F1BC1">
        <w:rPr>
          <w:color w:val="111111"/>
          <w:spacing w:val="-3"/>
          <w:sz w:val="24"/>
          <w:highlight w:val="magenta"/>
        </w:rPr>
        <w:t xml:space="preserve"> </w:t>
      </w:r>
      <w:r w:rsidRPr="007F1BC1">
        <w:rPr>
          <w:color w:val="111111"/>
          <w:sz w:val="24"/>
          <w:highlight w:val="magenta"/>
        </w:rPr>
        <w:t>has</w:t>
      </w:r>
      <w:r w:rsidRPr="007F1BC1">
        <w:rPr>
          <w:color w:val="111111"/>
          <w:spacing w:val="-3"/>
          <w:sz w:val="24"/>
          <w:highlight w:val="magenta"/>
        </w:rPr>
        <w:t xml:space="preserve"> </w:t>
      </w:r>
      <w:r w:rsidRPr="007F1BC1">
        <w:rPr>
          <w:color w:val="111111"/>
          <w:sz w:val="24"/>
          <w:highlight w:val="magenta"/>
        </w:rPr>
        <w:t>been</w:t>
      </w:r>
      <w:r w:rsidRPr="007F1BC1">
        <w:rPr>
          <w:color w:val="111111"/>
          <w:spacing w:val="-3"/>
          <w:sz w:val="24"/>
          <w:highlight w:val="magenta"/>
        </w:rPr>
        <w:t xml:space="preserve"> </w:t>
      </w:r>
      <w:r w:rsidRPr="007F1BC1">
        <w:rPr>
          <w:color w:val="111111"/>
          <w:sz w:val="24"/>
          <w:highlight w:val="magenta"/>
        </w:rPr>
        <w:t>claimed</w:t>
      </w:r>
      <w:r w:rsidRPr="007F1BC1">
        <w:rPr>
          <w:color w:val="111111"/>
          <w:spacing w:val="-3"/>
          <w:sz w:val="24"/>
          <w:highlight w:val="magenta"/>
        </w:rPr>
        <w:t xml:space="preserve"> </w:t>
      </w:r>
      <w:r w:rsidRPr="007F1BC1">
        <w:rPr>
          <w:color w:val="111111"/>
          <w:sz w:val="24"/>
          <w:highlight w:val="magenta"/>
        </w:rPr>
        <w:t>and</w:t>
      </w:r>
      <w:r w:rsidRPr="007F1BC1">
        <w:rPr>
          <w:color w:val="111111"/>
          <w:spacing w:val="-3"/>
          <w:sz w:val="24"/>
          <w:highlight w:val="magenta"/>
        </w:rPr>
        <w:t xml:space="preserve"> </w:t>
      </w:r>
      <w:r w:rsidRPr="007F1BC1">
        <w:rPr>
          <w:color w:val="111111"/>
          <w:sz w:val="24"/>
          <w:highlight w:val="magenta"/>
        </w:rPr>
        <w:t>the</w:t>
      </w:r>
      <w:r w:rsidRPr="007F1BC1">
        <w:rPr>
          <w:color w:val="111111"/>
          <w:spacing w:val="-3"/>
          <w:sz w:val="24"/>
          <w:highlight w:val="magenta"/>
        </w:rPr>
        <w:t xml:space="preserve"> </w:t>
      </w:r>
      <w:r w:rsidRPr="007F1BC1">
        <w:rPr>
          <w:color w:val="111111"/>
          <w:sz w:val="24"/>
          <w:highlight w:val="magenta"/>
        </w:rPr>
        <w:t>provider</w:t>
      </w:r>
      <w:r w:rsidRPr="007F1BC1">
        <w:rPr>
          <w:color w:val="111111"/>
          <w:spacing w:val="-3"/>
          <w:sz w:val="24"/>
          <w:highlight w:val="magenta"/>
        </w:rPr>
        <w:t xml:space="preserve"> </w:t>
      </w:r>
      <w:r w:rsidRPr="007F1BC1">
        <w:rPr>
          <w:color w:val="111111"/>
          <w:sz w:val="24"/>
          <w:highlight w:val="magenta"/>
        </w:rPr>
        <w:t>cannot</w:t>
      </w:r>
      <w:r w:rsidRPr="007F1BC1">
        <w:rPr>
          <w:color w:val="111111"/>
          <w:spacing w:val="-2"/>
          <w:sz w:val="24"/>
          <w:highlight w:val="magenta"/>
        </w:rPr>
        <w:t xml:space="preserve"> </w:t>
      </w:r>
      <w:r w:rsidRPr="007F1BC1">
        <w:rPr>
          <w:color w:val="111111"/>
          <w:sz w:val="24"/>
          <w:highlight w:val="magenta"/>
        </w:rPr>
        <w:t>evidence</w:t>
      </w:r>
      <w:r w:rsidRPr="007F1BC1">
        <w:rPr>
          <w:color w:val="111111"/>
          <w:spacing w:val="-3"/>
          <w:sz w:val="24"/>
          <w:highlight w:val="magenta"/>
        </w:rPr>
        <w:t xml:space="preserve"> </w:t>
      </w:r>
      <w:r w:rsidRPr="007F1BC1">
        <w:rPr>
          <w:color w:val="111111"/>
          <w:sz w:val="24"/>
          <w:highlight w:val="magenta"/>
        </w:rPr>
        <w:t>that</w:t>
      </w:r>
      <w:r w:rsidRPr="007F1BC1">
        <w:rPr>
          <w:color w:val="111111"/>
          <w:spacing w:val="-3"/>
          <w:sz w:val="24"/>
          <w:highlight w:val="magenta"/>
        </w:rPr>
        <w:t xml:space="preserve"> </w:t>
      </w:r>
      <w:r w:rsidRPr="007F1BC1">
        <w:rPr>
          <w:color w:val="111111"/>
          <w:sz w:val="24"/>
          <w:highlight w:val="magenta"/>
        </w:rPr>
        <w:t>at least 30% of the planned delivery hours have been delivered, then this payment will be recovered.</w:t>
      </w:r>
    </w:p>
    <w:p w14:paraId="5591B26A" w14:textId="77777777" w:rsidR="008825CD" w:rsidRPr="007F1BC1" w:rsidRDefault="00000000">
      <w:pPr>
        <w:pStyle w:val="ListParagraph"/>
        <w:numPr>
          <w:ilvl w:val="1"/>
          <w:numId w:val="19"/>
        </w:numPr>
        <w:tabs>
          <w:tab w:val="left" w:pos="1561"/>
        </w:tabs>
        <w:spacing w:before="239" w:line="288" w:lineRule="auto"/>
        <w:ind w:right="1186"/>
        <w:rPr>
          <w:color w:val="111111"/>
          <w:sz w:val="24"/>
          <w:highlight w:val="magenta"/>
        </w:rPr>
      </w:pPr>
      <w:r w:rsidRPr="007F1BC1">
        <w:rPr>
          <w:color w:val="111111"/>
          <w:sz w:val="24"/>
          <w:highlight w:val="magenta"/>
        </w:rPr>
        <w:t>If</w:t>
      </w:r>
      <w:r w:rsidRPr="007F1BC1">
        <w:rPr>
          <w:color w:val="111111"/>
          <w:spacing w:val="-5"/>
          <w:sz w:val="24"/>
          <w:highlight w:val="magenta"/>
        </w:rPr>
        <w:t xml:space="preserve"> </w:t>
      </w:r>
      <w:r w:rsidRPr="007F1BC1">
        <w:rPr>
          <w:color w:val="111111"/>
          <w:sz w:val="24"/>
          <w:highlight w:val="magenta"/>
        </w:rPr>
        <w:t>milestone</w:t>
      </w:r>
      <w:r w:rsidRPr="007F1BC1">
        <w:rPr>
          <w:color w:val="111111"/>
          <w:spacing w:val="-3"/>
          <w:sz w:val="24"/>
          <w:highlight w:val="magenta"/>
        </w:rPr>
        <w:t xml:space="preserve"> </w:t>
      </w:r>
      <w:r w:rsidRPr="007F1BC1">
        <w:rPr>
          <w:color w:val="111111"/>
          <w:sz w:val="24"/>
          <w:highlight w:val="magenta"/>
        </w:rPr>
        <w:t>2</w:t>
      </w:r>
      <w:r w:rsidRPr="007F1BC1">
        <w:rPr>
          <w:color w:val="111111"/>
          <w:spacing w:val="-4"/>
          <w:sz w:val="24"/>
          <w:highlight w:val="magenta"/>
        </w:rPr>
        <w:t xml:space="preserve"> </w:t>
      </w:r>
      <w:r w:rsidRPr="007F1BC1">
        <w:rPr>
          <w:color w:val="111111"/>
          <w:sz w:val="24"/>
          <w:highlight w:val="magenta"/>
        </w:rPr>
        <w:t>has</w:t>
      </w:r>
      <w:r w:rsidRPr="007F1BC1">
        <w:rPr>
          <w:color w:val="111111"/>
          <w:spacing w:val="-4"/>
          <w:sz w:val="24"/>
          <w:highlight w:val="magenta"/>
        </w:rPr>
        <w:t xml:space="preserve"> </w:t>
      </w:r>
      <w:r w:rsidRPr="007F1BC1">
        <w:rPr>
          <w:color w:val="111111"/>
          <w:sz w:val="24"/>
          <w:highlight w:val="magenta"/>
        </w:rPr>
        <w:t>been</w:t>
      </w:r>
      <w:r w:rsidRPr="007F1BC1">
        <w:rPr>
          <w:color w:val="111111"/>
          <w:spacing w:val="-4"/>
          <w:sz w:val="24"/>
          <w:highlight w:val="magenta"/>
        </w:rPr>
        <w:t xml:space="preserve"> </w:t>
      </w:r>
      <w:r w:rsidRPr="007F1BC1">
        <w:rPr>
          <w:color w:val="111111"/>
          <w:sz w:val="24"/>
          <w:highlight w:val="magenta"/>
        </w:rPr>
        <w:t>claimed</w:t>
      </w:r>
      <w:r w:rsidRPr="007F1BC1">
        <w:rPr>
          <w:color w:val="111111"/>
          <w:spacing w:val="-4"/>
          <w:sz w:val="24"/>
          <w:highlight w:val="magenta"/>
        </w:rPr>
        <w:t xml:space="preserve"> </w:t>
      </w:r>
      <w:r w:rsidRPr="007F1BC1">
        <w:rPr>
          <w:color w:val="111111"/>
          <w:sz w:val="24"/>
          <w:highlight w:val="magenta"/>
        </w:rPr>
        <w:t>and</w:t>
      </w:r>
      <w:r w:rsidRPr="007F1BC1">
        <w:rPr>
          <w:color w:val="111111"/>
          <w:spacing w:val="-4"/>
          <w:sz w:val="24"/>
          <w:highlight w:val="magenta"/>
        </w:rPr>
        <w:t xml:space="preserve"> </w:t>
      </w:r>
      <w:r w:rsidRPr="007F1BC1">
        <w:rPr>
          <w:color w:val="111111"/>
          <w:sz w:val="24"/>
          <w:highlight w:val="magenta"/>
        </w:rPr>
        <w:t>the</w:t>
      </w:r>
      <w:r w:rsidRPr="007F1BC1">
        <w:rPr>
          <w:color w:val="111111"/>
          <w:spacing w:val="-4"/>
          <w:sz w:val="24"/>
          <w:highlight w:val="magenta"/>
        </w:rPr>
        <w:t xml:space="preserve"> </w:t>
      </w:r>
      <w:r w:rsidRPr="007F1BC1">
        <w:rPr>
          <w:color w:val="111111"/>
          <w:sz w:val="24"/>
          <w:highlight w:val="magenta"/>
        </w:rPr>
        <w:t>provider</w:t>
      </w:r>
      <w:r w:rsidRPr="007F1BC1">
        <w:rPr>
          <w:color w:val="111111"/>
          <w:spacing w:val="-3"/>
          <w:sz w:val="24"/>
          <w:highlight w:val="magenta"/>
        </w:rPr>
        <w:t xml:space="preserve"> </w:t>
      </w:r>
      <w:r w:rsidRPr="007F1BC1">
        <w:rPr>
          <w:color w:val="111111"/>
          <w:sz w:val="24"/>
          <w:highlight w:val="magenta"/>
        </w:rPr>
        <w:t>cannot</w:t>
      </w:r>
      <w:r w:rsidRPr="007F1BC1">
        <w:rPr>
          <w:color w:val="111111"/>
          <w:spacing w:val="-2"/>
          <w:sz w:val="24"/>
          <w:highlight w:val="magenta"/>
        </w:rPr>
        <w:t xml:space="preserve"> </w:t>
      </w:r>
      <w:r w:rsidRPr="007F1BC1">
        <w:rPr>
          <w:color w:val="111111"/>
          <w:sz w:val="24"/>
          <w:highlight w:val="magenta"/>
        </w:rPr>
        <w:t>evidence</w:t>
      </w:r>
      <w:r w:rsidRPr="007F1BC1">
        <w:rPr>
          <w:color w:val="111111"/>
          <w:spacing w:val="-4"/>
          <w:sz w:val="24"/>
          <w:highlight w:val="magenta"/>
        </w:rPr>
        <w:t xml:space="preserve"> </w:t>
      </w:r>
      <w:r w:rsidRPr="007F1BC1">
        <w:rPr>
          <w:color w:val="111111"/>
          <w:sz w:val="24"/>
          <w:highlight w:val="magenta"/>
        </w:rPr>
        <w:t xml:space="preserve">that 100% of the planned delivery hours have been delivered, alongside a successful outcome (see paragraph </w:t>
      </w:r>
      <w:hyperlink w:anchor="_bookmark52" w:history="1">
        <w:r w:rsidR="008825CD" w:rsidRPr="007F1BC1">
          <w:rPr>
            <w:color w:val="111111"/>
            <w:sz w:val="24"/>
            <w:highlight w:val="magenta"/>
          </w:rPr>
          <w:t>64</w:t>
        </w:r>
      </w:hyperlink>
      <w:r w:rsidRPr="007F1BC1">
        <w:rPr>
          <w:color w:val="111111"/>
          <w:sz w:val="24"/>
          <w:highlight w:val="magenta"/>
        </w:rPr>
        <w:t xml:space="preserve">), then this payment will be </w:t>
      </w:r>
      <w:r w:rsidRPr="007F1BC1">
        <w:rPr>
          <w:color w:val="111111"/>
          <w:spacing w:val="-2"/>
          <w:sz w:val="24"/>
          <w:highlight w:val="magenta"/>
        </w:rPr>
        <w:t>recovered.</w:t>
      </w:r>
    </w:p>
    <w:p w14:paraId="5591B26B" w14:textId="77777777" w:rsidR="008825CD" w:rsidRDefault="008825CD">
      <w:pPr>
        <w:pStyle w:val="BodyText"/>
        <w:spacing w:before="10"/>
        <w:rPr>
          <w:sz w:val="28"/>
        </w:rPr>
      </w:pPr>
    </w:p>
    <w:p w14:paraId="5591B26C" w14:textId="77777777" w:rsidR="008825CD" w:rsidRDefault="00000000">
      <w:pPr>
        <w:ind w:left="165"/>
        <w:rPr>
          <w:b/>
          <w:sz w:val="28"/>
        </w:rPr>
      </w:pPr>
      <w:r>
        <w:rPr>
          <w:b/>
          <w:noProof/>
          <w:sz w:val="28"/>
        </w:rPr>
        <mc:AlternateContent>
          <mc:Choice Requires="wps">
            <w:drawing>
              <wp:anchor distT="0" distB="0" distL="0" distR="0" simplePos="0" relativeHeight="486808576" behindDoc="1" locked="0" layoutInCell="1" allowOverlap="1" wp14:anchorId="5591B4CB" wp14:editId="5591B4CC">
                <wp:simplePos x="0" y="0"/>
                <wp:positionH relativeFrom="page">
                  <wp:posOffset>720090</wp:posOffset>
                </wp:positionH>
                <wp:positionV relativeFrom="paragraph">
                  <wp:posOffset>-58174</wp:posOffset>
                </wp:positionV>
                <wp:extent cx="6029960" cy="456374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9960" cy="4563745"/>
                        </a:xfrm>
                        <a:custGeom>
                          <a:avLst/>
                          <a:gdLst/>
                          <a:ahLst/>
                          <a:cxnLst/>
                          <a:rect l="l" t="t" r="r" b="b"/>
                          <a:pathLst>
                            <a:path w="6029960" h="4563745">
                              <a:moveTo>
                                <a:pt x="6029960" y="0"/>
                              </a:moveTo>
                              <a:lnTo>
                                <a:pt x="0" y="0"/>
                              </a:lnTo>
                              <a:lnTo>
                                <a:pt x="0" y="4563745"/>
                              </a:lnTo>
                              <a:lnTo>
                                <a:pt x="6029960" y="4563745"/>
                              </a:lnTo>
                              <a:lnTo>
                                <a:pt x="6029960" y="0"/>
                              </a:lnTo>
                              <a:close/>
                            </a:path>
                          </a:pathLst>
                        </a:custGeom>
                        <a:solidFill>
                          <a:srgbClr val="CEDBE2"/>
                        </a:solidFill>
                      </wps:spPr>
                      <wps:bodyPr wrap="square" lIns="0" tIns="0" rIns="0" bIns="0" rtlCol="0">
                        <a:prstTxWarp prst="textNoShape">
                          <a:avLst/>
                        </a:prstTxWarp>
                        <a:noAutofit/>
                      </wps:bodyPr>
                    </wps:wsp>
                  </a:graphicData>
                </a:graphic>
              </wp:anchor>
            </w:drawing>
          </mc:Choice>
          <mc:Fallback>
            <w:pict>
              <v:shape w14:anchorId="75A3EA29" id="Graphic 10" o:spid="_x0000_s1026" style="position:absolute;margin-left:56.7pt;margin-top:-4.6pt;width:474.8pt;height:359.35pt;z-index:-16507904;visibility:visible;mso-wrap-style:square;mso-wrap-distance-left:0;mso-wrap-distance-top:0;mso-wrap-distance-right:0;mso-wrap-distance-bottom:0;mso-position-horizontal:absolute;mso-position-horizontal-relative:page;mso-position-vertical:absolute;mso-position-vertical-relative:text;v-text-anchor:top" coordsize="6029960,4563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" path="m6029960,l,,,4563745r6029960,l6029960,xe" fillcolor="#cedbe2" stroked="f">
                <v:path arrowok="t"/>
                <w10:wrap anchorx="page"/>
              </v:shape>
            </w:pict>
          </mc:Fallback>
        </mc:AlternateContent>
      </w:r>
      <w:r>
        <w:rPr>
          <w:b/>
          <w:color w:val="111111"/>
          <w:sz w:val="28"/>
        </w:rPr>
        <w:t>Evidence</w:t>
      </w:r>
      <w:r>
        <w:rPr>
          <w:b/>
          <w:color w:val="111111"/>
          <w:spacing w:val="-15"/>
          <w:sz w:val="28"/>
        </w:rPr>
        <w:t xml:space="preserve"> </w:t>
      </w:r>
      <w:r>
        <w:rPr>
          <w:b/>
          <w:color w:val="111111"/>
          <w:spacing w:val="-2"/>
          <w:sz w:val="28"/>
        </w:rPr>
        <w:t>requirements</w:t>
      </w:r>
    </w:p>
    <w:p w14:paraId="5591B26D" w14:textId="77777777" w:rsidR="008825CD" w:rsidRDefault="00000000">
      <w:pPr>
        <w:pStyle w:val="BodyText"/>
        <w:spacing w:before="305"/>
        <w:ind w:left="165"/>
      </w:pPr>
      <w:r>
        <w:rPr>
          <w:color w:val="111111"/>
        </w:rPr>
        <w:t>The</w:t>
      </w:r>
      <w:r>
        <w:rPr>
          <w:color w:val="111111"/>
          <w:spacing w:val="-5"/>
        </w:rPr>
        <w:t xml:space="preserve"> </w:t>
      </w:r>
      <w:r>
        <w:rPr>
          <w:color w:val="111111"/>
        </w:rPr>
        <w:t>provider</w:t>
      </w:r>
      <w:r>
        <w:rPr>
          <w:color w:val="111111"/>
          <w:spacing w:val="-2"/>
        </w:rPr>
        <w:t xml:space="preserve"> </w:t>
      </w:r>
      <w:r>
        <w:rPr>
          <w:color w:val="111111"/>
          <w:spacing w:val="-4"/>
        </w:rPr>
        <w:t>has:</w:t>
      </w:r>
    </w:p>
    <w:p w14:paraId="5591B26E" w14:textId="77777777" w:rsidR="008825CD" w:rsidRDefault="008825CD">
      <w:pPr>
        <w:pStyle w:val="BodyText"/>
        <w:spacing w:before="18"/>
      </w:pPr>
    </w:p>
    <w:p w14:paraId="5591B26F" w14:textId="77777777" w:rsidR="008825CD" w:rsidRDefault="00000000">
      <w:pPr>
        <w:pStyle w:val="ListParagraph"/>
        <w:numPr>
          <w:ilvl w:val="0"/>
          <w:numId w:val="12"/>
        </w:numPr>
        <w:tabs>
          <w:tab w:val="left" w:pos="525"/>
        </w:tabs>
        <w:spacing w:before="1" w:line="285" w:lineRule="auto"/>
        <w:ind w:right="981"/>
        <w:rPr>
          <w:sz w:val="24"/>
        </w:rPr>
      </w:pPr>
      <w:r>
        <w:rPr>
          <w:color w:val="111111"/>
          <w:sz w:val="24"/>
        </w:rPr>
        <w:t>Agreed with the employer a number of planned delivery hours, which is at least equal to, but can be more than, the minimum requirement published on the apprenticeship</w:t>
      </w:r>
      <w:r>
        <w:rPr>
          <w:color w:val="111111"/>
          <w:spacing w:val="-4"/>
          <w:sz w:val="24"/>
        </w:rPr>
        <w:t xml:space="preserve"> </w:t>
      </w:r>
      <w:r>
        <w:rPr>
          <w:color w:val="111111"/>
          <w:sz w:val="24"/>
        </w:rPr>
        <w:t>unit</w:t>
      </w:r>
      <w:r>
        <w:rPr>
          <w:color w:val="111111"/>
          <w:spacing w:val="-3"/>
          <w:sz w:val="24"/>
        </w:rPr>
        <w:t xml:space="preserve"> </w:t>
      </w:r>
      <w:r>
        <w:rPr>
          <w:color w:val="111111"/>
          <w:sz w:val="24"/>
        </w:rPr>
        <w:t>and</w:t>
      </w:r>
      <w:r>
        <w:rPr>
          <w:color w:val="111111"/>
          <w:spacing w:val="-4"/>
          <w:sz w:val="24"/>
        </w:rPr>
        <w:t xml:space="preserve"> </w:t>
      </w:r>
      <w:r>
        <w:rPr>
          <w:color w:val="111111"/>
          <w:sz w:val="24"/>
        </w:rPr>
        <w:t>has</w:t>
      </w:r>
      <w:r>
        <w:rPr>
          <w:color w:val="111111"/>
          <w:spacing w:val="-4"/>
          <w:sz w:val="24"/>
        </w:rPr>
        <w:t xml:space="preserve"> </w:t>
      </w:r>
      <w:r>
        <w:rPr>
          <w:color w:val="111111"/>
          <w:sz w:val="24"/>
        </w:rPr>
        <w:t>agreed</w:t>
      </w:r>
      <w:r>
        <w:rPr>
          <w:color w:val="111111"/>
          <w:spacing w:val="-4"/>
          <w:sz w:val="24"/>
        </w:rPr>
        <w:t xml:space="preserve"> </w:t>
      </w:r>
      <w:r>
        <w:rPr>
          <w:color w:val="111111"/>
          <w:sz w:val="24"/>
        </w:rPr>
        <w:t>an</w:t>
      </w:r>
      <w:r>
        <w:rPr>
          <w:color w:val="111111"/>
          <w:spacing w:val="-4"/>
          <w:sz w:val="24"/>
        </w:rPr>
        <w:t xml:space="preserve"> </w:t>
      </w:r>
      <w:r>
        <w:rPr>
          <w:color w:val="111111"/>
          <w:sz w:val="24"/>
        </w:rPr>
        <w:t>appropriate</w:t>
      </w:r>
      <w:r>
        <w:rPr>
          <w:color w:val="111111"/>
          <w:spacing w:val="-4"/>
          <w:sz w:val="24"/>
        </w:rPr>
        <w:t xml:space="preserve"> </w:t>
      </w:r>
      <w:r>
        <w:rPr>
          <w:color w:val="111111"/>
          <w:sz w:val="24"/>
        </w:rPr>
        <w:t>timeframe</w:t>
      </w:r>
      <w:r>
        <w:rPr>
          <w:color w:val="111111"/>
          <w:spacing w:val="-4"/>
          <w:sz w:val="24"/>
        </w:rPr>
        <w:t xml:space="preserve"> </w:t>
      </w:r>
      <w:r>
        <w:rPr>
          <w:color w:val="111111"/>
          <w:sz w:val="24"/>
        </w:rPr>
        <w:t>with</w:t>
      </w:r>
      <w:r>
        <w:rPr>
          <w:color w:val="111111"/>
          <w:spacing w:val="-4"/>
          <w:sz w:val="24"/>
        </w:rPr>
        <w:t xml:space="preserve"> </w:t>
      </w:r>
      <w:r>
        <w:rPr>
          <w:color w:val="111111"/>
          <w:sz w:val="24"/>
        </w:rPr>
        <w:t>the</w:t>
      </w:r>
      <w:r>
        <w:rPr>
          <w:color w:val="111111"/>
          <w:spacing w:val="-4"/>
          <w:sz w:val="24"/>
        </w:rPr>
        <w:t xml:space="preserve"> </w:t>
      </w:r>
      <w:r>
        <w:rPr>
          <w:color w:val="111111"/>
          <w:sz w:val="24"/>
        </w:rPr>
        <w:t>employer</w:t>
      </w:r>
      <w:r>
        <w:rPr>
          <w:color w:val="111111"/>
          <w:spacing w:val="-3"/>
          <w:sz w:val="24"/>
        </w:rPr>
        <w:t xml:space="preserve"> </w:t>
      </w:r>
      <w:r>
        <w:rPr>
          <w:color w:val="111111"/>
          <w:sz w:val="24"/>
        </w:rPr>
        <w:t>in which to deliver these hours.</w:t>
      </w:r>
    </w:p>
    <w:p w14:paraId="5591B270" w14:textId="77777777" w:rsidR="008825CD" w:rsidRDefault="008825CD">
      <w:pPr>
        <w:pStyle w:val="BodyText"/>
        <w:spacing w:before="60"/>
      </w:pPr>
    </w:p>
    <w:p w14:paraId="5591B271" w14:textId="77777777" w:rsidR="008825CD" w:rsidRDefault="00000000">
      <w:pPr>
        <w:pStyle w:val="ListParagraph"/>
        <w:numPr>
          <w:ilvl w:val="0"/>
          <w:numId w:val="12"/>
        </w:numPr>
        <w:tabs>
          <w:tab w:val="left" w:pos="525"/>
        </w:tabs>
        <w:spacing w:before="0" w:line="288" w:lineRule="auto"/>
        <w:ind w:right="980"/>
        <w:rPr>
          <w:sz w:val="24"/>
        </w:rPr>
      </w:pPr>
      <w:r>
        <w:rPr>
          <w:color w:val="111111"/>
          <w:sz w:val="24"/>
        </w:rPr>
        <w:t>Documented</w:t>
      </w:r>
      <w:r>
        <w:rPr>
          <w:color w:val="111111"/>
          <w:spacing w:val="-3"/>
          <w:sz w:val="24"/>
        </w:rPr>
        <w:t xml:space="preserve"> </w:t>
      </w:r>
      <w:r>
        <w:rPr>
          <w:color w:val="111111"/>
          <w:sz w:val="24"/>
        </w:rPr>
        <w:t>the</w:t>
      </w:r>
      <w:r>
        <w:rPr>
          <w:color w:val="111111"/>
          <w:spacing w:val="-3"/>
          <w:sz w:val="24"/>
        </w:rPr>
        <w:t xml:space="preserve"> </w:t>
      </w:r>
      <w:r>
        <w:rPr>
          <w:color w:val="111111"/>
          <w:sz w:val="24"/>
        </w:rPr>
        <w:t>planned</w:t>
      </w:r>
      <w:r>
        <w:rPr>
          <w:color w:val="111111"/>
          <w:spacing w:val="-3"/>
          <w:sz w:val="24"/>
        </w:rPr>
        <w:t xml:space="preserve"> </w:t>
      </w:r>
      <w:r>
        <w:rPr>
          <w:color w:val="111111"/>
          <w:sz w:val="24"/>
        </w:rPr>
        <w:t>volume</w:t>
      </w:r>
      <w:r>
        <w:rPr>
          <w:color w:val="111111"/>
          <w:spacing w:val="-3"/>
          <w:sz w:val="24"/>
        </w:rPr>
        <w:t xml:space="preserve"> </w:t>
      </w:r>
      <w:r>
        <w:rPr>
          <w:color w:val="111111"/>
          <w:sz w:val="24"/>
        </w:rPr>
        <w:t>of</w:t>
      </w:r>
      <w:r>
        <w:rPr>
          <w:color w:val="111111"/>
          <w:spacing w:val="-2"/>
          <w:sz w:val="24"/>
        </w:rPr>
        <w:t xml:space="preserve"> </w:t>
      </w:r>
      <w:r>
        <w:rPr>
          <w:color w:val="111111"/>
          <w:sz w:val="24"/>
        </w:rPr>
        <w:t>delivery</w:t>
      </w:r>
      <w:r>
        <w:rPr>
          <w:color w:val="111111"/>
          <w:spacing w:val="-3"/>
          <w:sz w:val="24"/>
        </w:rPr>
        <w:t xml:space="preserve"> </w:t>
      </w:r>
      <w:r>
        <w:rPr>
          <w:color w:val="111111"/>
          <w:sz w:val="24"/>
        </w:rPr>
        <w:t>hours</w:t>
      </w:r>
      <w:r>
        <w:rPr>
          <w:color w:val="111111"/>
          <w:spacing w:val="-3"/>
          <w:sz w:val="24"/>
        </w:rPr>
        <w:t xml:space="preserve"> </w:t>
      </w:r>
      <w:r>
        <w:rPr>
          <w:color w:val="111111"/>
          <w:sz w:val="24"/>
        </w:rPr>
        <w:t>on</w:t>
      </w:r>
      <w:r>
        <w:rPr>
          <w:color w:val="111111"/>
          <w:spacing w:val="-3"/>
          <w:sz w:val="24"/>
        </w:rPr>
        <w:t xml:space="preserve"> </w:t>
      </w:r>
      <w:r>
        <w:rPr>
          <w:color w:val="111111"/>
          <w:sz w:val="24"/>
        </w:rPr>
        <w:t>the</w:t>
      </w:r>
      <w:r>
        <w:rPr>
          <w:color w:val="111111"/>
          <w:spacing w:val="-3"/>
          <w:sz w:val="24"/>
        </w:rPr>
        <w:t xml:space="preserve"> </w:t>
      </w:r>
      <w:r>
        <w:rPr>
          <w:color w:val="111111"/>
          <w:sz w:val="24"/>
        </w:rPr>
        <w:t>signed</w:t>
      </w:r>
      <w:r>
        <w:rPr>
          <w:color w:val="111111"/>
          <w:spacing w:val="-3"/>
          <w:sz w:val="24"/>
        </w:rPr>
        <w:t xml:space="preserve"> </w:t>
      </w:r>
      <w:r>
        <w:rPr>
          <w:color w:val="111111"/>
          <w:sz w:val="24"/>
        </w:rPr>
        <w:t>training</w:t>
      </w:r>
      <w:r>
        <w:rPr>
          <w:color w:val="111111"/>
          <w:spacing w:val="-3"/>
          <w:sz w:val="24"/>
        </w:rPr>
        <w:t xml:space="preserve"> </w:t>
      </w:r>
      <w:r>
        <w:rPr>
          <w:color w:val="111111"/>
          <w:sz w:val="24"/>
        </w:rPr>
        <w:t>plan</w:t>
      </w:r>
      <w:r>
        <w:rPr>
          <w:color w:val="111111"/>
          <w:spacing w:val="-2"/>
          <w:sz w:val="24"/>
        </w:rPr>
        <w:t xml:space="preserve"> </w:t>
      </w:r>
      <w:r>
        <w:rPr>
          <w:color w:val="111111"/>
          <w:sz w:val="24"/>
        </w:rPr>
        <w:t xml:space="preserve">and has delivered the required training. Where relevant, they were approved by the relevant regulatory body before delivering training and there is evidence of this </w:t>
      </w:r>
      <w:r>
        <w:rPr>
          <w:color w:val="111111"/>
          <w:spacing w:val="-2"/>
          <w:sz w:val="24"/>
        </w:rPr>
        <w:t>approval.</w:t>
      </w:r>
    </w:p>
    <w:p w14:paraId="5591B272" w14:textId="77777777" w:rsidR="008825CD" w:rsidRDefault="008825CD">
      <w:pPr>
        <w:pStyle w:val="BodyText"/>
        <w:spacing w:before="49"/>
      </w:pPr>
    </w:p>
    <w:p w14:paraId="5591B273" w14:textId="77777777" w:rsidR="008825CD" w:rsidRPr="007D4817" w:rsidRDefault="00000000">
      <w:pPr>
        <w:pStyle w:val="ListParagraph"/>
        <w:numPr>
          <w:ilvl w:val="0"/>
          <w:numId w:val="12"/>
        </w:numPr>
        <w:tabs>
          <w:tab w:val="left" w:pos="525"/>
        </w:tabs>
        <w:spacing w:before="0" w:line="288" w:lineRule="auto"/>
        <w:ind w:right="926"/>
        <w:rPr>
          <w:sz w:val="24"/>
          <w:highlight w:val="green"/>
        </w:rPr>
      </w:pPr>
      <w:r>
        <w:rPr>
          <w:color w:val="111111"/>
          <w:sz w:val="24"/>
        </w:rPr>
        <w:t>Documented the actual volume of delivery hours when the learner exits the programme (both completers and early leavers) and ensured that this value is supported</w:t>
      </w:r>
      <w:r>
        <w:rPr>
          <w:color w:val="111111"/>
          <w:spacing w:val="-3"/>
          <w:sz w:val="24"/>
        </w:rPr>
        <w:t xml:space="preserve"> </w:t>
      </w:r>
      <w:r>
        <w:rPr>
          <w:color w:val="111111"/>
          <w:sz w:val="24"/>
        </w:rPr>
        <w:t>by</w:t>
      </w:r>
      <w:r>
        <w:rPr>
          <w:color w:val="111111"/>
          <w:spacing w:val="-3"/>
          <w:sz w:val="24"/>
        </w:rPr>
        <w:t xml:space="preserve"> </w:t>
      </w:r>
      <w:r>
        <w:rPr>
          <w:color w:val="111111"/>
          <w:sz w:val="24"/>
        </w:rPr>
        <w:t>proof</w:t>
      </w:r>
      <w:r>
        <w:rPr>
          <w:color w:val="111111"/>
          <w:spacing w:val="-2"/>
          <w:sz w:val="24"/>
        </w:rPr>
        <w:t xml:space="preserve"> </w:t>
      </w:r>
      <w:r>
        <w:rPr>
          <w:color w:val="111111"/>
          <w:sz w:val="24"/>
        </w:rPr>
        <w:t>of</w:t>
      </w:r>
      <w:r>
        <w:rPr>
          <w:color w:val="111111"/>
          <w:spacing w:val="-4"/>
          <w:sz w:val="24"/>
        </w:rPr>
        <w:t xml:space="preserve"> </w:t>
      </w:r>
      <w:r>
        <w:rPr>
          <w:color w:val="111111"/>
          <w:sz w:val="24"/>
        </w:rPr>
        <w:t>delivery.</w:t>
      </w:r>
      <w:r>
        <w:rPr>
          <w:color w:val="111111"/>
          <w:spacing w:val="-2"/>
          <w:sz w:val="24"/>
        </w:rPr>
        <w:t xml:space="preserve"> </w:t>
      </w:r>
      <w:r>
        <w:rPr>
          <w:color w:val="111111"/>
          <w:sz w:val="24"/>
        </w:rPr>
        <w:t>All</w:t>
      </w:r>
      <w:r>
        <w:rPr>
          <w:color w:val="111111"/>
          <w:spacing w:val="-2"/>
          <w:sz w:val="24"/>
        </w:rPr>
        <w:t xml:space="preserve"> </w:t>
      </w:r>
      <w:r>
        <w:rPr>
          <w:color w:val="111111"/>
          <w:sz w:val="24"/>
        </w:rPr>
        <w:t>delivery</w:t>
      </w:r>
      <w:r>
        <w:rPr>
          <w:color w:val="111111"/>
          <w:spacing w:val="-3"/>
          <w:sz w:val="24"/>
        </w:rPr>
        <w:t xml:space="preserve"> </w:t>
      </w:r>
      <w:r>
        <w:rPr>
          <w:color w:val="111111"/>
          <w:sz w:val="24"/>
        </w:rPr>
        <w:t>evidence</w:t>
      </w:r>
      <w:r>
        <w:rPr>
          <w:color w:val="111111"/>
          <w:spacing w:val="-3"/>
          <w:sz w:val="24"/>
        </w:rPr>
        <w:t xml:space="preserve"> </w:t>
      </w:r>
      <w:r>
        <w:rPr>
          <w:color w:val="111111"/>
          <w:sz w:val="24"/>
        </w:rPr>
        <w:t>must</w:t>
      </w:r>
      <w:r>
        <w:rPr>
          <w:color w:val="111111"/>
          <w:spacing w:val="-2"/>
          <w:sz w:val="24"/>
        </w:rPr>
        <w:t xml:space="preserve"> </w:t>
      </w:r>
      <w:r>
        <w:rPr>
          <w:color w:val="111111"/>
          <w:sz w:val="24"/>
        </w:rPr>
        <w:t>be</w:t>
      </w:r>
      <w:r>
        <w:rPr>
          <w:color w:val="111111"/>
          <w:spacing w:val="-3"/>
          <w:sz w:val="24"/>
        </w:rPr>
        <w:t xml:space="preserve"> </w:t>
      </w:r>
      <w:r>
        <w:rPr>
          <w:color w:val="111111"/>
          <w:sz w:val="24"/>
        </w:rPr>
        <w:t>quantifiable</w:t>
      </w:r>
      <w:r>
        <w:rPr>
          <w:color w:val="111111"/>
          <w:spacing w:val="-3"/>
          <w:sz w:val="24"/>
        </w:rPr>
        <w:t xml:space="preserve"> </w:t>
      </w:r>
      <w:r>
        <w:rPr>
          <w:color w:val="111111"/>
          <w:sz w:val="24"/>
        </w:rPr>
        <w:t>and</w:t>
      </w:r>
      <w:r>
        <w:rPr>
          <w:color w:val="111111"/>
          <w:spacing w:val="-3"/>
          <w:sz w:val="24"/>
        </w:rPr>
        <w:t xml:space="preserve"> </w:t>
      </w:r>
      <w:r>
        <w:rPr>
          <w:color w:val="111111"/>
          <w:sz w:val="24"/>
        </w:rPr>
        <w:t xml:space="preserve">must meet the definition given in paragraphs </w:t>
      </w:r>
      <w:hyperlink w:anchor="_bookmark36" w:history="1">
        <w:r w:rsidR="008825CD">
          <w:rPr>
            <w:color w:val="111111"/>
            <w:sz w:val="24"/>
          </w:rPr>
          <w:t>44</w:t>
        </w:r>
      </w:hyperlink>
      <w:r>
        <w:rPr>
          <w:color w:val="111111"/>
          <w:sz w:val="24"/>
        </w:rPr>
        <w:t xml:space="preserve"> to </w:t>
      </w:r>
      <w:hyperlink w:anchor="_bookmark38" w:history="1">
        <w:r w:rsidR="008825CD">
          <w:rPr>
            <w:color w:val="111111"/>
            <w:sz w:val="24"/>
          </w:rPr>
          <w:t>45</w:t>
        </w:r>
      </w:hyperlink>
      <w:r>
        <w:rPr>
          <w:color w:val="111111"/>
          <w:sz w:val="24"/>
        </w:rPr>
        <w:t xml:space="preserve">. No ineligible activities (see paragraph </w:t>
      </w:r>
      <w:hyperlink w:anchor="_bookmark39" w:history="1">
        <w:r w:rsidR="008825CD">
          <w:rPr>
            <w:color w:val="111111"/>
            <w:sz w:val="24"/>
          </w:rPr>
          <w:t>45.2</w:t>
        </w:r>
      </w:hyperlink>
      <w:r>
        <w:rPr>
          <w:color w:val="111111"/>
          <w:sz w:val="24"/>
        </w:rPr>
        <w:t xml:space="preserve">) have been included. </w:t>
      </w:r>
      <w:r w:rsidRPr="007D4817">
        <w:rPr>
          <w:color w:val="111111"/>
          <w:sz w:val="24"/>
          <w:highlight w:val="green"/>
        </w:rPr>
        <w:t xml:space="preserve">The evidence should include a broad description of the activity or session to enable a cross-check against the training </w:t>
      </w:r>
      <w:r w:rsidRPr="007D4817">
        <w:rPr>
          <w:color w:val="111111"/>
          <w:spacing w:val="-2"/>
          <w:sz w:val="24"/>
          <w:highlight w:val="green"/>
        </w:rPr>
        <w:t>plan.</w:t>
      </w:r>
    </w:p>
    <w:p w14:paraId="5591B274" w14:textId="77777777" w:rsidR="008825CD" w:rsidRDefault="008825CD">
      <w:pPr>
        <w:pStyle w:val="ListParagraph"/>
        <w:spacing w:line="288" w:lineRule="auto"/>
        <w:rPr>
          <w:sz w:val="24"/>
        </w:rPr>
        <w:sectPr w:rsidR="008825CD">
          <w:pgSz w:w="11910" w:h="16840"/>
          <w:pgMar w:top="1120" w:right="566" w:bottom="960" w:left="1133" w:header="718" w:footer="777" w:gutter="0"/>
          <w:cols w:space="720"/>
        </w:sectPr>
      </w:pPr>
    </w:p>
    <w:p w14:paraId="5591B275" w14:textId="77777777" w:rsidR="008825CD" w:rsidRDefault="00000000">
      <w:pPr>
        <w:pStyle w:val="Heading1"/>
      </w:pPr>
      <w:bookmarkStart w:id="66" w:name="The_training_plan"/>
      <w:bookmarkStart w:id="67" w:name="_bookmark46"/>
      <w:bookmarkEnd w:id="66"/>
      <w:bookmarkEnd w:id="67"/>
      <w:r>
        <w:rPr>
          <w:color w:val="02466C"/>
        </w:rPr>
        <w:t>The</w:t>
      </w:r>
      <w:r>
        <w:rPr>
          <w:color w:val="02466C"/>
          <w:spacing w:val="-4"/>
        </w:rPr>
        <w:t xml:space="preserve"> </w:t>
      </w:r>
      <w:r>
        <w:rPr>
          <w:color w:val="02466C"/>
        </w:rPr>
        <w:t>training</w:t>
      </w:r>
      <w:r>
        <w:rPr>
          <w:color w:val="02466C"/>
          <w:spacing w:val="-3"/>
        </w:rPr>
        <w:t xml:space="preserve"> </w:t>
      </w:r>
      <w:r>
        <w:rPr>
          <w:color w:val="02466C"/>
          <w:spacing w:val="-4"/>
        </w:rPr>
        <w:t>plan</w:t>
      </w:r>
    </w:p>
    <w:p w14:paraId="5591B276" w14:textId="77777777" w:rsidR="008825CD" w:rsidRPr="00912FB6" w:rsidRDefault="00000000">
      <w:pPr>
        <w:pStyle w:val="ListParagraph"/>
        <w:numPr>
          <w:ilvl w:val="0"/>
          <w:numId w:val="19"/>
        </w:numPr>
        <w:tabs>
          <w:tab w:val="left" w:pos="720"/>
        </w:tabs>
        <w:spacing w:before="324" w:line="288" w:lineRule="auto"/>
        <w:ind w:right="719"/>
        <w:rPr>
          <w:sz w:val="24"/>
          <w:highlight w:val="green"/>
        </w:rPr>
      </w:pPr>
      <w:r>
        <w:rPr>
          <w:color w:val="111111"/>
          <w:sz w:val="24"/>
        </w:rPr>
        <w:t>The provider is responsible for developing and agreeing a training plan with the learner</w:t>
      </w:r>
      <w:r>
        <w:rPr>
          <w:color w:val="111111"/>
          <w:spacing w:val="-3"/>
          <w:sz w:val="24"/>
        </w:rPr>
        <w:t xml:space="preserve"> </w:t>
      </w:r>
      <w:r>
        <w:rPr>
          <w:color w:val="111111"/>
          <w:sz w:val="24"/>
        </w:rPr>
        <w:t>and</w:t>
      </w:r>
      <w:r>
        <w:rPr>
          <w:color w:val="111111"/>
          <w:spacing w:val="-3"/>
          <w:sz w:val="24"/>
        </w:rPr>
        <w:t xml:space="preserve"> </w:t>
      </w:r>
      <w:r>
        <w:rPr>
          <w:color w:val="111111"/>
          <w:sz w:val="24"/>
        </w:rPr>
        <w:t>the</w:t>
      </w:r>
      <w:r>
        <w:rPr>
          <w:color w:val="111111"/>
          <w:spacing w:val="-4"/>
          <w:sz w:val="24"/>
        </w:rPr>
        <w:t xml:space="preserve"> </w:t>
      </w:r>
      <w:r>
        <w:rPr>
          <w:color w:val="111111"/>
          <w:sz w:val="24"/>
        </w:rPr>
        <w:t>employer.</w:t>
      </w:r>
      <w:r>
        <w:rPr>
          <w:color w:val="111111"/>
          <w:spacing w:val="-3"/>
          <w:sz w:val="24"/>
        </w:rPr>
        <w:t xml:space="preserve"> </w:t>
      </w:r>
      <w:r>
        <w:rPr>
          <w:color w:val="111111"/>
          <w:sz w:val="24"/>
        </w:rPr>
        <w:t>The</w:t>
      </w:r>
      <w:r>
        <w:rPr>
          <w:color w:val="111111"/>
          <w:spacing w:val="-4"/>
          <w:sz w:val="24"/>
        </w:rPr>
        <w:t xml:space="preserve"> </w:t>
      </w:r>
      <w:r>
        <w:rPr>
          <w:color w:val="111111"/>
          <w:sz w:val="24"/>
        </w:rPr>
        <w:t>learner</w:t>
      </w:r>
      <w:r>
        <w:rPr>
          <w:color w:val="111111"/>
          <w:spacing w:val="-3"/>
          <w:sz w:val="24"/>
        </w:rPr>
        <w:t xml:space="preserve"> </w:t>
      </w:r>
      <w:r>
        <w:rPr>
          <w:color w:val="111111"/>
          <w:sz w:val="24"/>
        </w:rPr>
        <w:t>and</w:t>
      </w:r>
      <w:r>
        <w:rPr>
          <w:color w:val="111111"/>
          <w:spacing w:val="-4"/>
          <w:sz w:val="24"/>
        </w:rPr>
        <w:t xml:space="preserve"> </w:t>
      </w:r>
      <w:r>
        <w:rPr>
          <w:color w:val="111111"/>
          <w:sz w:val="24"/>
        </w:rPr>
        <w:t>employer</w:t>
      </w:r>
      <w:r>
        <w:rPr>
          <w:color w:val="111111"/>
          <w:spacing w:val="-3"/>
          <w:sz w:val="24"/>
        </w:rPr>
        <w:t xml:space="preserve"> </w:t>
      </w:r>
      <w:r>
        <w:rPr>
          <w:color w:val="111111"/>
          <w:sz w:val="24"/>
        </w:rPr>
        <w:t>must</w:t>
      </w:r>
      <w:r>
        <w:rPr>
          <w:color w:val="111111"/>
          <w:spacing w:val="-3"/>
          <w:sz w:val="24"/>
        </w:rPr>
        <w:t xml:space="preserve"> </w:t>
      </w:r>
      <w:r>
        <w:rPr>
          <w:color w:val="111111"/>
          <w:sz w:val="24"/>
        </w:rPr>
        <w:t>be</w:t>
      </w:r>
      <w:r>
        <w:rPr>
          <w:color w:val="111111"/>
          <w:spacing w:val="-4"/>
          <w:sz w:val="24"/>
        </w:rPr>
        <w:t xml:space="preserve"> </w:t>
      </w:r>
      <w:r>
        <w:rPr>
          <w:color w:val="111111"/>
          <w:sz w:val="24"/>
        </w:rPr>
        <w:t>given</w:t>
      </w:r>
      <w:r>
        <w:rPr>
          <w:color w:val="111111"/>
          <w:spacing w:val="-4"/>
          <w:sz w:val="24"/>
        </w:rPr>
        <w:t xml:space="preserve"> </w:t>
      </w:r>
      <w:r>
        <w:rPr>
          <w:color w:val="111111"/>
          <w:sz w:val="24"/>
        </w:rPr>
        <w:t>the</w:t>
      </w:r>
      <w:r>
        <w:rPr>
          <w:color w:val="111111"/>
          <w:spacing w:val="-4"/>
          <w:sz w:val="24"/>
        </w:rPr>
        <w:t xml:space="preserve"> </w:t>
      </w:r>
      <w:r>
        <w:rPr>
          <w:color w:val="111111"/>
          <w:sz w:val="24"/>
        </w:rPr>
        <w:t xml:space="preserve">opportunity to contribute to this plan and the training plan must be agreed before any training is delivered. </w:t>
      </w:r>
      <w:r w:rsidRPr="00912FB6">
        <w:rPr>
          <w:color w:val="111111"/>
          <w:sz w:val="24"/>
          <w:highlight w:val="green"/>
        </w:rPr>
        <w:t>The signed version of the plan must be in place by the time that the first milestone payment is claimed.</w:t>
      </w:r>
    </w:p>
    <w:p w14:paraId="5591B277" w14:textId="77777777" w:rsidR="008825CD" w:rsidRDefault="00000000">
      <w:pPr>
        <w:pStyle w:val="ListParagraph"/>
        <w:numPr>
          <w:ilvl w:val="1"/>
          <w:numId w:val="19"/>
        </w:numPr>
        <w:tabs>
          <w:tab w:val="left" w:pos="1560"/>
        </w:tabs>
        <w:spacing w:line="288" w:lineRule="auto"/>
        <w:ind w:left="1560" w:right="1159"/>
        <w:rPr>
          <w:color w:val="111111"/>
          <w:sz w:val="24"/>
        </w:rPr>
      </w:pPr>
      <w:r>
        <w:rPr>
          <w:color w:val="111111"/>
          <w:sz w:val="24"/>
        </w:rPr>
        <w:t>A</w:t>
      </w:r>
      <w:r>
        <w:rPr>
          <w:color w:val="111111"/>
          <w:spacing w:val="-3"/>
          <w:sz w:val="24"/>
        </w:rPr>
        <w:t xml:space="preserve"> </w:t>
      </w:r>
      <w:r>
        <w:rPr>
          <w:color w:val="111111"/>
          <w:sz w:val="24"/>
        </w:rPr>
        <w:t>template</w:t>
      </w:r>
      <w:r>
        <w:rPr>
          <w:color w:val="111111"/>
          <w:spacing w:val="-3"/>
          <w:sz w:val="24"/>
        </w:rPr>
        <w:t xml:space="preserve"> </w:t>
      </w:r>
      <w:r>
        <w:rPr>
          <w:color w:val="111111"/>
          <w:sz w:val="24"/>
        </w:rPr>
        <w:t>training</w:t>
      </w:r>
      <w:r>
        <w:rPr>
          <w:color w:val="111111"/>
          <w:spacing w:val="-3"/>
          <w:sz w:val="24"/>
        </w:rPr>
        <w:t xml:space="preserve"> </w:t>
      </w:r>
      <w:r>
        <w:rPr>
          <w:color w:val="111111"/>
          <w:sz w:val="24"/>
        </w:rPr>
        <w:t>plan</w:t>
      </w:r>
      <w:r>
        <w:rPr>
          <w:color w:val="111111"/>
          <w:spacing w:val="-3"/>
          <w:sz w:val="24"/>
        </w:rPr>
        <w:t xml:space="preserve"> </w:t>
      </w:r>
      <w:r>
        <w:rPr>
          <w:color w:val="111111"/>
          <w:sz w:val="24"/>
        </w:rPr>
        <w:t>is</w:t>
      </w:r>
      <w:r>
        <w:rPr>
          <w:color w:val="111111"/>
          <w:spacing w:val="-3"/>
          <w:sz w:val="24"/>
        </w:rPr>
        <w:t xml:space="preserve"> </w:t>
      </w:r>
      <w:r>
        <w:rPr>
          <w:color w:val="111111"/>
          <w:sz w:val="24"/>
        </w:rPr>
        <w:t>available</w:t>
      </w:r>
      <w:r>
        <w:rPr>
          <w:color w:val="111111"/>
          <w:spacing w:val="-3"/>
          <w:sz w:val="24"/>
        </w:rPr>
        <w:t xml:space="preserve"> </w:t>
      </w:r>
      <w:r>
        <w:rPr>
          <w:color w:val="111111"/>
          <w:sz w:val="24"/>
        </w:rPr>
        <w:t>on</w:t>
      </w:r>
      <w:r>
        <w:rPr>
          <w:color w:val="111111"/>
          <w:spacing w:val="-3"/>
          <w:sz w:val="24"/>
        </w:rPr>
        <w:t xml:space="preserve"> </w:t>
      </w:r>
      <w:r>
        <w:rPr>
          <w:color w:val="111111"/>
          <w:sz w:val="24"/>
        </w:rPr>
        <w:t>GOV.UK.</w:t>
      </w:r>
      <w:r>
        <w:rPr>
          <w:color w:val="111111"/>
          <w:spacing w:val="-2"/>
          <w:sz w:val="24"/>
        </w:rPr>
        <w:t xml:space="preserve"> </w:t>
      </w:r>
      <w:r>
        <w:rPr>
          <w:color w:val="111111"/>
          <w:sz w:val="24"/>
        </w:rPr>
        <w:t>It</w:t>
      </w:r>
      <w:r>
        <w:rPr>
          <w:color w:val="111111"/>
          <w:spacing w:val="-2"/>
          <w:sz w:val="24"/>
        </w:rPr>
        <w:t xml:space="preserve"> </w:t>
      </w:r>
      <w:r>
        <w:rPr>
          <w:color w:val="111111"/>
          <w:sz w:val="24"/>
        </w:rPr>
        <w:t>is</w:t>
      </w:r>
      <w:r>
        <w:rPr>
          <w:color w:val="111111"/>
          <w:spacing w:val="-3"/>
          <w:sz w:val="24"/>
        </w:rPr>
        <w:t xml:space="preserve"> </w:t>
      </w:r>
      <w:r>
        <w:rPr>
          <w:color w:val="111111"/>
          <w:sz w:val="24"/>
        </w:rPr>
        <w:t>not</w:t>
      </w:r>
      <w:r>
        <w:rPr>
          <w:color w:val="111111"/>
          <w:spacing w:val="-2"/>
          <w:sz w:val="24"/>
        </w:rPr>
        <w:t xml:space="preserve"> </w:t>
      </w:r>
      <w:r>
        <w:rPr>
          <w:color w:val="111111"/>
          <w:sz w:val="24"/>
        </w:rPr>
        <w:t>mandatory</w:t>
      </w:r>
      <w:r>
        <w:rPr>
          <w:color w:val="111111"/>
          <w:spacing w:val="-3"/>
          <w:sz w:val="24"/>
        </w:rPr>
        <w:t xml:space="preserve"> </w:t>
      </w:r>
      <w:r>
        <w:rPr>
          <w:color w:val="111111"/>
          <w:sz w:val="24"/>
        </w:rPr>
        <w:t xml:space="preserve">to use this template. Where an alternative is used, it must comply with paragraph </w:t>
      </w:r>
      <w:hyperlink w:anchor="_bookmark47" w:history="1">
        <w:r w:rsidR="008825CD">
          <w:rPr>
            <w:color w:val="111111"/>
            <w:sz w:val="24"/>
          </w:rPr>
          <w:t>56</w:t>
        </w:r>
      </w:hyperlink>
      <w:r>
        <w:rPr>
          <w:color w:val="111111"/>
          <w:sz w:val="24"/>
        </w:rPr>
        <w:t xml:space="preserve"> below.</w:t>
      </w:r>
    </w:p>
    <w:p w14:paraId="5591B278" w14:textId="77777777" w:rsidR="008825CD" w:rsidRDefault="00000000">
      <w:pPr>
        <w:pStyle w:val="ListParagraph"/>
        <w:numPr>
          <w:ilvl w:val="0"/>
          <w:numId w:val="19"/>
        </w:numPr>
        <w:tabs>
          <w:tab w:val="left" w:pos="720"/>
        </w:tabs>
        <w:rPr>
          <w:sz w:val="24"/>
        </w:rPr>
      </w:pPr>
      <w:bookmarkStart w:id="68" w:name="_bookmark47"/>
      <w:bookmarkEnd w:id="68"/>
      <w:r>
        <w:rPr>
          <w:color w:val="111111"/>
          <w:sz w:val="24"/>
        </w:rPr>
        <w:t>The</w:t>
      </w:r>
      <w:r>
        <w:rPr>
          <w:color w:val="111111"/>
          <w:spacing w:val="-5"/>
          <w:sz w:val="24"/>
        </w:rPr>
        <w:t xml:space="preserve"> </w:t>
      </w:r>
      <w:r>
        <w:rPr>
          <w:color w:val="111111"/>
          <w:sz w:val="24"/>
        </w:rPr>
        <w:t>provider</w:t>
      </w:r>
      <w:r>
        <w:rPr>
          <w:color w:val="111111"/>
          <w:spacing w:val="-1"/>
          <w:sz w:val="24"/>
        </w:rPr>
        <w:t xml:space="preserve"> </w:t>
      </w:r>
      <w:r>
        <w:rPr>
          <w:color w:val="111111"/>
          <w:sz w:val="24"/>
        </w:rPr>
        <w:t>must</w:t>
      </w:r>
      <w:r>
        <w:rPr>
          <w:color w:val="111111"/>
          <w:spacing w:val="-3"/>
          <w:sz w:val="24"/>
        </w:rPr>
        <w:t xml:space="preserve"> </w:t>
      </w:r>
      <w:r>
        <w:rPr>
          <w:color w:val="111111"/>
          <w:sz w:val="24"/>
        </w:rPr>
        <w:t>make</w:t>
      </w:r>
      <w:r>
        <w:rPr>
          <w:color w:val="111111"/>
          <w:spacing w:val="-3"/>
          <w:sz w:val="24"/>
        </w:rPr>
        <w:t xml:space="preserve"> </w:t>
      </w:r>
      <w:r>
        <w:rPr>
          <w:color w:val="111111"/>
          <w:sz w:val="24"/>
        </w:rPr>
        <w:t>sure</w:t>
      </w:r>
      <w:r>
        <w:rPr>
          <w:color w:val="111111"/>
          <w:spacing w:val="-2"/>
          <w:sz w:val="24"/>
        </w:rPr>
        <w:t xml:space="preserve"> </w:t>
      </w:r>
      <w:r>
        <w:rPr>
          <w:color w:val="111111"/>
          <w:sz w:val="24"/>
        </w:rPr>
        <w:t>the</w:t>
      </w:r>
      <w:r>
        <w:rPr>
          <w:color w:val="111111"/>
          <w:spacing w:val="-3"/>
          <w:sz w:val="24"/>
        </w:rPr>
        <w:t xml:space="preserve"> </w:t>
      </w:r>
      <w:r>
        <w:rPr>
          <w:color w:val="111111"/>
          <w:sz w:val="24"/>
        </w:rPr>
        <w:t>training</w:t>
      </w:r>
      <w:r>
        <w:rPr>
          <w:color w:val="111111"/>
          <w:spacing w:val="-2"/>
          <w:sz w:val="24"/>
        </w:rPr>
        <w:t xml:space="preserve"> </w:t>
      </w:r>
      <w:r>
        <w:rPr>
          <w:color w:val="111111"/>
          <w:sz w:val="24"/>
        </w:rPr>
        <w:t>plan</w:t>
      </w:r>
      <w:r>
        <w:rPr>
          <w:color w:val="111111"/>
          <w:spacing w:val="-2"/>
          <w:sz w:val="24"/>
        </w:rPr>
        <w:t xml:space="preserve"> includes:</w:t>
      </w:r>
    </w:p>
    <w:p w14:paraId="5591B279" w14:textId="77777777" w:rsidR="008825CD" w:rsidRDefault="008825CD">
      <w:pPr>
        <w:pStyle w:val="BodyText"/>
        <w:spacing w:before="19"/>
      </w:pPr>
    </w:p>
    <w:p w14:paraId="5591B27A" w14:textId="77777777" w:rsidR="008825CD" w:rsidRDefault="00000000">
      <w:pPr>
        <w:pStyle w:val="ListParagraph"/>
        <w:numPr>
          <w:ilvl w:val="1"/>
          <w:numId w:val="19"/>
        </w:numPr>
        <w:tabs>
          <w:tab w:val="left" w:pos="1560"/>
        </w:tabs>
        <w:spacing w:before="0"/>
        <w:ind w:left="1560" w:hanging="850"/>
        <w:rPr>
          <w:color w:val="111111"/>
          <w:sz w:val="24"/>
        </w:rPr>
      </w:pPr>
      <w:r>
        <w:rPr>
          <w:color w:val="111111"/>
          <w:sz w:val="24"/>
        </w:rPr>
        <w:t>The</w:t>
      </w:r>
      <w:r>
        <w:rPr>
          <w:color w:val="111111"/>
          <w:spacing w:val="-3"/>
          <w:sz w:val="24"/>
        </w:rPr>
        <w:t xml:space="preserve"> </w:t>
      </w:r>
      <w:r>
        <w:rPr>
          <w:color w:val="111111"/>
          <w:sz w:val="24"/>
        </w:rPr>
        <w:t>name</w:t>
      </w:r>
      <w:r>
        <w:rPr>
          <w:color w:val="111111"/>
          <w:spacing w:val="-2"/>
          <w:sz w:val="24"/>
        </w:rPr>
        <w:t xml:space="preserve"> </w:t>
      </w:r>
      <w:r>
        <w:rPr>
          <w:color w:val="111111"/>
          <w:sz w:val="24"/>
        </w:rPr>
        <w:t>of</w:t>
      </w:r>
      <w:r>
        <w:rPr>
          <w:color w:val="111111"/>
          <w:spacing w:val="-2"/>
          <w:sz w:val="24"/>
        </w:rPr>
        <w:t xml:space="preserve"> </w:t>
      </w:r>
      <w:r>
        <w:rPr>
          <w:color w:val="111111"/>
          <w:sz w:val="24"/>
        </w:rPr>
        <w:t>the</w:t>
      </w:r>
      <w:r>
        <w:rPr>
          <w:color w:val="111111"/>
          <w:spacing w:val="-2"/>
          <w:sz w:val="24"/>
        </w:rPr>
        <w:t xml:space="preserve"> </w:t>
      </w:r>
      <w:r>
        <w:rPr>
          <w:color w:val="111111"/>
          <w:sz w:val="24"/>
        </w:rPr>
        <w:t>learner,</w:t>
      </w:r>
      <w:r>
        <w:rPr>
          <w:color w:val="111111"/>
          <w:spacing w:val="-2"/>
          <w:sz w:val="24"/>
        </w:rPr>
        <w:t xml:space="preserve"> </w:t>
      </w:r>
      <w:r>
        <w:rPr>
          <w:color w:val="111111"/>
          <w:sz w:val="24"/>
        </w:rPr>
        <w:t>their</w:t>
      </w:r>
      <w:r>
        <w:rPr>
          <w:color w:val="111111"/>
          <w:spacing w:val="-1"/>
          <w:sz w:val="24"/>
        </w:rPr>
        <w:t xml:space="preserve"> </w:t>
      </w:r>
      <w:r>
        <w:rPr>
          <w:color w:val="111111"/>
          <w:sz w:val="24"/>
        </w:rPr>
        <w:t>job</w:t>
      </w:r>
      <w:r>
        <w:rPr>
          <w:color w:val="111111"/>
          <w:spacing w:val="-4"/>
          <w:sz w:val="24"/>
        </w:rPr>
        <w:t xml:space="preserve"> </w:t>
      </w:r>
      <w:r>
        <w:rPr>
          <w:color w:val="111111"/>
          <w:sz w:val="24"/>
        </w:rPr>
        <w:t>role</w:t>
      </w:r>
      <w:r>
        <w:rPr>
          <w:color w:val="111111"/>
          <w:spacing w:val="-2"/>
          <w:sz w:val="24"/>
        </w:rPr>
        <w:t xml:space="preserve"> </w:t>
      </w:r>
      <w:r>
        <w:rPr>
          <w:color w:val="111111"/>
          <w:sz w:val="24"/>
        </w:rPr>
        <w:t>and</w:t>
      </w:r>
      <w:r>
        <w:rPr>
          <w:color w:val="111111"/>
          <w:spacing w:val="-3"/>
          <w:sz w:val="24"/>
        </w:rPr>
        <w:t xml:space="preserve"> </w:t>
      </w:r>
      <w:r>
        <w:rPr>
          <w:color w:val="111111"/>
          <w:sz w:val="24"/>
        </w:rPr>
        <w:t>normal</w:t>
      </w:r>
      <w:r>
        <w:rPr>
          <w:color w:val="111111"/>
          <w:spacing w:val="-2"/>
          <w:sz w:val="24"/>
        </w:rPr>
        <w:t xml:space="preserve"> </w:t>
      </w:r>
      <w:r>
        <w:rPr>
          <w:color w:val="111111"/>
          <w:sz w:val="24"/>
        </w:rPr>
        <w:t>working</w:t>
      </w:r>
      <w:r>
        <w:rPr>
          <w:color w:val="111111"/>
          <w:spacing w:val="-2"/>
          <w:sz w:val="24"/>
        </w:rPr>
        <w:t xml:space="preserve"> hours.</w:t>
      </w:r>
    </w:p>
    <w:p w14:paraId="5591B27B" w14:textId="77777777" w:rsidR="008825CD" w:rsidRDefault="008825CD">
      <w:pPr>
        <w:pStyle w:val="BodyText"/>
        <w:spacing w:before="19"/>
      </w:pPr>
    </w:p>
    <w:p w14:paraId="5591B27C" w14:textId="77777777" w:rsidR="008825CD" w:rsidRDefault="00000000">
      <w:pPr>
        <w:pStyle w:val="ListParagraph"/>
        <w:numPr>
          <w:ilvl w:val="1"/>
          <w:numId w:val="19"/>
        </w:numPr>
        <w:tabs>
          <w:tab w:val="left" w:pos="1560"/>
        </w:tabs>
        <w:spacing w:before="1"/>
        <w:ind w:left="1560" w:hanging="850"/>
        <w:rPr>
          <w:color w:val="111111"/>
          <w:sz w:val="24"/>
        </w:rPr>
      </w:pPr>
      <w:r>
        <w:rPr>
          <w:color w:val="111111"/>
          <w:sz w:val="24"/>
        </w:rPr>
        <w:t>Details</w:t>
      </w:r>
      <w:r>
        <w:rPr>
          <w:color w:val="111111"/>
          <w:spacing w:val="-3"/>
          <w:sz w:val="24"/>
        </w:rPr>
        <w:t xml:space="preserve"> </w:t>
      </w:r>
      <w:r>
        <w:rPr>
          <w:color w:val="111111"/>
          <w:sz w:val="24"/>
        </w:rPr>
        <w:t>of</w:t>
      </w:r>
      <w:r>
        <w:rPr>
          <w:color w:val="111111"/>
          <w:spacing w:val="-1"/>
          <w:sz w:val="24"/>
        </w:rPr>
        <w:t xml:space="preserve"> </w:t>
      </w:r>
      <w:r>
        <w:rPr>
          <w:color w:val="111111"/>
          <w:sz w:val="24"/>
        </w:rPr>
        <w:t>the</w:t>
      </w:r>
      <w:r>
        <w:rPr>
          <w:color w:val="111111"/>
          <w:spacing w:val="-3"/>
          <w:sz w:val="24"/>
        </w:rPr>
        <w:t xml:space="preserve"> </w:t>
      </w:r>
      <w:r>
        <w:rPr>
          <w:color w:val="111111"/>
          <w:sz w:val="24"/>
        </w:rPr>
        <w:t>provider</w:t>
      </w:r>
      <w:r>
        <w:rPr>
          <w:color w:val="111111"/>
          <w:spacing w:val="-1"/>
          <w:sz w:val="24"/>
        </w:rPr>
        <w:t xml:space="preserve"> </w:t>
      </w:r>
      <w:r>
        <w:rPr>
          <w:color w:val="111111"/>
          <w:sz w:val="24"/>
        </w:rPr>
        <w:t>and</w:t>
      </w:r>
      <w:r>
        <w:rPr>
          <w:color w:val="111111"/>
          <w:spacing w:val="-2"/>
          <w:sz w:val="24"/>
        </w:rPr>
        <w:t xml:space="preserve"> </w:t>
      </w:r>
      <w:r>
        <w:rPr>
          <w:color w:val="111111"/>
          <w:sz w:val="24"/>
        </w:rPr>
        <w:t>the</w:t>
      </w:r>
      <w:r>
        <w:rPr>
          <w:color w:val="111111"/>
          <w:spacing w:val="-2"/>
          <w:sz w:val="24"/>
        </w:rPr>
        <w:t xml:space="preserve"> employer.</w:t>
      </w:r>
    </w:p>
    <w:p w14:paraId="5591B27D" w14:textId="77777777" w:rsidR="008825CD" w:rsidRDefault="008825CD">
      <w:pPr>
        <w:pStyle w:val="BodyText"/>
        <w:spacing w:before="19"/>
      </w:pPr>
    </w:p>
    <w:p w14:paraId="5591B27E" w14:textId="77777777" w:rsidR="008825CD" w:rsidRPr="0033550D" w:rsidRDefault="00000000">
      <w:pPr>
        <w:pStyle w:val="ListParagraph"/>
        <w:numPr>
          <w:ilvl w:val="1"/>
          <w:numId w:val="19"/>
        </w:numPr>
        <w:tabs>
          <w:tab w:val="left" w:pos="1561"/>
        </w:tabs>
        <w:spacing w:before="0" w:line="288" w:lineRule="auto"/>
        <w:ind w:right="1291"/>
        <w:rPr>
          <w:color w:val="111111"/>
          <w:sz w:val="24"/>
          <w:highlight w:val="green"/>
        </w:rPr>
      </w:pPr>
      <w:r w:rsidRPr="0033550D">
        <w:rPr>
          <w:color w:val="111111"/>
          <w:sz w:val="24"/>
          <w:highlight w:val="green"/>
        </w:rPr>
        <w:t>Details</w:t>
      </w:r>
      <w:r w:rsidRPr="0033550D">
        <w:rPr>
          <w:color w:val="111111"/>
          <w:spacing w:val="-4"/>
          <w:sz w:val="24"/>
          <w:highlight w:val="green"/>
        </w:rPr>
        <w:t xml:space="preserve"> </w:t>
      </w:r>
      <w:r w:rsidRPr="0033550D">
        <w:rPr>
          <w:color w:val="111111"/>
          <w:sz w:val="24"/>
          <w:highlight w:val="green"/>
        </w:rPr>
        <w:t>of</w:t>
      </w:r>
      <w:r w:rsidRPr="0033550D">
        <w:rPr>
          <w:color w:val="111111"/>
          <w:spacing w:val="-3"/>
          <w:sz w:val="24"/>
          <w:highlight w:val="green"/>
        </w:rPr>
        <w:t xml:space="preserve"> </w:t>
      </w:r>
      <w:r w:rsidRPr="0033550D">
        <w:rPr>
          <w:color w:val="111111"/>
          <w:sz w:val="24"/>
          <w:highlight w:val="green"/>
        </w:rPr>
        <w:t>the</w:t>
      </w:r>
      <w:r w:rsidRPr="0033550D">
        <w:rPr>
          <w:color w:val="111111"/>
          <w:spacing w:val="-4"/>
          <w:sz w:val="24"/>
          <w:highlight w:val="green"/>
        </w:rPr>
        <w:t xml:space="preserve"> </w:t>
      </w:r>
      <w:r w:rsidRPr="0033550D">
        <w:rPr>
          <w:color w:val="111111"/>
          <w:sz w:val="24"/>
          <w:highlight w:val="green"/>
        </w:rPr>
        <w:t>apprenticeship</w:t>
      </w:r>
      <w:r w:rsidRPr="0033550D">
        <w:rPr>
          <w:color w:val="111111"/>
          <w:spacing w:val="-4"/>
          <w:sz w:val="24"/>
          <w:highlight w:val="green"/>
        </w:rPr>
        <w:t xml:space="preserve"> </w:t>
      </w:r>
      <w:r w:rsidRPr="0033550D">
        <w:rPr>
          <w:color w:val="111111"/>
          <w:sz w:val="24"/>
          <w:highlight w:val="green"/>
        </w:rPr>
        <w:t>unit,</w:t>
      </w:r>
      <w:r w:rsidRPr="0033550D">
        <w:rPr>
          <w:color w:val="111111"/>
          <w:spacing w:val="-3"/>
          <w:sz w:val="24"/>
          <w:highlight w:val="green"/>
        </w:rPr>
        <w:t xml:space="preserve"> </w:t>
      </w:r>
      <w:r w:rsidRPr="0033550D">
        <w:rPr>
          <w:color w:val="111111"/>
          <w:sz w:val="24"/>
          <w:highlight w:val="green"/>
        </w:rPr>
        <w:t>including</w:t>
      </w:r>
      <w:r w:rsidRPr="0033550D">
        <w:rPr>
          <w:color w:val="111111"/>
          <w:spacing w:val="-4"/>
          <w:sz w:val="24"/>
          <w:highlight w:val="green"/>
        </w:rPr>
        <w:t xml:space="preserve"> </w:t>
      </w:r>
      <w:r w:rsidRPr="0033550D">
        <w:rPr>
          <w:color w:val="111111"/>
          <w:sz w:val="24"/>
          <w:highlight w:val="green"/>
        </w:rPr>
        <w:t>the</w:t>
      </w:r>
      <w:r w:rsidRPr="0033550D">
        <w:rPr>
          <w:color w:val="111111"/>
          <w:spacing w:val="-4"/>
          <w:sz w:val="24"/>
          <w:highlight w:val="green"/>
        </w:rPr>
        <w:t xml:space="preserve"> </w:t>
      </w:r>
      <w:r w:rsidRPr="0033550D">
        <w:rPr>
          <w:color w:val="111111"/>
          <w:sz w:val="24"/>
          <w:highlight w:val="green"/>
        </w:rPr>
        <w:t>planned</w:t>
      </w:r>
      <w:r w:rsidRPr="0033550D">
        <w:rPr>
          <w:color w:val="111111"/>
          <w:spacing w:val="-3"/>
          <w:sz w:val="24"/>
          <w:highlight w:val="green"/>
        </w:rPr>
        <w:t xml:space="preserve"> </w:t>
      </w:r>
      <w:r w:rsidRPr="0033550D">
        <w:rPr>
          <w:color w:val="111111"/>
          <w:sz w:val="24"/>
          <w:highlight w:val="green"/>
        </w:rPr>
        <w:t>start</w:t>
      </w:r>
      <w:r w:rsidRPr="0033550D">
        <w:rPr>
          <w:color w:val="111111"/>
          <w:spacing w:val="-5"/>
          <w:sz w:val="24"/>
          <w:highlight w:val="green"/>
        </w:rPr>
        <w:t xml:space="preserve"> </w:t>
      </w:r>
      <w:r w:rsidRPr="0033550D">
        <w:rPr>
          <w:color w:val="111111"/>
          <w:sz w:val="24"/>
          <w:highlight w:val="green"/>
        </w:rPr>
        <w:t>and</w:t>
      </w:r>
      <w:r w:rsidRPr="0033550D">
        <w:rPr>
          <w:color w:val="111111"/>
          <w:spacing w:val="-4"/>
          <w:sz w:val="24"/>
          <w:highlight w:val="green"/>
        </w:rPr>
        <w:t xml:space="preserve"> </w:t>
      </w:r>
      <w:r w:rsidRPr="0033550D">
        <w:rPr>
          <w:color w:val="111111"/>
          <w:sz w:val="24"/>
          <w:highlight w:val="green"/>
        </w:rPr>
        <w:t xml:space="preserve">end dates, and confirmation of the total volume of delivery hours that the provider plans to deliver (see paragraph </w:t>
      </w:r>
      <w:hyperlink w:anchor="_bookmark43" w:history="1">
        <w:r w:rsidR="008825CD" w:rsidRPr="0033550D">
          <w:rPr>
            <w:color w:val="111111"/>
            <w:sz w:val="24"/>
            <w:highlight w:val="green"/>
          </w:rPr>
          <w:t>48</w:t>
        </w:r>
      </w:hyperlink>
      <w:r w:rsidRPr="0033550D">
        <w:rPr>
          <w:color w:val="111111"/>
          <w:sz w:val="24"/>
          <w:highlight w:val="green"/>
        </w:rPr>
        <w:t>).</w:t>
      </w:r>
    </w:p>
    <w:p w14:paraId="5591B27F" w14:textId="77777777" w:rsidR="008825CD" w:rsidRPr="0033550D" w:rsidRDefault="00000000">
      <w:pPr>
        <w:pStyle w:val="ListParagraph"/>
        <w:numPr>
          <w:ilvl w:val="1"/>
          <w:numId w:val="19"/>
        </w:numPr>
        <w:tabs>
          <w:tab w:val="left" w:pos="1561"/>
        </w:tabs>
        <w:spacing w:before="239" w:line="288" w:lineRule="auto"/>
        <w:ind w:right="1107"/>
        <w:rPr>
          <w:color w:val="111111"/>
          <w:sz w:val="24"/>
          <w:highlight w:val="green"/>
        </w:rPr>
      </w:pPr>
      <w:r w:rsidRPr="0033550D">
        <w:rPr>
          <w:color w:val="111111"/>
          <w:sz w:val="24"/>
          <w:highlight w:val="green"/>
        </w:rPr>
        <w:t>For</w:t>
      </w:r>
      <w:r w:rsidRPr="0033550D">
        <w:rPr>
          <w:color w:val="111111"/>
          <w:spacing w:val="-4"/>
          <w:sz w:val="24"/>
          <w:highlight w:val="green"/>
        </w:rPr>
        <w:t xml:space="preserve"> </w:t>
      </w:r>
      <w:r w:rsidRPr="0033550D">
        <w:rPr>
          <w:color w:val="111111"/>
          <w:sz w:val="24"/>
          <w:highlight w:val="green"/>
        </w:rPr>
        <w:t>apprenticeship</w:t>
      </w:r>
      <w:r w:rsidRPr="0033550D">
        <w:rPr>
          <w:color w:val="111111"/>
          <w:spacing w:val="-5"/>
          <w:sz w:val="24"/>
          <w:highlight w:val="green"/>
        </w:rPr>
        <w:t xml:space="preserve"> </w:t>
      </w:r>
      <w:r w:rsidRPr="0033550D">
        <w:rPr>
          <w:color w:val="111111"/>
          <w:sz w:val="24"/>
          <w:highlight w:val="green"/>
        </w:rPr>
        <w:t>units</w:t>
      </w:r>
      <w:r w:rsidRPr="0033550D">
        <w:rPr>
          <w:color w:val="111111"/>
          <w:spacing w:val="-5"/>
          <w:sz w:val="24"/>
          <w:highlight w:val="green"/>
        </w:rPr>
        <w:t xml:space="preserve"> </w:t>
      </w:r>
      <w:r w:rsidRPr="0033550D">
        <w:rPr>
          <w:color w:val="111111"/>
          <w:sz w:val="24"/>
          <w:highlight w:val="green"/>
        </w:rPr>
        <w:t>that</w:t>
      </w:r>
      <w:r w:rsidRPr="0033550D">
        <w:rPr>
          <w:color w:val="111111"/>
          <w:spacing w:val="-6"/>
          <w:sz w:val="24"/>
          <w:highlight w:val="green"/>
        </w:rPr>
        <w:t xml:space="preserve"> </w:t>
      </w:r>
      <w:r w:rsidRPr="0033550D">
        <w:rPr>
          <w:color w:val="111111"/>
          <w:sz w:val="24"/>
          <w:highlight w:val="green"/>
        </w:rPr>
        <w:t>will</w:t>
      </w:r>
      <w:r w:rsidRPr="0033550D">
        <w:rPr>
          <w:color w:val="111111"/>
          <w:spacing w:val="-5"/>
          <w:sz w:val="24"/>
          <w:highlight w:val="green"/>
        </w:rPr>
        <w:t xml:space="preserve"> </w:t>
      </w:r>
      <w:r w:rsidRPr="0033550D">
        <w:rPr>
          <w:color w:val="111111"/>
          <w:sz w:val="24"/>
          <w:highlight w:val="green"/>
        </w:rPr>
        <w:t>include</w:t>
      </w:r>
      <w:r w:rsidRPr="0033550D">
        <w:rPr>
          <w:color w:val="111111"/>
          <w:spacing w:val="-5"/>
          <w:sz w:val="24"/>
          <w:highlight w:val="green"/>
        </w:rPr>
        <w:t xml:space="preserve"> </w:t>
      </w:r>
      <w:r w:rsidRPr="0033550D">
        <w:rPr>
          <w:color w:val="111111"/>
          <w:sz w:val="24"/>
          <w:highlight w:val="green"/>
        </w:rPr>
        <w:t>a</w:t>
      </w:r>
      <w:r w:rsidRPr="0033550D">
        <w:rPr>
          <w:color w:val="111111"/>
          <w:spacing w:val="-5"/>
          <w:sz w:val="24"/>
          <w:highlight w:val="green"/>
        </w:rPr>
        <w:t xml:space="preserve"> </w:t>
      </w:r>
      <w:r w:rsidRPr="0033550D">
        <w:rPr>
          <w:color w:val="111111"/>
          <w:sz w:val="24"/>
          <w:highlight w:val="green"/>
        </w:rPr>
        <w:t>non-mandatory</w:t>
      </w:r>
      <w:r w:rsidRPr="0033550D">
        <w:rPr>
          <w:color w:val="111111"/>
          <w:spacing w:val="-5"/>
          <w:sz w:val="24"/>
          <w:highlight w:val="green"/>
        </w:rPr>
        <w:t xml:space="preserve"> </w:t>
      </w:r>
      <w:r w:rsidRPr="0033550D">
        <w:rPr>
          <w:color w:val="111111"/>
          <w:sz w:val="24"/>
          <w:highlight w:val="green"/>
        </w:rPr>
        <w:t>qualification, details of the qualification being delivered.</w:t>
      </w:r>
    </w:p>
    <w:p w14:paraId="5591B280" w14:textId="77777777" w:rsidR="008825CD" w:rsidRPr="0033550D" w:rsidRDefault="00000000">
      <w:pPr>
        <w:pStyle w:val="ListParagraph"/>
        <w:numPr>
          <w:ilvl w:val="1"/>
          <w:numId w:val="19"/>
        </w:numPr>
        <w:tabs>
          <w:tab w:val="left" w:pos="1560"/>
        </w:tabs>
        <w:ind w:left="1560" w:hanging="850"/>
        <w:rPr>
          <w:color w:val="111111"/>
          <w:sz w:val="24"/>
          <w:highlight w:val="green"/>
        </w:rPr>
      </w:pPr>
      <w:r w:rsidRPr="0033550D">
        <w:rPr>
          <w:color w:val="111111"/>
          <w:sz w:val="24"/>
          <w:highlight w:val="green"/>
        </w:rPr>
        <w:t>Details</w:t>
      </w:r>
      <w:r w:rsidRPr="0033550D">
        <w:rPr>
          <w:color w:val="111111"/>
          <w:spacing w:val="-5"/>
          <w:sz w:val="24"/>
          <w:highlight w:val="green"/>
        </w:rPr>
        <w:t xml:space="preserve"> </w:t>
      </w:r>
      <w:r w:rsidRPr="0033550D">
        <w:rPr>
          <w:color w:val="111111"/>
          <w:sz w:val="24"/>
          <w:highlight w:val="green"/>
        </w:rPr>
        <w:t>of</w:t>
      </w:r>
      <w:r w:rsidRPr="0033550D">
        <w:rPr>
          <w:color w:val="111111"/>
          <w:spacing w:val="-2"/>
          <w:sz w:val="24"/>
          <w:highlight w:val="green"/>
        </w:rPr>
        <w:t xml:space="preserve"> </w:t>
      </w:r>
      <w:r w:rsidRPr="0033550D">
        <w:rPr>
          <w:color w:val="111111"/>
          <w:sz w:val="24"/>
          <w:highlight w:val="green"/>
        </w:rPr>
        <w:t>when</w:t>
      </w:r>
      <w:r w:rsidRPr="0033550D">
        <w:rPr>
          <w:color w:val="111111"/>
          <w:spacing w:val="-2"/>
          <w:sz w:val="24"/>
          <w:highlight w:val="green"/>
        </w:rPr>
        <w:t xml:space="preserve"> </w:t>
      </w:r>
      <w:r w:rsidRPr="0033550D">
        <w:rPr>
          <w:color w:val="111111"/>
          <w:sz w:val="24"/>
          <w:highlight w:val="green"/>
        </w:rPr>
        <w:t>content</w:t>
      </w:r>
      <w:r w:rsidRPr="0033550D">
        <w:rPr>
          <w:color w:val="111111"/>
          <w:spacing w:val="-2"/>
          <w:sz w:val="24"/>
          <w:highlight w:val="green"/>
        </w:rPr>
        <w:t xml:space="preserve"> </w:t>
      </w:r>
      <w:r w:rsidRPr="0033550D">
        <w:rPr>
          <w:color w:val="111111"/>
          <w:sz w:val="24"/>
          <w:highlight w:val="green"/>
        </w:rPr>
        <w:t>will</w:t>
      </w:r>
      <w:r w:rsidRPr="0033550D">
        <w:rPr>
          <w:color w:val="111111"/>
          <w:spacing w:val="-3"/>
          <w:sz w:val="24"/>
          <w:highlight w:val="green"/>
        </w:rPr>
        <w:t xml:space="preserve"> </w:t>
      </w:r>
      <w:r w:rsidRPr="0033550D">
        <w:rPr>
          <w:color w:val="111111"/>
          <w:sz w:val="24"/>
          <w:highlight w:val="green"/>
        </w:rPr>
        <w:t>be</w:t>
      </w:r>
      <w:r w:rsidRPr="0033550D">
        <w:rPr>
          <w:color w:val="111111"/>
          <w:spacing w:val="-2"/>
          <w:sz w:val="24"/>
          <w:highlight w:val="green"/>
        </w:rPr>
        <w:t xml:space="preserve"> delivered.</w:t>
      </w:r>
    </w:p>
    <w:p w14:paraId="5591B281" w14:textId="77777777" w:rsidR="008825CD" w:rsidRDefault="008825CD">
      <w:pPr>
        <w:pStyle w:val="BodyText"/>
        <w:spacing w:before="19"/>
      </w:pPr>
    </w:p>
    <w:p w14:paraId="5591B282" w14:textId="77777777" w:rsidR="008825CD" w:rsidRDefault="00000000">
      <w:pPr>
        <w:pStyle w:val="ListParagraph"/>
        <w:numPr>
          <w:ilvl w:val="1"/>
          <w:numId w:val="19"/>
        </w:numPr>
        <w:tabs>
          <w:tab w:val="left" w:pos="1561"/>
        </w:tabs>
        <w:spacing w:before="0" w:line="288" w:lineRule="auto"/>
        <w:ind w:right="946"/>
        <w:rPr>
          <w:color w:val="111111"/>
          <w:sz w:val="24"/>
        </w:rPr>
      </w:pPr>
      <w:r>
        <w:rPr>
          <w:color w:val="111111"/>
          <w:sz w:val="24"/>
        </w:rPr>
        <w:t>Written</w:t>
      </w:r>
      <w:r>
        <w:rPr>
          <w:color w:val="111111"/>
          <w:spacing w:val="-4"/>
          <w:sz w:val="24"/>
        </w:rPr>
        <w:t xml:space="preserve"> </w:t>
      </w:r>
      <w:r>
        <w:rPr>
          <w:color w:val="111111"/>
          <w:sz w:val="24"/>
        </w:rPr>
        <w:t>confirmation</w:t>
      </w:r>
      <w:r>
        <w:rPr>
          <w:color w:val="111111"/>
          <w:spacing w:val="-4"/>
          <w:sz w:val="24"/>
        </w:rPr>
        <w:t xml:space="preserve"> </w:t>
      </w:r>
      <w:r>
        <w:rPr>
          <w:color w:val="111111"/>
          <w:sz w:val="24"/>
        </w:rPr>
        <w:t>from</w:t>
      </w:r>
      <w:r>
        <w:rPr>
          <w:color w:val="111111"/>
          <w:spacing w:val="-3"/>
          <w:sz w:val="24"/>
        </w:rPr>
        <w:t xml:space="preserve"> </w:t>
      </w:r>
      <w:r>
        <w:rPr>
          <w:color w:val="111111"/>
          <w:sz w:val="24"/>
        </w:rPr>
        <w:t>the</w:t>
      </w:r>
      <w:r>
        <w:rPr>
          <w:color w:val="111111"/>
          <w:spacing w:val="-4"/>
          <w:sz w:val="24"/>
        </w:rPr>
        <w:t xml:space="preserve"> </w:t>
      </w:r>
      <w:r>
        <w:rPr>
          <w:color w:val="111111"/>
          <w:sz w:val="24"/>
        </w:rPr>
        <w:t>employer</w:t>
      </w:r>
      <w:r>
        <w:rPr>
          <w:color w:val="111111"/>
          <w:spacing w:val="-3"/>
          <w:sz w:val="24"/>
        </w:rPr>
        <w:t xml:space="preserve"> </w:t>
      </w:r>
      <w:r>
        <w:rPr>
          <w:color w:val="111111"/>
          <w:sz w:val="24"/>
        </w:rPr>
        <w:t>that</w:t>
      </w:r>
      <w:r>
        <w:rPr>
          <w:color w:val="111111"/>
          <w:spacing w:val="-5"/>
          <w:sz w:val="24"/>
        </w:rPr>
        <w:t xml:space="preserve"> </w:t>
      </w:r>
      <w:r>
        <w:rPr>
          <w:color w:val="111111"/>
          <w:sz w:val="24"/>
        </w:rPr>
        <w:t>the</w:t>
      </w:r>
      <w:r>
        <w:rPr>
          <w:color w:val="111111"/>
          <w:spacing w:val="-4"/>
          <w:sz w:val="24"/>
        </w:rPr>
        <w:t xml:space="preserve"> </w:t>
      </w:r>
      <w:r>
        <w:rPr>
          <w:color w:val="111111"/>
          <w:sz w:val="24"/>
        </w:rPr>
        <w:t>learner</w:t>
      </w:r>
      <w:r>
        <w:rPr>
          <w:color w:val="111111"/>
          <w:spacing w:val="-3"/>
          <w:sz w:val="24"/>
        </w:rPr>
        <w:t xml:space="preserve"> </w:t>
      </w:r>
      <w:r>
        <w:rPr>
          <w:color w:val="111111"/>
          <w:sz w:val="24"/>
        </w:rPr>
        <w:t>will</w:t>
      </w:r>
      <w:r>
        <w:rPr>
          <w:color w:val="111111"/>
          <w:spacing w:val="-4"/>
          <w:sz w:val="24"/>
        </w:rPr>
        <w:t xml:space="preserve"> </w:t>
      </w:r>
      <w:r>
        <w:rPr>
          <w:color w:val="111111"/>
          <w:sz w:val="24"/>
        </w:rPr>
        <w:t>be</w:t>
      </w:r>
      <w:r>
        <w:rPr>
          <w:color w:val="111111"/>
          <w:spacing w:val="-4"/>
          <w:sz w:val="24"/>
        </w:rPr>
        <w:t xml:space="preserve"> </w:t>
      </w:r>
      <w:r>
        <w:rPr>
          <w:color w:val="111111"/>
          <w:sz w:val="24"/>
        </w:rPr>
        <w:t>allowed</w:t>
      </w:r>
      <w:r>
        <w:rPr>
          <w:color w:val="111111"/>
          <w:spacing w:val="-4"/>
          <w:sz w:val="24"/>
        </w:rPr>
        <w:t xml:space="preserve"> </w:t>
      </w:r>
      <w:r>
        <w:rPr>
          <w:color w:val="111111"/>
          <w:sz w:val="24"/>
        </w:rPr>
        <w:t>to undertake training within their normal working hours.</w:t>
      </w:r>
    </w:p>
    <w:p w14:paraId="5591B283" w14:textId="77777777" w:rsidR="008825CD" w:rsidRPr="0033550D" w:rsidRDefault="00000000">
      <w:pPr>
        <w:pStyle w:val="ListParagraph"/>
        <w:numPr>
          <w:ilvl w:val="1"/>
          <w:numId w:val="19"/>
        </w:numPr>
        <w:tabs>
          <w:tab w:val="left" w:pos="1560"/>
        </w:tabs>
        <w:ind w:left="1560" w:hanging="850"/>
        <w:rPr>
          <w:color w:val="111111"/>
          <w:sz w:val="24"/>
          <w:highlight w:val="green"/>
        </w:rPr>
      </w:pPr>
      <w:r w:rsidRPr="0033550D">
        <w:rPr>
          <w:color w:val="111111"/>
          <w:sz w:val="24"/>
          <w:highlight w:val="green"/>
        </w:rPr>
        <w:t>Details</w:t>
      </w:r>
      <w:r w:rsidRPr="0033550D">
        <w:rPr>
          <w:color w:val="111111"/>
          <w:spacing w:val="-4"/>
          <w:sz w:val="24"/>
          <w:highlight w:val="green"/>
        </w:rPr>
        <w:t xml:space="preserve"> </w:t>
      </w:r>
      <w:r w:rsidRPr="0033550D">
        <w:rPr>
          <w:color w:val="111111"/>
          <w:sz w:val="24"/>
          <w:highlight w:val="green"/>
        </w:rPr>
        <w:t>of</w:t>
      </w:r>
      <w:r w:rsidRPr="0033550D">
        <w:rPr>
          <w:color w:val="111111"/>
          <w:spacing w:val="-2"/>
          <w:sz w:val="24"/>
          <w:highlight w:val="green"/>
        </w:rPr>
        <w:t xml:space="preserve"> </w:t>
      </w:r>
      <w:r w:rsidRPr="0033550D">
        <w:rPr>
          <w:color w:val="111111"/>
          <w:sz w:val="24"/>
          <w:highlight w:val="green"/>
        </w:rPr>
        <w:t>the</w:t>
      </w:r>
      <w:r w:rsidRPr="0033550D">
        <w:rPr>
          <w:color w:val="111111"/>
          <w:spacing w:val="-3"/>
          <w:sz w:val="24"/>
          <w:highlight w:val="green"/>
        </w:rPr>
        <w:t xml:space="preserve"> </w:t>
      </w:r>
      <w:r w:rsidRPr="0033550D">
        <w:rPr>
          <w:color w:val="111111"/>
          <w:sz w:val="24"/>
          <w:highlight w:val="green"/>
        </w:rPr>
        <w:t>assessment</w:t>
      </w:r>
      <w:r w:rsidRPr="0033550D">
        <w:rPr>
          <w:color w:val="111111"/>
          <w:spacing w:val="-2"/>
          <w:sz w:val="24"/>
          <w:highlight w:val="green"/>
        </w:rPr>
        <w:t xml:space="preserve"> </w:t>
      </w:r>
      <w:r w:rsidRPr="0033550D">
        <w:rPr>
          <w:color w:val="111111"/>
          <w:sz w:val="24"/>
          <w:highlight w:val="green"/>
        </w:rPr>
        <w:t>(see</w:t>
      </w:r>
      <w:r w:rsidRPr="0033550D">
        <w:rPr>
          <w:color w:val="111111"/>
          <w:spacing w:val="-4"/>
          <w:sz w:val="24"/>
          <w:highlight w:val="green"/>
        </w:rPr>
        <w:t xml:space="preserve"> </w:t>
      </w:r>
      <w:r w:rsidRPr="0033550D">
        <w:rPr>
          <w:color w:val="111111"/>
          <w:sz w:val="24"/>
          <w:highlight w:val="green"/>
        </w:rPr>
        <w:t>paragraphs</w:t>
      </w:r>
      <w:r w:rsidRPr="0033550D">
        <w:rPr>
          <w:color w:val="111111"/>
          <w:spacing w:val="-2"/>
          <w:sz w:val="24"/>
          <w:highlight w:val="green"/>
        </w:rPr>
        <w:t xml:space="preserve"> </w:t>
      </w:r>
      <w:hyperlink w:anchor="_bookmark51" w:history="1">
        <w:r w:rsidR="008825CD" w:rsidRPr="0033550D">
          <w:rPr>
            <w:color w:val="111111"/>
            <w:spacing w:val="-4"/>
            <w:sz w:val="24"/>
            <w:highlight w:val="green"/>
          </w:rPr>
          <w:t>60</w:t>
        </w:r>
      </w:hyperlink>
      <w:r w:rsidRPr="0033550D">
        <w:rPr>
          <w:color w:val="111111"/>
          <w:spacing w:val="-4"/>
          <w:sz w:val="24"/>
          <w:highlight w:val="green"/>
        </w:rPr>
        <w:t>).</w:t>
      </w:r>
    </w:p>
    <w:p w14:paraId="5591B284" w14:textId="77777777" w:rsidR="008825CD" w:rsidRDefault="008825CD">
      <w:pPr>
        <w:pStyle w:val="BodyText"/>
        <w:spacing w:before="19"/>
      </w:pPr>
    </w:p>
    <w:p w14:paraId="5591B285" w14:textId="77777777" w:rsidR="008825CD" w:rsidRPr="0033550D" w:rsidRDefault="00000000">
      <w:pPr>
        <w:pStyle w:val="ListParagraph"/>
        <w:numPr>
          <w:ilvl w:val="1"/>
          <w:numId w:val="19"/>
        </w:numPr>
        <w:tabs>
          <w:tab w:val="left" w:pos="1561"/>
        </w:tabs>
        <w:spacing w:before="0" w:line="288" w:lineRule="auto"/>
        <w:ind w:right="1063"/>
        <w:rPr>
          <w:color w:val="111111"/>
          <w:sz w:val="24"/>
          <w:highlight w:val="green"/>
        </w:rPr>
      </w:pPr>
      <w:r w:rsidRPr="0033550D">
        <w:rPr>
          <w:color w:val="111111"/>
          <w:sz w:val="24"/>
          <w:highlight w:val="green"/>
        </w:rPr>
        <w:t>A</w:t>
      </w:r>
      <w:r w:rsidRPr="0033550D">
        <w:rPr>
          <w:color w:val="111111"/>
          <w:spacing w:val="-3"/>
          <w:sz w:val="24"/>
          <w:highlight w:val="green"/>
        </w:rPr>
        <w:t xml:space="preserve"> </w:t>
      </w:r>
      <w:r w:rsidRPr="0033550D">
        <w:rPr>
          <w:color w:val="111111"/>
          <w:sz w:val="24"/>
          <w:highlight w:val="green"/>
        </w:rPr>
        <w:t>section</w:t>
      </w:r>
      <w:r w:rsidRPr="0033550D">
        <w:rPr>
          <w:color w:val="111111"/>
          <w:spacing w:val="-3"/>
          <w:sz w:val="24"/>
          <w:highlight w:val="green"/>
        </w:rPr>
        <w:t xml:space="preserve"> </w:t>
      </w:r>
      <w:r w:rsidRPr="0033550D">
        <w:rPr>
          <w:color w:val="111111"/>
          <w:sz w:val="24"/>
          <w:highlight w:val="green"/>
        </w:rPr>
        <w:t>to</w:t>
      </w:r>
      <w:r w:rsidRPr="0033550D">
        <w:rPr>
          <w:color w:val="111111"/>
          <w:spacing w:val="-3"/>
          <w:sz w:val="24"/>
          <w:highlight w:val="green"/>
        </w:rPr>
        <w:t xml:space="preserve"> </w:t>
      </w:r>
      <w:r w:rsidRPr="0033550D">
        <w:rPr>
          <w:color w:val="111111"/>
          <w:sz w:val="24"/>
          <w:highlight w:val="green"/>
        </w:rPr>
        <w:t>allow</w:t>
      </w:r>
      <w:r w:rsidRPr="0033550D">
        <w:rPr>
          <w:color w:val="111111"/>
          <w:spacing w:val="-3"/>
          <w:sz w:val="24"/>
          <w:highlight w:val="green"/>
        </w:rPr>
        <w:t xml:space="preserve"> </w:t>
      </w:r>
      <w:r w:rsidRPr="0033550D">
        <w:rPr>
          <w:color w:val="111111"/>
          <w:sz w:val="24"/>
          <w:highlight w:val="green"/>
        </w:rPr>
        <w:t>the</w:t>
      </w:r>
      <w:r w:rsidRPr="0033550D">
        <w:rPr>
          <w:color w:val="111111"/>
          <w:spacing w:val="-3"/>
          <w:sz w:val="24"/>
          <w:highlight w:val="green"/>
        </w:rPr>
        <w:t xml:space="preserve"> </w:t>
      </w:r>
      <w:r w:rsidRPr="0033550D">
        <w:rPr>
          <w:color w:val="111111"/>
          <w:sz w:val="24"/>
          <w:highlight w:val="green"/>
        </w:rPr>
        <w:t>employer,</w:t>
      </w:r>
      <w:r w:rsidRPr="0033550D">
        <w:rPr>
          <w:color w:val="111111"/>
          <w:spacing w:val="-2"/>
          <w:sz w:val="24"/>
          <w:highlight w:val="green"/>
        </w:rPr>
        <w:t xml:space="preserve"> </w:t>
      </w:r>
      <w:r w:rsidRPr="0033550D">
        <w:rPr>
          <w:color w:val="111111"/>
          <w:sz w:val="24"/>
          <w:highlight w:val="green"/>
        </w:rPr>
        <w:t>provider</w:t>
      </w:r>
      <w:r w:rsidRPr="0033550D">
        <w:rPr>
          <w:color w:val="111111"/>
          <w:spacing w:val="-2"/>
          <w:sz w:val="24"/>
          <w:highlight w:val="green"/>
        </w:rPr>
        <w:t xml:space="preserve"> </w:t>
      </w:r>
      <w:r w:rsidRPr="0033550D">
        <w:rPr>
          <w:color w:val="111111"/>
          <w:sz w:val="24"/>
          <w:highlight w:val="green"/>
        </w:rPr>
        <w:t>and</w:t>
      </w:r>
      <w:r w:rsidRPr="0033550D">
        <w:rPr>
          <w:color w:val="111111"/>
          <w:spacing w:val="-3"/>
          <w:sz w:val="24"/>
          <w:highlight w:val="green"/>
        </w:rPr>
        <w:t xml:space="preserve"> </w:t>
      </w:r>
      <w:r w:rsidRPr="0033550D">
        <w:rPr>
          <w:color w:val="111111"/>
          <w:sz w:val="24"/>
          <w:highlight w:val="green"/>
        </w:rPr>
        <w:t>learner</w:t>
      </w:r>
      <w:r w:rsidRPr="0033550D">
        <w:rPr>
          <w:color w:val="111111"/>
          <w:spacing w:val="-2"/>
          <w:sz w:val="24"/>
          <w:highlight w:val="green"/>
        </w:rPr>
        <w:t xml:space="preserve"> </w:t>
      </w:r>
      <w:r w:rsidRPr="0033550D">
        <w:rPr>
          <w:color w:val="111111"/>
          <w:sz w:val="24"/>
          <w:highlight w:val="green"/>
        </w:rPr>
        <w:t>to</w:t>
      </w:r>
      <w:r w:rsidRPr="0033550D">
        <w:rPr>
          <w:color w:val="111111"/>
          <w:spacing w:val="-3"/>
          <w:sz w:val="24"/>
          <w:highlight w:val="green"/>
        </w:rPr>
        <w:t xml:space="preserve"> </w:t>
      </w:r>
      <w:r w:rsidRPr="0033550D">
        <w:rPr>
          <w:color w:val="111111"/>
          <w:sz w:val="24"/>
          <w:highlight w:val="green"/>
        </w:rPr>
        <w:t>sign</w:t>
      </w:r>
      <w:r w:rsidRPr="0033550D">
        <w:rPr>
          <w:color w:val="111111"/>
          <w:spacing w:val="-3"/>
          <w:sz w:val="24"/>
          <w:highlight w:val="green"/>
        </w:rPr>
        <w:t xml:space="preserve"> </w:t>
      </w:r>
      <w:r w:rsidRPr="0033550D">
        <w:rPr>
          <w:color w:val="111111"/>
          <w:sz w:val="24"/>
          <w:highlight w:val="green"/>
        </w:rPr>
        <w:t>off</w:t>
      </w:r>
      <w:r w:rsidRPr="0033550D">
        <w:rPr>
          <w:color w:val="111111"/>
          <w:spacing w:val="-4"/>
          <w:sz w:val="24"/>
          <w:highlight w:val="green"/>
        </w:rPr>
        <w:t xml:space="preserve"> </w:t>
      </w:r>
      <w:r w:rsidRPr="0033550D">
        <w:rPr>
          <w:color w:val="111111"/>
          <w:sz w:val="24"/>
          <w:highlight w:val="green"/>
        </w:rPr>
        <w:t>that</w:t>
      </w:r>
      <w:r w:rsidRPr="0033550D">
        <w:rPr>
          <w:color w:val="111111"/>
          <w:spacing w:val="-2"/>
          <w:sz w:val="24"/>
          <w:highlight w:val="green"/>
        </w:rPr>
        <w:t xml:space="preserve"> </w:t>
      </w:r>
      <w:r w:rsidRPr="0033550D">
        <w:rPr>
          <w:color w:val="111111"/>
          <w:sz w:val="24"/>
          <w:highlight w:val="green"/>
        </w:rPr>
        <w:t xml:space="preserve">the training plan has been delivered and the assessment passed by the </w:t>
      </w:r>
      <w:r w:rsidRPr="0033550D">
        <w:rPr>
          <w:color w:val="111111"/>
          <w:spacing w:val="-2"/>
          <w:sz w:val="24"/>
          <w:highlight w:val="green"/>
        </w:rPr>
        <w:t>learner.</w:t>
      </w:r>
    </w:p>
    <w:p w14:paraId="5591B286" w14:textId="77777777" w:rsidR="008825CD" w:rsidRDefault="00000000">
      <w:pPr>
        <w:pStyle w:val="ListParagraph"/>
        <w:numPr>
          <w:ilvl w:val="1"/>
          <w:numId w:val="19"/>
        </w:numPr>
        <w:tabs>
          <w:tab w:val="left" w:pos="1561"/>
        </w:tabs>
        <w:spacing w:line="288" w:lineRule="auto"/>
        <w:ind w:right="759"/>
        <w:rPr>
          <w:color w:val="111111"/>
          <w:sz w:val="24"/>
        </w:rPr>
      </w:pPr>
      <w:r>
        <w:rPr>
          <w:color w:val="111111"/>
          <w:sz w:val="24"/>
        </w:rPr>
        <w:t>The process for resolving any queries or complaints regarding the apprenticeship</w:t>
      </w:r>
      <w:r>
        <w:rPr>
          <w:color w:val="111111"/>
          <w:spacing w:val="-4"/>
          <w:sz w:val="24"/>
        </w:rPr>
        <w:t xml:space="preserve"> </w:t>
      </w:r>
      <w:r>
        <w:rPr>
          <w:color w:val="111111"/>
          <w:sz w:val="24"/>
        </w:rPr>
        <w:t>unit.</w:t>
      </w:r>
      <w:r>
        <w:rPr>
          <w:color w:val="111111"/>
          <w:spacing w:val="-3"/>
          <w:sz w:val="24"/>
        </w:rPr>
        <w:t xml:space="preserve"> </w:t>
      </w:r>
      <w:r>
        <w:rPr>
          <w:color w:val="111111"/>
          <w:sz w:val="24"/>
        </w:rPr>
        <w:t>This</w:t>
      </w:r>
      <w:r>
        <w:rPr>
          <w:color w:val="111111"/>
          <w:spacing w:val="-4"/>
          <w:sz w:val="24"/>
        </w:rPr>
        <w:t xml:space="preserve"> </w:t>
      </w:r>
      <w:r>
        <w:rPr>
          <w:color w:val="111111"/>
          <w:sz w:val="24"/>
        </w:rPr>
        <w:t>must</w:t>
      </w:r>
      <w:r>
        <w:rPr>
          <w:color w:val="111111"/>
          <w:spacing w:val="-3"/>
          <w:sz w:val="24"/>
        </w:rPr>
        <w:t xml:space="preserve"> </w:t>
      </w:r>
      <w:r>
        <w:rPr>
          <w:color w:val="111111"/>
          <w:sz w:val="24"/>
        </w:rPr>
        <w:t>include</w:t>
      </w:r>
      <w:r>
        <w:rPr>
          <w:color w:val="111111"/>
          <w:spacing w:val="-4"/>
          <w:sz w:val="24"/>
        </w:rPr>
        <w:t xml:space="preserve"> </w:t>
      </w:r>
      <w:r>
        <w:rPr>
          <w:color w:val="111111"/>
          <w:sz w:val="24"/>
        </w:rPr>
        <w:t>details</w:t>
      </w:r>
      <w:r>
        <w:rPr>
          <w:color w:val="111111"/>
          <w:spacing w:val="-4"/>
          <w:sz w:val="24"/>
        </w:rPr>
        <w:t xml:space="preserve"> </w:t>
      </w:r>
      <w:r>
        <w:rPr>
          <w:color w:val="111111"/>
          <w:sz w:val="24"/>
        </w:rPr>
        <w:t>of</w:t>
      </w:r>
      <w:r>
        <w:rPr>
          <w:color w:val="111111"/>
          <w:spacing w:val="-5"/>
          <w:sz w:val="24"/>
        </w:rPr>
        <w:t xml:space="preserve"> </w:t>
      </w:r>
      <w:r>
        <w:rPr>
          <w:color w:val="111111"/>
          <w:sz w:val="24"/>
        </w:rPr>
        <w:t>the</w:t>
      </w:r>
      <w:r>
        <w:rPr>
          <w:color w:val="111111"/>
          <w:spacing w:val="-4"/>
          <w:sz w:val="24"/>
        </w:rPr>
        <w:t xml:space="preserve"> </w:t>
      </w:r>
      <w:r>
        <w:rPr>
          <w:color w:val="111111"/>
          <w:sz w:val="24"/>
        </w:rPr>
        <w:t>escalation</w:t>
      </w:r>
      <w:r>
        <w:rPr>
          <w:color w:val="111111"/>
          <w:spacing w:val="-4"/>
          <w:sz w:val="24"/>
        </w:rPr>
        <w:t xml:space="preserve"> </w:t>
      </w:r>
      <w:r>
        <w:rPr>
          <w:color w:val="111111"/>
          <w:sz w:val="24"/>
        </w:rPr>
        <w:t>route</w:t>
      </w:r>
      <w:r>
        <w:rPr>
          <w:color w:val="111111"/>
          <w:spacing w:val="-4"/>
          <w:sz w:val="24"/>
        </w:rPr>
        <w:t xml:space="preserve"> </w:t>
      </w:r>
      <w:r>
        <w:rPr>
          <w:color w:val="111111"/>
          <w:sz w:val="24"/>
        </w:rPr>
        <w:t xml:space="preserve">within the main provider’s own organisation and the escalation process to Apprenticeship Service Support on 08000 150 600 or </w:t>
      </w:r>
      <w:hyperlink r:id="rId33">
        <w:r w:rsidR="008825CD">
          <w:rPr>
            <w:color w:val="2B4FA2"/>
            <w:spacing w:val="-2"/>
            <w:sz w:val="24"/>
            <w:u w:val="single" w:color="2B4FA2"/>
          </w:rPr>
          <w:t>mailto:helpdesk@manage-apprenticeships.service.gov.uk</w:t>
        </w:r>
      </w:hyperlink>
    </w:p>
    <w:p w14:paraId="5591B287" w14:textId="77777777" w:rsidR="008825CD" w:rsidRPr="00D617FB" w:rsidRDefault="00000000">
      <w:pPr>
        <w:pStyle w:val="ListParagraph"/>
        <w:numPr>
          <w:ilvl w:val="0"/>
          <w:numId w:val="19"/>
        </w:numPr>
        <w:tabs>
          <w:tab w:val="left" w:pos="720"/>
        </w:tabs>
        <w:spacing w:line="288" w:lineRule="auto"/>
        <w:ind w:right="800"/>
        <w:rPr>
          <w:sz w:val="24"/>
          <w:highlight w:val="green"/>
        </w:rPr>
      </w:pPr>
      <w:bookmarkStart w:id="69" w:name="_bookmark48"/>
      <w:bookmarkEnd w:id="69"/>
      <w:r w:rsidRPr="00D617FB">
        <w:rPr>
          <w:color w:val="111111"/>
          <w:sz w:val="24"/>
          <w:highlight w:val="green"/>
        </w:rPr>
        <w:t>We only expect the training plan to be revised and re-signed by the employer where a) the planned learning end date on the training plan has changed; or b) any</w:t>
      </w:r>
      <w:r w:rsidRPr="00D617FB">
        <w:rPr>
          <w:color w:val="111111"/>
          <w:spacing w:val="-3"/>
          <w:sz w:val="24"/>
          <w:highlight w:val="green"/>
        </w:rPr>
        <w:t xml:space="preserve"> </w:t>
      </w:r>
      <w:r w:rsidRPr="00D617FB">
        <w:rPr>
          <w:color w:val="111111"/>
          <w:sz w:val="24"/>
          <w:highlight w:val="green"/>
        </w:rPr>
        <w:t>re-planned</w:t>
      </w:r>
      <w:r w:rsidRPr="00D617FB">
        <w:rPr>
          <w:color w:val="111111"/>
          <w:spacing w:val="-3"/>
          <w:sz w:val="24"/>
          <w:highlight w:val="green"/>
        </w:rPr>
        <w:t xml:space="preserve"> </w:t>
      </w:r>
      <w:r w:rsidRPr="00D617FB">
        <w:rPr>
          <w:color w:val="111111"/>
          <w:sz w:val="24"/>
          <w:highlight w:val="green"/>
        </w:rPr>
        <w:t>training</w:t>
      </w:r>
      <w:r w:rsidRPr="00D617FB">
        <w:rPr>
          <w:color w:val="111111"/>
          <w:spacing w:val="-3"/>
          <w:sz w:val="24"/>
          <w:highlight w:val="green"/>
        </w:rPr>
        <w:t xml:space="preserve"> </w:t>
      </w:r>
      <w:r w:rsidRPr="00D617FB">
        <w:rPr>
          <w:color w:val="111111"/>
          <w:sz w:val="24"/>
          <w:highlight w:val="green"/>
        </w:rPr>
        <w:t>(that</w:t>
      </w:r>
      <w:r w:rsidRPr="00D617FB">
        <w:rPr>
          <w:color w:val="111111"/>
          <w:spacing w:val="-2"/>
          <w:sz w:val="24"/>
          <w:highlight w:val="green"/>
        </w:rPr>
        <w:t xml:space="preserve"> </w:t>
      </w:r>
      <w:r w:rsidRPr="00D617FB">
        <w:rPr>
          <w:color w:val="111111"/>
          <w:sz w:val="24"/>
          <w:highlight w:val="green"/>
        </w:rPr>
        <w:t>was</w:t>
      </w:r>
      <w:r w:rsidRPr="00D617FB">
        <w:rPr>
          <w:color w:val="111111"/>
          <w:spacing w:val="-4"/>
          <w:sz w:val="24"/>
          <w:highlight w:val="green"/>
        </w:rPr>
        <w:t xml:space="preserve"> </w:t>
      </w:r>
      <w:r w:rsidRPr="00D617FB">
        <w:rPr>
          <w:color w:val="111111"/>
          <w:sz w:val="24"/>
          <w:highlight w:val="green"/>
        </w:rPr>
        <w:t>missed</w:t>
      </w:r>
      <w:r w:rsidRPr="00D617FB">
        <w:rPr>
          <w:color w:val="111111"/>
          <w:spacing w:val="-3"/>
          <w:sz w:val="24"/>
          <w:highlight w:val="green"/>
        </w:rPr>
        <w:t xml:space="preserve"> </w:t>
      </w:r>
      <w:r w:rsidRPr="00D617FB">
        <w:rPr>
          <w:color w:val="111111"/>
          <w:sz w:val="24"/>
          <w:highlight w:val="green"/>
        </w:rPr>
        <w:t>or</w:t>
      </w:r>
      <w:r w:rsidRPr="00D617FB">
        <w:rPr>
          <w:color w:val="111111"/>
          <w:spacing w:val="-4"/>
          <w:sz w:val="24"/>
          <w:highlight w:val="green"/>
        </w:rPr>
        <w:t xml:space="preserve"> </w:t>
      </w:r>
      <w:r w:rsidRPr="00D617FB">
        <w:rPr>
          <w:color w:val="111111"/>
          <w:sz w:val="24"/>
          <w:highlight w:val="green"/>
        </w:rPr>
        <w:t>not</w:t>
      </w:r>
      <w:r w:rsidRPr="00D617FB">
        <w:rPr>
          <w:color w:val="111111"/>
          <w:spacing w:val="-2"/>
          <w:sz w:val="24"/>
          <w:highlight w:val="green"/>
        </w:rPr>
        <w:t xml:space="preserve"> </w:t>
      </w:r>
      <w:r w:rsidRPr="00D617FB">
        <w:rPr>
          <w:color w:val="111111"/>
          <w:sz w:val="24"/>
          <w:highlight w:val="green"/>
        </w:rPr>
        <w:t>delivered)</w:t>
      </w:r>
      <w:r w:rsidRPr="00D617FB">
        <w:rPr>
          <w:color w:val="111111"/>
          <w:spacing w:val="-2"/>
          <w:sz w:val="24"/>
          <w:highlight w:val="green"/>
        </w:rPr>
        <w:t xml:space="preserve"> </w:t>
      </w:r>
      <w:r w:rsidRPr="00D617FB">
        <w:rPr>
          <w:color w:val="111111"/>
          <w:sz w:val="24"/>
          <w:highlight w:val="green"/>
        </w:rPr>
        <w:t>has</w:t>
      </w:r>
      <w:r w:rsidRPr="00D617FB">
        <w:rPr>
          <w:color w:val="111111"/>
          <w:spacing w:val="-3"/>
          <w:sz w:val="24"/>
          <w:highlight w:val="green"/>
        </w:rPr>
        <w:t xml:space="preserve"> </w:t>
      </w:r>
      <w:r w:rsidRPr="00D617FB">
        <w:rPr>
          <w:color w:val="111111"/>
          <w:sz w:val="24"/>
          <w:highlight w:val="green"/>
        </w:rPr>
        <w:t>a</w:t>
      </w:r>
      <w:r w:rsidRPr="00D617FB">
        <w:rPr>
          <w:color w:val="111111"/>
          <w:spacing w:val="-3"/>
          <w:sz w:val="24"/>
          <w:highlight w:val="green"/>
        </w:rPr>
        <w:t xml:space="preserve"> </w:t>
      </w:r>
      <w:r w:rsidRPr="00D617FB">
        <w:rPr>
          <w:color w:val="111111"/>
          <w:sz w:val="24"/>
          <w:highlight w:val="green"/>
        </w:rPr>
        <w:t>significant</w:t>
      </w:r>
      <w:r w:rsidRPr="00D617FB">
        <w:rPr>
          <w:color w:val="111111"/>
          <w:spacing w:val="-3"/>
          <w:sz w:val="24"/>
          <w:highlight w:val="green"/>
        </w:rPr>
        <w:t xml:space="preserve"> </w:t>
      </w:r>
      <w:r w:rsidRPr="00D617FB">
        <w:rPr>
          <w:color w:val="111111"/>
          <w:sz w:val="24"/>
          <w:highlight w:val="green"/>
        </w:rPr>
        <w:t>impact on the hours which employers need to release learners for. Changes to the</w:t>
      </w:r>
    </w:p>
    <w:p w14:paraId="5591B288" w14:textId="77777777" w:rsidR="008825CD" w:rsidRPr="00D617FB" w:rsidRDefault="008825CD">
      <w:pPr>
        <w:pStyle w:val="ListParagraph"/>
        <w:spacing w:line="288" w:lineRule="auto"/>
        <w:rPr>
          <w:sz w:val="24"/>
          <w:highlight w:val="green"/>
        </w:rPr>
        <w:sectPr w:rsidR="008825CD" w:rsidRPr="00D617FB">
          <w:pgSz w:w="11910" w:h="16840"/>
          <w:pgMar w:top="1120" w:right="566" w:bottom="960" w:left="1133" w:header="718" w:footer="777" w:gutter="0"/>
          <w:cols w:space="720"/>
        </w:sectPr>
      </w:pPr>
    </w:p>
    <w:p w14:paraId="5591B289" w14:textId="77777777" w:rsidR="008825CD" w:rsidRDefault="00000000">
      <w:pPr>
        <w:pStyle w:val="BodyText"/>
        <w:spacing w:before="123" w:line="288" w:lineRule="auto"/>
        <w:ind w:left="721" w:right="1390"/>
      </w:pPr>
      <w:r w:rsidRPr="00D617FB">
        <w:rPr>
          <w:color w:val="111111"/>
          <w:highlight w:val="green"/>
        </w:rPr>
        <w:t>training plan that fall outside of these examples do not need an employer signature.</w:t>
      </w:r>
      <w:r w:rsidRPr="00D617FB">
        <w:rPr>
          <w:color w:val="111111"/>
          <w:spacing w:val="-4"/>
          <w:highlight w:val="green"/>
        </w:rPr>
        <w:t xml:space="preserve"> </w:t>
      </w:r>
      <w:r w:rsidRPr="00D617FB">
        <w:rPr>
          <w:color w:val="111111"/>
          <w:highlight w:val="green"/>
        </w:rPr>
        <w:t>The</w:t>
      </w:r>
      <w:r w:rsidRPr="00D617FB">
        <w:rPr>
          <w:color w:val="111111"/>
          <w:spacing w:val="-4"/>
          <w:highlight w:val="green"/>
        </w:rPr>
        <w:t xml:space="preserve"> </w:t>
      </w:r>
      <w:r w:rsidRPr="00D617FB">
        <w:rPr>
          <w:color w:val="111111"/>
          <w:highlight w:val="green"/>
        </w:rPr>
        <w:t>planned</w:t>
      </w:r>
      <w:r w:rsidRPr="00D617FB">
        <w:rPr>
          <w:color w:val="111111"/>
          <w:spacing w:val="-4"/>
          <w:highlight w:val="green"/>
        </w:rPr>
        <w:t xml:space="preserve"> </w:t>
      </w:r>
      <w:r w:rsidRPr="00D617FB">
        <w:rPr>
          <w:color w:val="111111"/>
          <w:highlight w:val="green"/>
        </w:rPr>
        <w:t>learning</w:t>
      </w:r>
      <w:r w:rsidRPr="00D617FB">
        <w:rPr>
          <w:color w:val="111111"/>
          <w:spacing w:val="-3"/>
          <w:highlight w:val="green"/>
        </w:rPr>
        <w:t xml:space="preserve"> </w:t>
      </w:r>
      <w:r w:rsidRPr="00D617FB">
        <w:rPr>
          <w:color w:val="111111"/>
          <w:highlight w:val="green"/>
        </w:rPr>
        <w:t>end</w:t>
      </w:r>
      <w:r w:rsidRPr="00D617FB">
        <w:rPr>
          <w:color w:val="111111"/>
          <w:spacing w:val="-4"/>
          <w:highlight w:val="green"/>
        </w:rPr>
        <w:t xml:space="preserve"> </w:t>
      </w:r>
      <w:r w:rsidRPr="00D617FB">
        <w:rPr>
          <w:color w:val="111111"/>
          <w:highlight w:val="green"/>
        </w:rPr>
        <w:t>date</w:t>
      </w:r>
      <w:r w:rsidRPr="00D617FB">
        <w:rPr>
          <w:color w:val="111111"/>
          <w:spacing w:val="-4"/>
          <w:highlight w:val="green"/>
        </w:rPr>
        <w:t xml:space="preserve"> </w:t>
      </w:r>
      <w:r w:rsidRPr="00D617FB">
        <w:rPr>
          <w:color w:val="111111"/>
          <w:highlight w:val="green"/>
        </w:rPr>
        <w:t>of</w:t>
      </w:r>
      <w:r w:rsidRPr="00D617FB">
        <w:rPr>
          <w:color w:val="111111"/>
          <w:spacing w:val="-3"/>
          <w:highlight w:val="green"/>
        </w:rPr>
        <w:t xml:space="preserve"> </w:t>
      </w:r>
      <w:r w:rsidRPr="00D617FB">
        <w:rPr>
          <w:color w:val="111111"/>
          <w:highlight w:val="green"/>
        </w:rPr>
        <w:t>the</w:t>
      </w:r>
      <w:r w:rsidRPr="00D617FB">
        <w:rPr>
          <w:color w:val="111111"/>
          <w:spacing w:val="-4"/>
          <w:highlight w:val="green"/>
        </w:rPr>
        <w:t xml:space="preserve"> </w:t>
      </w:r>
      <w:r w:rsidRPr="00D617FB">
        <w:rPr>
          <w:color w:val="111111"/>
          <w:highlight w:val="green"/>
        </w:rPr>
        <w:t>ILR</w:t>
      </w:r>
      <w:r w:rsidRPr="00D617FB">
        <w:rPr>
          <w:color w:val="111111"/>
          <w:spacing w:val="-4"/>
          <w:highlight w:val="green"/>
        </w:rPr>
        <w:t xml:space="preserve"> </w:t>
      </w:r>
      <w:r w:rsidRPr="00D617FB">
        <w:rPr>
          <w:color w:val="111111"/>
          <w:highlight w:val="green"/>
        </w:rPr>
        <w:t>must</w:t>
      </w:r>
      <w:r w:rsidRPr="00D617FB">
        <w:rPr>
          <w:color w:val="111111"/>
          <w:spacing w:val="-3"/>
          <w:highlight w:val="green"/>
        </w:rPr>
        <w:t xml:space="preserve"> </w:t>
      </w:r>
      <w:r w:rsidRPr="00D617FB">
        <w:rPr>
          <w:color w:val="111111"/>
          <w:highlight w:val="green"/>
        </w:rPr>
        <w:t>not</w:t>
      </w:r>
      <w:r w:rsidRPr="00D617FB">
        <w:rPr>
          <w:color w:val="111111"/>
          <w:spacing w:val="-3"/>
          <w:highlight w:val="green"/>
        </w:rPr>
        <w:t xml:space="preserve"> </w:t>
      </w:r>
      <w:r w:rsidRPr="00D617FB">
        <w:rPr>
          <w:color w:val="111111"/>
          <w:highlight w:val="green"/>
        </w:rPr>
        <w:t>be</w:t>
      </w:r>
      <w:r w:rsidRPr="00D617FB">
        <w:rPr>
          <w:color w:val="111111"/>
          <w:spacing w:val="-5"/>
          <w:highlight w:val="green"/>
        </w:rPr>
        <w:t xml:space="preserve"> </w:t>
      </w:r>
      <w:r w:rsidRPr="00D617FB">
        <w:rPr>
          <w:color w:val="111111"/>
          <w:highlight w:val="green"/>
        </w:rPr>
        <w:t>changed.</w:t>
      </w:r>
    </w:p>
    <w:p w14:paraId="5591B28A" w14:textId="77777777" w:rsidR="008825CD" w:rsidRPr="00551803" w:rsidRDefault="00000000">
      <w:pPr>
        <w:pStyle w:val="ListParagraph"/>
        <w:numPr>
          <w:ilvl w:val="0"/>
          <w:numId w:val="19"/>
        </w:numPr>
        <w:tabs>
          <w:tab w:val="left" w:pos="721"/>
        </w:tabs>
        <w:spacing w:line="288" w:lineRule="auto"/>
        <w:ind w:right="841"/>
        <w:rPr>
          <w:sz w:val="24"/>
          <w:highlight w:val="green"/>
        </w:rPr>
      </w:pPr>
      <w:r w:rsidRPr="00551803">
        <w:rPr>
          <w:color w:val="111111"/>
          <w:sz w:val="24"/>
          <w:highlight w:val="green"/>
        </w:rPr>
        <w:t>There</w:t>
      </w:r>
      <w:r w:rsidRPr="00551803">
        <w:rPr>
          <w:color w:val="111111"/>
          <w:spacing w:val="-4"/>
          <w:sz w:val="24"/>
          <w:highlight w:val="green"/>
        </w:rPr>
        <w:t xml:space="preserve"> </w:t>
      </w:r>
      <w:r w:rsidRPr="00551803">
        <w:rPr>
          <w:color w:val="111111"/>
          <w:sz w:val="24"/>
          <w:highlight w:val="green"/>
        </w:rPr>
        <w:t>is</w:t>
      </w:r>
      <w:r w:rsidRPr="00551803">
        <w:rPr>
          <w:color w:val="111111"/>
          <w:spacing w:val="-4"/>
          <w:sz w:val="24"/>
          <w:highlight w:val="green"/>
        </w:rPr>
        <w:t xml:space="preserve"> </w:t>
      </w:r>
      <w:r w:rsidRPr="00551803">
        <w:rPr>
          <w:color w:val="111111"/>
          <w:sz w:val="24"/>
          <w:highlight w:val="green"/>
        </w:rPr>
        <w:t>no</w:t>
      </w:r>
      <w:r w:rsidRPr="00551803">
        <w:rPr>
          <w:color w:val="111111"/>
          <w:spacing w:val="-4"/>
          <w:sz w:val="24"/>
          <w:highlight w:val="green"/>
        </w:rPr>
        <w:t xml:space="preserve"> </w:t>
      </w:r>
      <w:r w:rsidRPr="00551803">
        <w:rPr>
          <w:color w:val="111111"/>
          <w:sz w:val="24"/>
          <w:highlight w:val="green"/>
        </w:rPr>
        <w:t>requirement</w:t>
      </w:r>
      <w:r w:rsidRPr="00551803">
        <w:rPr>
          <w:color w:val="111111"/>
          <w:spacing w:val="-3"/>
          <w:sz w:val="24"/>
          <w:highlight w:val="green"/>
        </w:rPr>
        <w:t xml:space="preserve"> </w:t>
      </w:r>
      <w:r w:rsidRPr="00551803">
        <w:rPr>
          <w:color w:val="111111"/>
          <w:sz w:val="24"/>
          <w:highlight w:val="green"/>
        </w:rPr>
        <w:t>to</w:t>
      </w:r>
      <w:r w:rsidRPr="00551803">
        <w:rPr>
          <w:color w:val="111111"/>
          <w:spacing w:val="-4"/>
          <w:sz w:val="24"/>
          <w:highlight w:val="green"/>
        </w:rPr>
        <w:t xml:space="preserve"> </w:t>
      </w:r>
      <w:r w:rsidRPr="00551803">
        <w:rPr>
          <w:color w:val="111111"/>
          <w:sz w:val="24"/>
          <w:highlight w:val="green"/>
        </w:rPr>
        <w:t>undertake</w:t>
      </w:r>
      <w:r w:rsidRPr="00551803">
        <w:rPr>
          <w:color w:val="111111"/>
          <w:spacing w:val="-4"/>
          <w:sz w:val="24"/>
          <w:highlight w:val="green"/>
        </w:rPr>
        <w:t xml:space="preserve"> </w:t>
      </w:r>
      <w:r w:rsidRPr="00551803">
        <w:rPr>
          <w:color w:val="111111"/>
          <w:sz w:val="24"/>
          <w:highlight w:val="green"/>
        </w:rPr>
        <w:t>progress</w:t>
      </w:r>
      <w:r w:rsidRPr="00551803">
        <w:rPr>
          <w:color w:val="111111"/>
          <w:spacing w:val="-4"/>
          <w:sz w:val="24"/>
          <w:highlight w:val="green"/>
        </w:rPr>
        <w:t xml:space="preserve"> </w:t>
      </w:r>
      <w:r w:rsidRPr="00551803">
        <w:rPr>
          <w:color w:val="111111"/>
          <w:sz w:val="24"/>
          <w:highlight w:val="green"/>
        </w:rPr>
        <w:t>reviews,</w:t>
      </w:r>
      <w:r w:rsidRPr="00551803">
        <w:rPr>
          <w:color w:val="111111"/>
          <w:spacing w:val="-3"/>
          <w:sz w:val="24"/>
          <w:highlight w:val="green"/>
        </w:rPr>
        <w:t xml:space="preserve"> </w:t>
      </w:r>
      <w:r w:rsidRPr="00551803">
        <w:rPr>
          <w:color w:val="111111"/>
          <w:sz w:val="24"/>
          <w:highlight w:val="green"/>
        </w:rPr>
        <w:t>unless</w:t>
      </w:r>
      <w:r w:rsidRPr="00551803">
        <w:rPr>
          <w:color w:val="111111"/>
          <w:spacing w:val="-4"/>
          <w:sz w:val="24"/>
          <w:highlight w:val="green"/>
        </w:rPr>
        <w:t xml:space="preserve"> </w:t>
      </w:r>
      <w:r w:rsidRPr="00551803">
        <w:rPr>
          <w:color w:val="111111"/>
          <w:sz w:val="24"/>
          <w:highlight w:val="green"/>
        </w:rPr>
        <w:t>this</w:t>
      </w:r>
      <w:r w:rsidRPr="00551803">
        <w:rPr>
          <w:color w:val="111111"/>
          <w:spacing w:val="-4"/>
          <w:sz w:val="24"/>
          <w:highlight w:val="green"/>
        </w:rPr>
        <w:t xml:space="preserve"> </w:t>
      </w:r>
      <w:r w:rsidRPr="00551803">
        <w:rPr>
          <w:color w:val="111111"/>
          <w:sz w:val="24"/>
          <w:highlight w:val="green"/>
        </w:rPr>
        <w:t>is</w:t>
      </w:r>
      <w:r w:rsidRPr="00551803">
        <w:rPr>
          <w:color w:val="111111"/>
          <w:spacing w:val="-4"/>
          <w:sz w:val="24"/>
          <w:highlight w:val="green"/>
        </w:rPr>
        <w:t xml:space="preserve"> </w:t>
      </w:r>
      <w:r w:rsidRPr="00551803">
        <w:rPr>
          <w:color w:val="111111"/>
          <w:sz w:val="24"/>
          <w:highlight w:val="green"/>
        </w:rPr>
        <w:t>agreed</w:t>
      </w:r>
      <w:r w:rsidRPr="00551803">
        <w:rPr>
          <w:color w:val="111111"/>
          <w:spacing w:val="-4"/>
          <w:sz w:val="24"/>
          <w:highlight w:val="green"/>
        </w:rPr>
        <w:t xml:space="preserve"> </w:t>
      </w:r>
      <w:r w:rsidRPr="00551803">
        <w:rPr>
          <w:color w:val="111111"/>
          <w:sz w:val="24"/>
          <w:highlight w:val="green"/>
        </w:rPr>
        <w:t>with the employer.</w:t>
      </w:r>
    </w:p>
    <w:p w14:paraId="5591B28B" w14:textId="77777777" w:rsidR="008825CD" w:rsidRDefault="00000000">
      <w:pPr>
        <w:pStyle w:val="BodyText"/>
        <w:spacing w:before="8"/>
        <w:rPr>
          <w:sz w:val="18"/>
        </w:rPr>
      </w:pPr>
      <w:r>
        <w:rPr>
          <w:noProof/>
          <w:sz w:val="18"/>
        </w:rPr>
        <mc:AlternateContent>
          <mc:Choice Requires="wps">
            <w:drawing>
              <wp:anchor distT="0" distB="0" distL="0" distR="0" simplePos="0" relativeHeight="487591424" behindDoc="1" locked="0" layoutInCell="1" allowOverlap="1" wp14:anchorId="5591B4CD" wp14:editId="5591B4CE">
                <wp:simplePos x="0" y="0"/>
                <wp:positionH relativeFrom="page">
                  <wp:posOffset>720090</wp:posOffset>
                </wp:positionH>
                <wp:positionV relativeFrom="paragraph">
                  <wp:posOffset>151753</wp:posOffset>
                </wp:positionV>
                <wp:extent cx="6029960" cy="257619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960" cy="2576195"/>
                        </a:xfrm>
                        <a:prstGeom prst="rect">
                          <a:avLst/>
                        </a:prstGeom>
                        <a:solidFill>
                          <a:srgbClr val="CEDBE2"/>
                        </a:solidFill>
                      </wps:spPr>
                      <wps:txbx>
                        <w:txbxContent>
                          <w:p w14:paraId="5591B4FC" w14:textId="77777777" w:rsidR="008825CD" w:rsidRDefault="00000000">
                            <w:pPr>
                              <w:spacing w:before="93"/>
                              <w:ind w:left="164"/>
                              <w:rPr>
                                <w:b/>
                                <w:color w:val="000000"/>
                                <w:sz w:val="28"/>
                              </w:rPr>
                            </w:pPr>
                            <w:r>
                              <w:rPr>
                                <w:b/>
                                <w:color w:val="111111"/>
                                <w:sz w:val="28"/>
                              </w:rPr>
                              <w:t>Evidence</w:t>
                            </w:r>
                            <w:r>
                              <w:rPr>
                                <w:b/>
                                <w:color w:val="111111"/>
                                <w:spacing w:val="-15"/>
                                <w:sz w:val="28"/>
                              </w:rPr>
                              <w:t xml:space="preserve"> </w:t>
                            </w:r>
                            <w:r>
                              <w:rPr>
                                <w:b/>
                                <w:color w:val="111111"/>
                                <w:spacing w:val="-2"/>
                                <w:sz w:val="28"/>
                              </w:rPr>
                              <w:t>requirements</w:t>
                            </w:r>
                          </w:p>
                          <w:p w14:paraId="5591B4FD" w14:textId="77777777" w:rsidR="008825CD" w:rsidRDefault="00000000">
                            <w:pPr>
                              <w:pStyle w:val="BodyText"/>
                              <w:spacing w:before="304"/>
                              <w:ind w:left="164"/>
                              <w:rPr>
                                <w:color w:val="000000"/>
                              </w:rPr>
                            </w:pPr>
                            <w:r>
                              <w:rPr>
                                <w:color w:val="000000"/>
                              </w:rPr>
                              <w:t>The</w:t>
                            </w:r>
                            <w:r>
                              <w:rPr>
                                <w:color w:val="000000"/>
                                <w:spacing w:val="-5"/>
                              </w:rPr>
                              <w:t xml:space="preserve"> </w:t>
                            </w:r>
                            <w:r>
                              <w:rPr>
                                <w:color w:val="000000"/>
                              </w:rPr>
                              <w:t>provider</w:t>
                            </w:r>
                            <w:r>
                              <w:rPr>
                                <w:color w:val="000000"/>
                                <w:spacing w:val="-2"/>
                              </w:rPr>
                              <w:t xml:space="preserve"> </w:t>
                            </w:r>
                            <w:r>
                              <w:rPr>
                                <w:color w:val="000000"/>
                                <w:spacing w:val="-4"/>
                              </w:rPr>
                              <w:t>has:</w:t>
                            </w:r>
                          </w:p>
                          <w:p w14:paraId="5591B4FE" w14:textId="77777777" w:rsidR="008825CD" w:rsidRDefault="008825CD">
                            <w:pPr>
                              <w:pStyle w:val="BodyText"/>
                              <w:spacing w:before="19"/>
                              <w:rPr>
                                <w:color w:val="000000"/>
                              </w:rPr>
                            </w:pPr>
                          </w:p>
                          <w:p w14:paraId="5591B4FF" w14:textId="77777777" w:rsidR="008825CD" w:rsidRDefault="00000000">
                            <w:pPr>
                              <w:pStyle w:val="BodyText"/>
                              <w:numPr>
                                <w:ilvl w:val="0"/>
                                <w:numId w:val="11"/>
                              </w:numPr>
                              <w:tabs>
                                <w:tab w:val="left" w:pos="524"/>
                              </w:tabs>
                              <w:spacing w:before="0" w:line="285" w:lineRule="auto"/>
                              <w:ind w:right="833"/>
                              <w:rPr>
                                <w:color w:val="000000"/>
                              </w:rPr>
                            </w:pPr>
                            <w:r>
                              <w:rPr>
                                <w:color w:val="000000"/>
                              </w:rPr>
                              <w:t xml:space="preserve">A copy of the training plan, which meets the criteria set out in paragraph </w:t>
                            </w:r>
                            <w:hyperlink w:anchor="_bookmark47" w:history="1">
                              <w:r w:rsidR="008825CD">
                                <w:rPr>
                                  <w:color w:val="000000"/>
                                </w:rPr>
                                <w:t>56</w:t>
                              </w:r>
                            </w:hyperlink>
                            <w:r>
                              <w:rPr>
                                <w:color w:val="000000"/>
                              </w:rPr>
                              <w:t>, which</w:t>
                            </w:r>
                            <w:r>
                              <w:rPr>
                                <w:color w:val="000000"/>
                                <w:spacing w:val="-4"/>
                              </w:rPr>
                              <w:t xml:space="preserve"> </w:t>
                            </w:r>
                            <w:r>
                              <w:rPr>
                                <w:color w:val="000000"/>
                              </w:rPr>
                              <w:t>was</w:t>
                            </w:r>
                            <w:r>
                              <w:rPr>
                                <w:color w:val="000000"/>
                                <w:spacing w:val="-4"/>
                              </w:rPr>
                              <w:t xml:space="preserve"> </w:t>
                            </w:r>
                            <w:r>
                              <w:rPr>
                                <w:color w:val="000000"/>
                              </w:rPr>
                              <w:t>originally</w:t>
                            </w:r>
                            <w:r>
                              <w:rPr>
                                <w:color w:val="000000"/>
                                <w:spacing w:val="-4"/>
                              </w:rPr>
                              <w:t xml:space="preserve"> </w:t>
                            </w:r>
                            <w:r>
                              <w:rPr>
                                <w:color w:val="000000"/>
                              </w:rPr>
                              <w:t>signed</w:t>
                            </w:r>
                            <w:r>
                              <w:rPr>
                                <w:color w:val="000000"/>
                                <w:spacing w:val="-4"/>
                              </w:rPr>
                              <w:t xml:space="preserve"> </w:t>
                            </w:r>
                            <w:r>
                              <w:rPr>
                                <w:color w:val="000000"/>
                              </w:rPr>
                              <w:t>and</w:t>
                            </w:r>
                            <w:r>
                              <w:rPr>
                                <w:color w:val="000000"/>
                                <w:spacing w:val="-4"/>
                              </w:rPr>
                              <w:t xml:space="preserve"> </w:t>
                            </w:r>
                            <w:r>
                              <w:rPr>
                                <w:color w:val="000000"/>
                              </w:rPr>
                              <w:t>dated</w:t>
                            </w:r>
                            <w:r>
                              <w:rPr>
                                <w:color w:val="000000"/>
                                <w:spacing w:val="-4"/>
                              </w:rPr>
                              <w:t xml:space="preserve"> </w:t>
                            </w:r>
                            <w:r>
                              <w:rPr>
                                <w:color w:val="000000"/>
                              </w:rPr>
                              <w:t>by</w:t>
                            </w:r>
                            <w:r>
                              <w:rPr>
                                <w:color w:val="000000"/>
                                <w:spacing w:val="-4"/>
                              </w:rPr>
                              <w:t xml:space="preserve"> </w:t>
                            </w:r>
                            <w:r>
                              <w:rPr>
                                <w:color w:val="000000"/>
                              </w:rPr>
                              <w:t>all</w:t>
                            </w:r>
                            <w:r>
                              <w:rPr>
                                <w:color w:val="000000"/>
                                <w:spacing w:val="-4"/>
                              </w:rPr>
                              <w:t xml:space="preserve"> </w:t>
                            </w:r>
                            <w:r>
                              <w:rPr>
                                <w:color w:val="000000"/>
                              </w:rPr>
                              <w:t>parties</w:t>
                            </w:r>
                            <w:r>
                              <w:rPr>
                                <w:color w:val="000000"/>
                                <w:spacing w:val="-4"/>
                              </w:rPr>
                              <w:t xml:space="preserve"> </w:t>
                            </w:r>
                            <w:r>
                              <w:rPr>
                                <w:color w:val="000000"/>
                              </w:rPr>
                              <w:t>before</w:t>
                            </w:r>
                            <w:r>
                              <w:rPr>
                                <w:color w:val="000000"/>
                                <w:spacing w:val="-4"/>
                              </w:rPr>
                              <w:t xml:space="preserve"> </w:t>
                            </w:r>
                            <w:r>
                              <w:rPr>
                                <w:color w:val="000000"/>
                              </w:rPr>
                              <w:t>the</w:t>
                            </w:r>
                            <w:r>
                              <w:rPr>
                                <w:color w:val="000000"/>
                                <w:spacing w:val="-4"/>
                              </w:rPr>
                              <w:t xml:space="preserve"> </w:t>
                            </w:r>
                            <w:r>
                              <w:rPr>
                                <w:color w:val="000000"/>
                              </w:rPr>
                              <w:t>first</w:t>
                            </w:r>
                            <w:r>
                              <w:rPr>
                                <w:color w:val="000000"/>
                                <w:spacing w:val="-5"/>
                              </w:rPr>
                              <w:t xml:space="preserve"> </w:t>
                            </w:r>
                            <w:r>
                              <w:rPr>
                                <w:color w:val="000000"/>
                              </w:rPr>
                              <w:t>milestone payment was claimed, along with any revisions.</w:t>
                            </w:r>
                          </w:p>
                          <w:p w14:paraId="5591B500" w14:textId="77777777" w:rsidR="008825CD" w:rsidRDefault="00000000">
                            <w:pPr>
                              <w:pStyle w:val="BodyText"/>
                              <w:numPr>
                                <w:ilvl w:val="0"/>
                                <w:numId w:val="11"/>
                              </w:numPr>
                              <w:tabs>
                                <w:tab w:val="left" w:pos="524"/>
                              </w:tabs>
                              <w:spacing w:before="243"/>
                              <w:rPr>
                                <w:color w:val="000000"/>
                              </w:rPr>
                            </w:pPr>
                            <w:r>
                              <w:rPr>
                                <w:color w:val="000000"/>
                              </w:rPr>
                              <w:t>Evidence</w:t>
                            </w:r>
                            <w:r>
                              <w:rPr>
                                <w:color w:val="000000"/>
                                <w:spacing w:val="-6"/>
                              </w:rPr>
                              <w:t xml:space="preserve"> </w:t>
                            </w:r>
                            <w:r>
                              <w:rPr>
                                <w:color w:val="000000"/>
                              </w:rPr>
                              <w:t>that</w:t>
                            </w:r>
                            <w:r>
                              <w:rPr>
                                <w:color w:val="000000"/>
                                <w:spacing w:val="-2"/>
                              </w:rPr>
                              <w:t xml:space="preserve"> </w:t>
                            </w:r>
                            <w:r>
                              <w:rPr>
                                <w:color w:val="000000"/>
                              </w:rPr>
                              <w:t>progress</w:t>
                            </w:r>
                            <w:r>
                              <w:rPr>
                                <w:color w:val="000000"/>
                                <w:spacing w:val="-3"/>
                              </w:rPr>
                              <w:t xml:space="preserve"> </w:t>
                            </w:r>
                            <w:r>
                              <w:rPr>
                                <w:color w:val="000000"/>
                              </w:rPr>
                              <w:t>is</w:t>
                            </w:r>
                            <w:r>
                              <w:rPr>
                                <w:color w:val="000000"/>
                                <w:spacing w:val="-3"/>
                              </w:rPr>
                              <w:t xml:space="preserve"> </w:t>
                            </w:r>
                            <w:r>
                              <w:rPr>
                                <w:color w:val="000000"/>
                              </w:rPr>
                              <w:t>being</w:t>
                            </w:r>
                            <w:r>
                              <w:rPr>
                                <w:color w:val="000000"/>
                                <w:spacing w:val="-3"/>
                              </w:rPr>
                              <w:t xml:space="preserve"> </w:t>
                            </w:r>
                            <w:r>
                              <w:rPr>
                                <w:color w:val="000000"/>
                              </w:rPr>
                              <w:t>made</w:t>
                            </w:r>
                            <w:r>
                              <w:rPr>
                                <w:color w:val="000000"/>
                                <w:spacing w:val="-3"/>
                              </w:rPr>
                              <w:t xml:space="preserve"> </w:t>
                            </w:r>
                            <w:r>
                              <w:rPr>
                                <w:color w:val="000000"/>
                              </w:rPr>
                              <w:t>towards</w:t>
                            </w:r>
                            <w:r>
                              <w:rPr>
                                <w:color w:val="000000"/>
                                <w:spacing w:val="-3"/>
                              </w:rPr>
                              <w:t xml:space="preserve"> </w:t>
                            </w:r>
                            <w:r>
                              <w:rPr>
                                <w:color w:val="000000"/>
                              </w:rPr>
                              <w:t>the</w:t>
                            </w:r>
                            <w:r>
                              <w:rPr>
                                <w:color w:val="000000"/>
                                <w:spacing w:val="-3"/>
                              </w:rPr>
                              <w:t xml:space="preserve"> </w:t>
                            </w:r>
                            <w:r>
                              <w:rPr>
                                <w:color w:val="000000"/>
                              </w:rPr>
                              <w:t>agreed</w:t>
                            </w:r>
                            <w:r>
                              <w:rPr>
                                <w:color w:val="000000"/>
                                <w:spacing w:val="-3"/>
                              </w:rPr>
                              <w:t xml:space="preserve"> </w:t>
                            </w:r>
                            <w:r>
                              <w:rPr>
                                <w:color w:val="000000"/>
                              </w:rPr>
                              <w:t>training</w:t>
                            </w:r>
                            <w:r>
                              <w:rPr>
                                <w:color w:val="000000"/>
                                <w:spacing w:val="-3"/>
                              </w:rPr>
                              <w:t xml:space="preserve"> </w:t>
                            </w:r>
                            <w:r>
                              <w:rPr>
                                <w:color w:val="000000"/>
                                <w:spacing w:val="-2"/>
                              </w:rPr>
                              <w:t>plan.</w:t>
                            </w:r>
                          </w:p>
                        </w:txbxContent>
                      </wps:txbx>
                      <wps:bodyPr wrap="square" lIns="0" tIns="0" rIns="0" bIns="0" rtlCol="0">
                        <a:noAutofit/>
                      </wps:bodyPr>
                    </wps:wsp>
                  </a:graphicData>
                </a:graphic>
              </wp:anchor>
            </w:drawing>
          </mc:Choice>
          <mc:Fallback>
            <w:pict>
              <v:shape w14:anchorId="5591B4CD" id="Textbox 11" o:spid="_x0000_s1030" type="#_x0000_t202" style="position:absolute;margin-left:56.7pt;margin-top:11.95pt;width:474.8pt;height:202.8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" fillcolor="#cedbe2" stroked="f">
                <v:textbox inset="0,0,0,0">
                  <w:txbxContent>
                    <w:p w14:paraId="5591B4FC" w14:textId="77777777" w:rsidR="008825CD" w:rsidRDefault="00000000">
                      <w:pPr>
                        <w:spacing w:before="93"/>
                        <w:ind w:left="164"/>
                        <w:rPr>
                          <w:b/>
                          <w:color w:val="000000"/>
                          <w:sz w:val="28"/>
                        </w:rPr>
                      </w:pPr>
                      <w:r>
                        <w:rPr>
                          <w:b/>
                          <w:color w:val="111111"/>
                          <w:sz w:val="28"/>
                        </w:rPr>
                        <w:t>Evidence</w:t>
                      </w:r>
                      <w:r>
                        <w:rPr>
                          <w:b/>
                          <w:color w:val="111111"/>
                          <w:spacing w:val="-15"/>
                          <w:sz w:val="28"/>
                        </w:rPr>
                        <w:t xml:space="preserve"> </w:t>
                      </w:r>
                      <w:r>
                        <w:rPr>
                          <w:b/>
                          <w:color w:val="111111"/>
                          <w:spacing w:val="-2"/>
                          <w:sz w:val="28"/>
                        </w:rPr>
                        <w:t>requirements</w:t>
                      </w:r>
                    </w:p>
                    <w:p w14:paraId="5591B4FD" w14:textId="77777777" w:rsidR="008825CD" w:rsidRDefault="00000000">
                      <w:pPr>
                        <w:pStyle w:val="BodyText"/>
                        <w:spacing w:before="304"/>
                        <w:ind w:left="164"/>
                        <w:rPr>
                          <w:color w:val="000000"/>
                        </w:rPr>
                      </w:pPr>
                      <w:r>
                        <w:rPr>
                          <w:color w:val="000000"/>
                        </w:rPr>
                        <w:t>The</w:t>
                      </w:r>
                      <w:r>
                        <w:rPr>
                          <w:color w:val="000000"/>
                          <w:spacing w:val="-5"/>
                        </w:rPr>
                        <w:t xml:space="preserve"> </w:t>
                      </w:r>
                      <w:r>
                        <w:rPr>
                          <w:color w:val="000000"/>
                        </w:rPr>
                        <w:t>provider</w:t>
                      </w:r>
                      <w:r>
                        <w:rPr>
                          <w:color w:val="000000"/>
                          <w:spacing w:val="-2"/>
                        </w:rPr>
                        <w:t xml:space="preserve"> </w:t>
                      </w:r>
                      <w:r>
                        <w:rPr>
                          <w:color w:val="000000"/>
                          <w:spacing w:val="-4"/>
                        </w:rPr>
                        <w:t>has:</w:t>
                      </w:r>
                    </w:p>
                    <w:p w14:paraId="5591B4FE" w14:textId="77777777" w:rsidR="008825CD" w:rsidRDefault="008825CD">
                      <w:pPr>
                        <w:pStyle w:val="BodyText"/>
                        <w:spacing w:before="19"/>
                        <w:rPr>
                          <w:color w:val="000000"/>
                        </w:rPr>
                      </w:pPr>
                    </w:p>
                    <w:p w14:paraId="5591B4FF" w14:textId="77777777" w:rsidR="008825CD" w:rsidRDefault="00000000">
                      <w:pPr>
                        <w:pStyle w:val="BodyText"/>
                        <w:numPr>
                          <w:ilvl w:val="0"/>
                          <w:numId w:val="11"/>
                        </w:numPr>
                        <w:tabs>
                          <w:tab w:val="left" w:pos="524"/>
                        </w:tabs>
                        <w:spacing w:before="0" w:line="285" w:lineRule="auto"/>
                        <w:ind w:right="833"/>
                        <w:rPr>
                          <w:color w:val="000000"/>
                        </w:rPr>
                      </w:pPr>
                      <w:r>
                        <w:rPr>
                          <w:color w:val="000000"/>
                        </w:rPr>
                        <w:t xml:space="preserve">A copy of the training plan, which meets the criteria set out in paragraph </w:t>
                      </w:r>
                      <w:hyperlink w:anchor="_bookmark47" w:history="1">
                        <w:r w:rsidR="008825CD">
                          <w:rPr>
                            <w:color w:val="000000"/>
                          </w:rPr>
                          <w:t>56</w:t>
                        </w:r>
                      </w:hyperlink>
                      <w:r>
                        <w:rPr>
                          <w:color w:val="000000"/>
                        </w:rPr>
                        <w:t>, which</w:t>
                      </w:r>
                      <w:r>
                        <w:rPr>
                          <w:color w:val="000000"/>
                          <w:spacing w:val="-4"/>
                        </w:rPr>
                        <w:t xml:space="preserve"> </w:t>
                      </w:r>
                      <w:r>
                        <w:rPr>
                          <w:color w:val="000000"/>
                        </w:rPr>
                        <w:t>was</w:t>
                      </w:r>
                      <w:r>
                        <w:rPr>
                          <w:color w:val="000000"/>
                          <w:spacing w:val="-4"/>
                        </w:rPr>
                        <w:t xml:space="preserve"> </w:t>
                      </w:r>
                      <w:r>
                        <w:rPr>
                          <w:color w:val="000000"/>
                        </w:rPr>
                        <w:t>originally</w:t>
                      </w:r>
                      <w:r>
                        <w:rPr>
                          <w:color w:val="000000"/>
                          <w:spacing w:val="-4"/>
                        </w:rPr>
                        <w:t xml:space="preserve"> </w:t>
                      </w:r>
                      <w:r>
                        <w:rPr>
                          <w:color w:val="000000"/>
                        </w:rPr>
                        <w:t>signed</w:t>
                      </w:r>
                      <w:r>
                        <w:rPr>
                          <w:color w:val="000000"/>
                          <w:spacing w:val="-4"/>
                        </w:rPr>
                        <w:t xml:space="preserve"> </w:t>
                      </w:r>
                      <w:r>
                        <w:rPr>
                          <w:color w:val="000000"/>
                        </w:rPr>
                        <w:t>and</w:t>
                      </w:r>
                      <w:r>
                        <w:rPr>
                          <w:color w:val="000000"/>
                          <w:spacing w:val="-4"/>
                        </w:rPr>
                        <w:t xml:space="preserve"> </w:t>
                      </w:r>
                      <w:r>
                        <w:rPr>
                          <w:color w:val="000000"/>
                        </w:rPr>
                        <w:t>dated</w:t>
                      </w:r>
                      <w:r>
                        <w:rPr>
                          <w:color w:val="000000"/>
                          <w:spacing w:val="-4"/>
                        </w:rPr>
                        <w:t xml:space="preserve"> </w:t>
                      </w:r>
                      <w:r>
                        <w:rPr>
                          <w:color w:val="000000"/>
                        </w:rPr>
                        <w:t>by</w:t>
                      </w:r>
                      <w:r>
                        <w:rPr>
                          <w:color w:val="000000"/>
                          <w:spacing w:val="-4"/>
                        </w:rPr>
                        <w:t xml:space="preserve"> </w:t>
                      </w:r>
                      <w:r>
                        <w:rPr>
                          <w:color w:val="000000"/>
                        </w:rPr>
                        <w:t>all</w:t>
                      </w:r>
                      <w:r>
                        <w:rPr>
                          <w:color w:val="000000"/>
                          <w:spacing w:val="-4"/>
                        </w:rPr>
                        <w:t xml:space="preserve"> </w:t>
                      </w:r>
                      <w:r>
                        <w:rPr>
                          <w:color w:val="000000"/>
                        </w:rPr>
                        <w:t>parties</w:t>
                      </w:r>
                      <w:r>
                        <w:rPr>
                          <w:color w:val="000000"/>
                          <w:spacing w:val="-4"/>
                        </w:rPr>
                        <w:t xml:space="preserve"> </w:t>
                      </w:r>
                      <w:r>
                        <w:rPr>
                          <w:color w:val="000000"/>
                        </w:rPr>
                        <w:t>before</w:t>
                      </w:r>
                      <w:r>
                        <w:rPr>
                          <w:color w:val="000000"/>
                          <w:spacing w:val="-4"/>
                        </w:rPr>
                        <w:t xml:space="preserve"> </w:t>
                      </w:r>
                      <w:r>
                        <w:rPr>
                          <w:color w:val="000000"/>
                        </w:rPr>
                        <w:t>the</w:t>
                      </w:r>
                      <w:r>
                        <w:rPr>
                          <w:color w:val="000000"/>
                          <w:spacing w:val="-4"/>
                        </w:rPr>
                        <w:t xml:space="preserve"> </w:t>
                      </w:r>
                      <w:r>
                        <w:rPr>
                          <w:color w:val="000000"/>
                        </w:rPr>
                        <w:t>first</w:t>
                      </w:r>
                      <w:r>
                        <w:rPr>
                          <w:color w:val="000000"/>
                          <w:spacing w:val="-5"/>
                        </w:rPr>
                        <w:t xml:space="preserve"> </w:t>
                      </w:r>
                      <w:r>
                        <w:rPr>
                          <w:color w:val="000000"/>
                        </w:rPr>
                        <w:t>milestone payment was claimed, along with any revisions.</w:t>
                      </w:r>
                    </w:p>
                    <w:p w14:paraId="5591B500" w14:textId="77777777" w:rsidR="008825CD" w:rsidRDefault="00000000">
                      <w:pPr>
                        <w:pStyle w:val="BodyText"/>
                        <w:numPr>
                          <w:ilvl w:val="0"/>
                          <w:numId w:val="11"/>
                        </w:numPr>
                        <w:tabs>
                          <w:tab w:val="left" w:pos="524"/>
                        </w:tabs>
                        <w:spacing w:before="243"/>
                        <w:rPr>
                          <w:color w:val="000000"/>
                        </w:rPr>
                      </w:pPr>
                      <w:r>
                        <w:rPr>
                          <w:color w:val="000000"/>
                        </w:rPr>
                        <w:t>Evidence</w:t>
                      </w:r>
                      <w:r>
                        <w:rPr>
                          <w:color w:val="000000"/>
                          <w:spacing w:val="-6"/>
                        </w:rPr>
                        <w:t xml:space="preserve"> </w:t>
                      </w:r>
                      <w:r>
                        <w:rPr>
                          <w:color w:val="000000"/>
                        </w:rPr>
                        <w:t>that</w:t>
                      </w:r>
                      <w:r>
                        <w:rPr>
                          <w:color w:val="000000"/>
                          <w:spacing w:val="-2"/>
                        </w:rPr>
                        <w:t xml:space="preserve"> </w:t>
                      </w:r>
                      <w:r>
                        <w:rPr>
                          <w:color w:val="000000"/>
                        </w:rPr>
                        <w:t>progress</w:t>
                      </w:r>
                      <w:r>
                        <w:rPr>
                          <w:color w:val="000000"/>
                          <w:spacing w:val="-3"/>
                        </w:rPr>
                        <w:t xml:space="preserve"> </w:t>
                      </w:r>
                      <w:r>
                        <w:rPr>
                          <w:color w:val="000000"/>
                        </w:rPr>
                        <w:t>is</w:t>
                      </w:r>
                      <w:r>
                        <w:rPr>
                          <w:color w:val="000000"/>
                          <w:spacing w:val="-3"/>
                        </w:rPr>
                        <w:t xml:space="preserve"> </w:t>
                      </w:r>
                      <w:r>
                        <w:rPr>
                          <w:color w:val="000000"/>
                        </w:rPr>
                        <w:t>being</w:t>
                      </w:r>
                      <w:r>
                        <w:rPr>
                          <w:color w:val="000000"/>
                          <w:spacing w:val="-3"/>
                        </w:rPr>
                        <w:t xml:space="preserve"> </w:t>
                      </w:r>
                      <w:r>
                        <w:rPr>
                          <w:color w:val="000000"/>
                        </w:rPr>
                        <w:t>made</w:t>
                      </w:r>
                      <w:r>
                        <w:rPr>
                          <w:color w:val="000000"/>
                          <w:spacing w:val="-3"/>
                        </w:rPr>
                        <w:t xml:space="preserve"> </w:t>
                      </w:r>
                      <w:r>
                        <w:rPr>
                          <w:color w:val="000000"/>
                        </w:rPr>
                        <w:t>towards</w:t>
                      </w:r>
                      <w:r>
                        <w:rPr>
                          <w:color w:val="000000"/>
                          <w:spacing w:val="-3"/>
                        </w:rPr>
                        <w:t xml:space="preserve"> </w:t>
                      </w:r>
                      <w:r>
                        <w:rPr>
                          <w:color w:val="000000"/>
                        </w:rPr>
                        <w:t>the</w:t>
                      </w:r>
                      <w:r>
                        <w:rPr>
                          <w:color w:val="000000"/>
                          <w:spacing w:val="-3"/>
                        </w:rPr>
                        <w:t xml:space="preserve"> </w:t>
                      </w:r>
                      <w:r>
                        <w:rPr>
                          <w:color w:val="000000"/>
                        </w:rPr>
                        <w:t>agreed</w:t>
                      </w:r>
                      <w:r>
                        <w:rPr>
                          <w:color w:val="000000"/>
                          <w:spacing w:val="-3"/>
                        </w:rPr>
                        <w:t xml:space="preserve"> </w:t>
                      </w:r>
                      <w:r>
                        <w:rPr>
                          <w:color w:val="000000"/>
                        </w:rPr>
                        <w:t>training</w:t>
                      </w:r>
                      <w:r>
                        <w:rPr>
                          <w:color w:val="000000"/>
                          <w:spacing w:val="-3"/>
                        </w:rPr>
                        <w:t xml:space="preserve"> </w:t>
                      </w:r>
                      <w:r>
                        <w:rPr>
                          <w:color w:val="000000"/>
                          <w:spacing w:val="-2"/>
                        </w:rPr>
                        <w:t>plan.</w:t>
                      </w:r>
                    </w:p>
                  </w:txbxContent>
                </v:textbox>
                <w10:wrap type="topAndBottom" anchorx="page"/>
              </v:shape>
            </w:pict>
          </mc:Fallback>
        </mc:AlternateContent>
      </w:r>
    </w:p>
    <w:p w14:paraId="5591B28C" w14:textId="77777777" w:rsidR="008825CD" w:rsidRDefault="008825CD">
      <w:pPr>
        <w:pStyle w:val="BodyText"/>
        <w:rPr>
          <w:sz w:val="18"/>
        </w:rPr>
        <w:sectPr w:rsidR="008825CD">
          <w:pgSz w:w="11910" w:h="16840"/>
          <w:pgMar w:top="1120" w:right="566" w:bottom="960" w:left="1133" w:header="718" w:footer="777" w:gutter="0"/>
          <w:cols w:space="720"/>
        </w:sectPr>
      </w:pPr>
    </w:p>
    <w:p w14:paraId="5591B28D" w14:textId="77777777" w:rsidR="008825CD" w:rsidRDefault="00000000">
      <w:pPr>
        <w:pStyle w:val="Heading1"/>
        <w:spacing w:line="288" w:lineRule="auto"/>
        <w:ind w:left="0"/>
      </w:pPr>
      <w:bookmarkStart w:id="70" w:name="Assessment_of_the_apprenticeship_unit_(s"/>
      <w:bookmarkStart w:id="71" w:name="_bookmark49"/>
      <w:bookmarkEnd w:id="70"/>
      <w:bookmarkEnd w:id="71"/>
      <w:r>
        <w:rPr>
          <w:color w:val="02466C"/>
        </w:rPr>
        <w:t>Assessment</w:t>
      </w:r>
      <w:r>
        <w:rPr>
          <w:color w:val="02466C"/>
          <w:spacing w:val="-7"/>
        </w:rPr>
        <w:t xml:space="preserve"> </w:t>
      </w:r>
      <w:r>
        <w:rPr>
          <w:color w:val="02466C"/>
        </w:rPr>
        <w:t>of</w:t>
      </w:r>
      <w:r>
        <w:rPr>
          <w:color w:val="02466C"/>
          <w:spacing w:val="-6"/>
        </w:rPr>
        <w:t xml:space="preserve"> </w:t>
      </w:r>
      <w:r>
        <w:rPr>
          <w:color w:val="02466C"/>
        </w:rPr>
        <w:t>the</w:t>
      </w:r>
      <w:r>
        <w:rPr>
          <w:color w:val="02466C"/>
          <w:spacing w:val="-4"/>
        </w:rPr>
        <w:t xml:space="preserve"> </w:t>
      </w:r>
      <w:r>
        <w:rPr>
          <w:color w:val="02466C"/>
        </w:rPr>
        <w:t>apprenticeship</w:t>
      </w:r>
      <w:r>
        <w:rPr>
          <w:color w:val="02466C"/>
          <w:spacing w:val="-6"/>
        </w:rPr>
        <w:t xml:space="preserve"> </w:t>
      </w:r>
      <w:r>
        <w:rPr>
          <w:color w:val="02466C"/>
        </w:rPr>
        <w:t>unit</w:t>
      </w:r>
      <w:r>
        <w:rPr>
          <w:color w:val="02466C"/>
          <w:spacing w:val="-4"/>
        </w:rPr>
        <w:t xml:space="preserve"> </w:t>
      </w:r>
      <w:r>
        <w:rPr>
          <w:color w:val="02466C"/>
        </w:rPr>
        <w:t>(skills</w:t>
      </w:r>
      <w:r>
        <w:rPr>
          <w:color w:val="02466C"/>
          <w:spacing w:val="-6"/>
        </w:rPr>
        <w:t xml:space="preserve"> </w:t>
      </w:r>
      <w:r>
        <w:rPr>
          <w:color w:val="02466C"/>
        </w:rPr>
        <w:t>test</w:t>
      </w:r>
      <w:r>
        <w:rPr>
          <w:color w:val="02466C"/>
          <w:spacing w:val="-6"/>
        </w:rPr>
        <w:t xml:space="preserve"> </w:t>
      </w:r>
      <w:r>
        <w:rPr>
          <w:color w:val="02466C"/>
        </w:rPr>
        <w:t xml:space="preserve">and </w:t>
      </w:r>
      <w:r>
        <w:rPr>
          <w:color w:val="02466C"/>
          <w:spacing w:val="-2"/>
        </w:rPr>
        <w:t>validation)</w:t>
      </w:r>
    </w:p>
    <w:p w14:paraId="5591B28E" w14:textId="77777777" w:rsidR="008825CD" w:rsidRDefault="00000000">
      <w:pPr>
        <w:pStyle w:val="ListParagraph"/>
        <w:numPr>
          <w:ilvl w:val="0"/>
          <w:numId w:val="19"/>
        </w:numPr>
        <w:tabs>
          <w:tab w:val="left" w:pos="720"/>
        </w:tabs>
        <w:spacing w:before="241"/>
        <w:ind w:hanging="719"/>
        <w:rPr>
          <w:sz w:val="24"/>
        </w:rPr>
      </w:pPr>
      <w:bookmarkStart w:id="72" w:name="_bookmark50"/>
      <w:bookmarkEnd w:id="72"/>
      <w:r>
        <w:rPr>
          <w:color w:val="111111"/>
          <w:sz w:val="24"/>
        </w:rPr>
        <w:t>The</w:t>
      </w:r>
      <w:r>
        <w:rPr>
          <w:color w:val="111111"/>
          <w:spacing w:val="-5"/>
          <w:sz w:val="24"/>
        </w:rPr>
        <w:t xml:space="preserve"> </w:t>
      </w:r>
      <w:r>
        <w:rPr>
          <w:color w:val="111111"/>
          <w:sz w:val="24"/>
        </w:rPr>
        <w:t>main</w:t>
      </w:r>
      <w:r>
        <w:rPr>
          <w:color w:val="111111"/>
          <w:spacing w:val="-3"/>
          <w:sz w:val="24"/>
        </w:rPr>
        <w:t xml:space="preserve"> </w:t>
      </w:r>
      <w:r>
        <w:rPr>
          <w:color w:val="111111"/>
          <w:sz w:val="24"/>
        </w:rPr>
        <w:t>provider</w:t>
      </w:r>
      <w:r>
        <w:rPr>
          <w:color w:val="111111"/>
          <w:spacing w:val="-2"/>
          <w:sz w:val="24"/>
        </w:rPr>
        <w:t xml:space="preserve"> </w:t>
      </w:r>
      <w:r>
        <w:rPr>
          <w:color w:val="111111"/>
          <w:sz w:val="24"/>
        </w:rPr>
        <w:t>must</w:t>
      </w:r>
      <w:r>
        <w:rPr>
          <w:color w:val="111111"/>
          <w:spacing w:val="-2"/>
          <w:sz w:val="24"/>
        </w:rPr>
        <w:t xml:space="preserve"> </w:t>
      </w:r>
      <w:r>
        <w:rPr>
          <w:color w:val="111111"/>
          <w:sz w:val="24"/>
        </w:rPr>
        <w:t>ensure</w:t>
      </w:r>
      <w:r>
        <w:rPr>
          <w:color w:val="111111"/>
          <w:spacing w:val="-3"/>
          <w:sz w:val="24"/>
        </w:rPr>
        <w:t xml:space="preserve"> </w:t>
      </w:r>
      <w:r>
        <w:rPr>
          <w:color w:val="111111"/>
          <w:sz w:val="24"/>
        </w:rPr>
        <w:t>the</w:t>
      </w:r>
      <w:r>
        <w:rPr>
          <w:color w:val="111111"/>
          <w:spacing w:val="-2"/>
          <w:sz w:val="24"/>
        </w:rPr>
        <w:t xml:space="preserve"> </w:t>
      </w:r>
      <w:r>
        <w:rPr>
          <w:color w:val="111111"/>
          <w:sz w:val="24"/>
        </w:rPr>
        <w:t>training</w:t>
      </w:r>
      <w:r>
        <w:rPr>
          <w:color w:val="111111"/>
          <w:spacing w:val="-2"/>
          <w:sz w:val="24"/>
        </w:rPr>
        <w:t xml:space="preserve"> </w:t>
      </w:r>
      <w:r>
        <w:rPr>
          <w:color w:val="111111"/>
          <w:sz w:val="24"/>
        </w:rPr>
        <w:t>plan</w:t>
      </w:r>
      <w:r>
        <w:rPr>
          <w:color w:val="111111"/>
          <w:spacing w:val="-3"/>
          <w:sz w:val="24"/>
        </w:rPr>
        <w:t xml:space="preserve"> </w:t>
      </w:r>
      <w:r>
        <w:rPr>
          <w:color w:val="111111"/>
          <w:sz w:val="24"/>
        </w:rPr>
        <w:t>is</w:t>
      </w:r>
      <w:r>
        <w:rPr>
          <w:color w:val="111111"/>
          <w:spacing w:val="-3"/>
          <w:sz w:val="24"/>
        </w:rPr>
        <w:t xml:space="preserve"> </w:t>
      </w:r>
      <w:r>
        <w:rPr>
          <w:color w:val="111111"/>
          <w:sz w:val="24"/>
        </w:rPr>
        <w:t>successfully</w:t>
      </w:r>
      <w:r>
        <w:rPr>
          <w:color w:val="111111"/>
          <w:spacing w:val="-2"/>
          <w:sz w:val="24"/>
        </w:rPr>
        <w:t xml:space="preserve"> delivered.</w:t>
      </w:r>
    </w:p>
    <w:p w14:paraId="5591B28F" w14:textId="77777777" w:rsidR="008825CD" w:rsidRDefault="008825CD">
      <w:pPr>
        <w:pStyle w:val="BodyText"/>
        <w:spacing w:before="19"/>
      </w:pPr>
    </w:p>
    <w:p w14:paraId="5591B290" w14:textId="77777777" w:rsidR="008825CD" w:rsidRPr="00131F8D" w:rsidRDefault="00000000">
      <w:pPr>
        <w:pStyle w:val="ListParagraph"/>
        <w:numPr>
          <w:ilvl w:val="0"/>
          <w:numId w:val="19"/>
        </w:numPr>
        <w:tabs>
          <w:tab w:val="left" w:pos="720"/>
        </w:tabs>
        <w:spacing w:before="0" w:line="288" w:lineRule="auto"/>
        <w:ind w:right="1252"/>
        <w:rPr>
          <w:sz w:val="24"/>
          <w:highlight w:val="magenta"/>
        </w:rPr>
      </w:pPr>
      <w:bookmarkStart w:id="73" w:name="_bookmark51"/>
      <w:bookmarkEnd w:id="73"/>
      <w:r w:rsidRPr="00131F8D">
        <w:rPr>
          <w:color w:val="111111"/>
          <w:sz w:val="24"/>
          <w:highlight w:val="magenta"/>
        </w:rPr>
        <w:t>The</w:t>
      </w:r>
      <w:r w:rsidRPr="00131F8D">
        <w:rPr>
          <w:color w:val="111111"/>
          <w:spacing w:val="-3"/>
          <w:sz w:val="24"/>
          <w:highlight w:val="magenta"/>
        </w:rPr>
        <w:t xml:space="preserve"> </w:t>
      </w:r>
      <w:r w:rsidRPr="00131F8D">
        <w:rPr>
          <w:color w:val="111111"/>
          <w:sz w:val="24"/>
          <w:highlight w:val="magenta"/>
        </w:rPr>
        <w:t>learner</w:t>
      </w:r>
      <w:r w:rsidRPr="00131F8D">
        <w:rPr>
          <w:color w:val="111111"/>
          <w:spacing w:val="-1"/>
          <w:sz w:val="24"/>
          <w:highlight w:val="magenta"/>
        </w:rPr>
        <w:t xml:space="preserve"> </w:t>
      </w:r>
      <w:r w:rsidRPr="00131F8D">
        <w:rPr>
          <w:color w:val="111111"/>
          <w:sz w:val="24"/>
          <w:highlight w:val="magenta"/>
        </w:rPr>
        <w:t>must</w:t>
      </w:r>
      <w:r w:rsidRPr="00131F8D">
        <w:rPr>
          <w:color w:val="111111"/>
          <w:spacing w:val="-4"/>
          <w:sz w:val="24"/>
          <w:highlight w:val="magenta"/>
        </w:rPr>
        <w:t xml:space="preserve"> </w:t>
      </w:r>
      <w:r w:rsidRPr="00131F8D">
        <w:rPr>
          <w:color w:val="111111"/>
          <w:sz w:val="24"/>
          <w:highlight w:val="magenta"/>
        </w:rPr>
        <w:t>take</w:t>
      </w:r>
      <w:r w:rsidRPr="00131F8D">
        <w:rPr>
          <w:color w:val="111111"/>
          <w:spacing w:val="-5"/>
          <w:sz w:val="24"/>
          <w:highlight w:val="magenta"/>
        </w:rPr>
        <w:t xml:space="preserve"> </w:t>
      </w:r>
      <w:r w:rsidRPr="00131F8D">
        <w:rPr>
          <w:color w:val="111111"/>
          <w:sz w:val="24"/>
          <w:highlight w:val="magenta"/>
        </w:rPr>
        <w:t>a</w:t>
      </w:r>
      <w:r w:rsidRPr="00131F8D">
        <w:rPr>
          <w:color w:val="111111"/>
          <w:spacing w:val="-3"/>
          <w:sz w:val="24"/>
          <w:highlight w:val="magenta"/>
        </w:rPr>
        <w:t xml:space="preserve"> </w:t>
      </w:r>
      <w:r w:rsidRPr="00131F8D">
        <w:rPr>
          <w:color w:val="111111"/>
          <w:sz w:val="24"/>
          <w:highlight w:val="magenta"/>
        </w:rPr>
        <w:t>skills</w:t>
      </w:r>
      <w:r w:rsidRPr="00131F8D">
        <w:rPr>
          <w:color w:val="111111"/>
          <w:spacing w:val="-3"/>
          <w:sz w:val="24"/>
          <w:highlight w:val="magenta"/>
        </w:rPr>
        <w:t xml:space="preserve"> </w:t>
      </w:r>
      <w:r w:rsidRPr="00131F8D">
        <w:rPr>
          <w:color w:val="111111"/>
          <w:sz w:val="24"/>
          <w:highlight w:val="magenta"/>
        </w:rPr>
        <w:t>test</w:t>
      </w:r>
      <w:r w:rsidRPr="00131F8D">
        <w:rPr>
          <w:color w:val="111111"/>
          <w:spacing w:val="-2"/>
          <w:sz w:val="24"/>
          <w:highlight w:val="magenta"/>
        </w:rPr>
        <w:t xml:space="preserve"> </w:t>
      </w:r>
      <w:r w:rsidRPr="00131F8D">
        <w:rPr>
          <w:color w:val="111111"/>
          <w:sz w:val="24"/>
          <w:highlight w:val="magenta"/>
        </w:rPr>
        <w:t>t</w:t>
      </w:r>
      <w:r w:rsidRPr="00BC2F66">
        <w:rPr>
          <w:color w:val="111111"/>
          <w:sz w:val="24"/>
        </w:rPr>
        <w:t>o</w:t>
      </w:r>
      <w:r w:rsidRPr="00BC2F66">
        <w:rPr>
          <w:color w:val="111111"/>
          <w:spacing w:val="-3"/>
          <w:sz w:val="24"/>
        </w:rPr>
        <w:t xml:space="preserve"> </w:t>
      </w:r>
      <w:r w:rsidRPr="00BC2F66">
        <w:rPr>
          <w:color w:val="111111"/>
          <w:sz w:val="24"/>
        </w:rPr>
        <w:t>assess</w:t>
      </w:r>
      <w:r w:rsidRPr="00BC2F66">
        <w:rPr>
          <w:color w:val="111111"/>
          <w:spacing w:val="-4"/>
          <w:sz w:val="24"/>
        </w:rPr>
        <w:t xml:space="preserve"> </w:t>
      </w:r>
      <w:r w:rsidRPr="00BC2F66">
        <w:rPr>
          <w:color w:val="111111"/>
          <w:sz w:val="24"/>
        </w:rPr>
        <w:t>whether</w:t>
      </w:r>
      <w:r w:rsidRPr="00BC2F66">
        <w:rPr>
          <w:color w:val="111111"/>
          <w:spacing w:val="-2"/>
          <w:sz w:val="24"/>
        </w:rPr>
        <w:t xml:space="preserve"> </w:t>
      </w:r>
      <w:r w:rsidRPr="00BC2F66">
        <w:rPr>
          <w:color w:val="111111"/>
          <w:sz w:val="24"/>
        </w:rPr>
        <w:t>the</w:t>
      </w:r>
      <w:r w:rsidRPr="00BC2F66">
        <w:rPr>
          <w:color w:val="111111"/>
          <w:spacing w:val="-3"/>
          <w:sz w:val="24"/>
        </w:rPr>
        <w:t xml:space="preserve"> </w:t>
      </w:r>
      <w:r w:rsidRPr="00BC2F66">
        <w:rPr>
          <w:color w:val="111111"/>
          <w:sz w:val="24"/>
        </w:rPr>
        <w:t>learner</w:t>
      </w:r>
      <w:r w:rsidRPr="00BC2F66">
        <w:rPr>
          <w:color w:val="111111"/>
          <w:spacing w:val="-2"/>
          <w:sz w:val="24"/>
        </w:rPr>
        <w:t xml:space="preserve"> </w:t>
      </w:r>
      <w:r w:rsidRPr="00BC2F66">
        <w:rPr>
          <w:color w:val="111111"/>
          <w:sz w:val="24"/>
        </w:rPr>
        <w:t>has</w:t>
      </w:r>
      <w:r w:rsidRPr="00BC2F66">
        <w:rPr>
          <w:color w:val="111111"/>
          <w:spacing w:val="-3"/>
          <w:sz w:val="24"/>
        </w:rPr>
        <w:t xml:space="preserve"> </w:t>
      </w:r>
      <w:r w:rsidRPr="00BC2F66">
        <w:rPr>
          <w:color w:val="111111"/>
          <w:sz w:val="24"/>
        </w:rPr>
        <w:t>acquired the skills and knowledge in the apprenticeship unit</w:t>
      </w:r>
      <w:r w:rsidRPr="00131F8D">
        <w:rPr>
          <w:color w:val="111111"/>
          <w:sz w:val="24"/>
          <w:highlight w:val="magenta"/>
        </w:rPr>
        <w:t>. Further guidance on the assessment will be provided.</w:t>
      </w:r>
    </w:p>
    <w:p w14:paraId="5591B291" w14:textId="77777777" w:rsidR="008825CD" w:rsidRPr="00E83D5F" w:rsidRDefault="00000000">
      <w:pPr>
        <w:pStyle w:val="ListParagraph"/>
        <w:numPr>
          <w:ilvl w:val="0"/>
          <w:numId w:val="19"/>
        </w:numPr>
        <w:tabs>
          <w:tab w:val="left" w:pos="720"/>
        </w:tabs>
        <w:spacing w:line="288" w:lineRule="auto"/>
        <w:ind w:right="1345"/>
        <w:rPr>
          <w:sz w:val="24"/>
          <w:highlight w:val="magenta"/>
        </w:rPr>
      </w:pPr>
      <w:r w:rsidRPr="00E83D5F">
        <w:rPr>
          <w:color w:val="111111"/>
          <w:sz w:val="24"/>
          <w:highlight w:val="magenta"/>
        </w:rPr>
        <w:t xml:space="preserve">The learner must pass this skills test </w:t>
      </w:r>
      <w:r w:rsidRPr="00BC2F66">
        <w:rPr>
          <w:color w:val="111111"/>
          <w:sz w:val="24"/>
        </w:rPr>
        <w:t>to demonstrate attainment of the knowledge</w:t>
      </w:r>
      <w:r w:rsidRPr="00BC2F66">
        <w:rPr>
          <w:color w:val="111111"/>
          <w:spacing w:val="-3"/>
          <w:sz w:val="24"/>
        </w:rPr>
        <w:t xml:space="preserve"> </w:t>
      </w:r>
      <w:r w:rsidRPr="00BC2F66">
        <w:rPr>
          <w:color w:val="111111"/>
          <w:sz w:val="24"/>
        </w:rPr>
        <w:t>and</w:t>
      </w:r>
      <w:r w:rsidRPr="00BC2F66">
        <w:rPr>
          <w:color w:val="111111"/>
          <w:spacing w:val="-4"/>
          <w:sz w:val="24"/>
        </w:rPr>
        <w:t xml:space="preserve"> </w:t>
      </w:r>
      <w:r w:rsidRPr="00BC2F66">
        <w:rPr>
          <w:color w:val="111111"/>
          <w:sz w:val="24"/>
        </w:rPr>
        <w:t>skills</w:t>
      </w:r>
      <w:r w:rsidRPr="00BC2F66">
        <w:rPr>
          <w:color w:val="111111"/>
          <w:spacing w:val="-4"/>
          <w:sz w:val="24"/>
        </w:rPr>
        <w:t xml:space="preserve"> </w:t>
      </w:r>
      <w:r w:rsidRPr="00BC2F66">
        <w:rPr>
          <w:color w:val="111111"/>
          <w:sz w:val="24"/>
        </w:rPr>
        <w:t>in</w:t>
      </w:r>
      <w:r w:rsidRPr="00BC2F66">
        <w:rPr>
          <w:color w:val="111111"/>
          <w:spacing w:val="-4"/>
          <w:sz w:val="24"/>
        </w:rPr>
        <w:t xml:space="preserve"> </w:t>
      </w:r>
      <w:r w:rsidRPr="00BC2F66">
        <w:rPr>
          <w:color w:val="111111"/>
          <w:sz w:val="24"/>
        </w:rPr>
        <w:t>the</w:t>
      </w:r>
      <w:r w:rsidRPr="00BC2F66">
        <w:rPr>
          <w:color w:val="111111"/>
          <w:spacing w:val="-4"/>
          <w:sz w:val="24"/>
        </w:rPr>
        <w:t xml:space="preserve"> </w:t>
      </w:r>
      <w:r w:rsidRPr="00BC2F66">
        <w:rPr>
          <w:color w:val="111111"/>
          <w:sz w:val="24"/>
        </w:rPr>
        <w:t>apprenticeship</w:t>
      </w:r>
      <w:r w:rsidRPr="00BC2F66">
        <w:rPr>
          <w:color w:val="111111"/>
          <w:spacing w:val="-4"/>
          <w:sz w:val="24"/>
        </w:rPr>
        <w:t xml:space="preserve"> </w:t>
      </w:r>
      <w:r w:rsidRPr="00BC2F66">
        <w:rPr>
          <w:color w:val="111111"/>
          <w:sz w:val="24"/>
        </w:rPr>
        <w:t>unit.</w:t>
      </w:r>
      <w:r w:rsidRPr="00BC2F66">
        <w:rPr>
          <w:color w:val="111111"/>
          <w:spacing w:val="-3"/>
          <w:sz w:val="24"/>
        </w:rPr>
        <w:t xml:space="preserve"> </w:t>
      </w:r>
      <w:r w:rsidRPr="00E83D5F">
        <w:rPr>
          <w:color w:val="111111"/>
          <w:sz w:val="24"/>
          <w:highlight w:val="magenta"/>
        </w:rPr>
        <w:t>The</w:t>
      </w:r>
      <w:r w:rsidRPr="00E83D5F">
        <w:rPr>
          <w:color w:val="111111"/>
          <w:spacing w:val="-4"/>
          <w:sz w:val="24"/>
          <w:highlight w:val="magenta"/>
        </w:rPr>
        <w:t xml:space="preserve"> </w:t>
      </w:r>
      <w:r w:rsidRPr="00E83D5F">
        <w:rPr>
          <w:color w:val="111111"/>
          <w:sz w:val="24"/>
          <w:highlight w:val="magenta"/>
        </w:rPr>
        <w:t>provider</w:t>
      </w:r>
      <w:r w:rsidRPr="00E83D5F">
        <w:rPr>
          <w:color w:val="111111"/>
          <w:spacing w:val="-3"/>
          <w:sz w:val="24"/>
          <w:highlight w:val="magenta"/>
        </w:rPr>
        <w:t xml:space="preserve"> </w:t>
      </w:r>
      <w:r w:rsidRPr="00E83D5F">
        <w:rPr>
          <w:color w:val="111111"/>
          <w:sz w:val="24"/>
          <w:highlight w:val="magenta"/>
        </w:rPr>
        <w:t>must</w:t>
      </w:r>
      <w:r w:rsidRPr="00E83D5F">
        <w:rPr>
          <w:color w:val="111111"/>
          <w:spacing w:val="-5"/>
          <w:sz w:val="24"/>
          <w:highlight w:val="magenta"/>
        </w:rPr>
        <w:t xml:space="preserve"> </w:t>
      </w:r>
      <w:r w:rsidRPr="00E83D5F">
        <w:rPr>
          <w:color w:val="111111"/>
          <w:sz w:val="24"/>
          <w:highlight w:val="magenta"/>
        </w:rPr>
        <w:t>determine the format of the test (e.g., multiple-choice, practical demonstration). It must:</w:t>
      </w:r>
    </w:p>
    <w:p w14:paraId="5591B292" w14:textId="77777777" w:rsidR="008825CD" w:rsidRPr="009E3D3D" w:rsidRDefault="00000000">
      <w:pPr>
        <w:pStyle w:val="ListParagraph"/>
        <w:numPr>
          <w:ilvl w:val="1"/>
          <w:numId w:val="19"/>
        </w:numPr>
        <w:tabs>
          <w:tab w:val="left" w:pos="1560"/>
        </w:tabs>
        <w:spacing w:line="288" w:lineRule="auto"/>
        <w:ind w:left="1560" w:right="878"/>
        <w:rPr>
          <w:color w:val="111111"/>
          <w:sz w:val="24"/>
          <w:highlight w:val="green"/>
        </w:rPr>
      </w:pPr>
      <w:r w:rsidRPr="009E3D3D">
        <w:rPr>
          <w:color w:val="111111"/>
          <w:sz w:val="24"/>
          <w:highlight w:val="green"/>
        </w:rPr>
        <w:t>Be</w:t>
      </w:r>
      <w:r w:rsidRPr="009E3D3D">
        <w:rPr>
          <w:color w:val="111111"/>
          <w:spacing w:val="-5"/>
          <w:sz w:val="24"/>
          <w:highlight w:val="green"/>
        </w:rPr>
        <w:t xml:space="preserve"> </w:t>
      </w:r>
      <w:r w:rsidRPr="009E3D3D">
        <w:rPr>
          <w:color w:val="111111"/>
          <w:sz w:val="24"/>
          <w:highlight w:val="green"/>
        </w:rPr>
        <w:t>transparent,</w:t>
      </w:r>
      <w:r w:rsidRPr="009E3D3D">
        <w:rPr>
          <w:color w:val="111111"/>
          <w:spacing w:val="-6"/>
          <w:sz w:val="24"/>
          <w:highlight w:val="green"/>
        </w:rPr>
        <w:t xml:space="preserve"> </w:t>
      </w:r>
      <w:r w:rsidRPr="009E3D3D">
        <w:rPr>
          <w:color w:val="111111"/>
          <w:sz w:val="24"/>
          <w:highlight w:val="green"/>
        </w:rPr>
        <w:t>reliable,</w:t>
      </w:r>
      <w:r w:rsidRPr="009E3D3D">
        <w:rPr>
          <w:color w:val="111111"/>
          <w:spacing w:val="-4"/>
          <w:sz w:val="24"/>
          <w:highlight w:val="green"/>
        </w:rPr>
        <w:t xml:space="preserve"> </w:t>
      </w:r>
      <w:r w:rsidRPr="009E3D3D">
        <w:rPr>
          <w:color w:val="111111"/>
          <w:sz w:val="24"/>
          <w:highlight w:val="green"/>
        </w:rPr>
        <w:t>consistent,</w:t>
      </w:r>
      <w:r w:rsidRPr="009E3D3D">
        <w:rPr>
          <w:color w:val="111111"/>
          <w:spacing w:val="-4"/>
          <w:sz w:val="24"/>
          <w:highlight w:val="green"/>
        </w:rPr>
        <w:t xml:space="preserve"> </w:t>
      </w:r>
      <w:r w:rsidRPr="009E3D3D">
        <w:rPr>
          <w:color w:val="111111"/>
          <w:sz w:val="24"/>
          <w:highlight w:val="green"/>
        </w:rPr>
        <w:t>accurate,</w:t>
      </w:r>
      <w:r w:rsidRPr="009E3D3D">
        <w:rPr>
          <w:color w:val="111111"/>
          <w:spacing w:val="-4"/>
          <w:sz w:val="24"/>
          <w:highlight w:val="green"/>
        </w:rPr>
        <w:t xml:space="preserve"> </w:t>
      </w:r>
      <w:r w:rsidRPr="009E3D3D">
        <w:rPr>
          <w:color w:val="111111"/>
          <w:sz w:val="24"/>
          <w:highlight w:val="green"/>
        </w:rPr>
        <w:t>robust</w:t>
      </w:r>
      <w:r w:rsidRPr="009E3D3D">
        <w:rPr>
          <w:color w:val="111111"/>
          <w:spacing w:val="-4"/>
          <w:sz w:val="24"/>
          <w:highlight w:val="green"/>
        </w:rPr>
        <w:t xml:space="preserve"> </w:t>
      </w:r>
      <w:r w:rsidRPr="009E3D3D">
        <w:rPr>
          <w:color w:val="111111"/>
          <w:sz w:val="24"/>
          <w:highlight w:val="green"/>
        </w:rPr>
        <w:t>and</w:t>
      </w:r>
      <w:r w:rsidRPr="009E3D3D">
        <w:rPr>
          <w:color w:val="111111"/>
          <w:spacing w:val="-5"/>
          <w:sz w:val="24"/>
          <w:highlight w:val="green"/>
        </w:rPr>
        <w:t xml:space="preserve"> </w:t>
      </w:r>
      <w:r w:rsidRPr="009E3D3D">
        <w:rPr>
          <w:color w:val="111111"/>
          <w:sz w:val="24"/>
          <w:highlight w:val="green"/>
        </w:rPr>
        <w:t>proportionate</w:t>
      </w:r>
      <w:r w:rsidRPr="009E3D3D">
        <w:rPr>
          <w:color w:val="111111"/>
          <w:spacing w:val="-5"/>
          <w:sz w:val="24"/>
          <w:highlight w:val="green"/>
        </w:rPr>
        <w:t xml:space="preserve"> </w:t>
      </w:r>
      <w:r w:rsidRPr="009E3D3D">
        <w:rPr>
          <w:color w:val="111111"/>
          <w:sz w:val="24"/>
          <w:highlight w:val="green"/>
        </w:rPr>
        <w:t xml:space="preserve">to the learning </w:t>
      </w:r>
      <w:r w:rsidRPr="009E3D3D">
        <w:rPr>
          <w:sz w:val="24"/>
          <w:highlight w:val="green"/>
        </w:rPr>
        <w:t>outcomes</w:t>
      </w:r>
      <w:r w:rsidRPr="009E3D3D">
        <w:rPr>
          <w:color w:val="111111"/>
          <w:sz w:val="24"/>
          <w:highlight w:val="green"/>
        </w:rPr>
        <w:t>.</w:t>
      </w:r>
    </w:p>
    <w:p w14:paraId="5591B293" w14:textId="77777777" w:rsidR="008825CD" w:rsidRPr="009E3D3D" w:rsidRDefault="00000000">
      <w:pPr>
        <w:pStyle w:val="ListParagraph"/>
        <w:numPr>
          <w:ilvl w:val="1"/>
          <w:numId w:val="19"/>
        </w:numPr>
        <w:tabs>
          <w:tab w:val="left" w:pos="1561"/>
        </w:tabs>
        <w:spacing w:before="241" w:line="288" w:lineRule="auto"/>
        <w:ind w:right="1559"/>
        <w:rPr>
          <w:color w:val="111111"/>
          <w:sz w:val="24"/>
          <w:highlight w:val="green"/>
        </w:rPr>
      </w:pPr>
      <w:r w:rsidRPr="009E3D3D">
        <w:rPr>
          <w:color w:val="111111"/>
          <w:sz w:val="24"/>
          <w:highlight w:val="green"/>
        </w:rPr>
        <w:t>Include</w:t>
      </w:r>
      <w:r w:rsidRPr="009E3D3D">
        <w:rPr>
          <w:color w:val="111111"/>
          <w:spacing w:val="-4"/>
          <w:sz w:val="24"/>
          <w:highlight w:val="green"/>
        </w:rPr>
        <w:t xml:space="preserve"> </w:t>
      </w:r>
      <w:r w:rsidRPr="009E3D3D">
        <w:rPr>
          <w:color w:val="111111"/>
          <w:sz w:val="24"/>
          <w:highlight w:val="green"/>
        </w:rPr>
        <w:t>a</w:t>
      </w:r>
      <w:r w:rsidRPr="009E3D3D">
        <w:rPr>
          <w:color w:val="111111"/>
          <w:spacing w:val="-4"/>
          <w:sz w:val="24"/>
          <w:highlight w:val="green"/>
        </w:rPr>
        <w:t xml:space="preserve"> </w:t>
      </w:r>
      <w:r w:rsidRPr="009E3D3D">
        <w:rPr>
          <w:sz w:val="24"/>
          <w:highlight w:val="green"/>
        </w:rPr>
        <w:t>sufficiently</w:t>
      </w:r>
      <w:r w:rsidRPr="009E3D3D">
        <w:rPr>
          <w:spacing w:val="-4"/>
          <w:sz w:val="24"/>
          <w:highlight w:val="green"/>
        </w:rPr>
        <w:t xml:space="preserve"> </w:t>
      </w:r>
      <w:r w:rsidRPr="009E3D3D">
        <w:rPr>
          <w:color w:val="111111"/>
          <w:sz w:val="24"/>
          <w:highlight w:val="green"/>
        </w:rPr>
        <w:t>large</w:t>
      </w:r>
      <w:r w:rsidRPr="009E3D3D">
        <w:rPr>
          <w:color w:val="111111"/>
          <w:spacing w:val="-4"/>
          <w:sz w:val="24"/>
          <w:highlight w:val="green"/>
        </w:rPr>
        <w:t xml:space="preserve"> </w:t>
      </w:r>
      <w:r w:rsidRPr="009E3D3D">
        <w:rPr>
          <w:color w:val="111111"/>
          <w:sz w:val="24"/>
          <w:highlight w:val="green"/>
        </w:rPr>
        <w:t>question</w:t>
      </w:r>
      <w:r w:rsidRPr="009E3D3D">
        <w:rPr>
          <w:color w:val="111111"/>
          <w:spacing w:val="-4"/>
          <w:sz w:val="24"/>
          <w:highlight w:val="green"/>
        </w:rPr>
        <w:t xml:space="preserve"> </w:t>
      </w:r>
      <w:r w:rsidRPr="009E3D3D">
        <w:rPr>
          <w:color w:val="111111"/>
          <w:sz w:val="24"/>
          <w:highlight w:val="green"/>
        </w:rPr>
        <w:t>bank</w:t>
      </w:r>
      <w:r w:rsidRPr="009E3D3D">
        <w:rPr>
          <w:color w:val="111111"/>
          <w:spacing w:val="-4"/>
          <w:sz w:val="24"/>
          <w:highlight w:val="green"/>
        </w:rPr>
        <w:t xml:space="preserve"> </w:t>
      </w:r>
      <w:r w:rsidRPr="009E3D3D">
        <w:rPr>
          <w:color w:val="111111"/>
          <w:sz w:val="24"/>
          <w:highlight w:val="green"/>
        </w:rPr>
        <w:t>or</w:t>
      </w:r>
      <w:r w:rsidRPr="009E3D3D">
        <w:rPr>
          <w:color w:val="111111"/>
          <w:spacing w:val="-3"/>
          <w:sz w:val="24"/>
          <w:highlight w:val="green"/>
        </w:rPr>
        <w:t xml:space="preserve"> </w:t>
      </w:r>
      <w:r w:rsidRPr="009E3D3D">
        <w:rPr>
          <w:color w:val="111111"/>
          <w:sz w:val="24"/>
          <w:highlight w:val="green"/>
        </w:rPr>
        <w:t>varied</w:t>
      </w:r>
      <w:r w:rsidRPr="009E3D3D">
        <w:rPr>
          <w:color w:val="111111"/>
          <w:spacing w:val="-4"/>
          <w:sz w:val="24"/>
          <w:highlight w:val="green"/>
        </w:rPr>
        <w:t xml:space="preserve"> </w:t>
      </w:r>
      <w:r w:rsidRPr="009E3D3D">
        <w:rPr>
          <w:color w:val="111111"/>
          <w:sz w:val="24"/>
          <w:highlight w:val="green"/>
        </w:rPr>
        <w:t>tasks</w:t>
      </w:r>
      <w:r w:rsidRPr="009E3D3D">
        <w:rPr>
          <w:color w:val="111111"/>
          <w:spacing w:val="-4"/>
          <w:sz w:val="24"/>
          <w:highlight w:val="green"/>
        </w:rPr>
        <w:t xml:space="preserve"> </w:t>
      </w:r>
      <w:r w:rsidRPr="009E3D3D">
        <w:rPr>
          <w:color w:val="111111"/>
          <w:sz w:val="24"/>
          <w:highlight w:val="green"/>
        </w:rPr>
        <w:t>to</w:t>
      </w:r>
      <w:r w:rsidRPr="009E3D3D">
        <w:rPr>
          <w:color w:val="111111"/>
          <w:spacing w:val="-4"/>
          <w:sz w:val="24"/>
          <w:highlight w:val="green"/>
        </w:rPr>
        <w:t xml:space="preserve"> </w:t>
      </w:r>
      <w:r w:rsidRPr="009E3D3D">
        <w:rPr>
          <w:color w:val="111111"/>
          <w:sz w:val="24"/>
          <w:highlight w:val="green"/>
        </w:rPr>
        <w:t xml:space="preserve">prevent </w:t>
      </w:r>
      <w:r w:rsidRPr="009E3D3D">
        <w:rPr>
          <w:color w:val="111111"/>
          <w:spacing w:val="-2"/>
          <w:sz w:val="24"/>
          <w:highlight w:val="green"/>
        </w:rPr>
        <w:t>predictability.</w:t>
      </w:r>
    </w:p>
    <w:p w14:paraId="5591B294" w14:textId="77777777" w:rsidR="008825CD" w:rsidRPr="009E3D3D" w:rsidRDefault="00000000">
      <w:pPr>
        <w:pStyle w:val="ListParagraph"/>
        <w:numPr>
          <w:ilvl w:val="1"/>
          <w:numId w:val="19"/>
        </w:numPr>
        <w:tabs>
          <w:tab w:val="left" w:pos="1560"/>
        </w:tabs>
        <w:spacing w:before="238"/>
        <w:ind w:left="1560" w:hanging="850"/>
        <w:rPr>
          <w:color w:val="111111"/>
          <w:sz w:val="24"/>
          <w:highlight w:val="green"/>
        </w:rPr>
      </w:pPr>
      <w:r w:rsidRPr="009E3D3D">
        <w:rPr>
          <w:color w:val="111111"/>
          <w:sz w:val="24"/>
          <w:highlight w:val="green"/>
        </w:rPr>
        <w:t>Be</w:t>
      </w:r>
      <w:r w:rsidRPr="009E3D3D">
        <w:rPr>
          <w:color w:val="111111"/>
          <w:spacing w:val="-4"/>
          <w:sz w:val="24"/>
          <w:highlight w:val="green"/>
        </w:rPr>
        <w:t xml:space="preserve"> </w:t>
      </w:r>
      <w:r w:rsidRPr="009E3D3D">
        <w:rPr>
          <w:color w:val="111111"/>
          <w:sz w:val="24"/>
          <w:highlight w:val="green"/>
        </w:rPr>
        <w:t>refreshed</w:t>
      </w:r>
      <w:r w:rsidRPr="009E3D3D">
        <w:rPr>
          <w:color w:val="111111"/>
          <w:spacing w:val="-4"/>
          <w:sz w:val="24"/>
          <w:highlight w:val="green"/>
        </w:rPr>
        <w:t xml:space="preserve"> </w:t>
      </w:r>
      <w:r w:rsidRPr="009E3D3D">
        <w:rPr>
          <w:sz w:val="24"/>
          <w:highlight w:val="green"/>
        </w:rPr>
        <w:t>periodically</w:t>
      </w:r>
      <w:r w:rsidRPr="009E3D3D">
        <w:rPr>
          <w:spacing w:val="-3"/>
          <w:sz w:val="24"/>
          <w:highlight w:val="green"/>
        </w:rPr>
        <w:t xml:space="preserve"> </w:t>
      </w:r>
      <w:r w:rsidRPr="009E3D3D">
        <w:rPr>
          <w:color w:val="111111"/>
          <w:sz w:val="24"/>
          <w:highlight w:val="green"/>
        </w:rPr>
        <w:t>to</w:t>
      </w:r>
      <w:r w:rsidRPr="009E3D3D">
        <w:rPr>
          <w:color w:val="111111"/>
          <w:spacing w:val="-4"/>
          <w:sz w:val="24"/>
          <w:highlight w:val="green"/>
        </w:rPr>
        <w:t xml:space="preserve"> </w:t>
      </w:r>
      <w:r w:rsidRPr="009E3D3D">
        <w:rPr>
          <w:color w:val="111111"/>
          <w:sz w:val="24"/>
          <w:highlight w:val="green"/>
        </w:rPr>
        <w:t>maintain</w:t>
      </w:r>
      <w:r w:rsidRPr="009E3D3D">
        <w:rPr>
          <w:color w:val="111111"/>
          <w:spacing w:val="-3"/>
          <w:sz w:val="24"/>
          <w:highlight w:val="green"/>
        </w:rPr>
        <w:t xml:space="preserve"> </w:t>
      </w:r>
      <w:r w:rsidRPr="009E3D3D">
        <w:rPr>
          <w:color w:val="111111"/>
          <w:spacing w:val="-2"/>
          <w:sz w:val="24"/>
          <w:highlight w:val="green"/>
        </w:rPr>
        <w:t>integrity.</w:t>
      </w:r>
    </w:p>
    <w:p w14:paraId="5591B295" w14:textId="77777777" w:rsidR="008825CD" w:rsidRPr="009E3D3D" w:rsidRDefault="008825CD">
      <w:pPr>
        <w:pStyle w:val="BodyText"/>
        <w:spacing w:before="19"/>
        <w:rPr>
          <w:highlight w:val="green"/>
        </w:rPr>
      </w:pPr>
    </w:p>
    <w:p w14:paraId="5591B296" w14:textId="77777777" w:rsidR="008825CD" w:rsidRPr="009E3D3D" w:rsidRDefault="00000000">
      <w:pPr>
        <w:pStyle w:val="ListParagraph"/>
        <w:numPr>
          <w:ilvl w:val="1"/>
          <w:numId w:val="19"/>
        </w:numPr>
        <w:tabs>
          <w:tab w:val="left" w:pos="1561"/>
        </w:tabs>
        <w:spacing w:before="1" w:line="288" w:lineRule="auto"/>
        <w:ind w:right="947"/>
        <w:rPr>
          <w:color w:val="111111"/>
          <w:sz w:val="24"/>
          <w:highlight w:val="green"/>
        </w:rPr>
      </w:pPr>
      <w:r w:rsidRPr="009E3D3D">
        <w:rPr>
          <w:color w:val="111111"/>
          <w:sz w:val="24"/>
          <w:highlight w:val="green"/>
        </w:rPr>
        <w:t>Be</w:t>
      </w:r>
      <w:r w:rsidRPr="009E3D3D">
        <w:rPr>
          <w:color w:val="111111"/>
          <w:spacing w:val="-3"/>
          <w:sz w:val="24"/>
          <w:highlight w:val="green"/>
        </w:rPr>
        <w:t xml:space="preserve"> </w:t>
      </w:r>
      <w:r w:rsidRPr="009E3D3D">
        <w:rPr>
          <w:color w:val="111111"/>
          <w:sz w:val="24"/>
          <w:highlight w:val="green"/>
        </w:rPr>
        <w:t>designed</w:t>
      </w:r>
      <w:r w:rsidRPr="009E3D3D">
        <w:rPr>
          <w:color w:val="111111"/>
          <w:spacing w:val="-3"/>
          <w:sz w:val="24"/>
          <w:highlight w:val="green"/>
        </w:rPr>
        <w:t xml:space="preserve"> </w:t>
      </w:r>
      <w:r w:rsidRPr="009E3D3D">
        <w:rPr>
          <w:color w:val="111111"/>
          <w:sz w:val="24"/>
          <w:highlight w:val="green"/>
        </w:rPr>
        <w:t>to</w:t>
      </w:r>
      <w:r w:rsidRPr="009E3D3D">
        <w:rPr>
          <w:color w:val="111111"/>
          <w:spacing w:val="-3"/>
          <w:sz w:val="24"/>
          <w:highlight w:val="green"/>
        </w:rPr>
        <w:t xml:space="preserve"> </w:t>
      </w:r>
      <w:r w:rsidRPr="009E3D3D">
        <w:rPr>
          <w:color w:val="111111"/>
          <w:sz w:val="24"/>
          <w:highlight w:val="green"/>
        </w:rPr>
        <w:t>ensure</w:t>
      </w:r>
      <w:r w:rsidRPr="009E3D3D">
        <w:rPr>
          <w:color w:val="111111"/>
          <w:spacing w:val="-3"/>
          <w:sz w:val="24"/>
          <w:highlight w:val="green"/>
        </w:rPr>
        <w:t xml:space="preserve"> </w:t>
      </w:r>
      <w:r w:rsidRPr="009E3D3D">
        <w:rPr>
          <w:color w:val="111111"/>
          <w:sz w:val="24"/>
          <w:highlight w:val="green"/>
        </w:rPr>
        <w:t>a</w:t>
      </w:r>
      <w:r w:rsidRPr="009E3D3D">
        <w:rPr>
          <w:color w:val="111111"/>
          <w:spacing w:val="-3"/>
          <w:sz w:val="24"/>
          <w:highlight w:val="green"/>
        </w:rPr>
        <w:t xml:space="preserve"> </w:t>
      </w:r>
      <w:r w:rsidRPr="009E3D3D">
        <w:rPr>
          <w:color w:val="111111"/>
          <w:sz w:val="24"/>
          <w:highlight w:val="green"/>
        </w:rPr>
        <w:t>valid</w:t>
      </w:r>
      <w:r w:rsidRPr="009E3D3D">
        <w:rPr>
          <w:color w:val="111111"/>
          <w:spacing w:val="-3"/>
          <w:sz w:val="24"/>
          <w:highlight w:val="green"/>
        </w:rPr>
        <w:t xml:space="preserve"> </w:t>
      </w:r>
      <w:r w:rsidRPr="009E3D3D">
        <w:rPr>
          <w:color w:val="111111"/>
          <w:sz w:val="24"/>
          <w:highlight w:val="green"/>
        </w:rPr>
        <w:t>assessment</w:t>
      </w:r>
      <w:r w:rsidRPr="009E3D3D">
        <w:rPr>
          <w:color w:val="111111"/>
          <w:spacing w:val="-3"/>
          <w:sz w:val="24"/>
          <w:highlight w:val="green"/>
        </w:rPr>
        <w:t xml:space="preserve"> </w:t>
      </w:r>
      <w:r w:rsidRPr="009E3D3D">
        <w:rPr>
          <w:color w:val="111111"/>
          <w:sz w:val="24"/>
          <w:highlight w:val="green"/>
        </w:rPr>
        <w:t>of</w:t>
      </w:r>
      <w:r w:rsidRPr="009E3D3D">
        <w:rPr>
          <w:color w:val="111111"/>
          <w:spacing w:val="-4"/>
          <w:sz w:val="24"/>
          <w:highlight w:val="green"/>
        </w:rPr>
        <w:t xml:space="preserve"> </w:t>
      </w:r>
      <w:r w:rsidRPr="009E3D3D">
        <w:rPr>
          <w:color w:val="111111"/>
          <w:sz w:val="24"/>
          <w:highlight w:val="green"/>
        </w:rPr>
        <w:t>the</w:t>
      </w:r>
      <w:r w:rsidRPr="009E3D3D">
        <w:rPr>
          <w:color w:val="111111"/>
          <w:spacing w:val="-3"/>
          <w:sz w:val="24"/>
          <w:highlight w:val="green"/>
        </w:rPr>
        <w:t xml:space="preserve"> </w:t>
      </w:r>
      <w:r w:rsidRPr="009E3D3D">
        <w:rPr>
          <w:color w:val="111111"/>
          <w:sz w:val="24"/>
          <w:highlight w:val="green"/>
        </w:rPr>
        <w:t>skills</w:t>
      </w:r>
      <w:r w:rsidRPr="009E3D3D">
        <w:rPr>
          <w:color w:val="111111"/>
          <w:spacing w:val="-3"/>
          <w:sz w:val="24"/>
          <w:highlight w:val="green"/>
        </w:rPr>
        <w:t xml:space="preserve"> </w:t>
      </w:r>
      <w:r w:rsidRPr="009E3D3D">
        <w:rPr>
          <w:color w:val="111111"/>
          <w:sz w:val="24"/>
          <w:highlight w:val="green"/>
        </w:rPr>
        <w:t>and</w:t>
      </w:r>
      <w:r w:rsidRPr="009E3D3D">
        <w:rPr>
          <w:color w:val="111111"/>
          <w:spacing w:val="-3"/>
          <w:sz w:val="24"/>
          <w:highlight w:val="green"/>
        </w:rPr>
        <w:t xml:space="preserve"> </w:t>
      </w:r>
      <w:r w:rsidRPr="009E3D3D">
        <w:rPr>
          <w:color w:val="111111"/>
          <w:sz w:val="24"/>
          <w:highlight w:val="green"/>
        </w:rPr>
        <w:t>knowledge</w:t>
      </w:r>
      <w:r w:rsidRPr="009E3D3D">
        <w:rPr>
          <w:color w:val="111111"/>
          <w:spacing w:val="-3"/>
          <w:sz w:val="24"/>
          <w:highlight w:val="green"/>
        </w:rPr>
        <w:t xml:space="preserve"> </w:t>
      </w:r>
      <w:r w:rsidRPr="009E3D3D">
        <w:rPr>
          <w:color w:val="111111"/>
          <w:sz w:val="24"/>
          <w:highlight w:val="green"/>
        </w:rPr>
        <w:t xml:space="preserve">in the </w:t>
      </w:r>
      <w:r w:rsidRPr="009E3D3D">
        <w:rPr>
          <w:sz w:val="24"/>
          <w:highlight w:val="green"/>
        </w:rPr>
        <w:t xml:space="preserve">apprenticeship </w:t>
      </w:r>
      <w:r w:rsidRPr="009E3D3D">
        <w:rPr>
          <w:color w:val="111111"/>
          <w:sz w:val="24"/>
          <w:highlight w:val="green"/>
        </w:rPr>
        <w:t>unit (e.g. a practical skill should be tested with a practical test).</w:t>
      </w:r>
    </w:p>
    <w:p w14:paraId="5591B297" w14:textId="77777777" w:rsidR="008825CD" w:rsidRDefault="00000000">
      <w:pPr>
        <w:pStyle w:val="ListParagraph"/>
        <w:numPr>
          <w:ilvl w:val="0"/>
          <w:numId w:val="19"/>
        </w:numPr>
        <w:tabs>
          <w:tab w:val="left" w:pos="721"/>
        </w:tabs>
        <w:spacing w:line="288" w:lineRule="auto"/>
        <w:ind w:right="1065"/>
        <w:rPr>
          <w:sz w:val="24"/>
        </w:rPr>
      </w:pPr>
      <w:r w:rsidRPr="00E83D5F">
        <w:rPr>
          <w:color w:val="111111"/>
          <w:sz w:val="24"/>
          <w:highlight w:val="magenta"/>
        </w:rPr>
        <w:t>The</w:t>
      </w:r>
      <w:r w:rsidRPr="00E83D5F">
        <w:rPr>
          <w:color w:val="111111"/>
          <w:spacing w:val="-1"/>
          <w:sz w:val="24"/>
          <w:highlight w:val="magenta"/>
        </w:rPr>
        <w:t xml:space="preserve"> </w:t>
      </w:r>
      <w:r w:rsidRPr="00E83D5F">
        <w:rPr>
          <w:color w:val="111111"/>
          <w:sz w:val="24"/>
          <w:highlight w:val="magenta"/>
        </w:rPr>
        <w:t>main</w:t>
      </w:r>
      <w:r w:rsidRPr="00E83D5F">
        <w:rPr>
          <w:color w:val="111111"/>
          <w:spacing w:val="-1"/>
          <w:sz w:val="24"/>
          <w:highlight w:val="magenta"/>
        </w:rPr>
        <w:t xml:space="preserve"> </w:t>
      </w:r>
      <w:r w:rsidRPr="00E83D5F">
        <w:rPr>
          <w:color w:val="111111"/>
          <w:sz w:val="24"/>
          <w:highlight w:val="magenta"/>
        </w:rPr>
        <w:t>provider and employer must agree</w:t>
      </w:r>
      <w:r w:rsidRPr="00E83D5F">
        <w:rPr>
          <w:color w:val="111111"/>
          <w:spacing w:val="-2"/>
          <w:sz w:val="24"/>
          <w:highlight w:val="magenta"/>
        </w:rPr>
        <w:t xml:space="preserve"> </w:t>
      </w:r>
      <w:r w:rsidRPr="00E83D5F">
        <w:rPr>
          <w:color w:val="111111"/>
          <w:sz w:val="24"/>
          <w:highlight w:val="magenta"/>
        </w:rPr>
        <w:t>the</w:t>
      </w:r>
      <w:r w:rsidRPr="00E83D5F">
        <w:rPr>
          <w:color w:val="111111"/>
          <w:spacing w:val="-1"/>
          <w:sz w:val="24"/>
          <w:highlight w:val="magenta"/>
        </w:rPr>
        <w:t xml:space="preserve"> </w:t>
      </w:r>
      <w:r w:rsidRPr="00E83D5F">
        <w:rPr>
          <w:color w:val="111111"/>
          <w:sz w:val="24"/>
          <w:highlight w:val="magenta"/>
        </w:rPr>
        <w:t>assessment approach</w:t>
      </w:r>
      <w:r w:rsidRPr="00E83D5F">
        <w:rPr>
          <w:color w:val="111111"/>
          <w:spacing w:val="-1"/>
          <w:sz w:val="24"/>
          <w:highlight w:val="magenta"/>
        </w:rPr>
        <w:t xml:space="preserve"> </w:t>
      </w:r>
      <w:r w:rsidRPr="00E83D5F">
        <w:rPr>
          <w:color w:val="111111"/>
          <w:sz w:val="24"/>
          <w:highlight w:val="magenta"/>
        </w:rPr>
        <w:t>used</w:t>
      </w:r>
      <w:r>
        <w:rPr>
          <w:color w:val="111111"/>
          <w:spacing w:val="-1"/>
          <w:sz w:val="24"/>
        </w:rPr>
        <w:t xml:space="preserve"> </w:t>
      </w:r>
      <w:r>
        <w:rPr>
          <w:color w:val="111111"/>
          <w:sz w:val="24"/>
        </w:rPr>
        <w:t xml:space="preserve">to ensure that the learner has acquired the knowledge and skills in the apprenticeship unit. </w:t>
      </w:r>
      <w:r w:rsidRPr="00C874BC">
        <w:rPr>
          <w:color w:val="111111"/>
          <w:sz w:val="24"/>
          <w:highlight w:val="magenta"/>
        </w:rPr>
        <w:t>This might involve adapting or developing the skills test to meet</w:t>
      </w:r>
      <w:r w:rsidRPr="00C874BC">
        <w:rPr>
          <w:color w:val="111111"/>
          <w:spacing w:val="-3"/>
          <w:sz w:val="24"/>
          <w:highlight w:val="magenta"/>
        </w:rPr>
        <w:t xml:space="preserve"> </w:t>
      </w:r>
      <w:r w:rsidRPr="00C874BC">
        <w:rPr>
          <w:color w:val="111111"/>
          <w:sz w:val="24"/>
          <w:highlight w:val="magenta"/>
        </w:rPr>
        <w:t>the</w:t>
      </w:r>
      <w:r w:rsidRPr="00C874BC">
        <w:rPr>
          <w:color w:val="111111"/>
          <w:spacing w:val="-4"/>
          <w:sz w:val="24"/>
          <w:highlight w:val="magenta"/>
        </w:rPr>
        <w:t xml:space="preserve"> </w:t>
      </w:r>
      <w:r w:rsidRPr="00C874BC">
        <w:rPr>
          <w:color w:val="111111"/>
          <w:sz w:val="24"/>
          <w:highlight w:val="magenta"/>
        </w:rPr>
        <w:t>employer’s</w:t>
      </w:r>
      <w:r w:rsidRPr="00C874BC">
        <w:rPr>
          <w:color w:val="111111"/>
          <w:spacing w:val="-4"/>
          <w:sz w:val="24"/>
          <w:highlight w:val="magenta"/>
        </w:rPr>
        <w:t xml:space="preserve"> </w:t>
      </w:r>
      <w:r w:rsidRPr="00C874BC">
        <w:rPr>
          <w:color w:val="111111"/>
          <w:sz w:val="24"/>
          <w:highlight w:val="magenta"/>
        </w:rPr>
        <w:t>needs.</w:t>
      </w:r>
      <w:r>
        <w:rPr>
          <w:color w:val="111111"/>
          <w:spacing w:val="-3"/>
          <w:sz w:val="24"/>
        </w:rPr>
        <w:t xml:space="preserve"> </w:t>
      </w:r>
      <w:r>
        <w:rPr>
          <w:color w:val="111111"/>
          <w:sz w:val="24"/>
        </w:rPr>
        <w:t>Providers</w:t>
      </w:r>
      <w:r>
        <w:rPr>
          <w:color w:val="111111"/>
          <w:spacing w:val="-4"/>
          <w:sz w:val="24"/>
        </w:rPr>
        <w:t xml:space="preserve"> </w:t>
      </w:r>
      <w:r>
        <w:rPr>
          <w:color w:val="111111"/>
          <w:sz w:val="24"/>
        </w:rPr>
        <w:t>may</w:t>
      </w:r>
      <w:r>
        <w:rPr>
          <w:color w:val="111111"/>
          <w:spacing w:val="-4"/>
          <w:sz w:val="24"/>
        </w:rPr>
        <w:t xml:space="preserve"> </w:t>
      </w:r>
      <w:r>
        <w:rPr>
          <w:color w:val="111111"/>
          <w:sz w:val="24"/>
        </w:rPr>
        <w:t>agree</w:t>
      </w:r>
      <w:r>
        <w:rPr>
          <w:color w:val="111111"/>
          <w:spacing w:val="-4"/>
          <w:sz w:val="24"/>
        </w:rPr>
        <w:t xml:space="preserve"> </w:t>
      </w:r>
      <w:r>
        <w:rPr>
          <w:color w:val="111111"/>
          <w:sz w:val="24"/>
        </w:rPr>
        <w:t>with</w:t>
      </w:r>
      <w:r>
        <w:rPr>
          <w:color w:val="111111"/>
          <w:spacing w:val="-4"/>
          <w:sz w:val="24"/>
        </w:rPr>
        <w:t xml:space="preserve"> </w:t>
      </w:r>
      <w:r>
        <w:rPr>
          <w:color w:val="111111"/>
          <w:sz w:val="24"/>
        </w:rPr>
        <w:t>the</w:t>
      </w:r>
      <w:r>
        <w:rPr>
          <w:color w:val="111111"/>
          <w:spacing w:val="-4"/>
          <w:sz w:val="24"/>
        </w:rPr>
        <w:t xml:space="preserve"> </w:t>
      </w:r>
      <w:r>
        <w:rPr>
          <w:color w:val="111111"/>
          <w:sz w:val="24"/>
        </w:rPr>
        <w:t>employer</w:t>
      </w:r>
      <w:r>
        <w:rPr>
          <w:color w:val="111111"/>
          <w:spacing w:val="-3"/>
          <w:sz w:val="24"/>
        </w:rPr>
        <w:t xml:space="preserve"> </w:t>
      </w:r>
      <w:r>
        <w:rPr>
          <w:color w:val="111111"/>
          <w:sz w:val="24"/>
        </w:rPr>
        <w:t>to</w:t>
      </w:r>
      <w:r>
        <w:rPr>
          <w:color w:val="111111"/>
          <w:spacing w:val="-4"/>
          <w:sz w:val="24"/>
        </w:rPr>
        <w:t xml:space="preserve"> </w:t>
      </w:r>
      <w:r>
        <w:rPr>
          <w:color w:val="111111"/>
          <w:sz w:val="24"/>
        </w:rPr>
        <w:t>deliver</w:t>
      </w:r>
      <w:r>
        <w:rPr>
          <w:color w:val="111111"/>
          <w:spacing w:val="-3"/>
          <w:sz w:val="24"/>
        </w:rPr>
        <w:t xml:space="preserve"> </w:t>
      </w:r>
      <w:r>
        <w:rPr>
          <w:color w:val="111111"/>
          <w:sz w:val="24"/>
        </w:rPr>
        <w:t xml:space="preserve">a non-mandatory qualification (see paragraph </w:t>
      </w:r>
      <w:hyperlink w:anchor="_bookmark56" w:history="1">
        <w:r w:rsidR="008825CD">
          <w:rPr>
            <w:color w:val="111111"/>
            <w:sz w:val="24"/>
          </w:rPr>
          <w:t>65.2.3</w:t>
        </w:r>
      </w:hyperlink>
      <w:r>
        <w:rPr>
          <w:color w:val="111111"/>
          <w:sz w:val="24"/>
        </w:rPr>
        <w:t>) within the apprenticeship unit however this sits outside of the assessment required for apprenticeship units and for the purposes for paying milestone 2.</w:t>
      </w:r>
    </w:p>
    <w:p w14:paraId="5591B298" w14:textId="77777777" w:rsidR="008825CD" w:rsidRDefault="00000000">
      <w:pPr>
        <w:pStyle w:val="ListParagraph"/>
        <w:numPr>
          <w:ilvl w:val="0"/>
          <w:numId w:val="19"/>
        </w:numPr>
        <w:tabs>
          <w:tab w:val="left" w:pos="721"/>
        </w:tabs>
        <w:spacing w:line="288" w:lineRule="auto"/>
        <w:ind w:right="1076"/>
        <w:rPr>
          <w:sz w:val="24"/>
        </w:rPr>
      </w:pPr>
      <w:r>
        <w:rPr>
          <w:color w:val="111111"/>
          <w:sz w:val="24"/>
        </w:rPr>
        <w:t xml:space="preserve">To validate a successful outcome of the apprenticeship unit, </w:t>
      </w:r>
      <w:r w:rsidRPr="001C45DE">
        <w:rPr>
          <w:color w:val="111111"/>
          <w:sz w:val="24"/>
          <w:highlight w:val="magenta"/>
        </w:rPr>
        <w:t>the assessment approach</w:t>
      </w:r>
      <w:r w:rsidRPr="001C45DE">
        <w:rPr>
          <w:color w:val="111111"/>
          <w:spacing w:val="-2"/>
          <w:sz w:val="24"/>
          <w:highlight w:val="magenta"/>
        </w:rPr>
        <w:t xml:space="preserve"> </w:t>
      </w:r>
      <w:r w:rsidRPr="001C45DE">
        <w:rPr>
          <w:color w:val="111111"/>
          <w:sz w:val="24"/>
          <w:highlight w:val="magenta"/>
        </w:rPr>
        <w:t>must</w:t>
      </w:r>
      <w:r w:rsidRPr="001C45DE">
        <w:rPr>
          <w:color w:val="111111"/>
          <w:spacing w:val="-2"/>
          <w:sz w:val="24"/>
          <w:highlight w:val="magenta"/>
        </w:rPr>
        <w:t xml:space="preserve"> </w:t>
      </w:r>
      <w:r w:rsidRPr="001C45DE">
        <w:rPr>
          <w:color w:val="111111"/>
          <w:sz w:val="24"/>
          <w:highlight w:val="magenta"/>
        </w:rPr>
        <w:t>be</w:t>
      </w:r>
      <w:r w:rsidRPr="001C45DE">
        <w:rPr>
          <w:color w:val="111111"/>
          <w:spacing w:val="-3"/>
          <w:sz w:val="24"/>
          <w:highlight w:val="magenta"/>
        </w:rPr>
        <w:t xml:space="preserve"> </w:t>
      </w:r>
      <w:r w:rsidRPr="001C45DE">
        <w:rPr>
          <w:color w:val="111111"/>
          <w:sz w:val="24"/>
          <w:highlight w:val="magenta"/>
        </w:rPr>
        <w:t>fully</w:t>
      </w:r>
      <w:r w:rsidRPr="001C45DE">
        <w:rPr>
          <w:color w:val="111111"/>
          <w:spacing w:val="-3"/>
          <w:sz w:val="24"/>
          <w:highlight w:val="magenta"/>
        </w:rPr>
        <w:t xml:space="preserve"> </w:t>
      </w:r>
      <w:r w:rsidRPr="001C45DE">
        <w:rPr>
          <w:color w:val="111111"/>
          <w:sz w:val="24"/>
          <w:highlight w:val="magenta"/>
        </w:rPr>
        <w:t>detailed</w:t>
      </w:r>
      <w:r w:rsidRPr="001C45DE">
        <w:rPr>
          <w:color w:val="111111"/>
          <w:spacing w:val="-3"/>
          <w:sz w:val="24"/>
          <w:highlight w:val="magenta"/>
        </w:rPr>
        <w:t xml:space="preserve"> </w:t>
      </w:r>
      <w:r w:rsidRPr="001C45DE">
        <w:rPr>
          <w:color w:val="111111"/>
          <w:sz w:val="24"/>
          <w:highlight w:val="magenta"/>
        </w:rPr>
        <w:t>on</w:t>
      </w:r>
      <w:r w:rsidRPr="001C45DE">
        <w:rPr>
          <w:color w:val="111111"/>
          <w:spacing w:val="-3"/>
          <w:sz w:val="24"/>
          <w:highlight w:val="magenta"/>
        </w:rPr>
        <w:t xml:space="preserve"> </w:t>
      </w:r>
      <w:r w:rsidRPr="001C45DE">
        <w:rPr>
          <w:color w:val="111111"/>
          <w:sz w:val="24"/>
          <w:highlight w:val="magenta"/>
        </w:rPr>
        <w:t>the</w:t>
      </w:r>
      <w:r w:rsidRPr="001C45DE">
        <w:rPr>
          <w:color w:val="111111"/>
          <w:spacing w:val="-3"/>
          <w:sz w:val="24"/>
          <w:highlight w:val="magenta"/>
        </w:rPr>
        <w:t xml:space="preserve"> </w:t>
      </w:r>
      <w:r w:rsidRPr="001C45DE">
        <w:rPr>
          <w:color w:val="111111"/>
          <w:sz w:val="24"/>
          <w:highlight w:val="magenta"/>
        </w:rPr>
        <w:t>training</w:t>
      </w:r>
      <w:r w:rsidRPr="001C45DE">
        <w:rPr>
          <w:color w:val="111111"/>
          <w:spacing w:val="-3"/>
          <w:sz w:val="24"/>
          <w:highlight w:val="magenta"/>
        </w:rPr>
        <w:t xml:space="preserve"> </w:t>
      </w:r>
      <w:r w:rsidRPr="001C45DE">
        <w:rPr>
          <w:color w:val="111111"/>
          <w:sz w:val="24"/>
          <w:highlight w:val="magenta"/>
        </w:rPr>
        <w:t>plan</w:t>
      </w:r>
      <w:r w:rsidRPr="001C45DE">
        <w:rPr>
          <w:color w:val="111111"/>
          <w:spacing w:val="-3"/>
          <w:sz w:val="24"/>
          <w:highlight w:val="magenta"/>
        </w:rPr>
        <w:t xml:space="preserve"> </w:t>
      </w:r>
      <w:r w:rsidRPr="001C45DE">
        <w:rPr>
          <w:color w:val="111111"/>
          <w:sz w:val="24"/>
          <w:highlight w:val="magenta"/>
        </w:rPr>
        <w:t>at</w:t>
      </w:r>
      <w:r w:rsidRPr="001C45DE">
        <w:rPr>
          <w:color w:val="111111"/>
          <w:spacing w:val="-2"/>
          <w:sz w:val="24"/>
          <w:highlight w:val="magenta"/>
        </w:rPr>
        <w:t xml:space="preserve"> </w:t>
      </w:r>
      <w:r w:rsidRPr="001C45DE">
        <w:rPr>
          <w:color w:val="111111"/>
          <w:sz w:val="24"/>
          <w:highlight w:val="magenta"/>
        </w:rPr>
        <w:t>the</w:t>
      </w:r>
      <w:r w:rsidRPr="001C45DE">
        <w:rPr>
          <w:color w:val="111111"/>
          <w:spacing w:val="-3"/>
          <w:sz w:val="24"/>
          <w:highlight w:val="magenta"/>
        </w:rPr>
        <w:t xml:space="preserve"> </w:t>
      </w:r>
      <w:r w:rsidRPr="001C45DE">
        <w:rPr>
          <w:color w:val="111111"/>
          <w:sz w:val="24"/>
          <w:highlight w:val="magenta"/>
        </w:rPr>
        <w:t>outset</w:t>
      </w:r>
      <w:r w:rsidRPr="001C45DE">
        <w:rPr>
          <w:color w:val="111111"/>
          <w:spacing w:val="-2"/>
          <w:sz w:val="24"/>
          <w:highlight w:val="magenta"/>
        </w:rPr>
        <w:t xml:space="preserve"> </w:t>
      </w:r>
      <w:r w:rsidRPr="001C45DE">
        <w:rPr>
          <w:color w:val="111111"/>
          <w:sz w:val="24"/>
          <w:highlight w:val="magenta"/>
        </w:rPr>
        <w:t>of</w:t>
      </w:r>
      <w:r w:rsidRPr="001C45DE">
        <w:rPr>
          <w:color w:val="111111"/>
          <w:spacing w:val="-2"/>
          <w:sz w:val="24"/>
          <w:highlight w:val="magenta"/>
        </w:rPr>
        <w:t xml:space="preserve"> </w:t>
      </w:r>
      <w:r w:rsidRPr="001C45DE">
        <w:rPr>
          <w:color w:val="111111"/>
          <w:sz w:val="24"/>
          <w:highlight w:val="magenta"/>
        </w:rPr>
        <w:t>the</w:t>
      </w:r>
      <w:r w:rsidRPr="001C45DE">
        <w:rPr>
          <w:color w:val="111111"/>
          <w:spacing w:val="-4"/>
          <w:sz w:val="24"/>
          <w:highlight w:val="magenta"/>
        </w:rPr>
        <w:t xml:space="preserve"> </w:t>
      </w:r>
      <w:r w:rsidRPr="001C45DE">
        <w:rPr>
          <w:color w:val="111111"/>
          <w:sz w:val="24"/>
          <w:highlight w:val="magenta"/>
        </w:rPr>
        <w:t>training. It must include details of the skills test</w:t>
      </w:r>
      <w:r>
        <w:rPr>
          <w:color w:val="111111"/>
          <w:sz w:val="24"/>
        </w:rPr>
        <w:t>. A</w:t>
      </w:r>
      <w:r w:rsidRPr="001C45DE">
        <w:rPr>
          <w:color w:val="111111"/>
          <w:sz w:val="24"/>
          <w:highlight w:val="magenta"/>
        </w:rPr>
        <w:t>fter completion of the learning, the training plan must be signed by the provider, learner and employer</w:t>
      </w:r>
      <w:r>
        <w:rPr>
          <w:color w:val="111111"/>
          <w:sz w:val="24"/>
        </w:rPr>
        <w:t xml:space="preserve"> to confirm that it has been delivered. In particular:</w:t>
      </w:r>
    </w:p>
    <w:p w14:paraId="5591B299" w14:textId="77777777" w:rsidR="008825CD" w:rsidRPr="007400E9" w:rsidRDefault="00000000">
      <w:pPr>
        <w:pStyle w:val="ListParagraph"/>
        <w:numPr>
          <w:ilvl w:val="1"/>
          <w:numId w:val="19"/>
        </w:numPr>
        <w:tabs>
          <w:tab w:val="left" w:pos="1561"/>
        </w:tabs>
        <w:spacing w:line="288" w:lineRule="auto"/>
        <w:ind w:right="946"/>
        <w:rPr>
          <w:color w:val="111111"/>
          <w:sz w:val="24"/>
          <w:highlight w:val="magenta"/>
        </w:rPr>
      </w:pPr>
      <w:r w:rsidRPr="007400E9">
        <w:rPr>
          <w:color w:val="111111"/>
          <w:sz w:val="24"/>
          <w:highlight w:val="magenta"/>
        </w:rPr>
        <w:t>For</w:t>
      </w:r>
      <w:r w:rsidRPr="007400E9">
        <w:rPr>
          <w:color w:val="111111"/>
          <w:spacing w:val="-3"/>
          <w:sz w:val="24"/>
          <w:highlight w:val="magenta"/>
        </w:rPr>
        <w:t xml:space="preserve"> </w:t>
      </w:r>
      <w:r w:rsidRPr="007400E9">
        <w:rPr>
          <w:color w:val="111111"/>
          <w:sz w:val="24"/>
          <w:highlight w:val="magenta"/>
        </w:rPr>
        <w:t>the</w:t>
      </w:r>
      <w:r w:rsidRPr="007400E9">
        <w:rPr>
          <w:color w:val="111111"/>
          <w:spacing w:val="-4"/>
          <w:sz w:val="24"/>
          <w:highlight w:val="magenta"/>
        </w:rPr>
        <w:t xml:space="preserve"> </w:t>
      </w:r>
      <w:r w:rsidRPr="007400E9">
        <w:rPr>
          <w:color w:val="111111"/>
          <w:sz w:val="24"/>
          <w:highlight w:val="magenta"/>
        </w:rPr>
        <w:t>provider</w:t>
      </w:r>
      <w:r w:rsidRPr="007400E9">
        <w:rPr>
          <w:color w:val="111111"/>
          <w:spacing w:val="-3"/>
          <w:sz w:val="24"/>
          <w:highlight w:val="magenta"/>
        </w:rPr>
        <w:t xml:space="preserve"> </w:t>
      </w:r>
      <w:r w:rsidRPr="007400E9">
        <w:rPr>
          <w:color w:val="111111"/>
          <w:sz w:val="24"/>
          <w:highlight w:val="magenta"/>
        </w:rPr>
        <w:t>to</w:t>
      </w:r>
      <w:r w:rsidRPr="007400E9">
        <w:rPr>
          <w:color w:val="111111"/>
          <w:spacing w:val="-4"/>
          <w:sz w:val="24"/>
          <w:highlight w:val="magenta"/>
        </w:rPr>
        <w:t xml:space="preserve"> </w:t>
      </w:r>
      <w:r w:rsidRPr="007400E9">
        <w:rPr>
          <w:color w:val="111111"/>
          <w:sz w:val="24"/>
          <w:highlight w:val="magenta"/>
        </w:rPr>
        <w:t>confirm</w:t>
      </w:r>
      <w:r w:rsidRPr="007400E9">
        <w:rPr>
          <w:color w:val="111111"/>
          <w:spacing w:val="-3"/>
          <w:sz w:val="24"/>
          <w:highlight w:val="magenta"/>
        </w:rPr>
        <w:t xml:space="preserve"> </w:t>
      </w:r>
      <w:r w:rsidRPr="007400E9">
        <w:rPr>
          <w:color w:val="111111"/>
          <w:sz w:val="24"/>
          <w:highlight w:val="magenta"/>
        </w:rPr>
        <w:t>that</w:t>
      </w:r>
      <w:r w:rsidRPr="007400E9">
        <w:rPr>
          <w:color w:val="111111"/>
          <w:spacing w:val="-4"/>
          <w:sz w:val="24"/>
          <w:highlight w:val="magenta"/>
        </w:rPr>
        <w:t xml:space="preserve"> </w:t>
      </w:r>
      <w:r w:rsidRPr="007400E9">
        <w:rPr>
          <w:color w:val="111111"/>
          <w:sz w:val="24"/>
          <w:highlight w:val="magenta"/>
        </w:rPr>
        <w:t>the</w:t>
      </w:r>
      <w:r w:rsidRPr="007400E9">
        <w:rPr>
          <w:color w:val="111111"/>
          <w:spacing w:val="-4"/>
          <w:sz w:val="24"/>
          <w:highlight w:val="magenta"/>
        </w:rPr>
        <w:t xml:space="preserve"> </w:t>
      </w:r>
      <w:r w:rsidRPr="007400E9">
        <w:rPr>
          <w:color w:val="111111"/>
          <w:sz w:val="24"/>
          <w:highlight w:val="magenta"/>
        </w:rPr>
        <w:t>learner</w:t>
      </w:r>
      <w:r w:rsidRPr="007400E9">
        <w:rPr>
          <w:color w:val="111111"/>
          <w:spacing w:val="-3"/>
          <w:sz w:val="24"/>
          <w:highlight w:val="magenta"/>
        </w:rPr>
        <w:t xml:space="preserve"> </w:t>
      </w:r>
      <w:r w:rsidRPr="007400E9">
        <w:rPr>
          <w:color w:val="111111"/>
          <w:sz w:val="24"/>
          <w:highlight w:val="magenta"/>
        </w:rPr>
        <w:t>has</w:t>
      </w:r>
      <w:r w:rsidRPr="007400E9">
        <w:rPr>
          <w:color w:val="111111"/>
          <w:spacing w:val="-4"/>
          <w:sz w:val="24"/>
          <w:highlight w:val="magenta"/>
        </w:rPr>
        <w:t xml:space="preserve"> </w:t>
      </w:r>
      <w:r w:rsidRPr="007400E9">
        <w:rPr>
          <w:color w:val="111111"/>
          <w:sz w:val="24"/>
          <w:highlight w:val="magenta"/>
        </w:rPr>
        <w:t>completed</w:t>
      </w:r>
      <w:r w:rsidRPr="007400E9">
        <w:rPr>
          <w:color w:val="111111"/>
          <w:spacing w:val="-4"/>
          <w:sz w:val="24"/>
          <w:highlight w:val="magenta"/>
        </w:rPr>
        <w:t xml:space="preserve"> </w:t>
      </w:r>
      <w:r w:rsidRPr="007400E9">
        <w:rPr>
          <w:color w:val="111111"/>
          <w:sz w:val="24"/>
          <w:highlight w:val="magenta"/>
        </w:rPr>
        <w:t>the</w:t>
      </w:r>
      <w:r w:rsidRPr="007400E9">
        <w:rPr>
          <w:color w:val="111111"/>
          <w:spacing w:val="-4"/>
          <w:sz w:val="24"/>
          <w:highlight w:val="magenta"/>
        </w:rPr>
        <w:t xml:space="preserve"> </w:t>
      </w:r>
      <w:r w:rsidRPr="007400E9">
        <w:rPr>
          <w:color w:val="111111"/>
          <w:sz w:val="24"/>
          <w:highlight w:val="magenta"/>
        </w:rPr>
        <w:t>learning</w:t>
      </w:r>
      <w:r w:rsidRPr="007400E9">
        <w:rPr>
          <w:color w:val="111111"/>
          <w:spacing w:val="-4"/>
          <w:sz w:val="24"/>
          <w:highlight w:val="magenta"/>
        </w:rPr>
        <w:t xml:space="preserve"> </w:t>
      </w:r>
      <w:r w:rsidRPr="007400E9">
        <w:rPr>
          <w:color w:val="111111"/>
          <w:sz w:val="24"/>
          <w:highlight w:val="magenta"/>
        </w:rPr>
        <w:t xml:space="preserve">in the </w:t>
      </w:r>
      <w:r w:rsidRPr="007400E9">
        <w:rPr>
          <w:sz w:val="24"/>
          <w:highlight w:val="magenta"/>
        </w:rPr>
        <w:t xml:space="preserve">training </w:t>
      </w:r>
      <w:r w:rsidRPr="007400E9">
        <w:rPr>
          <w:color w:val="111111"/>
          <w:sz w:val="24"/>
          <w:highlight w:val="magenta"/>
        </w:rPr>
        <w:t>plan and passed the skills test.</w:t>
      </w:r>
    </w:p>
    <w:p w14:paraId="5591B29A" w14:textId="77777777" w:rsidR="008825CD" w:rsidRPr="007400E9" w:rsidRDefault="00000000">
      <w:pPr>
        <w:pStyle w:val="ListParagraph"/>
        <w:numPr>
          <w:ilvl w:val="1"/>
          <w:numId w:val="19"/>
        </w:numPr>
        <w:tabs>
          <w:tab w:val="left" w:pos="1560"/>
        </w:tabs>
        <w:ind w:left="1560" w:hanging="850"/>
        <w:rPr>
          <w:color w:val="111111"/>
          <w:sz w:val="24"/>
          <w:highlight w:val="magenta"/>
        </w:rPr>
      </w:pPr>
      <w:r w:rsidRPr="007400E9">
        <w:rPr>
          <w:color w:val="111111"/>
          <w:sz w:val="24"/>
          <w:highlight w:val="magenta"/>
        </w:rPr>
        <w:t>For</w:t>
      </w:r>
      <w:r w:rsidRPr="007400E9">
        <w:rPr>
          <w:color w:val="111111"/>
          <w:spacing w:val="-4"/>
          <w:sz w:val="24"/>
          <w:highlight w:val="magenta"/>
        </w:rPr>
        <w:t xml:space="preserve"> </w:t>
      </w:r>
      <w:r w:rsidRPr="007400E9">
        <w:rPr>
          <w:color w:val="111111"/>
          <w:sz w:val="24"/>
          <w:highlight w:val="magenta"/>
        </w:rPr>
        <w:t>the</w:t>
      </w:r>
      <w:r w:rsidRPr="007400E9">
        <w:rPr>
          <w:color w:val="111111"/>
          <w:spacing w:val="-3"/>
          <w:sz w:val="24"/>
          <w:highlight w:val="magenta"/>
        </w:rPr>
        <w:t xml:space="preserve"> </w:t>
      </w:r>
      <w:r w:rsidRPr="007400E9">
        <w:rPr>
          <w:color w:val="111111"/>
          <w:sz w:val="24"/>
          <w:highlight w:val="magenta"/>
        </w:rPr>
        <w:t>learner</w:t>
      </w:r>
      <w:r w:rsidRPr="007400E9">
        <w:rPr>
          <w:color w:val="111111"/>
          <w:spacing w:val="-2"/>
          <w:sz w:val="24"/>
          <w:highlight w:val="magenta"/>
        </w:rPr>
        <w:t xml:space="preserve"> </w:t>
      </w:r>
      <w:r w:rsidRPr="007400E9">
        <w:rPr>
          <w:color w:val="111111"/>
          <w:sz w:val="24"/>
          <w:highlight w:val="magenta"/>
        </w:rPr>
        <w:t>to</w:t>
      </w:r>
      <w:r w:rsidRPr="007400E9">
        <w:rPr>
          <w:color w:val="111111"/>
          <w:spacing w:val="-3"/>
          <w:sz w:val="24"/>
          <w:highlight w:val="magenta"/>
        </w:rPr>
        <w:t xml:space="preserve"> </w:t>
      </w:r>
      <w:r w:rsidRPr="007400E9">
        <w:rPr>
          <w:color w:val="111111"/>
          <w:sz w:val="24"/>
          <w:highlight w:val="magenta"/>
        </w:rPr>
        <w:t>confirm</w:t>
      </w:r>
      <w:r w:rsidRPr="007400E9">
        <w:rPr>
          <w:color w:val="111111"/>
          <w:spacing w:val="-4"/>
          <w:sz w:val="24"/>
          <w:highlight w:val="magenta"/>
        </w:rPr>
        <w:t xml:space="preserve"> </w:t>
      </w:r>
      <w:r w:rsidRPr="007400E9">
        <w:rPr>
          <w:color w:val="111111"/>
          <w:sz w:val="24"/>
          <w:highlight w:val="magenta"/>
        </w:rPr>
        <w:t>that</w:t>
      </w:r>
      <w:r w:rsidRPr="007400E9">
        <w:rPr>
          <w:color w:val="111111"/>
          <w:spacing w:val="-4"/>
          <w:sz w:val="24"/>
          <w:highlight w:val="magenta"/>
        </w:rPr>
        <w:t xml:space="preserve"> </w:t>
      </w:r>
      <w:r w:rsidRPr="007400E9">
        <w:rPr>
          <w:color w:val="111111"/>
          <w:sz w:val="24"/>
          <w:highlight w:val="magenta"/>
        </w:rPr>
        <w:t>they</w:t>
      </w:r>
      <w:r w:rsidRPr="007400E9">
        <w:rPr>
          <w:color w:val="111111"/>
          <w:spacing w:val="-3"/>
          <w:sz w:val="24"/>
          <w:highlight w:val="magenta"/>
        </w:rPr>
        <w:t xml:space="preserve"> </w:t>
      </w:r>
      <w:r w:rsidRPr="007400E9">
        <w:rPr>
          <w:color w:val="111111"/>
          <w:sz w:val="24"/>
          <w:highlight w:val="magenta"/>
        </w:rPr>
        <w:t>have</w:t>
      </w:r>
      <w:r w:rsidRPr="007400E9">
        <w:rPr>
          <w:color w:val="111111"/>
          <w:spacing w:val="-3"/>
          <w:sz w:val="24"/>
          <w:highlight w:val="magenta"/>
        </w:rPr>
        <w:t xml:space="preserve"> </w:t>
      </w:r>
      <w:r w:rsidRPr="007400E9">
        <w:rPr>
          <w:color w:val="111111"/>
          <w:sz w:val="24"/>
          <w:highlight w:val="magenta"/>
        </w:rPr>
        <w:t>undertaken</w:t>
      </w:r>
      <w:r w:rsidRPr="007400E9">
        <w:rPr>
          <w:color w:val="111111"/>
          <w:spacing w:val="-3"/>
          <w:sz w:val="24"/>
          <w:highlight w:val="magenta"/>
        </w:rPr>
        <w:t xml:space="preserve"> </w:t>
      </w:r>
      <w:r w:rsidRPr="007400E9">
        <w:rPr>
          <w:color w:val="111111"/>
          <w:sz w:val="24"/>
          <w:highlight w:val="magenta"/>
        </w:rPr>
        <w:t>training</w:t>
      </w:r>
      <w:r w:rsidRPr="007400E9">
        <w:rPr>
          <w:color w:val="111111"/>
          <w:spacing w:val="-3"/>
          <w:sz w:val="24"/>
          <w:highlight w:val="magenta"/>
        </w:rPr>
        <w:t xml:space="preserve"> </w:t>
      </w:r>
      <w:r w:rsidRPr="007400E9">
        <w:rPr>
          <w:color w:val="111111"/>
          <w:sz w:val="24"/>
          <w:highlight w:val="magenta"/>
        </w:rPr>
        <w:t>and</w:t>
      </w:r>
      <w:r w:rsidRPr="007400E9">
        <w:rPr>
          <w:color w:val="111111"/>
          <w:spacing w:val="-2"/>
          <w:sz w:val="24"/>
          <w:highlight w:val="magenta"/>
        </w:rPr>
        <w:t xml:space="preserve"> acquired</w:t>
      </w:r>
    </w:p>
    <w:p w14:paraId="5591B29B" w14:textId="77777777" w:rsidR="008825CD" w:rsidRDefault="00000000">
      <w:pPr>
        <w:pStyle w:val="BodyText"/>
        <w:spacing w:before="52"/>
        <w:ind w:left="1561"/>
      </w:pPr>
      <w:r w:rsidRPr="007400E9">
        <w:rPr>
          <w:rFonts w:ascii="Calibri"/>
          <w:highlight w:val="magenta"/>
        </w:rPr>
        <w:t>the</w:t>
      </w:r>
      <w:r w:rsidRPr="007400E9">
        <w:rPr>
          <w:rFonts w:ascii="Calibri"/>
          <w:spacing w:val="8"/>
          <w:highlight w:val="magenta"/>
        </w:rPr>
        <w:t xml:space="preserve"> </w:t>
      </w:r>
      <w:r w:rsidRPr="007400E9">
        <w:rPr>
          <w:color w:val="111111"/>
          <w:highlight w:val="magenta"/>
        </w:rPr>
        <w:t>skills</w:t>
      </w:r>
      <w:r w:rsidRPr="007400E9">
        <w:rPr>
          <w:color w:val="111111"/>
          <w:spacing w:val="-5"/>
          <w:highlight w:val="magenta"/>
        </w:rPr>
        <w:t xml:space="preserve"> </w:t>
      </w:r>
      <w:r w:rsidRPr="007400E9">
        <w:rPr>
          <w:color w:val="111111"/>
          <w:highlight w:val="magenta"/>
        </w:rPr>
        <w:t>and</w:t>
      </w:r>
      <w:r w:rsidRPr="007400E9">
        <w:rPr>
          <w:color w:val="111111"/>
          <w:spacing w:val="-5"/>
          <w:highlight w:val="magenta"/>
        </w:rPr>
        <w:t xml:space="preserve"> </w:t>
      </w:r>
      <w:r w:rsidRPr="007400E9">
        <w:rPr>
          <w:color w:val="111111"/>
          <w:highlight w:val="magenta"/>
        </w:rPr>
        <w:t>knowledge</w:t>
      </w:r>
      <w:r w:rsidRPr="007400E9">
        <w:rPr>
          <w:color w:val="111111"/>
          <w:spacing w:val="-5"/>
          <w:highlight w:val="magenta"/>
        </w:rPr>
        <w:t xml:space="preserve"> </w:t>
      </w:r>
      <w:r w:rsidRPr="007400E9">
        <w:rPr>
          <w:color w:val="111111"/>
          <w:highlight w:val="magenta"/>
        </w:rPr>
        <w:t>detailed</w:t>
      </w:r>
      <w:r w:rsidRPr="007400E9">
        <w:rPr>
          <w:color w:val="111111"/>
          <w:spacing w:val="-4"/>
          <w:highlight w:val="magenta"/>
        </w:rPr>
        <w:t xml:space="preserve"> </w:t>
      </w:r>
      <w:r w:rsidRPr="007400E9">
        <w:rPr>
          <w:color w:val="111111"/>
          <w:highlight w:val="magenta"/>
        </w:rPr>
        <w:t>in</w:t>
      </w:r>
      <w:r w:rsidRPr="007400E9">
        <w:rPr>
          <w:color w:val="111111"/>
          <w:spacing w:val="-5"/>
          <w:highlight w:val="magenta"/>
        </w:rPr>
        <w:t xml:space="preserve"> </w:t>
      </w:r>
      <w:r w:rsidRPr="007400E9">
        <w:rPr>
          <w:color w:val="111111"/>
          <w:highlight w:val="magenta"/>
        </w:rPr>
        <w:t>the</w:t>
      </w:r>
      <w:r w:rsidRPr="007400E9">
        <w:rPr>
          <w:color w:val="111111"/>
          <w:spacing w:val="-5"/>
          <w:highlight w:val="magenta"/>
        </w:rPr>
        <w:t xml:space="preserve"> </w:t>
      </w:r>
      <w:r w:rsidRPr="007400E9">
        <w:rPr>
          <w:color w:val="111111"/>
          <w:highlight w:val="magenta"/>
        </w:rPr>
        <w:t>training</w:t>
      </w:r>
      <w:r w:rsidRPr="007400E9">
        <w:rPr>
          <w:color w:val="111111"/>
          <w:spacing w:val="-5"/>
          <w:highlight w:val="magenta"/>
        </w:rPr>
        <w:t xml:space="preserve"> </w:t>
      </w:r>
      <w:r w:rsidRPr="007400E9">
        <w:rPr>
          <w:color w:val="111111"/>
          <w:spacing w:val="-2"/>
          <w:highlight w:val="magenta"/>
        </w:rPr>
        <w:t>plan.</w:t>
      </w:r>
    </w:p>
    <w:p w14:paraId="5591B29C" w14:textId="77777777" w:rsidR="008825CD" w:rsidRDefault="008825CD">
      <w:pPr>
        <w:pStyle w:val="BodyText"/>
        <w:sectPr w:rsidR="008825CD">
          <w:pgSz w:w="11910" w:h="16840"/>
          <w:pgMar w:top="1120" w:right="566" w:bottom="960" w:left="1133" w:header="718" w:footer="777" w:gutter="0"/>
          <w:cols w:space="720"/>
        </w:sectPr>
      </w:pPr>
    </w:p>
    <w:p w14:paraId="5591B29D" w14:textId="77777777" w:rsidR="008825CD" w:rsidRDefault="00000000">
      <w:pPr>
        <w:pStyle w:val="ListParagraph"/>
        <w:numPr>
          <w:ilvl w:val="1"/>
          <w:numId w:val="19"/>
        </w:numPr>
        <w:tabs>
          <w:tab w:val="left" w:pos="1561"/>
        </w:tabs>
        <w:spacing w:before="123" w:line="288" w:lineRule="auto"/>
        <w:ind w:right="774"/>
        <w:rPr>
          <w:color w:val="111111"/>
          <w:sz w:val="24"/>
        </w:rPr>
      </w:pPr>
      <w:r w:rsidRPr="002B6E46">
        <w:rPr>
          <w:color w:val="111111"/>
          <w:sz w:val="24"/>
          <w:highlight w:val="magenta"/>
        </w:rPr>
        <w:t xml:space="preserve">For the employer to validate the training </w:t>
      </w:r>
      <w:r w:rsidRPr="002B6E46">
        <w:rPr>
          <w:sz w:val="24"/>
          <w:highlight w:val="magenta"/>
        </w:rPr>
        <w:t>plan</w:t>
      </w:r>
      <w:r w:rsidRPr="002B6E46">
        <w:rPr>
          <w:color w:val="111111"/>
          <w:sz w:val="24"/>
          <w:highlight w:val="magenta"/>
        </w:rPr>
        <w:t>, confirming</w:t>
      </w:r>
      <w:r>
        <w:rPr>
          <w:color w:val="111111"/>
          <w:sz w:val="24"/>
        </w:rPr>
        <w:t xml:space="preserve"> that the training plan has been delivered in full, the skills test has been passed, and that the</w:t>
      </w:r>
      <w:r>
        <w:rPr>
          <w:color w:val="111111"/>
          <w:spacing w:val="-4"/>
          <w:sz w:val="24"/>
        </w:rPr>
        <w:t xml:space="preserve"> </w:t>
      </w:r>
      <w:r>
        <w:rPr>
          <w:color w:val="111111"/>
          <w:sz w:val="24"/>
        </w:rPr>
        <w:t>learner</w:t>
      </w:r>
      <w:r>
        <w:rPr>
          <w:color w:val="111111"/>
          <w:spacing w:val="-3"/>
          <w:sz w:val="24"/>
        </w:rPr>
        <w:t xml:space="preserve"> </w:t>
      </w:r>
      <w:r>
        <w:rPr>
          <w:color w:val="111111"/>
          <w:sz w:val="24"/>
        </w:rPr>
        <w:t>has</w:t>
      </w:r>
      <w:r>
        <w:rPr>
          <w:color w:val="111111"/>
          <w:spacing w:val="-4"/>
          <w:sz w:val="24"/>
        </w:rPr>
        <w:t xml:space="preserve"> </w:t>
      </w:r>
      <w:r>
        <w:rPr>
          <w:color w:val="111111"/>
          <w:sz w:val="24"/>
        </w:rPr>
        <w:t>acquired</w:t>
      </w:r>
      <w:r>
        <w:rPr>
          <w:color w:val="111111"/>
          <w:spacing w:val="-4"/>
          <w:sz w:val="24"/>
        </w:rPr>
        <w:t xml:space="preserve"> </w:t>
      </w:r>
      <w:r>
        <w:rPr>
          <w:color w:val="111111"/>
          <w:sz w:val="24"/>
        </w:rPr>
        <w:t>the</w:t>
      </w:r>
      <w:r>
        <w:rPr>
          <w:color w:val="111111"/>
          <w:spacing w:val="-4"/>
          <w:sz w:val="24"/>
        </w:rPr>
        <w:t xml:space="preserve"> </w:t>
      </w:r>
      <w:r>
        <w:rPr>
          <w:color w:val="111111"/>
          <w:sz w:val="24"/>
        </w:rPr>
        <w:t>new</w:t>
      </w:r>
      <w:r>
        <w:rPr>
          <w:color w:val="111111"/>
          <w:spacing w:val="-4"/>
          <w:sz w:val="24"/>
        </w:rPr>
        <w:t xml:space="preserve"> </w:t>
      </w:r>
      <w:r>
        <w:rPr>
          <w:color w:val="111111"/>
          <w:sz w:val="24"/>
        </w:rPr>
        <w:t>knowledge</w:t>
      </w:r>
      <w:r>
        <w:rPr>
          <w:color w:val="111111"/>
          <w:spacing w:val="-3"/>
          <w:sz w:val="24"/>
        </w:rPr>
        <w:t xml:space="preserve"> </w:t>
      </w:r>
      <w:r>
        <w:rPr>
          <w:color w:val="111111"/>
          <w:sz w:val="24"/>
        </w:rPr>
        <w:t>and</w:t>
      </w:r>
      <w:r>
        <w:rPr>
          <w:color w:val="111111"/>
          <w:spacing w:val="-4"/>
          <w:sz w:val="24"/>
        </w:rPr>
        <w:t xml:space="preserve"> </w:t>
      </w:r>
      <w:r>
        <w:rPr>
          <w:color w:val="111111"/>
          <w:sz w:val="24"/>
        </w:rPr>
        <w:t>skills</w:t>
      </w:r>
      <w:r>
        <w:rPr>
          <w:color w:val="111111"/>
          <w:spacing w:val="-4"/>
          <w:sz w:val="24"/>
        </w:rPr>
        <w:t xml:space="preserve"> </w:t>
      </w:r>
      <w:r>
        <w:rPr>
          <w:color w:val="111111"/>
          <w:sz w:val="24"/>
        </w:rPr>
        <w:t>required</w:t>
      </w:r>
      <w:r>
        <w:rPr>
          <w:color w:val="111111"/>
          <w:spacing w:val="-4"/>
          <w:sz w:val="24"/>
        </w:rPr>
        <w:t xml:space="preserve"> </w:t>
      </w:r>
      <w:r>
        <w:rPr>
          <w:color w:val="111111"/>
          <w:sz w:val="24"/>
        </w:rPr>
        <w:t>to</w:t>
      </w:r>
      <w:r>
        <w:rPr>
          <w:color w:val="111111"/>
          <w:spacing w:val="-4"/>
          <w:sz w:val="24"/>
        </w:rPr>
        <w:t xml:space="preserve"> </w:t>
      </w:r>
      <w:r>
        <w:rPr>
          <w:color w:val="111111"/>
          <w:sz w:val="24"/>
        </w:rPr>
        <w:t>apply</w:t>
      </w:r>
      <w:r>
        <w:rPr>
          <w:color w:val="111111"/>
          <w:spacing w:val="-4"/>
          <w:sz w:val="24"/>
        </w:rPr>
        <w:t xml:space="preserve"> </w:t>
      </w:r>
      <w:r>
        <w:rPr>
          <w:color w:val="111111"/>
          <w:sz w:val="24"/>
        </w:rPr>
        <w:t>in their job role.</w:t>
      </w:r>
    </w:p>
    <w:p w14:paraId="5591B29E" w14:textId="77777777" w:rsidR="008825CD" w:rsidRDefault="00000000">
      <w:pPr>
        <w:pStyle w:val="ListParagraph"/>
        <w:numPr>
          <w:ilvl w:val="0"/>
          <w:numId w:val="19"/>
        </w:numPr>
        <w:tabs>
          <w:tab w:val="left" w:pos="721"/>
        </w:tabs>
        <w:spacing w:line="288" w:lineRule="auto"/>
        <w:ind w:right="1055"/>
        <w:rPr>
          <w:sz w:val="24"/>
        </w:rPr>
      </w:pPr>
      <w:bookmarkStart w:id="74" w:name="_bookmark52"/>
      <w:bookmarkEnd w:id="74"/>
      <w:r w:rsidRPr="009B15BA">
        <w:rPr>
          <w:color w:val="111111"/>
          <w:sz w:val="24"/>
          <w:highlight w:val="magenta"/>
        </w:rPr>
        <w:t>Once the training plan has been signed off by the provider, learner and employer</w:t>
      </w:r>
      <w:r>
        <w:rPr>
          <w:color w:val="111111"/>
          <w:sz w:val="24"/>
        </w:rPr>
        <w:t xml:space="preserve"> (confirming that the training has been completed and skills test passed), then </w:t>
      </w:r>
      <w:r w:rsidRPr="009B15BA">
        <w:rPr>
          <w:color w:val="111111"/>
          <w:sz w:val="24"/>
          <w:highlight w:val="magenta"/>
        </w:rPr>
        <w:t>a successful outcome can be reported on the ILR.</w:t>
      </w:r>
      <w:r>
        <w:rPr>
          <w:color w:val="111111"/>
          <w:sz w:val="24"/>
        </w:rPr>
        <w:t xml:space="preserve"> </w:t>
      </w:r>
      <w:r w:rsidRPr="00016176">
        <w:rPr>
          <w:color w:val="111111"/>
          <w:sz w:val="24"/>
          <w:highlight w:val="magenta"/>
        </w:rPr>
        <w:t>This together with</w:t>
      </w:r>
      <w:r w:rsidRPr="00016176">
        <w:rPr>
          <w:color w:val="111111"/>
          <w:spacing w:val="-3"/>
          <w:sz w:val="24"/>
          <w:highlight w:val="magenta"/>
        </w:rPr>
        <w:t xml:space="preserve"> </w:t>
      </w:r>
      <w:r w:rsidRPr="00016176">
        <w:rPr>
          <w:color w:val="111111"/>
          <w:sz w:val="24"/>
          <w:highlight w:val="magenta"/>
        </w:rPr>
        <w:t>a</w:t>
      </w:r>
      <w:r w:rsidRPr="00016176">
        <w:rPr>
          <w:color w:val="111111"/>
          <w:spacing w:val="-3"/>
          <w:sz w:val="24"/>
          <w:highlight w:val="magenta"/>
        </w:rPr>
        <w:t xml:space="preserve"> </w:t>
      </w:r>
      <w:r w:rsidRPr="00016176">
        <w:rPr>
          <w:color w:val="111111"/>
          <w:sz w:val="24"/>
          <w:highlight w:val="magenta"/>
        </w:rPr>
        <w:t>confirmation</w:t>
      </w:r>
      <w:r w:rsidRPr="00016176">
        <w:rPr>
          <w:color w:val="111111"/>
          <w:spacing w:val="-3"/>
          <w:sz w:val="24"/>
          <w:highlight w:val="magenta"/>
        </w:rPr>
        <w:t xml:space="preserve"> </w:t>
      </w:r>
      <w:r w:rsidRPr="00016176">
        <w:rPr>
          <w:color w:val="111111"/>
          <w:sz w:val="24"/>
          <w:highlight w:val="magenta"/>
        </w:rPr>
        <w:t>(on</w:t>
      </w:r>
      <w:r w:rsidRPr="00016176">
        <w:rPr>
          <w:color w:val="111111"/>
          <w:spacing w:val="-4"/>
          <w:sz w:val="24"/>
          <w:highlight w:val="magenta"/>
        </w:rPr>
        <w:t xml:space="preserve"> </w:t>
      </w:r>
      <w:r w:rsidRPr="00016176">
        <w:rPr>
          <w:color w:val="111111"/>
          <w:sz w:val="24"/>
          <w:highlight w:val="magenta"/>
        </w:rPr>
        <w:t>the</w:t>
      </w:r>
      <w:r w:rsidRPr="00016176">
        <w:rPr>
          <w:color w:val="111111"/>
          <w:spacing w:val="-3"/>
          <w:sz w:val="24"/>
          <w:highlight w:val="magenta"/>
        </w:rPr>
        <w:t xml:space="preserve"> </w:t>
      </w:r>
      <w:r w:rsidRPr="00016176">
        <w:rPr>
          <w:color w:val="111111"/>
          <w:sz w:val="24"/>
          <w:highlight w:val="magenta"/>
        </w:rPr>
        <w:t>ILR)</w:t>
      </w:r>
      <w:r w:rsidRPr="00016176">
        <w:rPr>
          <w:color w:val="111111"/>
          <w:spacing w:val="-4"/>
          <w:sz w:val="24"/>
          <w:highlight w:val="magenta"/>
        </w:rPr>
        <w:t xml:space="preserve"> </w:t>
      </w:r>
      <w:r w:rsidRPr="00016176">
        <w:rPr>
          <w:color w:val="111111"/>
          <w:sz w:val="24"/>
          <w:highlight w:val="magenta"/>
        </w:rPr>
        <w:t>that</w:t>
      </w:r>
      <w:r w:rsidRPr="00016176">
        <w:rPr>
          <w:color w:val="111111"/>
          <w:spacing w:val="-2"/>
          <w:sz w:val="24"/>
          <w:highlight w:val="magenta"/>
        </w:rPr>
        <w:t xml:space="preserve"> </w:t>
      </w:r>
      <w:r w:rsidRPr="00016176">
        <w:rPr>
          <w:color w:val="111111"/>
          <w:sz w:val="24"/>
          <w:highlight w:val="magenta"/>
        </w:rPr>
        <w:t>the</w:t>
      </w:r>
      <w:r w:rsidRPr="00016176">
        <w:rPr>
          <w:color w:val="111111"/>
          <w:spacing w:val="-4"/>
          <w:sz w:val="24"/>
          <w:highlight w:val="magenta"/>
        </w:rPr>
        <w:t xml:space="preserve"> </w:t>
      </w:r>
      <w:r w:rsidRPr="00016176">
        <w:rPr>
          <w:color w:val="111111"/>
          <w:sz w:val="24"/>
          <w:highlight w:val="magenta"/>
        </w:rPr>
        <w:t>training</w:t>
      </w:r>
      <w:r w:rsidRPr="00016176">
        <w:rPr>
          <w:color w:val="111111"/>
          <w:spacing w:val="-3"/>
          <w:sz w:val="24"/>
          <w:highlight w:val="magenta"/>
        </w:rPr>
        <w:t xml:space="preserve"> </w:t>
      </w:r>
      <w:r w:rsidRPr="00016176">
        <w:rPr>
          <w:color w:val="111111"/>
          <w:sz w:val="24"/>
          <w:highlight w:val="magenta"/>
        </w:rPr>
        <w:t>has</w:t>
      </w:r>
      <w:r w:rsidRPr="00016176">
        <w:rPr>
          <w:color w:val="111111"/>
          <w:spacing w:val="-3"/>
          <w:sz w:val="24"/>
          <w:highlight w:val="magenta"/>
        </w:rPr>
        <w:t xml:space="preserve"> </w:t>
      </w:r>
      <w:r w:rsidRPr="00016176">
        <w:rPr>
          <w:color w:val="111111"/>
          <w:sz w:val="24"/>
          <w:highlight w:val="magenta"/>
        </w:rPr>
        <w:t>been</w:t>
      </w:r>
      <w:r w:rsidRPr="00016176">
        <w:rPr>
          <w:color w:val="111111"/>
          <w:spacing w:val="-3"/>
          <w:sz w:val="24"/>
          <w:highlight w:val="magenta"/>
        </w:rPr>
        <w:t xml:space="preserve"> </w:t>
      </w:r>
      <w:r w:rsidRPr="00016176">
        <w:rPr>
          <w:color w:val="111111"/>
          <w:sz w:val="24"/>
          <w:highlight w:val="magenta"/>
        </w:rPr>
        <w:t>completed</w:t>
      </w:r>
      <w:r w:rsidRPr="00016176">
        <w:rPr>
          <w:color w:val="111111"/>
          <w:spacing w:val="-3"/>
          <w:sz w:val="24"/>
          <w:highlight w:val="magenta"/>
        </w:rPr>
        <w:t xml:space="preserve"> </w:t>
      </w:r>
      <w:r w:rsidRPr="00016176">
        <w:rPr>
          <w:color w:val="111111"/>
          <w:sz w:val="24"/>
          <w:highlight w:val="magenta"/>
        </w:rPr>
        <w:t>will</w:t>
      </w:r>
      <w:r w:rsidRPr="00016176">
        <w:rPr>
          <w:color w:val="111111"/>
          <w:spacing w:val="-3"/>
          <w:sz w:val="24"/>
          <w:highlight w:val="magenta"/>
        </w:rPr>
        <w:t xml:space="preserve"> </w:t>
      </w:r>
      <w:r w:rsidRPr="00016176">
        <w:rPr>
          <w:color w:val="111111"/>
          <w:sz w:val="24"/>
          <w:highlight w:val="magenta"/>
        </w:rPr>
        <w:t>trigger the second milestone payment</w:t>
      </w:r>
      <w:r>
        <w:rPr>
          <w:color w:val="111111"/>
          <w:sz w:val="24"/>
        </w:rPr>
        <w:t>.</w:t>
      </w:r>
    </w:p>
    <w:p w14:paraId="5591B29F" w14:textId="77777777" w:rsidR="008825CD" w:rsidRDefault="00000000">
      <w:pPr>
        <w:pStyle w:val="BodyText"/>
        <w:spacing w:before="8"/>
        <w:rPr>
          <w:sz w:val="18"/>
        </w:rPr>
      </w:pPr>
      <w:r>
        <w:rPr>
          <w:noProof/>
          <w:sz w:val="18"/>
        </w:rPr>
        <mc:AlternateContent>
          <mc:Choice Requires="wps">
            <w:drawing>
              <wp:anchor distT="0" distB="0" distL="0" distR="0" simplePos="0" relativeHeight="487591936" behindDoc="1" locked="0" layoutInCell="1" allowOverlap="1" wp14:anchorId="5591B4CF" wp14:editId="5591B4D0">
                <wp:simplePos x="0" y="0"/>
                <wp:positionH relativeFrom="page">
                  <wp:posOffset>762431</wp:posOffset>
                </wp:positionH>
                <wp:positionV relativeFrom="paragraph">
                  <wp:posOffset>151753</wp:posOffset>
                </wp:positionV>
                <wp:extent cx="5731510" cy="247967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2479675"/>
                        </a:xfrm>
                        <a:prstGeom prst="rect">
                          <a:avLst/>
                        </a:prstGeom>
                        <a:solidFill>
                          <a:srgbClr val="CEDBE2"/>
                        </a:solidFill>
                      </wps:spPr>
                      <wps:txbx>
                        <w:txbxContent>
                          <w:p w14:paraId="5591B501" w14:textId="77777777" w:rsidR="008825CD" w:rsidRDefault="008825CD">
                            <w:pPr>
                              <w:pStyle w:val="BodyText"/>
                              <w:spacing w:before="127"/>
                              <w:rPr>
                                <w:color w:val="000000"/>
                                <w:sz w:val="28"/>
                              </w:rPr>
                            </w:pPr>
                          </w:p>
                          <w:p w14:paraId="5591B502" w14:textId="77777777" w:rsidR="008825CD" w:rsidRDefault="00000000">
                            <w:pPr>
                              <w:ind w:left="164"/>
                              <w:rPr>
                                <w:b/>
                                <w:color w:val="000000"/>
                                <w:sz w:val="28"/>
                              </w:rPr>
                            </w:pPr>
                            <w:r>
                              <w:rPr>
                                <w:b/>
                                <w:color w:val="111111"/>
                                <w:sz w:val="28"/>
                              </w:rPr>
                              <w:t>Evidence</w:t>
                            </w:r>
                            <w:r>
                              <w:rPr>
                                <w:b/>
                                <w:color w:val="111111"/>
                                <w:spacing w:val="-15"/>
                                <w:sz w:val="28"/>
                              </w:rPr>
                              <w:t xml:space="preserve"> </w:t>
                            </w:r>
                            <w:r>
                              <w:rPr>
                                <w:b/>
                                <w:color w:val="111111"/>
                                <w:spacing w:val="-2"/>
                                <w:sz w:val="28"/>
                              </w:rPr>
                              <w:t>requirements</w:t>
                            </w:r>
                          </w:p>
                          <w:p w14:paraId="5591B503" w14:textId="77777777" w:rsidR="008825CD" w:rsidRDefault="00000000">
                            <w:pPr>
                              <w:pStyle w:val="BodyText"/>
                              <w:numPr>
                                <w:ilvl w:val="0"/>
                                <w:numId w:val="10"/>
                              </w:numPr>
                              <w:tabs>
                                <w:tab w:val="left" w:pos="524"/>
                              </w:tabs>
                              <w:spacing w:before="304" w:line="285" w:lineRule="auto"/>
                              <w:ind w:right="547"/>
                              <w:rPr>
                                <w:rFonts w:ascii="Symbol" w:hAnsi="Symbol"/>
                                <w:color w:val="000000"/>
                              </w:rPr>
                            </w:pPr>
                            <w:r>
                              <w:rPr>
                                <w:color w:val="000000"/>
                              </w:rPr>
                              <w:t>This</w:t>
                            </w:r>
                            <w:r>
                              <w:rPr>
                                <w:color w:val="000000"/>
                                <w:spacing w:val="-4"/>
                              </w:rPr>
                              <w:t xml:space="preserve"> </w:t>
                            </w:r>
                            <w:r>
                              <w:rPr>
                                <w:color w:val="000000"/>
                              </w:rPr>
                              <w:t>must</w:t>
                            </w:r>
                            <w:r>
                              <w:rPr>
                                <w:color w:val="000000"/>
                                <w:spacing w:val="-3"/>
                              </w:rPr>
                              <w:t xml:space="preserve"> </w:t>
                            </w:r>
                            <w:r>
                              <w:rPr>
                                <w:color w:val="000000"/>
                              </w:rPr>
                              <w:t>include</w:t>
                            </w:r>
                            <w:r>
                              <w:rPr>
                                <w:color w:val="000000"/>
                                <w:spacing w:val="-4"/>
                              </w:rPr>
                              <w:t xml:space="preserve"> </w:t>
                            </w:r>
                            <w:r>
                              <w:rPr>
                                <w:color w:val="000000"/>
                              </w:rPr>
                              <w:t>a</w:t>
                            </w:r>
                            <w:r>
                              <w:rPr>
                                <w:color w:val="000000"/>
                                <w:spacing w:val="-4"/>
                              </w:rPr>
                              <w:t xml:space="preserve"> </w:t>
                            </w:r>
                            <w:r>
                              <w:rPr>
                                <w:color w:val="000000"/>
                              </w:rPr>
                              <w:t>statement</w:t>
                            </w:r>
                            <w:r>
                              <w:rPr>
                                <w:color w:val="000000"/>
                                <w:spacing w:val="-3"/>
                              </w:rPr>
                              <w:t xml:space="preserve"> </w:t>
                            </w:r>
                            <w:r>
                              <w:rPr>
                                <w:color w:val="000000"/>
                              </w:rPr>
                              <w:t>on</w:t>
                            </w:r>
                            <w:r>
                              <w:rPr>
                                <w:color w:val="000000"/>
                                <w:spacing w:val="-4"/>
                              </w:rPr>
                              <w:t xml:space="preserve"> </w:t>
                            </w:r>
                            <w:r>
                              <w:rPr>
                                <w:color w:val="000000"/>
                              </w:rPr>
                              <w:t>the</w:t>
                            </w:r>
                            <w:r>
                              <w:rPr>
                                <w:color w:val="000000"/>
                                <w:spacing w:val="-4"/>
                              </w:rPr>
                              <w:t xml:space="preserve"> </w:t>
                            </w:r>
                            <w:r>
                              <w:rPr>
                                <w:color w:val="000000"/>
                              </w:rPr>
                              <w:t>training</w:t>
                            </w:r>
                            <w:r>
                              <w:rPr>
                                <w:color w:val="000000"/>
                                <w:spacing w:val="-4"/>
                              </w:rPr>
                              <w:t xml:space="preserve"> </w:t>
                            </w:r>
                            <w:r>
                              <w:rPr>
                                <w:color w:val="000000"/>
                              </w:rPr>
                              <w:t>plan</w:t>
                            </w:r>
                            <w:r>
                              <w:rPr>
                                <w:color w:val="000000"/>
                                <w:spacing w:val="-4"/>
                              </w:rPr>
                              <w:t xml:space="preserve"> </w:t>
                            </w:r>
                            <w:r>
                              <w:rPr>
                                <w:color w:val="000000"/>
                              </w:rPr>
                              <w:t>to</w:t>
                            </w:r>
                            <w:r>
                              <w:rPr>
                                <w:color w:val="000000"/>
                                <w:spacing w:val="-4"/>
                              </w:rPr>
                              <w:t xml:space="preserve"> </w:t>
                            </w:r>
                            <w:r>
                              <w:rPr>
                                <w:color w:val="000000"/>
                              </w:rPr>
                              <w:t>acknowledge</w:t>
                            </w:r>
                            <w:r>
                              <w:rPr>
                                <w:color w:val="000000"/>
                                <w:spacing w:val="-4"/>
                              </w:rPr>
                              <w:t xml:space="preserve"> </w:t>
                            </w:r>
                            <w:r>
                              <w:rPr>
                                <w:color w:val="000000"/>
                              </w:rPr>
                              <w:t>the</w:t>
                            </w:r>
                            <w:r>
                              <w:rPr>
                                <w:color w:val="000000"/>
                                <w:spacing w:val="-4"/>
                              </w:rPr>
                              <w:t xml:space="preserve"> </w:t>
                            </w:r>
                            <w:r>
                              <w:rPr>
                                <w:color w:val="000000"/>
                              </w:rPr>
                              <w:t>plan is complete (signed by the employer, provider and learner).</w:t>
                            </w:r>
                            <w:r>
                              <w:rPr>
                                <w:color w:val="000000"/>
                                <w:spacing w:val="40"/>
                              </w:rPr>
                              <w:t xml:space="preserve"> </w:t>
                            </w:r>
                            <w:r>
                              <w:rPr>
                                <w:color w:val="000000"/>
                              </w:rPr>
                              <w:t>There must also be evidence that the learner has passed the skills test.</w:t>
                            </w:r>
                          </w:p>
                          <w:p w14:paraId="5591B504" w14:textId="77777777" w:rsidR="008825CD" w:rsidRDefault="00000000">
                            <w:pPr>
                              <w:pStyle w:val="BodyText"/>
                              <w:numPr>
                                <w:ilvl w:val="0"/>
                                <w:numId w:val="10"/>
                              </w:numPr>
                              <w:tabs>
                                <w:tab w:val="left" w:pos="524"/>
                              </w:tabs>
                              <w:spacing w:before="243" w:line="285" w:lineRule="auto"/>
                              <w:ind w:right="1014"/>
                              <w:rPr>
                                <w:rFonts w:ascii="Symbol" w:hAnsi="Symbol"/>
                                <w:color w:val="111111"/>
                              </w:rPr>
                            </w:pPr>
                            <w:r>
                              <w:rPr>
                                <w:color w:val="111111"/>
                              </w:rPr>
                              <w:t>Evidence</w:t>
                            </w:r>
                            <w:r>
                              <w:rPr>
                                <w:color w:val="111111"/>
                                <w:spacing w:val="-4"/>
                              </w:rPr>
                              <w:t xml:space="preserve"> </w:t>
                            </w:r>
                            <w:r>
                              <w:rPr>
                                <w:color w:val="111111"/>
                              </w:rPr>
                              <w:t>that</w:t>
                            </w:r>
                            <w:r>
                              <w:rPr>
                                <w:color w:val="111111"/>
                                <w:spacing w:val="-3"/>
                              </w:rPr>
                              <w:t xml:space="preserve"> </w:t>
                            </w:r>
                            <w:r>
                              <w:rPr>
                                <w:color w:val="111111"/>
                              </w:rPr>
                              <w:t>the</w:t>
                            </w:r>
                            <w:r>
                              <w:rPr>
                                <w:color w:val="111111"/>
                                <w:spacing w:val="-4"/>
                              </w:rPr>
                              <w:t xml:space="preserve"> </w:t>
                            </w:r>
                            <w:r>
                              <w:rPr>
                                <w:color w:val="111111"/>
                              </w:rPr>
                              <w:t>skills</w:t>
                            </w:r>
                            <w:r>
                              <w:rPr>
                                <w:color w:val="111111"/>
                                <w:spacing w:val="-4"/>
                              </w:rPr>
                              <w:t xml:space="preserve"> </w:t>
                            </w:r>
                            <w:r>
                              <w:rPr>
                                <w:color w:val="111111"/>
                              </w:rPr>
                              <w:t>test</w:t>
                            </w:r>
                            <w:r>
                              <w:rPr>
                                <w:color w:val="111111"/>
                                <w:spacing w:val="-5"/>
                              </w:rPr>
                              <w:t xml:space="preserve"> </w:t>
                            </w:r>
                            <w:r>
                              <w:rPr>
                                <w:color w:val="111111"/>
                              </w:rPr>
                              <w:t>has</w:t>
                            </w:r>
                            <w:r>
                              <w:rPr>
                                <w:color w:val="111111"/>
                                <w:spacing w:val="-4"/>
                              </w:rPr>
                              <w:t xml:space="preserve"> </w:t>
                            </w:r>
                            <w:r>
                              <w:rPr>
                                <w:color w:val="111111"/>
                              </w:rPr>
                              <w:t>been</w:t>
                            </w:r>
                            <w:r>
                              <w:rPr>
                                <w:color w:val="111111"/>
                                <w:spacing w:val="-4"/>
                              </w:rPr>
                              <w:t xml:space="preserve"> </w:t>
                            </w:r>
                            <w:r>
                              <w:rPr>
                                <w:color w:val="111111"/>
                              </w:rPr>
                              <w:t>developed</w:t>
                            </w:r>
                            <w:r>
                              <w:rPr>
                                <w:color w:val="111111"/>
                                <w:spacing w:val="-5"/>
                              </w:rPr>
                              <w:t xml:space="preserve"> </w:t>
                            </w:r>
                            <w:r>
                              <w:rPr>
                                <w:color w:val="111111"/>
                              </w:rPr>
                              <w:t>by</w:t>
                            </w:r>
                            <w:r>
                              <w:rPr>
                                <w:color w:val="111111"/>
                                <w:spacing w:val="-4"/>
                              </w:rPr>
                              <w:t xml:space="preserve"> </w:t>
                            </w:r>
                            <w:r>
                              <w:rPr>
                                <w:color w:val="111111"/>
                              </w:rPr>
                              <w:t>a</w:t>
                            </w:r>
                            <w:r>
                              <w:rPr>
                                <w:color w:val="111111"/>
                                <w:spacing w:val="-4"/>
                              </w:rPr>
                              <w:t xml:space="preserve"> </w:t>
                            </w:r>
                            <w:r>
                              <w:rPr>
                                <w:color w:val="111111"/>
                              </w:rPr>
                              <w:t>suitably</w:t>
                            </w:r>
                            <w:r>
                              <w:rPr>
                                <w:color w:val="111111"/>
                                <w:spacing w:val="-4"/>
                              </w:rPr>
                              <w:t xml:space="preserve"> </w:t>
                            </w:r>
                            <w:r>
                              <w:rPr>
                                <w:color w:val="111111"/>
                              </w:rPr>
                              <w:t>qualified person who is independent from training delivery and that they have confirmed that it meets the requirements set out in these rules.</w:t>
                            </w:r>
                          </w:p>
                        </w:txbxContent>
                      </wps:txbx>
                      <wps:bodyPr wrap="square" lIns="0" tIns="0" rIns="0" bIns="0" rtlCol="0">
                        <a:noAutofit/>
                      </wps:bodyPr>
                    </wps:wsp>
                  </a:graphicData>
                </a:graphic>
              </wp:anchor>
            </w:drawing>
          </mc:Choice>
          <mc:Fallback>
            <w:pict>
              <v:shape w14:anchorId="5591B4CF" id="Textbox 12" o:spid="_x0000_s1031" type="#_x0000_t202" style="position:absolute;margin-left:60.05pt;margin-top:11.95pt;width:451.3pt;height:195.2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" fillcolor="#cedbe2" stroked="f">
                <v:textbox inset="0,0,0,0">
                  <w:txbxContent>
                    <w:p w14:paraId="5591B501" w14:textId="77777777" w:rsidR="008825CD" w:rsidRDefault="008825CD">
                      <w:pPr>
                        <w:pStyle w:val="BodyText"/>
                        <w:spacing w:before="127"/>
                        <w:rPr>
                          <w:color w:val="000000"/>
                          <w:sz w:val="28"/>
                        </w:rPr>
                      </w:pPr>
                    </w:p>
                    <w:p w14:paraId="5591B502" w14:textId="77777777" w:rsidR="008825CD" w:rsidRDefault="00000000">
                      <w:pPr>
                        <w:ind w:left="164"/>
                        <w:rPr>
                          <w:b/>
                          <w:color w:val="000000"/>
                          <w:sz w:val="28"/>
                        </w:rPr>
                      </w:pPr>
                      <w:r>
                        <w:rPr>
                          <w:b/>
                          <w:color w:val="111111"/>
                          <w:sz w:val="28"/>
                        </w:rPr>
                        <w:t>Evidence</w:t>
                      </w:r>
                      <w:r>
                        <w:rPr>
                          <w:b/>
                          <w:color w:val="111111"/>
                          <w:spacing w:val="-15"/>
                          <w:sz w:val="28"/>
                        </w:rPr>
                        <w:t xml:space="preserve"> </w:t>
                      </w:r>
                      <w:r>
                        <w:rPr>
                          <w:b/>
                          <w:color w:val="111111"/>
                          <w:spacing w:val="-2"/>
                          <w:sz w:val="28"/>
                        </w:rPr>
                        <w:t>requirements</w:t>
                      </w:r>
                    </w:p>
                    <w:p w14:paraId="5591B503" w14:textId="77777777" w:rsidR="008825CD" w:rsidRDefault="00000000">
                      <w:pPr>
                        <w:pStyle w:val="BodyText"/>
                        <w:numPr>
                          <w:ilvl w:val="0"/>
                          <w:numId w:val="10"/>
                        </w:numPr>
                        <w:tabs>
                          <w:tab w:val="left" w:pos="524"/>
                        </w:tabs>
                        <w:spacing w:before="304" w:line="285" w:lineRule="auto"/>
                        <w:ind w:right="547"/>
                        <w:rPr>
                          <w:rFonts w:ascii="Symbol" w:hAnsi="Symbol"/>
                          <w:color w:val="000000"/>
                        </w:rPr>
                      </w:pPr>
                      <w:r>
                        <w:rPr>
                          <w:color w:val="000000"/>
                        </w:rPr>
                        <w:t>This</w:t>
                      </w:r>
                      <w:r>
                        <w:rPr>
                          <w:color w:val="000000"/>
                          <w:spacing w:val="-4"/>
                        </w:rPr>
                        <w:t xml:space="preserve"> </w:t>
                      </w:r>
                      <w:r>
                        <w:rPr>
                          <w:color w:val="000000"/>
                        </w:rPr>
                        <w:t>must</w:t>
                      </w:r>
                      <w:r>
                        <w:rPr>
                          <w:color w:val="000000"/>
                          <w:spacing w:val="-3"/>
                        </w:rPr>
                        <w:t xml:space="preserve"> </w:t>
                      </w:r>
                      <w:r>
                        <w:rPr>
                          <w:color w:val="000000"/>
                        </w:rPr>
                        <w:t>include</w:t>
                      </w:r>
                      <w:r>
                        <w:rPr>
                          <w:color w:val="000000"/>
                          <w:spacing w:val="-4"/>
                        </w:rPr>
                        <w:t xml:space="preserve"> </w:t>
                      </w:r>
                      <w:r>
                        <w:rPr>
                          <w:color w:val="000000"/>
                        </w:rPr>
                        <w:t>a</w:t>
                      </w:r>
                      <w:r>
                        <w:rPr>
                          <w:color w:val="000000"/>
                          <w:spacing w:val="-4"/>
                        </w:rPr>
                        <w:t xml:space="preserve"> </w:t>
                      </w:r>
                      <w:r>
                        <w:rPr>
                          <w:color w:val="000000"/>
                        </w:rPr>
                        <w:t>statement</w:t>
                      </w:r>
                      <w:r>
                        <w:rPr>
                          <w:color w:val="000000"/>
                          <w:spacing w:val="-3"/>
                        </w:rPr>
                        <w:t xml:space="preserve"> </w:t>
                      </w:r>
                      <w:r>
                        <w:rPr>
                          <w:color w:val="000000"/>
                        </w:rPr>
                        <w:t>on</w:t>
                      </w:r>
                      <w:r>
                        <w:rPr>
                          <w:color w:val="000000"/>
                          <w:spacing w:val="-4"/>
                        </w:rPr>
                        <w:t xml:space="preserve"> </w:t>
                      </w:r>
                      <w:r>
                        <w:rPr>
                          <w:color w:val="000000"/>
                        </w:rPr>
                        <w:t>the</w:t>
                      </w:r>
                      <w:r>
                        <w:rPr>
                          <w:color w:val="000000"/>
                          <w:spacing w:val="-4"/>
                        </w:rPr>
                        <w:t xml:space="preserve"> </w:t>
                      </w:r>
                      <w:r>
                        <w:rPr>
                          <w:color w:val="000000"/>
                        </w:rPr>
                        <w:t>training</w:t>
                      </w:r>
                      <w:r>
                        <w:rPr>
                          <w:color w:val="000000"/>
                          <w:spacing w:val="-4"/>
                        </w:rPr>
                        <w:t xml:space="preserve"> </w:t>
                      </w:r>
                      <w:r>
                        <w:rPr>
                          <w:color w:val="000000"/>
                        </w:rPr>
                        <w:t>plan</w:t>
                      </w:r>
                      <w:r>
                        <w:rPr>
                          <w:color w:val="000000"/>
                          <w:spacing w:val="-4"/>
                        </w:rPr>
                        <w:t xml:space="preserve"> </w:t>
                      </w:r>
                      <w:r>
                        <w:rPr>
                          <w:color w:val="000000"/>
                        </w:rPr>
                        <w:t>to</w:t>
                      </w:r>
                      <w:r>
                        <w:rPr>
                          <w:color w:val="000000"/>
                          <w:spacing w:val="-4"/>
                        </w:rPr>
                        <w:t xml:space="preserve"> </w:t>
                      </w:r>
                      <w:r>
                        <w:rPr>
                          <w:color w:val="000000"/>
                        </w:rPr>
                        <w:t>acknowledge</w:t>
                      </w:r>
                      <w:r>
                        <w:rPr>
                          <w:color w:val="000000"/>
                          <w:spacing w:val="-4"/>
                        </w:rPr>
                        <w:t xml:space="preserve"> </w:t>
                      </w:r>
                      <w:r>
                        <w:rPr>
                          <w:color w:val="000000"/>
                        </w:rPr>
                        <w:t>the</w:t>
                      </w:r>
                      <w:r>
                        <w:rPr>
                          <w:color w:val="000000"/>
                          <w:spacing w:val="-4"/>
                        </w:rPr>
                        <w:t xml:space="preserve"> </w:t>
                      </w:r>
                      <w:r>
                        <w:rPr>
                          <w:color w:val="000000"/>
                        </w:rPr>
                        <w:t>plan is complete (signed by the employer, provider and learner).</w:t>
                      </w:r>
                      <w:r>
                        <w:rPr>
                          <w:color w:val="000000"/>
                          <w:spacing w:val="40"/>
                        </w:rPr>
                        <w:t xml:space="preserve"> </w:t>
                      </w:r>
                      <w:r>
                        <w:rPr>
                          <w:color w:val="000000"/>
                        </w:rPr>
                        <w:t>There must also be evidence that the learner has passed the skills test.</w:t>
                      </w:r>
                    </w:p>
                    <w:p w14:paraId="5591B504" w14:textId="77777777" w:rsidR="008825CD" w:rsidRDefault="00000000">
                      <w:pPr>
                        <w:pStyle w:val="BodyText"/>
                        <w:numPr>
                          <w:ilvl w:val="0"/>
                          <w:numId w:val="10"/>
                        </w:numPr>
                        <w:tabs>
                          <w:tab w:val="left" w:pos="524"/>
                        </w:tabs>
                        <w:spacing w:before="243" w:line="285" w:lineRule="auto"/>
                        <w:ind w:right="1014"/>
                        <w:rPr>
                          <w:rFonts w:ascii="Symbol" w:hAnsi="Symbol"/>
                          <w:color w:val="111111"/>
                        </w:rPr>
                      </w:pPr>
                      <w:r>
                        <w:rPr>
                          <w:color w:val="111111"/>
                        </w:rPr>
                        <w:t>Evidence</w:t>
                      </w:r>
                      <w:r>
                        <w:rPr>
                          <w:color w:val="111111"/>
                          <w:spacing w:val="-4"/>
                        </w:rPr>
                        <w:t xml:space="preserve"> </w:t>
                      </w:r>
                      <w:r>
                        <w:rPr>
                          <w:color w:val="111111"/>
                        </w:rPr>
                        <w:t>that</w:t>
                      </w:r>
                      <w:r>
                        <w:rPr>
                          <w:color w:val="111111"/>
                          <w:spacing w:val="-3"/>
                        </w:rPr>
                        <w:t xml:space="preserve"> </w:t>
                      </w:r>
                      <w:r>
                        <w:rPr>
                          <w:color w:val="111111"/>
                        </w:rPr>
                        <w:t>the</w:t>
                      </w:r>
                      <w:r>
                        <w:rPr>
                          <w:color w:val="111111"/>
                          <w:spacing w:val="-4"/>
                        </w:rPr>
                        <w:t xml:space="preserve"> </w:t>
                      </w:r>
                      <w:r>
                        <w:rPr>
                          <w:color w:val="111111"/>
                        </w:rPr>
                        <w:t>skills</w:t>
                      </w:r>
                      <w:r>
                        <w:rPr>
                          <w:color w:val="111111"/>
                          <w:spacing w:val="-4"/>
                        </w:rPr>
                        <w:t xml:space="preserve"> </w:t>
                      </w:r>
                      <w:r>
                        <w:rPr>
                          <w:color w:val="111111"/>
                        </w:rPr>
                        <w:t>test</w:t>
                      </w:r>
                      <w:r>
                        <w:rPr>
                          <w:color w:val="111111"/>
                          <w:spacing w:val="-5"/>
                        </w:rPr>
                        <w:t xml:space="preserve"> </w:t>
                      </w:r>
                      <w:r>
                        <w:rPr>
                          <w:color w:val="111111"/>
                        </w:rPr>
                        <w:t>has</w:t>
                      </w:r>
                      <w:r>
                        <w:rPr>
                          <w:color w:val="111111"/>
                          <w:spacing w:val="-4"/>
                        </w:rPr>
                        <w:t xml:space="preserve"> </w:t>
                      </w:r>
                      <w:r>
                        <w:rPr>
                          <w:color w:val="111111"/>
                        </w:rPr>
                        <w:t>been</w:t>
                      </w:r>
                      <w:r>
                        <w:rPr>
                          <w:color w:val="111111"/>
                          <w:spacing w:val="-4"/>
                        </w:rPr>
                        <w:t xml:space="preserve"> </w:t>
                      </w:r>
                      <w:r>
                        <w:rPr>
                          <w:color w:val="111111"/>
                        </w:rPr>
                        <w:t>developed</w:t>
                      </w:r>
                      <w:r>
                        <w:rPr>
                          <w:color w:val="111111"/>
                          <w:spacing w:val="-5"/>
                        </w:rPr>
                        <w:t xml:space="preserve"> </w:t>
                      </w:r>
                      <w:r>
                        <w:rPr>
                          <w:color w:val="111111"/>
                        </w:rPr>
                        <w:t>by</w:t>
                      </w:r>
                      <w:r>
                        <w:rPr>
                          <w:color w:val="111111"/>
                          <w:spacing w:val="-4"/>
                        </w:rPr>
                        <w:t xml:space="preserve"> </w:t>
                      </w:r>
                      <w:r>
                        <w:rPr>
                          <w:color w:val="111111"/>
                        </w:rPr>
                        <w:t>a</w:t>
                      </w:r>
                      <w:r>
                        <w:rPr>
                          <w:color w:val="111111"/>
                          <w:spacing w:val="-4"/>
                        </w:rPr>
                        <w:t xml:space="preserve"> </w:t>
                      </w:r>
                      <w:r>
                        <w:rPr>
                          <w:color w:val="111111"/>
                        </w:rPr>
                        <w:t>suitably</w:t>
                      </w:r>
                      <w:r>
                        <w:rPr>
                          <w:color w:val="111111"/>
                          <w:spacing w:val="-4"/>
                        </w:rPr>
                        <w:t xml:space="preserve"> </w:t>
                      </w:r>
                      <w:r>
                        <w:rPr>
                          <w:color w:val="111111"/>
                        </w:rPr>
                        <w:t>qualified person who is independent from training delivery and that they have confirmed that it meets the requirements set out in these rules.</w:t>
                      </w:r>
                    </w:p>
                  </w:txbxContent>
                </v:textbox>
                <w10:wrap type="topAndBottom" anchorx="page"/>
              </v:shape>
            </w:pict>
          </mc:Fallback>
        </mc:AlternateContent>
      </w:r>
    </w:p>
    <w:p w14:paraId="5591B2A0" w14:textId="77777777" w:rsidR="008825CD" w:rsidRDefault="008825CD">
      <w:pPr>
        <w:pStyle w:val="BodyText"/>
        <w:rPr>
          <w:sz w:val="18"/>
        </w:rPr>
        <w:sectPr w:rsidR="008825CD">
          <w:pgSz w:w="11910" w:h="16840"/>
          <w:pgMar w:top="1120" w:right="566" w:bottom="960" w:left="1133" w:header="718" w:footer="777" w:gutter="0"/>
          <w:cols w:space="720"/>
        </w:sectPr>
      </w:pPr>
    </w:p>
    <w:p w14:paraId="5591B2A1" w14:textId="77777777" w:rsidR="008825CD" w:rsidRDefault="00000000">
      <w:pPr>
        <w:pStyle w:val="Heading1"/>
      </w:pPr>
      <w:bookmarkStart w:id="75" w:name="What_can_be_funded"/>
      <w:bookmarkStart w:id="76" w:name="_bookmark53"/>
      <w:bookmarkEnd w:id="75"/>
      <w:bookmarkEnd w:id="76"/>
      <w:r>
        <w:rPr>
          <w:color w:val="02466C"/>
        </w:rPr>
        <w:t>What</w:t>
      </w:r>
      <w:r>
        <w:rPr>
          <w:color w:val="02466C"/>
          <w:spacing w:val="-2"/>
        </w:rPr>
        <w:t xml:space="preserve"> </w:t>
      </w:r>
      <w:r>
        <w:rPr>
          <w:color w:val="02466C"/>
        </w:rPr>
        <w:t>can</w:t>
      </w:r>
      <w:r>
        <w:rPr>
          <w:color w:val="02466C"/>
          <w:spacing w:val="-2"/>
        </w:rPr>
        <w:t xml:space="preserve"> </w:t>
      </w:r>
      <w:r>
        <w:rPr>
          <w:color w:val="02466C"/>
        </w:rPr>
        <w:t>be</w:t>
      </w:r>
      <w:r>
        <w:rPr>
          <w:color w:val="02466C"/>
          <w:spacing w:val="-2"/>
        </w:rPr>
        <w:t xml:space="preserve"> funded</w:t>
      </w:r>
    </w:p>
    <w:p w14:paraId="5591B2A2" w14:textId="77777777" w:rsidR="008825CD" w:rsidRDefault="00000000">
      <w:pPr>
        <w:pStyle w:val="Heading2"/>
        <w:spacing w:before="323"/>
      </w:pPr>
      <w:bookmarkStart w:id="77" w:name="Eligible_costs_of_training_and_assessmen"/>
      <w:bookmarkStart w:id="78" w:name="_bookmark54"/>
      <w:bookmarkEnd w:id="77"/>
      <w:bookmarkEnd w:id="78"/>
      <w:r>
        <w:rPr>
          <w:color w:val="02466C"/>
        </w:rPr>
        <w:t>Eligible</w:t>
      </w:r>
      <w:r>
        <w:rPr>
          <w:color w:val="02466C"/>
          <w:spacing w:val="-7"/>
        </w:rPr>
        <w:t xml:space="preserve"> </w:t>
      </w:r>
      <w:r>
        <w:rPr>
          <w:color w:val="02466C"/>
        </w:rPr>
        <w:t>costs</w:t>
      </w:r>
      <w:r>
        <w:rPr>
          <w:color w:val="02466C"/>
          <w:spacing w:val="-3"/>
        </w:rPr>
        <w:t xml:space="preserve"> </w:t>
      </w:r>
      <w:r>
        <w:rPr>
          <w:color w:val="02466C"/>
        </w:rPr>
        <w:t>of</w:t>
      </w:r>
      <w:r>
        <w:rPr>
          <w:color w:val="02466C"/>
          <w:spacing w:val="-6"/>
        </w:rPr>
        <w:t xml:space="preserve"> </w:t>
      </w:r>
      <w:r>
        <w:rPr>
          <w:color w:val="02466C"/>
        </w:rPr>
        <w:t>training</w:t>
      </w:r>
      <w:r>
        <w:rPr>
          <w:color w:val="02466C"/>
          <w:spacing w:val="-5"/>
        </w:rPr>
        <w:t xml:space="preserve"> </w:t>
      </w:r>
      <w:r>
        <w:rPr>
          <w:color w:val="02466C"/>
        </w:rPr>
        <w:t>and</w:t>
      </w:r>
      <w:r>
        <w:rPr>
          <w:color w:val="02466C"/>
          <w:spacing w:val="-5"/>
        </w:rPr>
        <w:t xml:space="preserve"> </w:t>
      </w:r>
      <w:r>
        <w:rPr>
          <w:color w:val="02466C"/>
          <w:spacing w:val="-2"/>
        </w:rPr>
        <w:t>assessment</w:t>
      </w:r>
    </w:p>
    <w:p w14:paraId="5591B2A3" w14:textId="77777777" w:rsidR="008825CD" w:rsidRDefault="00000000">
      <w:pPr>
        <w:pStyle w:val="ListParagraph"/>
        <w:numPr>
          <w:ilvl w:val="0"/>
          <w:numId w:val="19"/>
        </w:numPr>
        <w:tabs>
          <w:tab w:val="left" w:pos="720"/>
        </w:tabs>
        <w:spacing w:before="314"/>
        <w:ind w:hanging="719"/>
        <w:rPr>
          <w:sz w:val="24"/>
        </w:rPr>
      </w:pPr>
      <w:bookmarkStart w:id="79" w:name="_bookmark55"/>
      <w:bookmarkEnd w:id="79"/>
      <w:r>
        <w:rPr>
          <w:color w:val="111111"/>
          <w:sz w:val="24"/>
        </w:rPr>
        <w:t>Apprenticeship</w:t>
      </w:r>
      <w:r>
        <w:rPr>
          <w:color w:val="111111"/>
          <w:spacing w:val="-6"/>
          <w:sz w:val="24"/>
        </w:rPr>
        <w:t xml:space="preserve"> </w:t>
      </w:r>
      <w:r>
        <w:rPr>
          <w:color w:val="111111"/>
          <w:sz w:val="24"/>
        </w:rPr>
        <w:t>unit</w:t>
      </w:r>
      <w:r>
        <w:rPr>
          <w:color w:val="111111"/>
          <w:spacing w:val="-2"/>
          <w:sz w:val="24"/>
        </w:rPr>
        <w:t xml:space="preserve"> </w:t>
      </w:r>
      <w:r>
        <w:rPr>
          <w:color w:val="111111"/>
          <w:sz w:val="24"/>
        </w:rPr>
        <w:t>funding</w:t>
      </w:r>
      <w:r>
        <w:rPr>
          <w:color w:val="111111"/>
          <w:spacing w:val="-4"/>
          <w:sz w:val="24"/>
        </w:rPr>
        <w:t xml:space="preserve"> </w:t>
      </w:r>
      <w:r>
        <w:rPr>
          <w:color w:val="111111"/>
          <w:sz w:val="24"/>
        </w:rPr>
        <w:t>can</w:t>
      </w:r>
      <w:r>
        <w:rPr>
          <w:color w:val="111111"/>
          <w:spacing w:val="-2"/>
          <w:sz w:val="24"/>
        </w:rPr>
        <w:t xml:space="preserve"> </w:t>
      </w:r>
      <w:r>
        <w:rPr>
          <w:color w:val="111111"/>
          <w:sz w:val="24"/>
        </w:rPr>
        <w:t>only</w:t>
      </w:r>
      <w:r>
        <w:rPr>
          <w:color w:val="111111"/>
          <w:spacing w:val="-3"/>
          <w:sz w:val="24"/>
        </w:rPr>
        <w:t xml:space="preserve"> </w:t>
      </w:r>
      <w:r>
        <w:rPr>
          <w:color w:val="111111"/>
          <w:sz w:val="24"/>
        </w:rPr>
        <w:t>be</w:t>
      </w:r>
      <w:r>
        <w:rPr>
          <w:color w:val="111111"/>
          <w:spacing w:val="-4"/>
          <w:sz w:val="24"/>
        </w:rPr>
        <w:t xml:space="preserve"> </w:t>
      </w:r>
      <w:r>
        <w:rPr>
          <w:color w:val="111111"/>
          <w:sz w:val="24"/>
        </w:rPr>
        <w:t>spent</w:t>
      </w:r>
      <w:r>
        <w:rPr>
          <w:color w:val="111111"/>
          <w:spacing w:val="-2"/>
          <w:sz w:val="24"/>
        </w:rPr>
        <w:t xml:space="preserve"> </w:t>
      </w:r>
      <w:r>
        <w:rPr>
          <w:color w:val="111111"/>
          <w:sz w:val="24"/>
        </w:rPr>
        <w:t>on</w:t>
      </w:r>
      <w:r>
        <w:rPr>
          <w:color w:val="111111"/>
          <w:spacing w:val="-3"/>
          <w:sz w:val="24"/>
        </w:rPr>
        <w:t xml:space="preserve"> </w:t>
      </w:r>
      <w:r>
        <w:rPr>
          <w:color w:val="111111"/>
          <w:sz w:val="24"/>
        </w:rPr>
        <w:t>the</w:t>
      </w:r>
      <w:r>
        <w:rPr>
          <w:color w:val="111111"/>
          <w:spacing w:val="-4"/>
          <w:sz w:val="24"/>
        </w:rPr>
        <w:t xml:space="preserve"> </w:t>
      </w:r>
      <w:r>
        <w:rPr>
          <w:color w:val="111111"/>
          <w:sz w:val="24"/>
        </w:rPr>
        <w:t>following</w:t>
      </w:r>
      <w:r>
        <w:rPr>
          <w:color w:val="111111"/>
          <w:spacing w:val="-3"/>
          <w:sz w:val="24"/>
        </w:rPr>
        <w:t xml:space="preserve"> </w:t>
      </w:r>
      <w:r>
        <w:rPr>
          <w:color w:val="111111"/>
          <w:sz w:val="24"/>
        </w:rPr>
        <w:t>eligible</w:t>
      </w:r>
      <w:r>
        <w:rPr>
          <w:color w:val="111111"/>
          <w:spacing w:val="-3"/>
          <w:sz w:val="24"/>
        </w:rPr>
        <w:t xml:space="preserve"> </w:t>
      </w:r>
      <w:r>
        <w:rPr>
          <w:color w:val="111111"/>
          <w:spacing w:val="-2"/>
          <w:sz w:val="24"/>
        </w:rPr>
        <w:t>costs:</w:t>
      </w:r>
    </w:p>
    <w:p w14:paraId="5591B2A4" w14:textId="77777777" w:rsidR="008825CD" w:rsidRDefault="008825CD">
      <w:pPr>
        <w:pStyle w:val="BodyText"/>
        <w:spacing w:before="20"/>
      </w:pPr>
    </w:p>
    <w:p w14:paraId="5591B2A5" w14:textId="77777777" w:rsidR="008825CD" w:rsidRDefault="00000000">
      <w:pPr>
        <w:pStyle w:val="ListParagraph"/>
        <w:numPr>
          <w:ilvl w:val="1"/>
          <w:numId w:val="19"/>
        </w:numPr>
        <w:tabs>
          <w:tab w:val="left" w:pos="1560"/>
        </w:tabs>
        <w:spacing w:before="0" w:line="288" w:lineRule="auto"/>
        <w:ind w:left="1560" w:right="1199"/>
        <w:rPr>
          <w:color w:val="111111"/>
          <w:sz w:val="24"/>
        </w:rPr>
      </w:pPr>
      <w:r>
        <w:rPr>
          <w:color w:val="111111"/>
          <w:sz w:val="24"/>
        </w:rPr>
        <w:t>Initial</w:t>
      </w:r>
      <w:r>
        <w:rPr>
          <w:color w:val="111111"/>
          <w:spacing w:val="-5"/>
          <w:sz w:val="24"/>
        </w:rPr>
        <w:t xml:space="preserve"> </w:t>
      </w:r>
      <w:r>
        <w:rPr>
          <w:color w:val="111111"/>
          <w:sz w:val="24"/>
        </w:rPr>
        <w:t>assessment</w:t>
      </w:r>
      <w:r>
        <w:rPr>
          <w:color w:val="111111"/>
          <w:spacing w:val="-3"/>
          <w:sz w:val="24"/>
        </w:rPr>
        <w:t xml:space="preserve"> </w:t>
      </w:r>
      <w:r>
        <w:rPr>
          <w:color w:val="111111"/>
          <w:sz w:val="24"/>
        </w:rPr>
        <w:t>to</w:t>
      </w:r>
      <w:r>
        <w:rPr>
          <w:color w:val="111111"/>
          <w:spacing w:val="-4"/>
          <w:sz w:val="24"/>
        </w:rPr>
        <w:t xml:space="preserve"> </w:t>
      </w:r>
      <w:r>
        <w:rPr>
          <w:color w:val="111111"/>
          <w:sz w:val="24"/>
        </w:rPr>
        <w:t>confirm</w:t>
      </w:r>
      <w:r>
        <w:rPr>
          <w:color w:val="111111"/>
          <w:spacing w:val="-3"/>
          <w:sz w:val="24"/>
        </w:rPr>
        <w:t xml:space="preserve"> </w:t>
      </w:r>
      <w:r>
        <w:rPr>
          <w:color w:val="111111"/>
          <w:sz w:val="24"/>
        </w:rPr>
        <w:t>learner</w:t>
      </w:r>
      <w:r>
        <w:rPr>
          <w:color w:val="111111"/>
          <w:spacing w:val="-3"/>
          <w:sz w:val="24"/>
        </w:rPr>
        <w:t xml:space="preserve"> </w:t>
      </w:r>
      <w:r>
        <w:rPr>
          <w:color w:val="111111"/>
          <w:sz w:val="24"/>
        </w:rPr>
        <w:t>and</w:t>
      </w:r>
      <w:r>
        <w:rPr>
          <w:color w:val="111111"/>
          <w:spacing w:val="-4"/>
          <w:sz w:val="24"/>
        </w:rPr>
        <w:t xml:space="preserve"> </w:t>
      </w:r>
      <w:r>
        <w:rPr>
          <w:color w:val="111111"/>
          <w:sz w:val="24"/>
        </w:rPr>
        <w:t>programme</w:t>
      </w:r>
      <w:r>
        <w:rPr>
          <w:color w:val="111111"/>
          <w:spacing w:val="-4"/>
          <w:sz w:val="24"/>
        </w:rPr>
        <w:t xml:space="preserve"> </w:t>
      </w:r>
      <w:r>
        <w:rPr>
          <w:color w:val="111111"/>
          <w:sz w:val="24"/>
        </w:rPr>
        <w:t>eligibility</w:t>
      </w:r>
      <w:r>
        <w:rPr>
          <w:color w:val="111111"/>
          <w:spacing w:val="-4"/>
          <w:sz w:val="24"/>
        </w:rPr>
        <w:t xml:space="preserve"> </w:t>
      </w:r>
      <w:r>
        <w:rPr>
          <w:color w:val="111111"/>
          <w:sz w:val="24"/>
        </w:rPr>
        <w:t>and</w:t>
      </w:r>
      <w:r>
        <w:rPr>
          <w:color w:val="111111"/>
          <w:spacing w:val="-3"/>
          <w:sz w:val="24"/>
        </w:rPr>
        <w:t xml:space="preserve"> </w:t>
      </w:r>
      <w:r>
        <w:rPr>
          <w:color w:val="111111"/>
          <w:sz w:val="24"/>
        </w:rPr>
        <w:t>the subsequent enrolment (onboarding) of the learner.</w:t>
      </w:r>
    </w:p>
    <w:p w14:paraId="5591B2A6" w14:textId="77777777" w:rsidR="008825CD" w:rsidRDefault="00000000">
      <w:pPr>
        <w:pStyle w:val="ListParagraph"/>
        <w:numPr>
          <w:ilvl w:val="1"/>
          <w:numId w:val="19"/>
        </w:numPr>
        <w:tabs>
          <w:tab w:val="left" w:pos="1560"/>
        </w:tabs>
        <w:ind w:left="1560" w:hanging="850"/>
        <w:rPr>
          <w:color w:val="111111"/>
          <w:sz w:val="24"/>
        </w:rPr>
      </w:pPr>
      <w:r>
        <w:rPr>
          <w:color w:val="111111"/>
          <w:sz w:val="24"/>
        </w:rPr>
        <w:t>Delivery</w:t>
      </w:r>
      <w:r>
        <w:rPr>
          <w:color w:val="111111"/>
          <w:spacing w:val="-3"/>
          <w:sz w:val="24"/>
        </w:rPr>
        <w:t xml:space="preserve"> </w:t>
      </w:r>
      <w:r>
        <w:rPr>
          <w:color w:val="111111"/>
          <w:sz w:val="24"/>
        </w:rPr>
        <w:t>hours</w:t>
      </w:r>
      <w:r>
        <w:rPr>
          <w:color w:val="111111"/>
          <w:spacing w:val="-3"/>
          <w:sz w:val="24"/>
        </w:rPr>
        <w:t xml:space="preserve"> </w:t>
      </w:r>
      <w:r>
        <w:rPr>
          <w:color w:val="111111"/>
          <w:sz w:val="24"/>
        </w:rPr>
        <w:t>(that</w:t>
      </w:r>
      <w:r>
        <w:rPr>
          <w:color w:val="111111"/>
          <w:spacing w:val="-4"/>
          <w:sz w:val="24"/>
        </w:rPr>
        <w:t xml:space="preserve"> </w:t>
      </w:r>
      <w:r>
        <w:rPr>
          <w:color w:val="111111"/>
          <w:sz w:val="24"/>
        </w:rPr>
        <w:t>meet</w:t>
      </w:r>
      <w:r>
        <w:rPr>
          <w:color w:val="111111"/>
          <w:spacing w:val="-2"/>
          <w:sz w:val="24"/>
        </w:rPr>
        <w:t xml:space="preserve"> </w:t>
      </w:r>
      <w:r>
        <w:rPr>
          <w:color w:val="111111"/>
          <w:sz w:val="24"/>
        </w:rPr>
        <w:t>the</w:t>
      </w:r>
      <w:r>
        <w:rPr>
          <w:color w:val="111111"/>
          <w:spacing w:val="-3"/>
          <w:sz w:val="24"/>
        </w:rPr>
        <w:t xml:space="preserve"> </w:t>
      </w:r>
      <w:r>
        <w:rPr>
          <w:color w:val="111111"/>
          <w:sz w:val="24"/>
        </w:rPr>
        <w:t>definition</w:t>
      </w:r>
      <w:r>
        <w:rPr>
          <w:color w:val="111111"/>
          <w:spacing w:val="-2"/>
          <w:sz w:val="24"/>
        </w:rPr>
        <w:t xml:space="preserve"> </w:t>
      </w:r>
      <w:r>
        <w:rPr>
          <w:color w:val="111111"/>
          <w:sz w:val="24"/>
        </w:rPr>
        <w:t>in</w:t>
      </w:r>
      <w:r>
        <w:rPr>
          <w:color w:val="111111"/>
          <w:spacing w:val="-3"/>
          <w:sz w:val="24"/>
        </w:rPr>
        <w:t xml:space="preserve"> </w:t>
      </w:r>
      <w:r>
        <w:rPr>
          <w:color w:val="111111"/>
          <w:sz w:val="24"/>
        </w:rPr>
        <w:t>paragraphs</w:t>
      </w:r>
      <w:r>
        <w:rPr>
          <w:color w:val="111111"/>
          <w:spacing w:val="-3"/>
          <w:sz w:val="24"/>
        </w:rPr>
        <w:t xml:space="preserve"> </w:t>
      </w:r>
      <w:hyperlink w:anchor="_bookmark36" w:history="1">
        <w:r w:rsidR="008825CD">
          <w:rPr>
            <w:color w:val="111111"/>
            <w:sz w:val="24"/>
          </w:rPr>
          <w:t>44</w:t>
        </w:r>
      </w:hyperlink>
      <w:r>
        <w:rPr>
          <w:color w:val="111111"/>
          <w:spacing w:val="-4"/>
          <w:sz w:val="24"/>
        </w:rPr>
        <w:t xml:space="preserve"> </w:t>
      </w:r>
      <w:r>
        <w:rPr>
          <w:color w:val="111111"/>
          <w:sz w:val="24"/>
        </w:rPr>
        <w:t>to</w:t>
      </w:r>
      <w:r>
        <w:rPr>
          <w:color w:val="111111"/>
          <w:spacing w:val="-2"/>
          <w:sz w:val="24"/>
        </w:rPr>
        <w:t xml:space="preserve"> </w:t>
      </w:r>
      <w:hyperlink w:anchor="_bookmark38" w:history="1">
        <w:r w:rsidR="008825CD">
          <w:rPr>
            <w:color w:val="111111"/>
            <w:spacing w:val="-4"/>
            <w:sz w:val="24"/>
          </w:rPr>
          <w:t>45</w:t>
        </w:r>
      </w:hyperlink>
      <w:r>
        <w:rPr>
          <w:color w:val="111111"/>
          <w:spacing w:val="-4"/>
          <w:sz w:val="24"/>
        </w:rPr>
        <w:t>):</w:t>
      </w:r>
    </w:p>
    <w:p w14:paraId="5591B2A7" w14:textId="77777777" w:rsidR="008825CD" w:rsidRDefault="008825CD">
      <w:pPr>
        <w:pStyle w:val="BodyText"/>
        <w:spacing w:before="19"/>
      </w:pPr>
    </w:p>
    <w:p w14:paraId="5591B2A8" w14:textId="77777777" w:rsidR="008825CD" w:rsidRDefault="00000000">
      <w:pPr>
        <w:pStyle w:val="ListParagraph"/>
        <w:numPr>
          <w:ilvl w:val="2"/>
          <w:numId w:val="19"/>
        </w:numPr>
        <w:tabs>
          <w:tab w:val="left" w:pos="2694"/>
        </w:tabs>
        <w:spacing w:before="0" w:line="288" w:lineRule="auto"/>
        <w:ind w:left="2694" w:right="1039" w:hanging="1134"/>
        <w:rPr>
          <w:sz w:val="24"/>
        </w:rPr>
      </w:pPr>
      <w:r>
        <w:rPr>
          <w:color w:val="111111"/>
          <w:sz w:val="24"/>
        </w:rPr>
        <w:t>Relevant</w:t>
      </w:r>
      <w:r>
        <w:rPr>
          <w:color w:val="111111"/>
          <w:spacing w:val="-4"/>
          <w:sz w:val="24"/>
        </w:rPr>
        <w:t xml:space="preserve"> </w:t>
      </w:r>
      <w:r>
        <w:rPr>
          <w:color w:val="111111"/>
          <w:sz w:val="24"/>
        </w:rPr>
        <w:t>tutor</w:t>
      </w:r>
      <w:r>
        <w:rPr>
          <w:color w:val="111111"/>
          <w:spacing w:val="-4"/>
          <w:sz w:val="24"/>
        </w:rPr>
        <w:t xml:space="preserve"> </w:t>
      </w:r>
      <w:r>
        <w:rPr>
          <w:color w:val="111111"/>
          <w:sz w:val="24"/>
        </w:rPr>
        <w:t>costs</w:t>
      </w:r>
      <w:r>
        <w:rPr>
          <w:color w:val="111111"/>
          <w:spacing w:val="-6"/>
          <w:sz w:val="24"/>
        </w:rPr>
        <w:t xml:space="preserve"> </w:t>
      </w:r>
      <w:r>
        <w:rPr>
          <w:color w:val="111111"/>
          <w:sz w:val="24"/>
        </w:rPr>
        <w:t>(salary,</w:t>
      </w:r>
      <w:r>
        <w:rPr>
          <w:color w:val="111111"/>
          <w:spacing w:val="-4"/>
          <w:sz w:val="24"/>
        </w:rPr>
        <w:t xml:space="preserve"> </w:t>
      </w:r>
      <w:r>
        <w:rPr>
          <w:color w:val="111111"/>
          <w:sz w:val="24"/>
        </w:rPr>
        <w:t>on-costs,</w:t>
      </w:r>
      <w:r>
        <w:rPr>
          <w:color w:val="111111"/>
          <w:spacing w:val="-6"/>
          <w:sz w:val="24"/>
        </w:rPr>
        <w:t xml:space="preserve"> </w:t>
      </w:r>
      <w:r>
        <w:rPr>
          <w:color w:val="111111"/>
          <w:sz w:val="24"/>
        </w:rPr>
        <w:t>travel</w:t>
      </w:r>
      <w:r>
        <w:rPr>
          <w:color w:val="111111"/>
          <w:spacing w:val="-5"/>
          <w:sz w:val="24"/>
        </w:rPr>
        <w:t xml:space="preserve"> </w:t>
      </w:r>
      <w:r>
        <w:rPr>
          <w:color w:val="111111"/>
          <w:sz w:val="24"/>
        </w:rPr>
        <w:t>and</w:t>
      </w:r>
      <w:r>
        <w:rPr>
          <w:color w:val="111111"/>
          <w:spacing w:val="-5"/>
          <w:sz w:val="24"/>
        </w:rPr>
        <w:t xml:space="preserve"> </w:t>
      </w:r>
      <w:r>
        <w:rPr>
          <w:color w:val="111111"/>
          <w:sz w:val="24"/>
        </w:rPr>
        <w:t>subsistence claims) and delivery location costs.</w:t>
      </w:r>
    </w:p>
    <w:p w14:paraId="5591B2A9" w14:textId="77777777" w:rsidR="008825CD" w:rsidRDefault="00000000">
      <w:pPr>
        <w:pStyle w:val="ListParagraph"/>
        <w:numPr>
          <w:ilvl w:val="2"/>
          <w:numId w:val="19"/>
        </w:numPr>
        <w:tabs>
          <w:tab w:val="left" w:pos="2694"/>
        </w:tabs>
        <w:ind w:left="2694" w:hanging="1134"/>
        <w:rPr>
          <w:sz w:val="24"/>
        </w:rPr>
      </w:pPr>
      <w:r>
        <w:rPr>
          <w:color w:val="111111"/>
          <w:sz w:val="24"/>
        </w:rPr>
        <w:t>Learning</w:t>
      </w:r>
      <w:r>
        <w:rPr>
          <w:color w:val="111111"/>
          <w:spacing w:val="-3"/>
          <w:sz w:val="24"/>
        </w:rPr>
        <w:t xml:space="preserve"> </w:t>
      </w:r>
      <w:r>
        <w:rPr>
          <w:color w:val="111111"/>
          <w:sz w:val="24"/>
        </w:rPr>
        <w:t>materials</w:t>
      </w:r>
      <w:r>
        <w:rPr>
          <w:color w:val="111111"/>
          <w:spacing w:val="-2"/>
          <w:sz w:val="24"/>
        </w:rPr>
        <w:t xml:space="preserve"> </w:t>
      </w:r>
      <w:r>
        <w:rPr>
          <w:color w:val="111111"/>
          <w:sz w:val="24"/>
        </w:rPr>
        <w:t>used</w:t>
      </w:r>
      <w:r>
        <w:rPr>
          <w:color w:val="111111"/>
          <w:spacing w:val="-3"/>
          <w:sz w:val="24"/>
        </w:rPr>
        <w:t xml:space="preserve"> </w:t>
      </w:r>
      <w:r>
        <w:rPr>
          <w:color w:val="111111"/>
          <w:sz w:val="24"/>
        </w:rPr>
        <w:t>in</w:t>
      </w:r>
      <w:r>
        <w:rPr>
          <w:color w:val="111111"/>
          <w:spacing w:val="-2"/>
          <w:sz w:val="24"/>
        </w:rPr>
        <w:t xml:space="preserve"> </w:t>
      </w:r>
      <w:r>
        <w:rPr>
          <w:color w:val="111111"/>
          <w:sz w:val="24"/>
        </w:rPr>
        <w:t>the</w:t>
      </w:r>
      <w:r>
        <w:rPr>
          <w:color w:val="111111"/>
          <w:spacing w:val="-2"/>
          <w:sz w:val="24"/>
        </w:rPr>
        <w:t xml:space="preserve"> </w:t>
      </w:r>
      <w:r>
        <w:rPr>
          <w:color w:val="111111"/>
          <w:sz w:val="24"/>
        </w:rPr>
        <w:t>delivery</w:t>
      </w:r>
      <w:r>
        <w:rPr>
          <w:color w:val="111111"/>
          <w:spacing w:val="-3"/>
          <w:sz w:val="24"/>
        </w:rPr>
        <w:t xml:space="preserve"> </w:t>
      </w:r>
      <w:r>
        <w:rPr>
          <w:color w:val="111111"/>
          <w:sz w:val="24"/>
        </w:rPr>
        <w:t>of</w:t>
      </w:r>
      <w:r>
        <w:rPr>
          <w:color w:val="111111"/>
          <w:spacing w:val="-3"/>
          <w:sz w:val="24"/>
        </w:rPr>
        <w:t xml:space="preserve"> </w:t>
      </w:r>
      <w:r>
        <w:rPr>
          <w:color w:val="111111"/>
          <w:sz w:val="24"/>
        </w:rPr>
        <w:t>the</w:t>
      </w:r>
      <w:r>
        <w:rPr>
          <w:color w:val="111111"/>
          <w:spacing w:val="-3"/>
          <w:sz w:val="24"/>
        </w:rPr>
        <w:t xml:space="preserve"> </w:t>
      </w:r>
      <w:r>
        <w:rPr>
          <w:color w:val="111111"/>
          <w:spacing w:val="-2"/>
          <w:sz w:val="24"/>
        </w:rPr>
        <w:t>training.</w:t>
      </w:r>
    </w:p>
    <w:p w14:paraId="5591B2AA" w14:textId="77777777" w:rsidR="008825CD" w:rsidRDefault="008825CD">
      <w:pPr>
        <w:pStyle w:val="BodyText"/>
        <w:spacing w:before="19"/>
      </w:pPr>
    </w:p>
    <w:p w14:paraId="5591B2AB" w14:textId="77777777" w:rsidR="008825CD" w:rsidRDefault="00000000">
      <w:pPr>
        <w:pStyle w:val="ListParagraph"/>
        <w:numPr>
          <w:ilvl w:val="2"/>
          <w:numId w:val="19"/>
        </w:numPr>
        <w:tabs>
          <w:tab w:val="left" w:pos="2694"/>
        </w:tabs>
        <w:spacing w:before="0" w:line="288" w:lineRule="auto"/>
        <w:ind w:left="2694" w:right="1371" w:hanging="1134"/>
        <w:rPr>
          <w:sz w:val="24"/>
        </w:rPr>
      </w:pPr>
      <w:bookmarkStart w:id="80" w:name="_bookmark56"/>
      <w:bookmarkEnd w:id="80"/>
      <w:r>
        <w:rPr>
          <w:color w:val="111111"/>
          <w:sz w:val="24"/>
        </w:rPr>
        <w:t>Relevant training associated with a non-mandatory qualification, where there is a clear overlap between the qualification</w:t>
      </w:r>
      <w:r>
        <w:rPr>
          <w:color w:val="111111"/>
          <w:spacing w:val="-5"/>
          <w:sz w:val="24"/>
        </w:rPr>
        <w:t xml:space="preserve"> </w:t>
      </w:r>
      <w:r>
        <w:rPr>
          <w:color w:val="111111"/>
          <w:sz w:val="24"/>
        </w:rPr>
        <w:t>content</w:t>
      </w:r>
      <w:r>
        <w:rPr>
          <w:color w:val="111111"/>
          <w:spacing w:val="-4"/>
          <w:sz w:val="24"/>
        </w:rPr>
        <w:t xml:space="preserve"> </w:t>
      </w:r>
      <w:r>
        <w:rPr>
          <w:color w:val="111111"/>
          <w:sz w:val="24"/>
        </w:rPr>
        <w:t>and</w:t>
      </w:r>
      <w:r>
        <w:rPr>
          <w:color w:val="111111"/>
          <w:spacing w:val="-5"/>
          <w:sz w:val="24"/>
        </w:rPr>
        <w:t xml:space="preserve"> </w:t>
      </w:r>
      <w:r>
        <w:rPr>
          <w:color w:val="111111"/>
          <w:sz w:val="24"/>
        </w:rPr>
        <w:t>the</w:t>
      </w:r>
      <w:r>
        <w:rPr>
          <w:color w:val="111111"/>
          <w:spacing w:val="-5"/>
          <w:sz w:val="24"/>
        </w:rPr>
        <w:t xml:space="preserve"> </w:t>
      </w:r>
      <w:r>
        <w:rPr>
          <w:color w:val="111111"/>
          <w:sz w:val="24"/>
        </w:rPr>
        <w:t>content</w:t>
      </w:r>
      <w:r>
        <w:rPr>
          <w:color w:val="111111"/>
          <w:spacing w:val="-4"/>
          <w:sz w:val="24"/>
        </w:rPr>
        <w:t xml:space="preserve"> </w:t>
      </w:r>
      <w:r>
        <w:rPr>
          <w:color w:val="111111"/>
          <w:sz w:val="24"/>
        </w:rPr>
        <w:t>of</w:t>
      </w:r>
      <w:r>
        <w:rPr>
          <w:color w:val="111111"/>
          <w:spacing w:val="-6"/>
          <w:sz w:val="24"/>
        </w:rPr>
        <w:t xml:space="preserve"> </w:t>
      </w:r>
      <w:r>
        <w:rPr>
          <w:color w:val="111111"/>
          <w:sz w:val="24"/>
        </w:rPr>
        <w:t>the</w:t>
      </w:r>
      <w:r>
        <w:rPr>
          <w:color w:val="111111"/>
          <w:spacing w:val="-5"/>
          <w:sz w:val="24"/>
        </w:rPr>
        <w:t xml:space="preserve"> </w:t>
      </w:r>
      <w:r>
        <w:rPr>
          <w:color w:val="111111"/>
          <w:sz w:val="24"/>
        </w:rPr>
        <w:t xml:space="preserve">apprenticeship </w:t>
      </w:r>
      <w:r>
        <w:rPr>
          <w:color w:val="111111"/>
          <w:spacing w:val="-2"/>
          <w:sz w:val="24"/>
        </w:rPr>
        <w:t>unit.</w:t>
      </w:r>
    </w:p>
    <w:p w14:paraId="5591B2AC" w14:textId="77777777" w:rsidR="008825CD" w:rsidRDefault="00000000">
      <w:pPr>
        <w:pStyle w:val="ListParagraph"/>
        <w:numPr>
          <w:ilvl w:val="1"/>
          <w:numId w:val="19"/>
        </w:numPr>
        <w:tabs>
          <w:tab w:val="left" w:pos="1560"/>
        </w:tabs>
        <w:spacing w:before="239" w:line="288" w:lineRule="auto"/>
        <w:ind w:left="1560" w:right="1281"/>
        <w:rPr>
          <w:color w:val="111111"/>
          <w:sz w:val="24"/>
        </w:rPr>
      </w:pPr>
      <w:r>
        <w:rPr>
          <w:color w:val="111111"/>
          <w:sz w:val="24"/>
        </w:rPr>
        <w:t>Materials</w:t>
      </w:r>
      <w:r>
        <w:rPr>
          <w:color w:val="111111"/>
          <w:spacing w:val="-4"/>
          <w:sz w:val="24"/>
        </w:rPr>
        <w:t xml:space="preserve"> </w:t>
      </w:r>
      <w:r>
        <w:rPr>
          <w:color w:val="111111"/>
          <w:sz w:val="24"/>
        </w:rPr>
        <w:t>and</w:t>
      </w:r>
      <w:r>
        <w:rPr>
          <w:color w:val="111111"/>
          <w:spacing w:val="-4"/>
          <w:sz w:val="24"/>
        </w:rPr>
        <w:t xml:space="preserve"> </w:t>
      </w:r>
      <w:r>
        <w:rPr>
          <w:color w:val="111111"/>
          <w:sz w:val="24"/>
        </w:rPr>
        <w:t>consumables</w:t>
      </w:r>
      <w:r>
        <w:rPr>
          <w:color w:val="111111"/>
          <w:spacing w:val="-4"/>
          <w:sz w:val="24"/>
        </w:rPr>
        <w:t xml:space="preserve"> </w:t>
      </w:r>
      <w:r>
        <w:rPr>
          <w:color w:val="111111"/>
          <w:sz w:val="24"/>
        </w:rPr>
        <w:t>(non-capital</w:t>
      </w:r>
      <w:r>
        <w:rPr>
          <w:color w:val="111111"/>
          <w:spacing w:val="-4"/>
          <w:sz w:val="24"/>
        </w:rPr>
        <w:t xml:space="preserve"> </w:t>
      </w:r>
      <w:r>
        <w:rPr>
          <w:color w:val="111111"/>
          <w:sz w:val="24"/>
        </w:rPr>
        <w:t>items)</w:t>
      </w:r>
      <w:r>
        <w:rPr>
          <w:color w:val="111111"/>
          <w:spacing w:val="-3"/>
          <w:sz w:val="24"/>
        </w:rPr>
        <w:t xml:space="preserve"> </w:t>
      </w:r>
      <w:r>
        <w:rPr>
          <w:color w:val="111111"/>
          <w:sz w:val="24"/>
        </w:rPr>
        <w:t>used</w:t>
      </w:r>
      <w:r>
        <w:rPr>
          <w:color w:val="111111"/>
          <w:spacing w:val="-4"/>
          <w:sz w:val="24"/>
        </w:rPr>
        <w:t xml:space="preserve"> </w:t>
      </w:r>
      <w:r>
        <w:rPr>
          <w:color w:val="111111"/>
          <w:sz w:val="24"/>
        </w:rPr>
        <w:t>in</w:t>
      </w:r>
      <w:r>
        <w:rPr>
          <w:color w:val="111111"/>
          <w:spacing w:val="-4"/>
          <w:sz w:val="24"/>
        </w:rPr>
        <w:t xml:space="preserve"> </w:t>
      </w:r>
      <w:r>
        <w:rPr>
          <w:color w:val="111111"/>
          <w:sz w:val="24"/>
        </w:rPr>
        <w:t>the</w:t>
      </w:r>
      <w:r>
        <w:rPr>
          <w:color w:val="111111"/>
          <w:spacing w:val="-4"/>
          <w:sz w:val="24"/>
        </w:rPr>
        <w:t xml:space="preserve"> </w:t>
      </w:r>
      <w:r>
        <w:rPr>
          <w:color w:val="111111"/>
          <w:sz w:val="24"/>
        </w:rPr>
        <w:t>delivery</w:t>
      </w:r>
      <w:r>
        <w:rPr>
          <w:color w:val="111111"/>
          <w:spacing w:val="-4"/>
          <w:sz w:val="24"/>
        </w:rPr>
        <w:t xml:space="preserve"> </w:t>
      </w:r>
      <w:r>
        <w:rPr>
          <w:color w:val="111111"/>
          <w:sz w:val="24"/>
        </w:rPr>
        <w:t xml:space="preserve">of </w:t>
      </w:r>
      <w:r>
        <w:rPr>
          <w:color w:val="111111"/>
          <w:spacing w:val="-2"/>
          <w:sz w:val="24"/>
        </w:rPr>
        <w:t>training.</w:t>
      </w:r>
    </w:p>
    <w:p w14:paraId="5591B2AD" w14:textId="77777777" w:rsidR="008825CD" w:rsidRDefault="00000000">
      <w:pPr>
        <w:pStyle w:val="ListParagraph"/>
        <w:numPr>
          <w:ilvl w:val="1"/>
          <w:numId w:val="19"/>
        </w:numPr>
        <w:tabs>
          <w:tab w:val="left" w:pos="1560"/>
        </w:tabs>
        <w:ind w:left="1560" w:hanging="850"/>
        <w:rPr>
          <w:color w:val="111111"/>
          <w:sz w:val="24"/>
        </w:rPr>
      </w:pPr>
      <w:r>
        <w:rPr>
          <w:color w:val="111111"/>
          <w:sz w:val="24"/>
        </w:rPr>
        <w:t>Programme</w:t>
      </w:r>
      <w:r>
        <w:rPr>
          <w:color w:val="111111"/>
          <w:spacing w:val="-5"/>
          <w:sz w:val="24"/>
        </w:rPr>
        <w:t xml:space="preserve"> </w:t>
      </w:r>
      <w:r>
        <w:rPr>
          <w:color w:val="111111"/>
          <w:sz w:val="24"/>
        </w:rPr>
        <w:t>governance,</w:t>
      </w:r>
      <w:r>
        <w:rPr>
          <w:color w:val="111111"/>
          <w:spacing w:val="-4"/>
          <w:sz w:val="24"/>
        </w:rPr>
        <w:t xml:space="preserve"> </w:t>
      </w:r>
      <w:r>
        <w:rPr>
          <w:color w:val="111111"/>
          <w:sz w:val="24"/>
        </w:rPr>
        <w:t>management</w:t>
      </w:r>
      <w:r>
        <w:rPr>
          <w:color w:val="111111"/>
          <w:spacing w:val="-5"/>
          <w:sz w:val="24"/>
        </w:rPr>
        <w:t xml:space="preserve"> </w:t>
      </w:r>
      <w:r>
        <w:rPr>
          <w:color w:val="111111"/>
          <w:sz w:val="24"/>
        </w:rPr>
        <w:t>and</w:t>
      </w:r>
      <w:r>
        <w:rPr>
          <w:color w:val="111111"/>
          <w:spacing w:val="-4"/>
          <w:sz w:val="24"/>
        </w:rPr>
        <w:t xml:space="preserve"> </w:t>
      </w:r>
      <w:r>
        <w:rPr>
          <w:color w:val="111111"/>
          <w:spacing w:val="-2"/>
          <w:sz w:val="24"/>
        </w:rPr>
        <w:t>administration:</w:t>
      </w:r>
    </w:p>
    <w:p w14:paraId="5591B2AE" w14:textId="77777777" w:rsidR="008825CD" w:rsidRDefault="008825CD">
      <w:pPr>
        <w:pStyle w:val="BodyText"/>
        <w:spacing w:before="19"/>
      </w:pPr>
    </w:p>
    <w:p w14:paraId="5591B2AF" w14:textId="77777777" w:rsidR="008825CD" w:rsidRDefault="00000000">
      <w:pPr>
        <w:pStyle w:val="ListParagraph"/>
        <w:numPr>
          <w:ilvl w:val="2"/>
          <w:numId w:val="19"/>
        </w:numPr>
        <w:tabs>
          <w:tab w:val="left" w:pos="2694"/>
        </w:tabs>
        <w:spacing w:before="1" w:line="288" w:lineRule="auto"/>
        <w:ind w:left="2694" w:right="1108" w:hanging="1134"/>
        <w:rPr>
          <w:sz w:val="24"/>
        </w:rPr>
      </w:pPr>
      <w:r>
        <w:rPr>
          <w:color w:val="111111"/>
          <w:sz w:val="24"/>
        </w:rPr>
        <w:t>The costs relating to lesson planning, quality assurance, collecting</w:t>
      </w:r>
      <w:r>
        <w:rPr>
          <w:color w:val="111111"/>
          <w:spacing w:val="-6"/>
          <w:sz w:val="24"/>
        </w:rPr>
        <w:t xml:space="preserve"> </w:t>
      </w:r>
      <w:r>
        <w:rPr>
          <w:color w:val="111111"/>
          <w:sz w:val="24"/>
        </w:rPr>
        <w:t>and</w:t>
      </w:r>
      <w:r>
        <w:rPr>
          <w:color w:val="111111"/>
          <w:spacing w:val="-6"/>
          <w:sz w:val="24"/>
        </w:rPr>
        <w:t xml:space="preserve"> </w:t>
      </w:r>
      <w:r>
        <w:rPr>
          <w:color w:val="111111"/>
          <w:sz w:val="24"/>
        </w:rPr>
        <w:t>reporting</w:t>
      </w:r>
      <w:r>
        <w:rPr>
          <w:color w:val="111111"/>
          <w:spacing w:val="-6"/>
          <w:sz w:val="24"/>
        </w:rPr>
        <w:t xml:space="preserve"> </w:t>
      </w:r>
      <w:r>
        <w:rPr>
          <w:color w:val="111111"/>
          <w:sz w:val="24"/>
        </w:rPr>
        <w:t>employer</w:t>
      </w:r>
      <w:r>
        <w:rPr>
          <w:color w:val="111111"/>
          <w:spacing w:val="-5"/>
          <w:sz w:val="24"/>
        </w:rPr>
        <w:t xml:space="preserve"> </w:t>
      </w:r>
      <w:r>
        <w:rPr>
          <w:color w:val="111111"/>
          <w:sz w:val="24"/>
        </w:rPr>
        <w:t>co-investment</w:t>
      </w:r>
      <w:r>
        <w:rPr>
          <w:color w:val="111111"/>
          <w:spacing w:val="-5"/>
          <w:sz w:val="24"/>
        </w:rPr>
        <w:t xml:space="preserve"> </w:t>
      </w:r>
      <w:r>
        <w:rPr>
          <w:color w:val="111111"/>
          <w:sz w:val="24"/>
        </w:rPr>
        <w:t>and</w:t>
      </w:r>
      <w:r>
        <w:rPr>
          <w:color w:val="111111"/>
          <w:spacing w:val="-6"/>
          <w:sz w:val="24"/>
        </w:rPr>
        <w:t xml:space="preserve"> </w:t>
      </w:r>
      <w:r>
        <w:rPr>
          <w:color w:val="111111"/>
          <w:sz w:val="24"/>
        </w:rPr>
        <w:t>using</w:t>
      </w:r>
      <w:r>
        <w:rPr>
          <w:color w:val="111111"/>
          <w:spacing w:val="-6"/>
          <w:sz w:val="24"/>
        </w:rPr>
        <w:t xml:space="preserve"> </w:t>
      </w:r>
      <w:r>
        <w:rPr>
          <w:color w:val="111111"/>
          <w:sz w:val="24"/>
        </w:rPr>
        <w:t>a software system to return management information.</w:t>
      </w:r>
    </w:p>
    <w:p w14:paraId="5591B2B0" w14:textId="77777777" w:rsidR="008825CD" w:rsidRDefault="00000000">
      <w:pPr>
        <w:pStyle w:val="ListParagraph"/>
        <w:numPr>
          <w:ilvl w:val="2"/>
          <w:numId w:val="19"/>
        </w:numPr>
        <w:tabs>
          <w:tab w:val="left" w:pos="2694"/>
        </w:tabs>
        <w:spacing w:line="288" w:lineRule="auto"/>
        <w:ind w:left="2694" w:right="1091" w:hanging="1134"/>
        <w:rPr>
          <w:sz w:val="24"/>
        </w:rPr>
      </w:pPr>
      <w:r>
        <w:rPr>
          <w:color w:val="111111"/>
          <w:sz w:val="24"/>
        </w:rPr>
        <w:t>Proportionate salary and on-costs of staff who are directly involved</w:t>
      </w:r>
      <w:r>
        <w:rPr>
          <w:color w:val="111111"/>
          <w:spacing w:val="-6"/>
          <w:sz w:val="24"/>
        </w:rPr>
        <w:t xml:space="preserve"> </w:t>
      </w:r>
      <w:r>
        <w:rPr>
          <w:color w:val="111111"/>
          <w:sz w:val="24"/>
        </w:rPr>
        <w:t>in</w:t>
      </w:r>
      <w:r>
        <w:rPr>
          <w:color w:val="111111"/>
          <w:spacing w:val="-5"/>
          <w:sz w:val="24"/>
        </w:rPr>
        <w:t xml:space="preserve"> </w:t>
      </w:r>
      <w:r>
        <w:rPr>
          <w:color w:val="111111"/>
          <w:sz w:val="24"/>
        </w:rPr>
        <w:t>the</w:t>
      </w:r>
      <w:r>
        <w:rPr>
          <w:color w:val="111111"/>
          <w:spacing w:val="-6"/>
          <w:sz w:val="24"/>
        </w:rPr>
        <w:t xml:space="preserve"> </w:t>
      </w:r>
      <w:r>
        <w:rPr>
          <w:color w:val="111111"/>
          <w:sz w:val="24"/>
        </w:rPr>
        <w:t>governance,</w:t>
      </w:r>
      <w:r>
        <w:rPr>
          <w:color w:val="111111"/>
          <w:spacing w:val="-5"/>
          <w:sz w:val="24"/>
        </w:rPr>
        <w:t xml:space="preserve"> </w:t>
      </w:r>
      <w:r>
        <w:rPr>
          <w:color w:val="111111"/>
          <w:sz w:val="24"/>
        </w:rPr>
        <w:t>management</w:t>
      </w:r>
      <w:r>
        <w:rPr>
          <w:color w:val="111111"/>
          <w:spacing w:val="-5"/>
          <w:sz w:val="24"/>
        </w:rPr>
        <w:t xml:space="preserve"> </w:t>
      </w:r>
      <w:r>
        <w:rPr>
          <w:color w:val="111111"/>
          <w:sz w:val="24"/>
        </w:rPr>
        <w:t>and</w:t>
      </w:r>
      <w:r>
        <w:rPr>
          <w:color w:val="111111"/>
          <w:spacing w:val="-6"/>
          <w:sz w:val="24"/>
        </w:rPr>
        <w:t xml:space="preserve"> </w:t>
      </w:r>
      <w:r>
        <w:rPr>
          <w:color w:val="111111"/>
          <w:sz w:val="24"/>
        </w:rPr>
        <w:t>administration of the programme.</w:t>
      </w:r>
    </w:p>
    <w:p w14:paraId="5591B2B1" w14:textId="77777777" w:rsidR="008825CD" w:rsidRDefault="00000000">
      <w:pPr>
        <w:pStyle w:val="ListParagraph"/>
        <w:numPr>
          <w:ilvl w:val="1"/>
          <w:numId w:val="19"/>
        </w:numPr>
        <w:tabs>
          <w:tab w:val="left" w:pos="1560"/>
        </w:tabs>
        <w:ind w:left="1560" w:hanging="850"/>
        <w:rPr>
          <w:color w:val="111111"/>
          <w:sz w:val="24"/>
        </w:rPr>
      </w:pPr>
      <w:r>
        <w:rPr>
          <w:color w:val="111111"/>
          <w:sz w:val="24"/>
        </w:rPr>
        <w:t>Development</w:t>
      </w:r>
      <w:r>
        <w:rPr>
          <w:color w:val="111111"/>
          <w:spacing w:val="-3"/>
          <w:sz w:val="24"/>
        </w:rPr>
        <w:t xml:space="preserve"> </w:t>
      </w:r>
      <w:r>
        <w:rPr>
          <w:color w:val="111111"/>
          <w:sz w:val="24"/>
        </w:rPr>
        <w:t>and</w:t>
      </w:r>
      <w:r>
        <w:rPr>
          <w:color w:val="111111"/>
          <w:spacing w:val="-3"/>
          <w:sz w:val="24"/>
        </w:rPr>
        <w:t xml:space="preserve"> </w:t>
      </w:r>
      <w:r>
        <w:rPr>
          <w:color w:val="111111"/>
          <w:sz w:val="24"/>
        </w:rPr>
        <w:t>delivery</w:t>
      </w:r>
      <w:r>
        <w:rPr>
          <w:color w:val="111111"/>
          <w:spacing w:val="-3"/>
          <w:sz w:val="24"/>
        </w:rPr>
        <w:t xml:space="preserve"> </w:t>
      </w:r>
      <w:r>
        <w:rPr>
          <w:color w:val="111111"/>
          <w:sz w:val="24"/>
        </w:rPr>
        <w:t>of</w:t>
      </w:r>
      <w:r>
        <w:rPr>
          <w:color w:val="111111"/>
          <w:spacing w:val="-2"/>
          <w:sz w:val="24"/>
        </w:rPr>
        <w:t xml:space="preserve"> </w:t>
      </w:r>
      <w:r>
        <w:rPr>
          <w:color w:val="111111"/>
          <w:sz w:val="24"/>
        </w:rPr>
        <w:t>a</w:t>
      </w:r>
      <w:r>
        <w:rPr>
          <w:color w:val="111111"/>
          <w:spacing w:val="-3"/>
          <w:sz w:val="24"/>
        </w:rPr>
        <w:t xml:space="preserve"> </w:t>
      </w:r>
      <w:r>
        <w:rPr>
          <w:color w:val="111111"/>
          <w:sz w:val="24"/>
        </w:rPr>
        <w:t>skills</w:t>
      </w:r>
      <w:r>
        <w:rPr>
          <w:color w:val="111111"/>
          <w:spacing w:val="-3"/>
          <w:sz w:val="24"/>
        </w:rPr>
        <w:t xml:space="preserve"> </w:t>
      </w:r>
      <w:r>
        <w:rPr>
          <w:color w:val="111111"/>
          <w:spacing w:val="-2"/>
          <w:sz w:val="24"/>
        </w:rPr>
        <w:t>test.</w:t>
      </w:r>
    </w:p>
    <w:p w14:paraId="5591B2B2" w14:textId="77777777" w:rsidR="008825CD" w:rsidRDefault="008825CD">
      <w:pPr>
        <w:pStyle w:val="BodyText"/>
        <w:spacing w:before="19"/>
      </w:pPr>
    </w:p>
    <w:p w14:paraId="5591B2B3" w14:textId="77777777" w:rsidR="008825CD" w:rsidRDefault="00000000">
      <w:pPr>
        <w:pStyle w:val="ListParagraph"/>
        <w:numPr>
          <w:ilvl w:val="0"/>
          <w:numId w:val="19"/>
        </w:numPr>
        <w:tabs>
          <w:tab w:val="left" w:pos="721"/>
        </w:tabs>
        <w:spacing w:before="0" w:line="288" w:lineRule="auto"/>
        <w:ind w:right="1440"/>
        <w:rPr>
          <w:sz w:val="24"/>
        </w:rPr>
      </w:pPr>
      <w:r>
        <w:rPr>
          <w:color w:val="111111"/>
          <w:sz w:val="24"/>
        </w:rPr>
        <w:t>Further</w:t>
      </w:r>
      <w:r>
        <w:rPr>
          <w:color w:val="111111"/>
          <w:spacing w:val="-3"/>
          <w:sz w:val="24"/>
        </w:rPr>
        <w:t xml:space="preserve"> </w:t>
      </w:r>
      <w:r>
        <w:rPr>
          <w:color w:val="111111"/>
          <w:sz w:val="24"/>
        </w:rPr>
        <w:t>detail</w:t>
      </w:r>
      <w:r>
        <w:rPr>
          <w:color w:val="111111"/>
          <w:spacing w:val="-4"/>
          <w:sz w:val="24"/>
        </w:rPr>
        <w:t xml:space="preserve"> </w:t>
      </w:r>
      <w:r>
        <w:rPr>
          <w:color w:val="111111"/>
          <w:sz w:val="24"/>
        </w:rPr>
        <w:t>on</w:t>
      </w:r>
      <w:r>
        <w:rPr>
          <w:color w:val="111111"/>
          <w:spacing w:val="-3"/>
          <w:sz w:val="24"/>
        </w:rPr>
        <w:t xml:space="preserve"> </w:t>
      </w:r>
      <w:r>
        <w:rPr>
          <w:color w:val="111111"/>
          <w:sz w:val="24"/>
        </w:rPr>
        <w:t>the</w:t>
      </w:r>
      <w:r>
        <w:rPr>
          <w:color w:val="111111"/>
          <w:spacing w:val="-3"/>
          <w:sz w:val="24"/>
        </w:rPr>
        <w:t xml:space="preserve"> </w:t>
      </w:r>
      <w:r>
        <w:rPr>
          <w:color w:val="111111"/>
          <w:sz w:val="24"/>
        </w:rPr>
        <w:t>above</w:t>
      </w:r>
      <w:r>
        <w:rPr>
          <w:color w:val="111111"/>
          <w:spacing w:val="-3"/>
          <w:sz w:val="24"/>
        </w:rPr>
        <w:t xml:space="preserve"> </w:t>
      </w:r>
      <w:r>
        <w:rPr>
          <w:color w:val="111111"/>
          <w:sz w:val="24"/>
        </w:rPr>
        <w:t>eligible</w:t>
      </w:r>
      <w:r>
        <w:rPr>
          <w:color w:val="111111"/>
          <w:spacing w:val="-3"/>
          <w:sz w:val="24"/>
        </w:rPr>
        <w:t xml:space="preserve"> </w:t>
      </w:r>
      <w:r>
        <w:rPr>
          <w:color w:val="111111"/>
          <w:sz w:val="24"/>
        </w:rPr>
        <w:t>costs</w:t>
      </w:r>
      <w:r>
        <w:rPr>
          <w:color w:val="111111"/>
          <w:spacing w:val="-3"/>
          <w:sz w:val="24"/>
        </w:rPr>
        <w:t xml:space="preserve"> </w:t>
      </w:r>
      <w:r>
        <w:rPr>
          <w:color w:val="111111"/>
          <w:sz w:val="24"/>
        </w:rPr>
        <w:t>can</w:t>
      </w:r>
      <w:r>
        <w:rPr>
          <w:color w:val="111111"/>
          <w:spacing w:val="-3"/>
          <w:sz w:val="24"/>
        </w:rPr>
        <w:t xml:space="preserve"> </w:t>
      </w:r>
      <w:r>
        <w:rPr>
          <w:color w:val="111111"/>
          <w:sz w:val="24"/>
        </w:rPr>
        <w:t>be</w:t>
      </w:r>
      <w:r>
        <w:rPr>
          <w:color w:val="111111"/>
          <w:spacing w:val="-3"/>
          <w:sz w:val="24"/>
        </w:rPr>
        <w:t xml:space="preserve"> </w:t>
      </w:r>
      <w:r>
        <w:rPr>
          <w:color w:val="111111"/>
          <w:sz w:val="24"/>
        </w:rPr>
        <w:t>found</w:t>
      </w:r>
      <w:r>
        <w:rPr>
          <w:color w:val="111111"/>
          <w:spacing w:val="-3"/>
          <w:sz w:val="24"/>
        </w:rPr>
        <w:t xml:space="preserve"> </w:t>
      </w:r>
      <w:r>
        <w:rPr>
          <w:color w:val="111111"/>
          <w:sz w:val="24"/>
        </w:rPr>
        <w:t>in</w:t>
      </w:r>
      <w:r>
        <w:rPr>
          <w:color w:val="111111"/>
          <w:spacing w:val="-3"/>
          <w:sz w:val="24"/>
        </w:rPr>
        <w:t xml:space="preserve"> </w:t>
      </w:r>
      <w:r>
        <w:rPr>
          <w:color w:val="111111"/>
          <w:sz w:val="24"/>
        </w:rPr>
        <w:t>the</w:t>
      </w:r>
      <w:r>
        <w:rPr>
          <w:color w:val="111111"/>
          <w:spacing w:val="-3"/>
          <w:sz w:val="24"/>
        </w:rPr>
        <w:t xml:space="preserve"> </w:t>
      </w:r>
      <w:hyperlink r:id="rId34" w:anchor="to-2026-rules">
        <w:r w:rsidR="008825CD">
          <w:rPr>
            <w:color w:val="2B4FA2"/>
            <w:sz w:val="24"/>
            <w:u w:val="single" w:color="2B4FA2"/>
          </w:rPr>
          <w:t>apprenticeship</w:t>
        </w:r>
      </w:hyperlink>
      <w:r>
        <w:rPr>
          <w:color w:val="2B4FA2"/>
          <w:sz w:val="24"/>
        </w:rPr>
        <w:t xml:space="preserve"> </w:t>
      </w:r>
      <w:hyperlink r:id="rId35" w:anchor="to-2026-rules">
        <w:r w:rsidR="008825CD">
          <w:rPr>
            <w:color w:val="2B4FA2"/>
            <w:sz w:val="24"/>
            <w:u w:val="single" w:color="2B4FA2"/>
          </w:rPr>
          <w:t>funding rules</w:t>
        </w:r>
      </w:hyperlink>
      <w:r>
        <w:rPr>
          <w:color w:val="111111"/>
          <w:sz w:val="24"/>
        </w:rPr>
        <w:t>.</w:t>
      </w:r>
    </w:p>
    <w:p w14:paraId="5591B2B4" w14:textId="77777777" w:rsidR="008825CD" w:rsidRDefault="00000000">
      <w:pPr>
        <w:pStyle w:val="ListParagraph"/>
        <w:numPr>
          <w:ilvl w:val="0"/>
          <w:numId w:val="19"/>
        </w:numPr>
        <w:tabs>
          <w:tab w:val="left" w:pos="721"/>
        </w:tabs>
        <w:spacing w:line="288" w:lineRule="auto"/>
        <w:ind w:right="1039"/>
        <w:rPr>
          <w:sz w:val="24"/>
        </w:rPr>
      </w:pPr>
      <w:r>
        <w:rPr>
          <w:color w:val="111111"/>
          <w:sz w:val="24"/>
        </w:rPr>
        <w:t>The</w:t>
      </w:r>
      <w:r>
        <w:rPr>
          <w:color w:val="111111"/>
          <w:spacing w:val="-3"/>
          <w:sz w:val="24"/>
        </w:rPr>
        <w:t xml:space="preserve"> </w:t>
      </w:r>
      <w:r>
        <w:rPr>
          <w:color w:val="111111"/>
          <w:sz w:val="24"/>
        </w:rPr>
        <w:t>majority</w:t>
      </w:r>
      <w:r>
        <w:rPr>
          <w:color w:val="111111"/>
          <w:spacing w:val="-3"/>
          <w:sz w:val="24"/>
        </w:rPr>
        <w:t xml:space="preserve"> </w:t>
      </w:r>
      <w:r>
        <w:rPr>
          <w:color w:val="111111"/>
          <w:sz w:val="24"/>
        </w:rPr>
        <w:t>of</w:t>
      </w:r>
      <w:r>
        <w:rPr>
          <w:color w:val="111111"/>
          <w:spacing w:val="-3"/>
          <w:sz w:val="24"/>
        </w:rPr>
        <w:t xml:space="preserve"> </w:t>
      </w:r>
      <w:r>
        <w:rPr>
          <w:color w:val="111111"/>
          <w:sz w:val="24"/>
        </w:rPr>
        <w:t>main</w:t>
      </w:r>
      <w:r>
        <w:rPr>
          <w:color w:val="111111"/>
          <w:spacing w:val="-3"/>
          <w:sz w:val="24"/>
        </w:rPr>
        <w:t xml:space="preserve"> </w:t>
      </w:r>
      <w:r>
        <w:rPr>
          <w:color w:val="111111"/>
          <w:sz w:val="24"/>
        </w:rPr>
        <w:t>providers</w:t>
      </w:r>
      <w:r>
        <w:rPr>
          <w:color w:val="111111"/>
          <w:spacing w:val="-3"/>
          <w:sz w:val="24"/>
        </w:rPr>
        <w:t xml:space="preserve"> </w:t>
      </w:r>
      <w:r>
        <w:rPr>
          <w:color w:val="111111"/>
          <w:sz w:val="24"/>
        </w:rPr>
        <w:t>will</w:t>
      </w:r>
      <w:r>
        <w:rPr>
          <w:color w:val="111111"/>
          <w:spacing w:val="-3"/>
          <w:sz w:val="24"/>
        </w:rPr>
        <w:t xml:space="preserve"> </w:t>
      </w:r>
      <w:r>
        <w:rPr>
          <w:color w:val="111111"/>
          <w:sz w:val="24"/>
        </w:rPr>
        <w:t>operate</w:t>
      </w:r>
      <w:r>
        <w:rPr>
          <w:color w:val="111111"/>
          <w:spacing w:val="-3"/>
          <w:sz w:val="24"/>
        </w:rPr>
        <w:t xml:space="preserve"> </w:t>
      </w:r>
      <w:r>
        <w:rPr>
          <w:color w:val="111111"/>
          <w:sz w:val="24"/>
        </w:rPr>
        <w:t>on</w:t>
      </w:r>
      <w:r>
        <w:rPr>
          <w:color w:val="111111"/>
          <w:spacing w:val="-3"/>
          <w:sz w:val="24"/>
        </w:rPr>
        <w:t xml:space="preserve"> </w:t>
      </w:r>
      <w:r>
        <w:rPr>
          <w:color w:val="111111"/>
          <w:sz w:val="24"/>
        </w:rPr>
        <w:t>commercial</w:t>
      </w:r>
      <w:r>
        <w:rPr>
          <w:color w:val="111111"/>
          <w:spacing w:val="-3"/>
          <w:sz w:val="24"/>
        </w:rPr>
        <w:t xml:space="preserve"> </w:t>
      </w:r>
      <w:r>
        <w:rPr>
          <w:color w:val="111111"/>
          <w:sz w:val="24"/>
        </w:rPr>
        <w:t>terms</w:t>
      </w:r>
      <w:r>
        <w:rPr>
          <w:color w:val="111111"/>
          <w:spacing w:val="-3"/>
          <w:sz w:val="24"/>
        </w:rPr>
        <w:t xml:space="preserve"> </w:t>
      </w:r>
      <w:r>
        <w:rPr>
          <w:color w:val="111111"/>
          <w:sz w:val="24"/>
        </w:rPr>
        <w:t>and</w:t>
      </w:r>
      <w:r>
        <w:rPr>
          <w:color w:val="111111"/>
          <w:spacing w:val="-3"/>
          <w:sz w:val="24"/>
        </w:rPr>
        <w:t xml:space="preserve"> </w:t>
      </w:r>
      <w:r>
        <w:rPr>
          <w:color w:val="111111"/>
          <w:sz w:val="24"/>
        </w:rPr>
        <w:t>will</w:t>
      </w:r>
      <w:r>
        <w:rPr>
          <w:color w:val="111111"/>
          <w:spacing w:val="-3"/>
          <w:sz w:val="24"/>
        </w:rPr>
        <w:t xml:space="preserve"> </w:t>
      </w:r>
      <w:r>
        <w:rPr>
          <w:color w:val="111111"/>
          <w:sz w:val="24"/>
        </w:rPr>
        <w:t>expect to</w:t>
      </w:r>
      <w:r>
        <w:rPr>
          <w:color w:val="111111"/>
          <w:spacing w:val="-3"/>
          <w:sz w:val="24"/>
        </w:rPr>
        <w:t xml:space="preserve"> </w:t>
      </w:r>
      <w:r>
        <w:rPr>
          <w:color w:val="111111"/>
          <w:sz w:val="24"/>
        </w:rPr>
        <w:t>create</w:t>
      </w:r>
      <w:r>
        <w:rPr>
          <w:color w:val="111111"/>
          <w:spacing w:val="-3"/>
          <w:sz w:val="24"/>
        </w:rPr>
        <w:t xml:space="preserve"> </w:t>
      </w:r>
      <w:r>
        <w:rPr>
          <w:color w:val="111111"/>
          <w:sz w:val="24"/>
        </w:rPr>
        <w:t>a</w:t>
      </w:r>
      <w:r>
        <w:rPr>
          <w:color w:val="111111"/>
          <w:spacing w:val="-4"/>
          <w:sz w:val="24"/>
        </w:rPr>
        <w:t xml:space="preserve"> </w:t>
      </w:r>
      <w:r>
        <w:rPr>
          <w:color w:val="111111"/>
          <w:sz w:val="24"/>
        </w:rPr>
        <w:t>surplus</w:t>
      </w:r>
      <w:r>
        <w:rPr>
          <w:color w:val="111111"/>
          <w:spacing w:val="-3"/>
          <w:sz w:val="24"/>
        </w:rPr>
        <w:t xml:space="preserve"> </w:t>
      </w:r>
      <w:r>
        <w:rPr>
          <w:color w:val="111111"/>
          <w:sz w:val="24"/>
        </w:rPr>
        <w:t>(profit);</w:t>
      </w:r>
      <w:r>
        <w:rPr>
          <w:color w:val="111111"/>
          <w:spacing w:val="-2"/>
          <w:sz w:val="24"/>
        </w:rPr>
        <w:t xml:space="preserve"> </w:t>
      </w:r>
      <w:r>
        <w:rPr>
          <w:color w:val="111111"/>
          <w:sz w:val="24"/>
        </w:rPr>
        <w:t>a</w:t>
      </w:r>
      <w:r>
        <w:rPr>
          <w:color w:val="111111"/>
          <w:spacing w:val="-4"/>
          <w:sz w:val="24"/>
        </w:rPr>
        <w:t xml:space="preserve"> </w:t>
      </w:r>
      <w:r>
        <w:rPr>
          <w:color w:val="111111"/>
          <w:sz w:val="24"/>
        </w:rPr>
        <w:t>surplus</w:t>
      </w:r>
      <w:r>
        <w:rPr>
          <w:color w:val="111111"/>
          <w:spacing w:val="-3"/>
          <w:sz w:val="24"/>
        </w:rPr>
        <w:t xml:space="preserve"> </w:t>
      </w:r>
      <w:r>
        <w:rPr>
          <w:color w:val="111111"/>
          <w:sz w:val="24"/>
        </w:rPr>
        <w:t>ensures</w:t>
      </w:r>
      <w:r>
        <w:rPr>
          <w:color w:val="111111"/>
          <w:spacing w:val="-2"/>
          <w:sz w:val="24"/>
        </w:rPr>
        <w:t xml:space="preserve"> </w:t>
      </w:r>
      <w:r>
        <w:rPr>
          <w:color w:val="111111"/>
          <w:sz w:val="24"/>
        </w:rPr>
        <w:t>the</w:t>
      </w:r>
      <w:r>
        <w:rPr>
          <w:color w:val="111111"/>
          <w:spacing w:val="-3"/>
          <w:sz w:val="24"/>
        </w:rPr>
        <w:t xml:space="preserve"> </w:t>
      </w:r>
      <w:r>
        <w:rPr>
          <w:color w:val="111111"/>
          <w:sz w:val="24"/>
        </w:rPr>
        <w:t>financial</w:t>
      </w:r>
      <w:r>
        <w:rPr>
          <w:color w:val="111111"/>
          <w:spacing w:val="-3"/>
          <w:sz w:val="24"/>
        </w:rPr>
        <w:t xml:space="preserve"> </w:t>
      </w:r>
      <w:r>
        <w:rPr>
          <w:color w:val="111111"/>
          <w:sz w:val="24"/>
        </w:rPr>
        <w:t>viability</w:t>
      </w:r>
      <w:r>
        <w:rPr>
          <w:color w:val="111111"/>
          <w:spacing w:val="-2"/>
          <w:sz w:val="24"/>
        </w:rPr>
        <w:t xml:space="preserve"> </w:t>
      </w:r>
      <w:r>
        <w:rPr>
          <w:color w:val="111111"/>
          <w:sz w:val="24"/>
        </w:rPr>
        <w:t>of</w:t>
      </w:r>
      <w:r>
        <w:rPr>
          <w:color w:val="111111"/>
          <w:spacing w:val="-2"/>
          <w:sz w:val="24"/>
        </w:rPr>
        <w:t xml:space="preserve"> </w:t>
      </w:r>
      <w:r>
        <w:rPr>
          <w:color w:val="111111"/>
          <w:sz w:val="24"/>
        </w:rPr>
        <w:t>a</w:t>
      </w:r>
      <w:r>
        <w:rPr>
          <w:color w:val="111111"/>
          <w:spacing w:val="-3"/>
          <w:sz w:val="24"/>
        </w:rPr>
        <w:t xml:space="preserve"> </w:t>
      </w:r>
      <w:r>
        <w:rPr>
          <w:color w:val="111111"/>
          <w:sz w:val="24"/>
        </w:rPr>
        <w:t>business and can provide funds, for example, to fund ineligible costs, improve facilities and services and remain competitive. This is a legitimate approach to take.</w:t>
      </w:r>
    </w:p>
    <w:p w14:paraId="5591B2B5" w14:textId="77777777" w:rsidR="008825CD" w:rsidRDefault="00000000">
      <w:pPr>
        <w:pStyle w:val="ListParagraph"/>
        <w:numPr>
          <w:ilvl w:val="0"/>
          <w:numId w:val="19"/>
        </w:numPr>
        <w:tabs>
          <w:tab w:val="left" w:pos="721"/>
        </w:tabs>
        <w:spacing w:line="288" w:lineRule="auto"/>
        <w:ind w:right="1306"/>
        <w:rPr>
          <w:sz w:val="24"/>
        </w:rPr>
      </w:pPr>
      <w:r>
        <w:rPr>
          <w:color w:val="111111"/>
          <w:sz w:val="24"/>
        </w:rPr>
        <w:t>Providers</w:t>
      </w:r>
      <w:r>
        <w:rPr>
          <w:color w:val="111111"/>
          <w:spacing w:val="-4"/>
          <w:sz w:val="24"/>
        </w:rPr>
        <w:t xml:space="preserve"> </w:t>
      </w:r>
      <w:r>
        <w:rPr>
          <w:color w:val="111111"/>
          <w:sz w:val="24"/>
        </w:rPr>
        <w:t>and</w:t>
      </w:r>
      <w:r>
        <w:rPr>
          <w:color w:val="111111"/>
          <w:spacing w:val="-4"/>
          <w:sz w:val="24"/>
        </w:rPr>
        <w:t xml:space="preserve"> </w:t>
      </w:r>
      <w:r>
        <w:rPr>
          <w:color w:val="111111"/>
          <w:sz w:val="24"/>
        </w:rPr>
        <w:t>employers</w:t>
      </w:r>
      <w:r>
        <w:rPr>
          <w:color w:val="111111"/>
          <w:spacing w:val="-4"/>
          <w:sz w:val="24"/>
        </w:rPr>
        <w:t xml:space="preserve"> </w:t>
      </w:r>
      <w:r>
        <w:rPr>
          <w:color w:val="111111"/>
          <w:sz w:val="24"/>
        </w:rPr>
        <w:t>who</w:t>
      </w:r>
      <w:r>
        <w:rPr>
          <w:color w:val="111111"/>
          <w:spacing w:val="-4"/>
          <w:sz w:val="24"/>
        </w:rPr>
        <w:t xml:space="preserve"> </w:t>
      </w:r>
      <w:r>
        <w:rPr>
          <w:color w:val="111111"/>
          <w:sz w:val="24"/>
        </w:rPr>
        <w:t>are</w:t>
      </w:r>
      <w:r>
        <w:rPr>
          <w:color w:val="111111"/>
          <w:spacing w:val="-4"/>
          <w:sz w:val="24"/>
        </w:rPr>
        <w:t xml:space="preserve"> </w:t>
      </w:r>
      <w:r>
        <w:rPr>
          <w:color w:val="111111"/>
          <w:sz w:val="24"/>
        </w:rPr>
        <w:t>able</w:t>
      </w:r>
      <w:r>
        <w:rPr>
          <w:color w:val="111111"/>
          <w:spacing w:val="-4"/>
          <w:sz w:val="24"/>
        </w:rPr>
        <w:t xml:space="preserve"> </w:t>
      </w:r>
      <w:r>
        <w:rPr>
          <w:color w:val="111111"/>
          <w:sz w:val="24"/>
        </w:rPr>
        <w:t>to</w:t>
      </w:r>
      <w:r>
        <w:rPr>
          <w:color w:val="111111"/>
          <w:spacing w:val="-4"/>
          <w:sz w:val="24"/>
        </w:rPr>
        <w:t xml:space="preserve"> </w:t>
      </w:r>
      <w:r>
        <w:rPr>
          <w:color w:val="111111"/>
          <w:sz w:val="24"/>
        </w:rPr>
        <w:t>access</w:t>
      </w:r>
      <w:r>
        <w:rPr>
          <w:color w:val="111111"/>
          <w:spacing w:val="-4"/>
          <w:sz w:val="24"/>
        </w:rPr>
        <w:t xml:space="preserve"> </w:t>
      </w:r>
      <w:r>
        <w:rPr>
          <w:color w:val="111111"/>
          <w:sz w:val="24"/>
        </w:rPr>
        <w:t>apprenticeship</w:t>
      </w:r>
      <w:r>
        <w:rPr>
          <w:color w:val="111111"/>
          <w:spacing w:val="-4"/>
          <w:sz w:val="24"/>
        </w:rPr>
        <w:t xml:space="preserve"> </w:t>
      </w:r>
      <w:r>
        <w:rPr>
          <w:color w:val="111111"/>
          <w:sz w:val="24"/>
        </w:rPr>
        <w:t>unit</w:t>
      </w:r>
      <w:r>
        <w:rPr>
          <w:color w:val="111111"/>
          <w:spacing w:val="-3"/>
          <w:sz w:val="24"/>
        </w:rPr>
        <w:t xml:space="preserve"> </w:t>
      </w:r>
      <w:r>
        <w:rPr>
          <w:color w:val="111111"/>
          <w:sz w:val="24"/>
        </w:rPr>
        <w:t>funding, can only claim actual costs and must not make a profit from the delivery of training to their own staff or those of a connected company or charity.</w:t>
      </w:r>
    </w:p>
    <w:p w14:paraId="5591B2B6" w14:textId="77777777" w:rsidR="008825CD" w:rsidRDefault="008825CD">
      <w:pPr>
        <w:pStyle w:val="ListParagraph"/>
        <w:spacing w:line="288" w:lineRule="auto"/>
        <w:rPr>
          <w:sz w:val="24"/>
        </w:rPr>
        <w:sectPr w:rsidR="008825CD">
          <w:pgSz w:w="11910" w:h="16840"/>
          <w:pgMar w:top="1120" w:right="566" w:bottom="960" w:left="1133" w:header="718" w:footer="777" w:gutter="0"/>
          <w:cols w:space="720"/>
        </w:sectPr>
      </w:pPr>
    </w:p>
    <w:p w14:paraId="5591B2B7" w14:textId="77777777" w:rsidR="008825CD" w:rsidRDefault="008825CD">
      <w:pPr>
        <w:pStyle w:val="BodyText"/>
        <w:spacing w:before="7"/>
        <w:rPr>
          <w:sz w:val="10"/>
        </w:rPr>
      </w:pPr>
    </w:p>
    <w:p w14:paraId="5591B2B8" w14:textId="77777777" w:rsidR="008825CD" w:rsidRDefault="00000000">
      <w:pPr>
        <w:ind w:left="1"/>
        <w:rPr>
          <w:sz w:val="20"/>
        </w:rPr>
      </w:pPr>
      <w:r>
        <w:rPr>
          <w:noProof/>
          <w:sz w:val="20"/>
        </w:rPr>
        <mc:AlternateContent>
          <mc:Choice Requires="wps">
            <w:drawing>
              <wp:inline distT="0" distB="0" distL="0" distR="0" wp14:anchorId="5591B4D1" wp14:editId="5591B4D2">
                <wp:extent cx="6029960" cy="1033144"/>
                <wp:effectExtent l="0" t="0" r="0" b="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960" cy="1033144"/>
                        </a:xfrm>
                        <a:prstGeom prst="rect">
                          <a:avLst/>
                        </a:prstGeom>
                        <a:solidFill>
                          <a:srgbClr val="CEDBE2"/>
                        </a:solidFill>
                      </wps:spPr>
                      <wps:txbx>
                        <w:txbxContent>
                          <w:p w14:paraId="5591B505" w14:textId="77777777" w:rsidR="008825CD" w:rsidRDefault="00000000">
                            <w:pPr>
                              <w:spacing w:before="216"/>
                              <w:ind w:left="164"/>
                              <w:rPr>
                                <w:b/>
                                <w:color w:val="000000"/>
                                <w:sz w:val="28"/>
                              </w:rPr>
                            </w:pPr>
                            <w:r>
                              <w:rPr>
                                <w:b/>
                                <w:color w:val="111111"/>
                                <w:sz w:val="28"/>
                              </w:rPr>
                              <w:t>Evidence</w:t>
                            </w:r>
                            <w:r>
                              <w:rPr>
                                <w:b/>
                                <w:color w:val="111111"/>
                                <w:spacing w:val="-15"/>
                                <w:sz w:val="28"/>
                              </w:rPr>
                              <w:t xml:space="preserve"> </w:t>
                            </w:r>
                            <w:r>
                              <w:rPr>
                                <w:b/>
                                <w:color w:val="111111"/>
                                <w:spacing w:val="-2"/>
                                <w:sz w:val="28"/>
                              </w:rPr>
                              <w:t>requirements</w:t>
                            </w:r>
                          </w:p>
                          <w:p w14:paraId="5591B506" w14:textId="77777777" w:rsidR="008825CD" w:rsidRDefault="00000000">
                            <w:pPr>
                              <w:pStyle w:val="BodyText"/>
                              <w:numPr>
                                <w:ilvl w:val="0"/>
                                <w:numId w:val="9"/>
                              </w:numPr>
                              <w:tabs>
                                <w:tab w:val="left" w:pos="524"/>
                              </w:tabs>
                              <w:spacing w:before="304"/>
                              <w:ind w:right="417"/>
                              <w:rPr>
                                <w:color w:val="000000"/>
                              </w:rPr>
                            </w:pPr>
                            <w:r>
                              <w:rPr>
                                <w:color w:val="111111"/>
                              </w:rPr>
                              <w:t>The</w:t>
                            </w:r>
                            <w:r>
                              <w:rPr>
                                <w:color w:val="111111"/>
                                <w:spacing w:val="-3"/>
                              </w:rPr>
                              <w:t xml:space="preserve"> </w:t>
                            </w:r>
                            <w:r>
                              <w:rPr>
                                <w:color w:val="111111"/>
                              </w:rPr>
                              <w:t>provider</w:t>
                            </w:r>
                            <w:r>
                              <w:rPr>
                                <w:color w:val="111111"/>
                                <w:spacing w:val="-2"/>
                              </w:rPr>
                              <w:t xml:space="preserve"> </w:t>
                            </w:r>
                            <w:r>
                              <w:rPr>
                                <w:color w:val="111111"/>
                              </w:rPr>
                              <w:t>has</w:t>
                            </w:r>
                            <w:r>
                              <w:rPr>
                                <w:color w:val="111111"/>
                                <w:spacing w:val="-3"/>
                              </w:rPr>
                              <w:t xml:space="preserve"> </w:t>
                            </w:r>
                            <w:r>
                              <w:rPr>
                                <w:color w:val="111111"/>
                              </w:rPr>
                              <w:t>only</w:t>
                            </w:r>
                            <w:r>
                              <w:rPr>
                                <w:color w:val="111111"/>
                                <w:spacing w:val="-3"/>
                              </w:rPr>
                              <w:t xml:space="preserve"> </w:t>
                            </w:r>
                            <w:r>
                              <w:rPr>
                                <w:color w:val="111111"/>
                              </w:rPr>
                              <w:t>used</w:t>
                            </w:r>
                            <w:r>
                              <w:rPr>
                                <w:color w:val="111111"/>
                                <w:spacing w:val="-3"/>
                              </w:rPr>
                              <w:t xml:space="preserve"> </w:t>
                            </w:r>
                            <w:r>
                              <w:rPr>
                                <w:color w:val="111111"/>
                              </w:rPr>
                              <w:t>the</w:t>
                            </w:r>
                            <w:r>
                              <w:rPr>
                                <w:color w:val="111111"/>
                                <w:spacing w:val="-3"/>
                              </w:rPr>
                              <w:t xml:space="preserve"> </w:t>
                            </w:r>
                            <w:r>
                              <w:rPr>
                                <w:color w:val="111111"/>
                              </w:rPr>
                              <w:t>funding</w:t>
                            </w:r>
                            <w:r>
                              <w:rPr>
                                <w:color w:val="111111"/>
                                <w:spacing w:val="-3"/>
                              </w:rPr>
                              <w:t xml:space="preserve"> </w:t>
                            </w:r>
                            <w:r>
                              <w:rPr>
                                <w:color w:val="111111"/>
                              </w:rPr>
                              <w:t>on</w:t>
                            </w:r>
                            <w:r>
                              <w:rPr>
                                <w:color w:val="111111"/>
                                <w:spacing w:val="-3"/>
                              </w:rPr>
                              <w:t xml:space="preserve"> </w:t>
                            </w:r>
                            <w:r>
                              <w:rPr>
                                <w:color w:val="111111"/>
                              </w:rPr>
                              <w:t>the</w:t>
                            </w:r>
                            <w:r>
                              <w:rPr>
                                <w:color w:val="111111"/>
                                <w:spacing w:val="-3"/>
                              </w:rPr>
                              <w:t xml:space="preserve"> </w:t>
                            </w:r>
                            <w:r>
                              <w:rPr>
                                <w:color w:val="111111"/>
                              </w:rPr>
                              <w:t>eligible</w:t>
                            </w:r>
                            <w:r>
                              <w:rPr>
                                <w:color w:val="111111"/>
                                <w:spacing w:val="-3"/>
                              </w:rPr>
                              <w:t xml:space="preserve"> </w:t>
                            </w:r>
                            <w:r>
                              <w:rPr>
                                <w:color w:val="111111"/>
                              </w:rPr>
                              <w:t>costs</w:t>
                            </w:r>
                            <w:r>
                              <w:rPr>
                                <w:color w:val="111111"/>
                                <w:spacing w:val="-3"/>
                              </w:rPr>
                              <w:t xml:space="preserve"> </w:t>
                            </w:r>
                            <w:r>
                              <w:rPr>
                                <w:color w:val="111111"/>
                              </w:rPr>
                              <w:t>of</w:t>
                            </w:r>
                            <w:r>
                              <w:rPr>
                                <w:color w:val="111111"/>
                                <w:spacing w:val="-2"/>
                              </w:rPr>
                              <w:t xml:space="preserve"> </w:t>
                            </w:r>
                            <w:r>
                              <w:rPr>
                                <w:color w:val="111111"/>
                              </w:rPr>
                              <w:t>an</w:t>
                            </w:r>
                            <w:r>
                              <w:rPr>
                                <w:color w:val="111111"/>
                                <w:spacing w:val="-4"/>
                              </w:rPr>
                              <w:t xml:space="preserve"> </w:t>
                            </w:r>
                            <w:r>
                              <w:rPr>
                                <w:color w:val="111111"/>
                              </w:rPr>
                              <w:t xml:space="preserve">apprenticeship unit (see paragraph </w:t>
                            </w:r>
                            <w:hyperlink w:anchor="_bookmark55" w:history="1">
                              <w:r w:rsidR="008825CD">
                                <w:rPr>
                                  <w:color w:val="111111"/>
                                </w:rPr>
                                <w:t>65</w:t>
                              </w:r>
                            </w:hyperlink>
                            <w:r>
                              <w:rPr>
                                <w:color w:val="111111"/>
                              </w:rPr>
                              <w:t>).</w:t>
                            </w:r>
                          </w:p>
                        </w:txbxContent>
                      </wps:txbx>
                      <wps:bodyPr wrap="square" lIns="0" tIns="0" rIns="0" bIns="0" rtlCol="0">
                        <a:noAutofit/>
                      </wps:bodyPr>
                    </wps:wsp>
                  </a:graphicData>
                </a:graphic>
              </wp:inline>
            </w:drawing>
          </mc:Choice>
          <mc:Fallback>
            <w:pict>
              <v:shape w14:anchorId="5591B4D1" id="Textbox 13" o:spid="_x0000_s1032" type="#_x0000_t202" style="width:474.8pt;height:8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" fillcolor="#cedbe2" stroked="f">
                <v:textbox inset="0,0,0,0">
                  <w:txbxContent>
                    <w:p w14:paraId="5591B505" w14:textId="77777777" w:rsidR="008825CD" w:rsidRDefault="00000000">
                      <w:pPr>
                        <w:spacing w:before="216"/>
                        <w:ind w:left="164"/>
                        <w:rPr>
                          <w:b/>
                          <w:color w:val="000000"/>
                          <w:sz w:val="28"/>
                        </w:rPr>
                      </w:pPr>
                      <w:r>
                        <w:rPr>
                          <w:b/>
                          <w:color w:val="111111"/>
                          <w:sz w:val="28"/>
                        </w:rPr>
                        <w:t>Evidence</w:t>
                      </w:r>
                      <w:r>
                        <w:rPr>
                          <w:b/>
                          <w:color w:val="111111"/>
                          <w:spacing w:val="-15"/>
                          <w:sz w:val="28"/>
                        </w:rPr>
                        <w:t xml:space="preserve"> </w:t>
                      </w:r>
                      <w:r>
                        <w:rPr>
                          <w:b/>
                          <w:color w:val="111111"/>
                          <w:spacing w:val="-2"/>
                          <w:sz w:val="28"/>
                        </w:rPr>
                        <w:t>requirements</w:t>
                      </w:r>
                    </w:p>
                    <w:p w14:paraId="5591B506" w14:textId="77777777" w:rsidR="008825CD" w:rsidRDefault="00000000">
                      <w:pPr>
                        <w:pStyle w:val="BodyText"/>
                        <w:numPr>
                          <w:ilvl w:val="0"/>
                          <w:numId w:val="9"/>
                        </w:numPr>
                        <w:tabs>
                          <w:tab w:val="left" w:pos="524"/>
                        </w:tabs>
                        <w:spacing w:before="304"/>
                        <w:ind w:right="417"/>
                        <w:rPr>
                          <w:color w:val="000000"/>
                        </w:rPr>
                      </w:pPr>
                      <w:r>
                        <w:rPr>
                          <w:color w:val="111111"/>
                        </w:rPr>
                        <w:t>The</w:t>
                      </w:r>
                      <w:r>
                        <w:rPr>
                          <w:color w:val="111111"/>
                          <w:spacing w:val="-3"/>
                        </w:rPr>
                        <w:t xml:space="preserve"> </w:t>
                      </w:r>
                      <w:r>
                        <w:rPr>
                          <w:color w:val="111111"/>
                        </w:rPr>
                        <w:t>provider</w:t>
                      </w:r>
                      <w:r>
                        <w:rPr>
                          <w:color w:val="111111"/>
                          <w:spacing w:val="-2"/>
                        </w:rPr>
                        <w:t xml:space="preserve"> </w:t>
                      </w:r>
                      <w:r>
                        <w:rPr>
                          <w:color w:val="111111"/>
                        </w:rPr>
                        <w:t>has</w:t>
                      </w:r>
                      <w:r>
                        <w:rPr>
                          <w:color w:val="111111"/>
                          <w:spacing w:val="-3"/>
                        </w:rPr>
                        <w:t xml:space="preserve"> </w:t>
                      </w:r>
                      <w:r>
                        <w:rPr>
                          <w:color w:val="111111"/>
                        </w:rPr>
                        <w:t>only</w:t>
                      </w:r>
                      <w:r>
                        <w:rPr>
                          <w:color w:val="111111"/>
                          <w:spacing w:val="-3"/>
                        </w:rPr>
                        <w:t xml:space="preserve"> </w:t>
                      </w:r>
                      <w:r>
                        <w:rPr>
                          <w:color w:val="111111"/>
                        </w:rPr>
                        <w:t>used</w:t>
                      </w:r>
                      <w:r>
                        <w:rPr>
                          <w:color w:val="111111"/>
                          <w:spacing w:val="-3"/>
                        </w:rPr>
                        <w:t xml:space="preserve"> </w:t>
                      </w:r>
                      <w:r>
                        <w:rPr>
                          <w:color w:val="111111"/>
                        </w:rPr>
                        <w:t>the</w:t>
                      </w:r>
                      <w:r>
                        <w:rPr>
                          <w:color w:val="111111"/>
                          <w:spacing w:val="-3"/>
                        </w:rPr>
                        <w:t xml:space="preserve"> </w:t>
                      </w:r>
                      <w:r>
                        <w:rPr>
                          <w:color w:val="111111"/>
                        </w:rPr>
                        <w:t>funding</w:t>
                      </w:r>
                      <w:r>
                        <w:rPr>
                          <w:color w:val="111111"/>
                          <w:spacing w:val="-3"/>
                        </w:rPr>
                        <w:t xml:space="preserve"> </w:t>
                      </w:r>
                      <w:r>
                        <w:rPr>
                          <w:color w:val="111111"/>
                        </w:rPr>
                        <w:t>on</w:t>
                      </w:r>
                      <w:r>
                        <w:rPr>
                          <w:color w:val="111111"/>
                          <w:spacing w:val="-3"/>
                        </w:rPr>
                        <w:t xml:space="preserve"> </w:t>
                      </w:r>
                      <w:r>
                        <w:rPr>
                          <w:color w:val="111111"/>
                        </w:rPr>
                        <w:t>the</w:t>
                      </w:r>
                      <w:r>
                        <w:rPr>
                          <w:color w:val="111111"/>
                          <w:spacing w:val="-3"/>
                        </w:rPr>
                        <w:t xml:space="preserve"> </w:t>
                      </w:r>
                      <w:r>
                        <w:rPr>
                          <w:color w:val="111111"/>
                        </w:rPr>
                        <w:t>eligible</w:t>
                      </w:r>
                      <w:r>
                        <w:rPr>
                          <w:color w:val="111111"/>
                          <w:spacing w:val="-3"/>
                        </w:rPr>
                        <w:t xml:space="preserve"> </w:t>
                      </w:r>
                      <w:r>
                        <w:rPr>
                          <w:color w:val="111111"/>
                        </w:rPr>
                        <w:t>costs</w:t>
                      </w:r>
                      <w:r>
                        <w:rPr>
                          <w:color w:val="111111"/>
                          <w:spacing w:val="-3"/>
                        </w:rPr>
                        <w:t xml:space="preserve"> </w:t>
                      </w:r>
                      <w:r>
                        <w:rPr>
                          <w:color w:val="111111"/>
                        </w:rPr>
                        <w:t>of</w:t>
                      </w:r>
                      <w:r>
                        <w:rPr>
                          <w:color w:val="111111"/>
                          <w:spacing w:val="-2"/>
                        </w:rPr>
                        <w:t xml:space="preserve"> </w:t>
                      </w:r>
                      <w:r>
                        <w:rPr>
                          <w:color w:val="111111"/>
                        </w:rPr>
                        <w:t>an</w:t>
                      </w:r>
                      <w:r>
                        <w:rPr>
                          <w:color w:val="111111"/>
                          <w:spacing w:val="-4"/>
                        </w:rPr>
                        <w:t xml:space="preserve"> </w:t>
                      </w:r>
                      <w:r>
                        <w:rPr>
                          <w:color w:val="111111"/>
                        </w:rPr>
                        <w:t xml:space="preserve">apprenticeship unit (see paragraph </w:t>
                      </w:r>
                      <w:hyperlink w:anchor="_bookmark55" w:history="1">
                        <w:r w:rsidR="008825CD">
                          <w:rPr>
                            <w:color w:val="111111"/>
                          </w:rPr>
                          <w:t>65</w:t>
                        </w:r>
                      </w:hyperlink>
                      <w:r>
                        <w:rPr>
                          <w:color w:val="111111"/>
                        </w:rPr>
                        <w:t>).</w:t>
                      </w:r>
                    </w:p>
                  </w:txbxContent>
                </v:textbox>
                <w10:anchorlock/>
              </v:shape>
            </w:pict>
          </mc:Fallback>
        </mc:AlternateContent>
      </w:r>
    </w:p>
    <w:p w14:paraId="5591B2B9" w14:textId="77777777" w:rsidR="008825CD" w:rsidRDefault="00000000">
      <w:pPr>
        <w:pStyle w:val="Heading2"/>
        <w:spacing w:before="272"/>
      </w:pPr>
      <w:bookmarkStart w:id="81" w:name="Ineligible_costs_–_training"/>
      <w:bookmarkStart w:id="82" w:name="_bookmark57"/>
      <w:bookmarkEnd w:id="81"/>
      <w:bookmarkEnd w:id="82"/>
      <w:r>
        <w:rPr>
          <w:color w:val="02466C"/>
        </w:rPr>
        <w:t>Ineligible</w:t>
      </w:r>
      <w:r>
        <w:rPr>
          <w:color w:val="02466C"/>
          <w:spacing w:val="-5"/>
        </w:rPr>
        <w:t xml:space="preserve"> </w:t>
      </w:r>
      <w:r>
        <w:rPr>
          <w:color w:val="02466C"/>
        </w:rPr>
        <w:t>costs</w:t>
      </w:r>
      <w:r>
        <w:rPr>
          <w:color w:val="02466C"/>
          <w:spacing w:val="-5"/>
        </w:rPr>
        <w:t xml:space="preserve"> </w:t>
      </w:r>
      <w:r>
        <w:rPr>
          <w:color w:val="02466C"/>
        </w:rPr>
        <w:t>–</w:t>
      </w:r>
      <w:r>
        <w:rPr>
          <w:color w:val="02466C"/>
          <w:spacing w:val="-4"/>
        </w:rPr>
        <w:t xml:space="preserve"> </w:t>
      </w:r>
      <w:r>
        <w:rPr>
          <w:color w:val="02466C"/>
          <w:spacing w:val="-2"/>
        </w:rPr>
        <w:t>training</w:t>
      </w:r>
    </w:p>
    <w:p w14:paraId="5591B2BA" w14:textId="77777777" w:rsidR="008825CD" w:rsidRDefault="00000000">
      <w:pPr>
        <w:pStyle w:val="ListParagraph"/>
        <w:numPr>
          <w:ilvl w:val="0"/>
          <w:numId w:val="19"/>
        </w:numPr>
        <w:tabs>
          <w:tab w:val="left" w:pos="720"/>
        </w:tabs>
        <w:spacing w:before="314" w:line="288" w:lineRule="auto"/>
        <w:ind w:right="1158"/>
        <w:rPr>
          <w:sz w:val="24"/>
        </w:rPr>
      </w:pPr>
      <w:bookmarkStart w:id="83" w:name="_bookmark58"/>
      <w:bookmarkEnd w:id="83"/>
      <w:r>
        <w:rPr>
          <w:color w:val="111111"/>
          <w:sz w:val="24"/>
        </w:rPr>
        <w:t>Apprenticeship</w:t>
      </w:r>
      <w:r>
        <w:rPr>
          <w:color w:val="111111"/>
          <w:spacing w:val="-4"/>
          <w:sz w:val="24"/>
        </w:rPr>
        <w:t xml:space="preserve"> </w:t>
      </w:r>
      <w:r>
        <w:rPr>
          <w:color w:val="111111"/>
          <w:sz w:val="24"/>
        </w:rPr>
        <w:t>unit</w:t>
      </w:r>
      <w:r>
        <w:rPr>
          <w:color w:val="111111"/>
          <w:spacing w:val="-3"/>
          <w:sz w:val="24"/>
        </w:rPr>
        <w:t xml:space="preserve"> </w:t>
      </w:r>
      <w:r>
        <w:rPr>
          <w:color w:val="111111"/>
          <w:sz w:val="24"/>
        </w:rPr>
        <w:t>funding</w:t>
      </w:r>
      <w:r>
        <w:rPr>
          <w:color w:val="111111"/>
          <w:spacing w:val="-4"/>
          <w:sz w:val="24"/>
        </w:rPr>
        <w:t xml:space="preserve"> </w:t>
      </w:r>
      <w:r>
        <w:rPr>
          <w:color w:val="111111"/>
          <w:sz w:val="24"/>
        </w:rPr>
        <w:t>must</w:t>
      </w:r>
      <w:r>
        <w:rPr>
          <w:color w:val="111111"/>
          <w:spacing w:val="-3"/>
          <w:sz w:val="24"/>
        </w:rPr>
        <w:t xml:space="preserve"> </w:t>
      </w:r>
      <w:r>
        <w:rPr>
          <w:color w:val="111111"/>
          <w:sz w:val="24"/>
        </w:rPr>
        <w:t>not</w:t>
      </w:r>
      <w:r>
        <w:rPr>
          <w:color w:val="111111"/>
          <w:spacing w:val="-3"/>
          <w:sz w:val="24"/>
        </w:rPr>
        <w:t xml:space="preserve"> </w:t>
      </w:r>
      <w:r>
        <w:rPr>
          <w:color w:val="111111"/>
          <w:sz w:val="24"/>
        </w:rPr>
        <w:t>be</w:t>
      </w:r>
      <w:r>
        <w:rPr>
          <w:color w:val="111111"/>
          <w:spacing w:val="-4"/>
          <w:sz w:val="24"/>
        </w:rPr>
        <w:t xml:space="preserve"> </w:t>
      </w:r>
      <w:r>
        <w:rPr>
          <w:color w:val="111111"/>
          <w:sz w:val="24"/>
        </w:rPr>
        <w:t>spent</w:t>
      </w:r>
      <w:r>
        <w:rPr>
          <w:color w:val="111111"/>
          <w:spacing w:val="-3"/>
          <w:sz w:val="24"/>
        </w:rPr>
        <w:t xml:space="preserve"> </w:t>
      </w:r>
      <w:r>
        <w:rPr>
          <w:color w:val="111111"/>
          <w:sz w:val="24"/>
        </w:rPr>
        <w:t>on</w:t>
      </w:r>
      <w:r>
        <w:rPr>
          <w:color w:val="111111"/>
          <w:spacing w:val="-4"/>
          <w:sz w:val="24"/>
        </w:rPr>
        <w:t xml:space="preserve"> </w:t>
      </w:r>
      <w:r>
        <w:rPr>
          <w:color w:val="111111"/>
          <w:sz w:val="24"/>
        </w:rPr>
        <w:t>any</w:t>
      </w:r>
      <w:r>
        <w:rPr>
          <w:color w:val="111111"/>
          <w:spacing w:val="-4"/>
          <w:sz w:val="24"/>
        </w:rPr>
        <w:t xml:space="preserve"> </w:t>
      </w:r>
      <w:r>
        <w:rPr>
          <w:color w:val="111111"/>
          <w:sz w:val="24"/>
        </w:rPr>
        <w:t>of</w:t>
      </w:r>
      <w:r>
        <w:rPr>
          <w:color w:val="111111"/>
          <w:spacing w:val="-3"/>
          <w:sz w:val="24"/>
        </w:rPr>
        <w:t xml:space="preserve"> </w:t>
      </w:r>
      <w:r>
        <w:rPr>
          <w:color w:val="111111"/>
          <w:sz w:val="24"/>
        </w:rPr>
        <w:t>the</w:t>
      </w:r>
      <w:r>
        <w:rPr>
          <w:color w:val="111111"/>
          <w:spacing w:val="-4"/>
          <w:sz w:val="24"/>
        </w:rPr>
        <w:t xml:space="preserve"> </w:t>
      </w:r>
      <w:r>
        <w:rPr>
          <w:color w:val="111111"/>
          <w:sz w:val="24"/>
        </w:rPr>
        <w:t>following</w:t>
      </w:r>
      <w:r>
        <w:rPr>
          <w:color w:val="111111"/>
          <w:spacing w:val="-4"/>
          <w:sz w:val="24"/>
        </w:rPr>
        <w:t xml:space="preserve"> </w:t>
      </w:r>
      <w:r>
        <w:rPr>
          <w:color w:val="111111"/>
          <w:sz w:val="24"/>
        </w:rPr>
        <w:t xml:space="preserve">ineligible </w:t>
      </w:r>
      <w:r>
        <w:rPr>
          <w:color w:val="111111"/>
          <w:spacing w:val="-2"/>
          <w:sz w:val="24"/>
        </w:rPr>
        <w:t>costs:</w:t>
      </w:r>
    </w:p>
    <w:p w14:paraId="5591B2BB" w14:textId="77777777" w:rsidR="008825CD" w:rsidRDefault="00000000">
      <w:pPr>
        <w:pStyle w:val="ListParagraph"/>
        <w:numPr>
          <w:ilvl w:val="1"/>
          <w:numId w:val="19"/>
        </w:numPr>
        <w:tabs>
          <w:tab w:val="left" w:pos="1560"/>
        </w:tabs>
        <w:spacing w:before="241" w:line="288" w:lineRule="auto"/>
        <w:ind w:left="1560" w:right="1040"/>
        <w:rPr>
          <w:color w:val="111111"/>
          <w:sz w:val="24"/>
        </w:rPr>
      </w:pPr>
      <w:r>
        <w:rPr>
          <w:color w:val="111111"/>
          <w:sz w:val="24"/>
        </w:rPr>
        <w:t>Specific</w:t>
      </w:r>
      <w:r>
        <w:rPr>
          <w:color w:val="111111"/>
          <w:spacing w:val="-4"/>
          <w:sz w:val="24"/>
        </w:rPr>
        <w:t xml:space="preserve"> </w:t>
      </w:r>
      <w:r>
        <w:rPr>
          <w:color w:val="111111"/>
          <w:sz w:val="24"/>
        </w:rPr>
        <w:t>services</w:t>
      </w:r>
      <w:r>
        <w:rPr>
          <w:color w:val="111111"/>
          <w:spacing w:val="-4"/>
          <w:sz w:val="24"/>
        </w:rPr>
        <w:t xml:space="preserve"> </w:t>
      </w:r>
      <w:r>
        <w:rPr>
          <w:color w:val="111111"/>
          <w:sz w:val="24"/>
        </w:rPr>
        <w:t>/</w:t>
      </w:r>
      <w:r>
        <w:rPr>
          <w:color w:val="111111"/>
          <w:spacing w:val="-3"/>
          <w:sz w:val="24"/>
        </w:rPr>
        <w:t xml:space="preserve"> </w:t>
      </w:r>
      <w:r>
        <w:rPr>
          <w:color w:val="111111"/>
          <w:sz w:val="24"/>
        </w:rPr>
        <w:t>costs</w:t>
      </w:r>
      <w:r>
        <w:rPr>
          <w:color w:val="111111"/>
          <w:spacing w:val="-4"/>
          <w:sz w:val="24"/>
        </w:rPr>
        <w:t xml:space="preserve"> </w:t>
      </w:r>
      <w:r>
        <w:rPr>
          <w:color w:val="111111"/>
          <w:sz w:val="24"/>
        </w:rPr>
        <w:t>not</w:t>
      </w:r>
      <w:r>
        <w:rPr>
          <w:color w:val="111111"/>
          <w:spacing w:val="-5"/>
          <w:sz w:val="24"/>
        </w:rPr>
        <w:t xml:space="preserve"> </w:t>
      </w:r>
      <w:r>
        <w:rPr>
          <w:color w:val="111111"/>
          <w:sz w:val="24"/>
        </w:rPr>
        <w:t>related</w:t>
      </w:r>
      <w:r>
        <w:rPr>
          <w:color w:val="111111"/>
          <w:spacing w:val="-4"/>
          <w:sz w:val="24"/>
        </w:rPr>
        <w:t xml:space="preserve"> </w:t>
      </w:r>
      <w:r>
        <w:rPr>
          <w:color w:val="111111"/>
          <w:sz w:val="24"/>
        </w:rPr>
        <w:t>to</w:t>
      </w:r>
      <w:r>
        <w:rPr>
          <w:color w:val="111111"/>
          <w:spacing w:val="-4"/>
          <w:sz w:val="24"/>
        </w:rPr>
        <w:t xml:space="preserve"> </w:t>
      </w:r>
      <w:r>
        <w:rPr>
          <w:color w:val="111111"/>
          <w:sz w:val="24"/>
        </w:rPr>
        <w:t>the</w:t>
      </w:r>
      <w:r>
        <w:rPr>
          <w:color w:val="111111"/>
          <w:spacing w:val="-4"/>
          <w:sz w:val="24"/>
        </w:rPr>
        <w:t xml:space="preserve"> </w:t>
      </w:r>
      <w:r>
        <w:rPr>
          <w:color w:val="111111"/>
          <w:sz w:val="24"/>
        </w:rPr>
        <w:t>delivery</w:t>
      </w:r>
      <w:r>
        <w:rPr>
          <w:color w:val="111111"/>
          <w:spacing w:val="-4"/>
          <w:sz w:val="24"/>
        </w:rPr>
        <w:t xml:space="preserve"> </w:t>
      </w:r>
      <w:r>
        <w:rPr>
          <w:color w:val="111111"/>
          <w:sz w:val="24"/>
        </w:rPr>
        <w:t>and</w:t>
      </w:r>
      <w:r>
        <w:rPr>
          <w:color w:val="111111"/>
          <w:spacing w:val="-3"/>
          <w:sz w:val="24"/>
        </w:rPr>
        <w:t xml:space="preserve"> </w:t>
      </w:r>
      <w:r>
        <w:rPr>
          <w:color w:val="111111"/>
          <w:sz w:val="24"/>
        </w:rPr>
        <w:t>administration</w:t>
      </w:r>
      <w:r>
        <w:rPr>
          <w:color w:val="111111"/>
          <w:spacing w:val="-4"/>
          <w:sz w:val="24"/>
        </w:rPr>
        <w:t xml:space="preserve"> </w:t>
      </w:r>
      <w:r>
        <w:rPr>
          <w:color w:val="111111"/>
          <w:sz w:val="24"/>
        </w:rPr>
        <w:t>of the apprenticeship unit (typical ‘provider’ costs):</w:t>
      </w:r>
    </w:p>
    <w:p w14:paraId="5591B2BC" w14:textId="77777777" w:rsidR="008825CD" w:rsidRDefault="00000000">
      <w:pPr>
        <w:pStyle w:val="ListParagraph"/>
        <w:numPr>
          <w:ilvl w:val="2"/>
          <w:numId w:val="19"/>
        </w:numPr>
        <w:tabs>
          <w:tab w:val="left" w:pos="2694"/>
        </w:tabs>
        <w:spacing w:before="238" w:line="288" w:lineRule="auto"/>
        <w:ind w:left="2694" w:right="1333" w:hanging="1134"/>
        <w:rPr>
          <w:sz w:val="24"/>
        </w:rPr>
      </w:pPr>
      <w:r>
        <w:rPr>
          <w:color w:val="111111"/>
          <w:sz w:val="24"/>
        </w:rPr>
        <w:t>Lead</w:t>
      </w:r>
      <w:r>
        <w:rPr>
          <w:color w:val="111111"/>
          <w:spacing w:val="-5"/>
          <w:sz w:val="24"/>
        </w:rPr>
        <w:t xml:space="preserve"> </w:t>
      </w:r>
      <w:r>
        <w:rPr>
          <w:color w:val="111111"/>
          <w:sz w:val="24"/>
        </w:rPr>
        <w:t>generation</w:t>
      </w:r>
      <w:r>
        <w:rPr>
          <w:color w:val="111111"/>
          <w:spacing w:val="-5"/>
          <w:sz w:val="24"/>
        </w:rPr>
        <w:t xml:space="preserve"> </w:t>
      </w:r>
      <w:r>
        <w:rPr>
          <w:color w:val="111111"/>
          <w:sz w:val="24"/>
        </w:rPr>
        <w:t>activities</w:t>
      </w:r>
      <w:r>
        <w:rPr>
          <w:color w:val="111111"/>
          <w:spacing w:val="-5"/>
          <w:sz w:val="24"/>
        </w:rPr>
        <w:t xml:space="preserve"> </w:t>
      </w:r>
      <w:r>
        <w:rPr>
          <w:color w:val="111111"/>
          <w:sz w:val="24"/>
        </w:rPr>
        <w:t>and</w:t>
      </w:r>
      <w:r>
        <w:rPr>
          <w:color w:val="111111"/>
          <w:spacing w:val="-5"/>
          <w:sz w:val="24"/>
        </w:rPr>
        <w:t xml:space="preserve"> </w:t>
      </w:r>
      <w:r>
        <w:rPr>
          <w:color w:val="111111"/>
          <w:sz w:val="24"/>
        </w:rPr>
        <w:t>first</w:t>
      </w:r>
      <w:r>
        <w:rPr>
          <w:color w:val="111111"/>
          <w:spacing w:val="-4"/>
          <w:sz w:val="24"/>
        </w:rPr>
        <w:t xml:space="preserve"> </w:t>
      </w:r>
      <w:r>
        <w:rPr>
          <w:color w:val="111111"/>
          <w:sz w:val="24"/>
        </w:rPr>
        <w:t>contact</w:t>
      </w:r>
      <w:r>
        <w:rPr>
          <w:color w:val="111111"/>
          <w:spacing w:val="-5"/>
          <w:sz w:val="24"/>
        </w:rPr>
        <w:t xml:space="preserve"> </w:t>
      </w:r>
      <w:r>
        <w:rPr>
          <w:color w:val="111111"/>
          <w:sz w:val="24"/>
        </w:rPr>
        <w:t>activity</w:t>
      </w:r>
      <w:r>
        <w:rPr>
          <w:color w:val="111111"/>
          <w:spacing w:val="-5"/>
          <w:sz w:val="24"/>
        </w:rPr>
        <w:t xml:space="preserve"> </w:t>
      </w:r>
      <w:r>
        <w:rPr>
          <w:color w:val="111111"/>
          <w:sz w:val="24"/>
        </w:rPr>
        <w:t>(learner and employer recruitment).</w:t>
      </w:r>
    </w:p>
    <w:p w14:paraId="5591B2BD" w14:textId="77777777" w:rsidR="008825CD" w:rsidRDefault="00000000">
      <w:pPr>
        <w:pStyle w:val="ListParagraph"/>
        <w:numPr>
          <w:ilvl w:val="2"/>
          <w:numId w:val="19"/>
        </w:numPr>
        <w:tabs>
          <w:tab w:val="left" w:pos="2694"/>
        </w:tabs>
        <w:spacing w:line="288" w:lineRule="auto"/>
        <w:ind w:left="2694" w:right="1656" w:hanging="1134"/>
        <w:rPr>
          <w:sz w:val="24"/>
        </w:rPr>
      </w:pPr>
      <w:r>
        <w:rPr>
          <w:color w:val="111111"/>
          <w:sz w:val="24"/>
        </w:rPr>
        <w:t>The</w:t>
      </w:r>
      <w:r>
        <w:rPr>
          <w:color w:val="111111"/>
          <w:spacing w:val="-7"/>
          <w:sz w:val="24"/>
        </w:rPr>
        <w:t xml:space="preserve"> </w:t>
      </w:r>
      <w:r>
        <w:rPr>
          <w:color w:val="111111"/>
          <w:sz w:val="24"/>
        </w:rPr>
        <w:t>recruitment</w:t>
      </w:r>
      <w:r>
        <w:rPr>
          <w:color w:val="111111"/>
          <w:spacing w:val="-6"/>
          <w:sz w:val="24"/>
        </w:rPr>
        <w:t xml:space="preserve"> </w:t>
      </w:r>
      <w:r>
        <w:rPr>
          <w:color w:val="111111"/>
          <w:sz w:val="24"/>
        </w:rPr>
        <w:t>(including</w:t>
      </w:r>
      <w:r>
        <w:rPr>
          <w:color w:val="111111"/>
          <w:spacing w:val="-7"/>
          <w:sz w:val="24"/>
        </w:rPr>
        <w:t xml:space="preserve"> </w:t>
      </w:r>
      <w:r>
        <w:rPr>
          <w:color w:val="111111"/>
          <w:sz w:val="24"/>
        </w:rPr>
        <w:t>DBS</w:t>
      </w:r>
      <w:r>
        <w:rPr>
          <w:color w:val="111111"/>
          <w:spacing w:val="-7"/>
          <w:sz w:val="24"/>
        </w:rPr>
        <w:t xml:space="preserve"> </w:t>
      </w:r>
      <w:r>
        <w:rPr>
          <w:color w:val="111111"/>
          <w:sz w:val="24"/>
        </w:rPr>
        <w:t>checks)</w:t>
      </w:r>
      <w:r>
        <w:rPr>
          <w:color w:val="111111"/>
          <w:spacing w:val="-6"/>
          <w:sz w:val="24"/>
        </w:rPr>
        <w:t xml:space="preserve"> </w:t>
      </w:r>
      <w:r>
        <w:rPr>
          <w:color w:val="111111"/>
          <w:sz w:val="24"/>
        </w:rPr>
        <w:t>and</w:t>
      </w:r>
      <w:r>
        <w:rPr>
          <w:color w:val="111111"/>
          <w:spacing w:val="-7"/>
          <w:sz w:val="24"/>
        </w:rPr>
        <w:t xml:space="preserve"> </w:t>
      </w:r>
      <w:r>
        <w:rPr>
          <w:color w:val="111111"/>
          <w:sz w:val="24"/>
        </w:rPr>
        <w:t>continuing professional development of provider staff.</w:t>
      </w:r>
    </w:p>
    <w:p w14:paraId="5591B2BE" w14:textId="77777777" w:rsidR="008825CD" w:rsidRDefault="00000000">
      <w:pPr>
        <w:pStyle w:val="ListParagraph"/>
        <w:numPr>
          <w:ilvl w:val="2"/>
          <w:numId w:val="19"/>
        </w:numPr>
        <w:tabs>
          <w:tab w:val="left" w:pos="2694"/>
        </w:tabs>
        <w:spacing w:line="288" w:lineRule="auto"/>
        <w:ind w:left="2694" w:right="1199" w:hanging="1134"/>
        <w:rPr>
          <w:sz w:val="24"/>
        </w:rPr>
      </w:pPr>
      <w:r>
        <w:rPr>
          <w:color w:val="111111"/>
          <w:sz w:val="24"/>
        </w:rPr>
        <w:t>Development</w:t>
      </w:r>
      <w:r>
        <w:rPr>
          <w:color w:val="111111"/>
          <w:spacing w:val="-4"/>
          <w:sz w:val="24"/>
        </w:rPr>
        <w:t xml:space="preserve"> </w:t>
      </w:r>
      <w:r>
        <w:rPr>
          <w:color w:val="111111"/>
          <w:sz w:val="24"/>
        </w:rPr>
        <w:t>of</w:t>
      </w:r>
      <w:r>
        <w:rPr>
          <w:color w:val="111111"/>
          <w:spacing w:val="-4"/>
          <w:sz w:val="24"/>
        </w:rPr>
        <w:t xml:space="preserve"> </w:t>
      </w:r>
      <w:r>
        <w:rPr>
          <w:color w:val="111111"/>
          <w:sz w:val="24"/>
        </w:rPr>
        <w:t>original</w:t>
      </w:r>
      <w:r>
        <w:rPr>
          <w:color w:val="111111"/>
          <w:spacing w:val="-5"/>
          <w:sz w:val="24"/>
        </w:rPr>
        <w:t xml:space="preserve"> </w:t>
      </w:r>
      <w:r>
        <w:rPr>
          <w:color w:val="111111"/>
          <w:sz w:val="24"/>
        </w:rPr>
        <w:t>teaching</w:t>
      </w:r>
      <w:r>
        <w:rPr>
          <w:color w:val="111111"/>
          <w:spacing w:val="-4"/>
          <w:sz w:val="24"/>
        </w:rPr>
        <w:t xml:space="preserve"> </w:t>
      </w:r>
      <w:r>
        <w:rPr>
          <w:color w:val="111111"/>
          <w:sz w:val="24"/>
        </w:rPr>
        <w:t>materials</w:t>
      </w:r>
      <w:r>
        <w:rPr>
          <w:color w:val="111111"/>
          <w:spacing w:val="-5"/>
          <w:sz w:val="24"/>
        </w:rPr>
        <w:t xml:space="preserve"> </w:t>
      </w:r>
      <w:r>
        <w:rPr>
          <w:color w:val="111111"/>
          <w:sz w:val="24"/>
        </w:rPr>
        <w:t>related</w:t>
      </w:r>
      <w:r>
        <w:rPr>
          <w:color w:val="111111"/>
          <w:spacing w:val="-5"/>
          <w:sz w:val="24"/>
        </w:rPr>
        <w:t xml:space="preserve"> </w:t>
      </w:r>
      <w:r>
        <w:rPr>
          <w:color w:val="111111"/>
          <w:sz w:val="24"/>
        </w:rPr>
        <w:t>to</w:t>
      </w:r>
      <w:r>
        <w:rPr>
          <w:color w:val="111111"/>
          <w:spacing w:val="-5"/>
          <w:sz w:val="24"/>
        </w:rPr>
        <w:t xml:space="preserve"> </w:t>
      </w:r>
      <w:r>
        <w:rPr>
          <w:color w:val="111111"/>
          <w:sz w:val="24"/>
        </w:rPr>
        <w:t>a</w:t>
      </w:r>
      <w:r>
        <w:rPr>
          <w:color w:val="111111"/>
          <w:spacing w:val="-5"/>
          <w:sz w:val="24"/>
        </w:rPr>
        <w:t xml:space="preserve"> </w:t>
      </w:r>
      <w:r>
        <w:rPr>
          <w:color w:val="111111"/>
          <w:sz w:val="24"/>
        </w:rPr>
        <w:t xml:space="preserve">new </w:t>
      </w:r>
      <w:r>
        <w:rPr>
          <w:color w:val="111111"/>
          <w:spacing w:val="-2"/>
          <w:sz w:val="24"/>
        </w:rPr>
        <w:t>offer.</w:t>
      </w:r>
    </w:p>
    <w:p w14:paraId="5591B2BF" w14:textId="77777777" w:rsidR="008825CD" w:rsidRDefault="00000000">
      <w:pPr>
        <w:pStyle w:val="ListParagraph"/>
        <w:numPr>
          <w:ilvl w:val="2"/>
          <w:numId w:val="19"/>
        </w:numPr>
        <w:tabs>
          <w:tab w:val="left" w:pos="2694"/>
        </w:tabs>
        <w:spacing w:before="241"/>
        <w:ind w:left="2694" w:hanging="1134"/>
        <w:rPr>
          <w:sz w:val="24"/>
        </w:rPr>
      </w:pPr>
      <w:r>
        <w:rPr>
          <w:color w:val="111111"/>
          <w:sz w:val="24"/>
        </w:rPr>
        <w:t>Provider</w:t>
      </w:r>
      <w:r>
        <w:rPr>
          <w:color w:val="111111"/>
          <w:spacing w:val="-5"/>
          <w:sz w:val="24"/>
        </w:rPr>
        <w:t xml:space="preserve"> </w:t>
      </w:r>
      <w:r>
        <w:rPr>
          <w:color w:val="111111"/>
          <w:sz w:val="24"/>
        </w:rPr>
        <w:t>induction</w:t>
      </w:r>
      <w:r>
        <w:rPr>
          <w:color w:val="111111"/>
          <w:spacing w:val="-4"/>
          <w:sz w:val="24"/>
        </w:rPr>
        <w:t xml:space="preserve"> </w:t>
      </w:r>
      <w:r>
        <w:rPr>
          <w:color w:val="111111"/>
          <w:spacing w:val="-2"/>
          <w:sz w:val="24"/>
        </w:rPr>
        <w:t>activities.</w:t>
      </w:r>
    </w:p>
    <w:p w14:paraId="5591B2C0" w14:textId="77777777" w:rsidR="008825CD" w:rsidRDefault="008825CD">
      <w:pPr>
        <w:pStyle w:val="BodyText"/>
        <w:spacing w:before="19"/>
      </w:pPr>
    </w:p>
    <w:p w14:paraId="5591B2C1" w14:textId="77777777" w:rsidR="008825CD" w:rsidRDefault="00000000">
      <w:pPr>
        <w:pStyle w:val="ListParagraph"/>
        <w:numPr>
          <w:ilvl w:val="2"/>
          <w:numId w:val="19"/>
        </w:numPr>
        <w:tabs>
          <w:tab w:val="left" w:pos="2694"/>
        </w:tabs>
        <w:spacing w:before="0" w:line="288" w:lineRule="auto"/>
        <w:ind w:left="2694" w:right="1825" w:hanging="1134"/>
        <w:rPr>
          <w:sz w:val="24"/>
        </w:rPr>
      </w:pPr>
      <w:r>
        <w:rPr>
          <w:color w:val="111111"/>
          <w:sz w:val="24"/>
        </w:rPr>
        <w:t>Student</w:t>
      </w:r>
      <w:r>
        <w:rPr>
          <w:color w:val="111111"/>
          <w:spacing w:val="-6"/>
          <w:sz w:val="24"/>
        </w:rPr>
        <w:t xml:space="preserve"> </w:t>
      </w:r>
      <w:r>
        <w:rPr>
          <w:color w:val="111111"/>
          <w:sz w:val="24"/>
        </w:rPr>
        <w:t>support</w:t>
      </w:r>
      <w:r>
        <w:rPr>
          <w:color w:val="111111"/>
          <w:spacing w:val="-6"/>
          <w:sz w:val="24"/>
        </w:rPr>
        <w:t xml:space="preserve"> </w:t>
      </w:r>
      <w:r>
        <w:rPr>
          <w:color w:val="111111"/>
          <w:sz w:val="24"/>
        </w:rPr>
        <w:t>services,</w:t>
      </w:r>
      <w:r>
        <w:rPr>
          <w:color w:val="111111"/>
          <w:spacing w:val="-6"/>
          <w:sz w:val="24"/>
        </w:rPr>
        <w:t xml:space="preserve"> </w:t>
      </w:r>
      <w:r>
        <w:rPr>
          <w:color w:val="111111"/>
          <w:sz w:val="24"/>
        </w:rPr>
        <w:t>graduation</w:t>
      </w:r>
      <w:r>
        <w:rPr>
          <w:color w:val="111111"/>
          <w:spacing w:val="-7"/>
          <w:sz w:val="24"/>
        </w:rPr>
        <w:t xml:space="preserve"> </w:t>
      </w:r>
      <w:r>
        <w:rPr>
          <w:color w:val="111111"/>
          <w:sz w:val="24"/>
        </w:rPr>
        <w:t>ceremonies</w:t>
      </w:r>
      <w:r>
        <w:rPr>
          <w:color w:val="111111"/>
          <w:spacing w:val="-7"/>
          <w:sz w:val="24"/>
        </w:rPr>
        <w:t xml:space="preserve"> </w:t>
      </w:r>
      <w:r>
        <w:rPr>
          <w:color w:val="111111"/>
          <w:sz w:val="24"/>
        </w:rPr>
        <w:t>and celebration events.</w:t>
      </w:r>
    </w:p>
    <w:p w14:paraId="5591B2C2" w14:textId="77777777" w:rsidR="008825CD" w:rsidRDefault="00000000">
      <w:pPr>
        <w:pStyle w:val="ListParagraph"/>
        <w:numPr>
          <w:ilvl w:val="2"/>
          <w:numId w:val="19"/>
        </w:numPr>
        <w:tabs>
          <w:tab w:val="left" w:pos="2694"/>
        </w:tabs>
        <w:spacing w:line="288" w:lineRule="auto"/>
        <w:ind w:left="2694" w:right="1160" w:hanging="1134"/>
        <w:rPr>
          <w:sz w:val="24"/>
        </w:rPr>
      </w:pPr>
      <w:r>
        <w:rPr>
          <w:color w:val="111111"/>
          <w:sz w:val="24"/>
        </w:rPr>
        <w:t>Wider</w:t>
      </w:r>
      <w:r>
        <w:rPr>
          <w:color w:val="111111"/>
          <w:spacing w:val="-3"/>
          <w:sz w:val="24"/>
        </w:rPr>
        <w:t xml:space="preserve"> </w:t>
      </w:r>
      <w:r>
        <w:rPr>
          <w:color w:val="111111"/>
          <w:sz w:val="24"/>
        </w:rPr>
        <w:t>business</w:t>
      </w:r>
      <w:r>
        <w:rPr>
          <w:color w:val="111111"/>
          <w:spacing w:val="-4"/>
          <w:sz w:val="24"/>
        </w:rPr>
        <w:t xml:space="preserve"> </w:t>
      </w:r>
      <w:r>
        <w:rPr>
          <w:color w:val="111111"/>
          <w:sz w:val="24"/>
        </w:rPr>
        <w:t>costs</w:t>
      </w:r>
      <w:r>
        <w:rPr>
          <w:color w:val="111111"/>
          <w:spacing w:val="-5"/>
          <w:sz w:val="24"/>
        </w:rPr>
        <w:t xml:space="preserve"> </w:t>
      </w:r>
      <w:r>
        <w:rPr>
          <w:color w:val="111111"/>
          <w:sz w:val="24"/>
        </w:rPr>
        <w:t>and</w:t>
      </w:r>
      <w:r>
        <w:rPr>
          <w:color w:val="111111"/>
          <w:spacing w:val="-4"/>
          <w:sz w:val="24"/>
        </w:rPr>
        <w:t xml:space="preserve"> </w:t>
      </w:r>
      <w:r>
        <w:rPr>
          <w:color w:val="111111"/>
          <w:sz w:val="24"/>
        </w:rPr>
        <w:t>the</w:t>
      </w:r>
      <w:r>
        <w:rPr>
          <w:color w:val="111111"/>
          <w:spacing w:val="-4"/>
          <w:sz w:val="24"/>
        </w:rPr>
        <w:t xml:space="preserve"> </w:t>
      </w:r>
      <w:r>
        <w:rPr>
          <w:color w:val="111111"/>
          <w:sz w:val="24"/>
        </w:rPr>
        <w:t>cost</w:t>
      </w:r>
      <w:r>
        <w:rPr>
          <w:color w:val="111111"/>
          <w:spacing w:val="-3"/>
          <w:sz w:val="24"/>
        </w:rPr>
        <w:t xml:space="preserve"> </w:t>
      </w:r>
      <w:r>
        <w:rPr>
          <w:color w:val="111111"/>
          <w:sz w:val="24"/>
        </w:rPr>
        <w:t>of</w:t>
      </w:r>
      <w:r>
        <w:rPr>
          <w:color w:val="111111"/>
          <w:spacing w:val="-5"/>
          <w:sz w:val="24"/>
        </w:rPr>
        <w:t xml:space="preserve"> </w:t>
      </w:r>
      <w:r>
        <w:rPr>
          <w:color w:val="111111"/>
          <w:sz w:val="24"/>
        </w:rPr>
        <w:t>personnel</w:t>
      </w:r>
      <w:r>
        <w:rPr>
          <w:color w:val="111111"/>
          <w:spacing w:val="-4"/>
          <w:sz w:val="24"/>
        </w:rPr>
        <w:t xml:space="preserve"> </w:t>
      </w:r>
      <w:r>
        <w:rPr>
          <w:color w:val="111111"/>
          <w:sz w:val="24"/>
        </w:rPr>
        <w:t>who</w:t>
      </w:r>
      <w:r>
        <w:rPr>
          <w:color w:val="111111"/>
          <w:spacing w:val="-4"/>
          <w:sz w:val="24"/>
        </w:rPr>
        <w:t xml:space="preserve"> </w:t>
      </w:r>
      <w:r>
        <w:rPr>
          <w:color w:val="111111"/>
          <w:sz w:val="24"/>
        </w:rPr>
        <w:t>are</w:t>
      </w:r>
      <w:r>
        <w:rPr>
          <w:color w:val="111111"/>
          <w:spacing w:val="-4"/>
          <w:sz w:val="24"/>
        </w:rPr>
        <w:t xml:space="preserve"> </w:t>
      </w:r>
      <w:r>
        <w:rPr>
          <w:color w:val="111111"/>
          <w:sz w:val="24"/>
        </w:rPr>
        <w:t>not directly involved in the programme.</w:t>
      </w:r>
    </w:p>
    <w:p w14:paraId="5591B2C3" w14:textId="77777777" w:rsidR="008825CD" w:rsidRDefault="00000000">
      <w:pPr>
        <w:pStyle w:val="ListParagraph"/>
        <w:numPr>
          <w:ilvl w:val="1"/>
          <w:numId w:val="19"/>
        </w:numPr>
        <w:tabs>
          <w:tab w:val="left" w:pos="1560"/>
        </w:tabs>
        <w:spacing w:line="288" w:lineRule="auto"/>
        <w:ind w:left="1560" w:right="1040"/>
        <w:rPr>
          <w:color w:val="111111"/>
          <w:sz w:val="24"/>
        </w:rPr>
      </w:pPr>
      <w:r>
        <w:rPr>
          <w:color w:val="111111"/>
          <w:sz w:val="24"/>
        </w:rPr>
        <w:t>Specific</w:t>
      </w:r>
      <w:r>
        <w:rPr>
          <w:color w:val="111111"/>
          <w:spacing w:val="-4"/>
          <w:sz w:val="24"/>
        </w:rPr>
        <w:t xml:space="preserve"> </w:t>
      </w:r>
      <w:r>
        <w:rPr>
          <w:color w:val="111111"/>
          <w:sz w:val="24"/>
        </w:rPr>
        <w:t>services</w:t>
      </w:r>
      <w:r>
        <w:rPr>
          <w:color w:val="111111"/>
          <w:spacing w:val="-4"/>
          <w:sz w:val="24"/>
        </w:rPr>
        <w:t xml:space="preserve"> </w:t>
      </w:r>
      <w:r>
        <w:rPr>
          <w:color w:val="111111"/>
          <w:sz w:val="24"/>
        </w:rPr>
        <w:t>/</w:t>
      </w:r>
      <w:r>
        <w:rPr>
          <w:color w:val="111111"/>
          <w:spacing w:val="-3"/>
          <w:sz w:val="24"/>
        </w:rPr>
        <w:t xml:space="preserve"> </w:t>
      </w:r>
      <w:r>
        <w:rPr>
          <w:color w:val="111111"/>
          <w:sz w:val="24"/>
        </w:rPr>
        <w:t>costs</w:t>
      </w:r>
      <w:r>
        <w:rPr>
          <w:color w:val="111111"/>
          <w:spacing w:val="-4"/>
          <w:sz w:val="24"/>
        </w:rPr>
        <w:t xml:space="preserve"> </w:t>
      </w:r>
      <w:r>
        <w:rPr>
          <w:color w:val="111111"/>
          <w:sz w:val="24"/>
        </w:rPr>
        <w:t>not</w:t>
      </w:r>
      <w:r>
        <w:rPr>
          <w:color w:val="111111"/>
          <w:spacing w:val="-5"/>
          <w:sz w:val="24"/>
        </w:rPr>
        <w:t xml:space="preserve"> </w:t>
      </w:r>
      <w:r>
        <w:rPr>
          <w:color w:val="111111"/>
          <w:sz w:val="24"/>
        </w:rPr>
        <w:t>related</w:t>
      </w:r>
      <w:r>
        <w:rPr>
          <w:color w:val="111111"/>
          <w:spacing w:val="-4"/>
          <w:sz w:val="24"/>
        </w:rPr>
        <w:t xml:space="preserve"> </w:t>
      </w:r>
      <w:r>
        <w:rPr>
          <w:color w:val="111111"/>
          <w:sz w:val="24"/>
        </w:rPr>
        <w:t>to</w:t>
      </w:r>
      <w:r>
        <w:rPr>
          <w:color w:val="111111"/>
          <w:spacing w:val="-4"/>
          <w:sz w:val="24"/>
        </w:rPr>
        <w:t xml:space="preserve"> </w:t>
      </w:r>
      <w:r>
        <w:rPr>
          <w:color w:val="111111"/>
          <w:sz w:val="24"/>
        </w:rPr>
        <w:t>the</w:t>
      </w:r>
      <w:r>
        <w:rPr>
          <w:color w:val="111111"/>
          <w:spacing w:val="-4"/>
          <w:sz w:val="24"/>
        </w:rPr>
        <w:t xml:space="preserve"> </w:t>
      </w:r>
      <w:r>
        <w:rPr>
          <w:color w:val="111111"/>
          <w:sz w:val="24"/>
        </w:rPr>
        <w:t>delivery</w:t>
      </w:r>
      <w:r>
        <w:rPr>
          <w:color w:val="111111"/>
          <w:spacing w:val="-4"/>
          <w:sz w:val="24"/>
        </w:rPr>
        <w:t xml:space="preserve"> </w:t>
      </w:r>
      <w:r>
        <w:rPr>
          <w:color w:val="111111"/>
          <w:sz w:val="24"/>
        </w:rPr>
        <w:t>and</w:t>
      </w:r>
      <w:r>
        <w:rPr>
          <w:color w:val="111111"/>
          <w:spacing w:val="-3"/>
          <w:sz w:val="24"/>
        </w:rPr>
        <w:t xml:space="preserve"> </w:t>
      </w:r>
      <w:r>
        <w:rPr>
          <w:color w:val="111111"/>
          <w:sz w:val="24"/>
        </w:rPr>
        <w:t>administration</w:t>
      </w:r>
      <w:r>
        <w:rPr>
          <w:color w:val="111111"/>
          <w:spacing w:val="-4"/>
          <w:sz w:val="24"/>
        </w:rPr>
        <w:t xml:space="preserve"> </w:t>
      </w:r>
      <w:r>
        <w:rPr>
          <w:color w:val="111111"/>
          <w:sz w:val="24"/>
        </w:rPr>
        <w:t>of the apprenticeship unit (typical ‘employer’ costs):</w:t>
      </w:r>
    </w:p>
    <w:p w14:paraId="5591B2C4" w14:textId="77777777" w:rsidR="008825CD" w:rsidRDefault="00000000">
      <w:pPr>
        <w:pStyle w:val="ListParagraph"/>
        <w:numPr>
          <w:ilvl w:val="2"/>
          <w:numId w:val="19"/>
        </w:numPr>
        <w:tabs>
          <w:tab w:val="left" w:pos="2694"/>
        </w:tabs>
        <w:spacing w:line="288" w:lineRule="auto"/>
        <w:ind w:left="2694" w:right="1934" w:hanging="1134"/>
        <w:rPr>
          <w:sz w:val="24"/>
        </w:rPr>
      </w:pPr>
      <w:r>
        <w:rPr>
          <w:color w:val="111111"/>
          <w:sz w:val="24"/>
        </w:rPr>
        <w:t>Learner</w:t>
      </w:r>
      <w:r>
        <w:rPr>
          <w:color w:val="111111"/>
          <w:spacing w:val="-7"/>
          <w:sz w:val="24"/>
        </w:rPr>
        <w:t xml:space="preserve"> </w:t>
      </w:r>
      <w:r>
        <w:rPr>
          <w:color w:val="111111"/>
          <w:sz w:val="24"/>
        </w:rPr>
        <w:t>wages,</w:t>
      </w:r>
      <w:r>
        <w:rPr>
          <w:color w:val="111111"/>
          <w:spacing w:val="-7"/>
          <w:sz w:val="24"/>
        </w:rPr>
        <w:t xml:space="preserve"> </w:t>
      </w:r>
      <w:r>
        <w:rPr>
          <w:color w:val="111111"/>
          <w:sz w:val="24"/>
        </w:rPr>
        <w:t>benefits,</w:t>
      </w:r>
      <w:r>
        <w:rPr>
          <w:color w:val="111111"/>
          <w:spacing w:val="-8"/>
          <w:sz w:val="24"/>
        </w:rPr>
        <w:t xml:space="preserve"> </w:t>
      </w:r>
      <w:r>
        <w:rPr>
          <w:color w:val="111111"/>
          <w:sz w:val="24"/>
        </w:rPr>
        <w:t>travel,</w:t>
      </w:r>
      <w:r>
        <w:rPr>
          <w:color w:val="111111"/>
          <w:spacing w:val="-7"/>
          <w:sz w:val="24"/>
        </w:rPr>
        <w:t xml:space="preserve"> </w:t>
      </w:r>
      <w:r>
        <w:rPr>
          <w:color w:val="111111"/>
          <w:sz w:val="24"/>
        </w:rPr>
        <w:t>accommodation</w:t>
      </w:r>
      <w:r>
        <w:rPr>
          <w:color w:val="111111"/>
          <w:spacing w:val="-8"/>
          <w:sz w:val="24"/>
        </w:rPr>
        <w:t xml:space="preserve"> </w:t>
      </w:r>
      <w:r>
        <w:rPr>
          <w:color w:val="111111"/>
          <w:sz w:val="24"/>
        </w:rPr>
        <w:t>and subsistence costs.</w:t>
      </w:r>
    </w:p>
    <w:p w14:paraId="5591B2C5" w14:textId="77777777" w:rsidR="008825CD" w:rsidRDefault="00000000">
      <w:pPr>
        <w:pStyle w:val="ListParagraph"/>
        <w:numPr>
          <w:ilvl w:val="2"/>
          <w:numId w:val="19"/>
        </w:numPr>
        <w:tabs>
          <w:tab w:val="left" w:pos="2694"/>
        </w:tabs>
        <w:spacing w:line="288" w:lineRule="auto"/>
        <w:ind w:left="2694" w:right="1080" w:hanging="1134"/>
        <w:rPr>
          <w:sz w:val="24"/>
        </w:rPr>
      </w:pPr>
      <w:r>
        <w:rPr>
          <w:color w:val="111111"/>
          <w:sz w:val="24"/>
        </w:rPr>
        <w:t>Personal</w:t>
      </w:r>
      <w:r>
        <w:rPr>
          <w:color w:val="111111"/>
          <w:spacing w:val="-5"/>
          <w:sz w:val="24"/>
        </w:rPr>
        <w:t xml:space="preserve"> </w:t>
      </w:r>
      <w:r>
        <w:rPr>
          <w:color w:val="111111"/>
          <w:sz w:val="24"/>
        </w:rPr>
        <w:t>protective</w:t>
      </w:r>
      <w:r>
        <w:rPr>
          <w:color w:val="111111"/>
          <w:spacing w:val="-5"/>
          <w:sz w:val="24"/>
        </w:rPr>
        <w:t xml:space="preserve"> </w:t>
      </w:r>
      <w:r>
        <w:rPr>
          <w:color w:val="111111"/>
          <w:sz w:val="24"/>
        </w:rPr>
        <w:t>clothing</w:t>
      </w:r>
      <w:r>
        <w:rPr>
          <w:color w:val="111111"/>
          <w:spacing w:val="-5"/>
          <w:sz w:val="24"/>
        </w:rPr>
        <w:t xml:space="preserve"> </w:t>
      </w:r>
      <w:r>
        <w:rPr>
          <w:color w:val="111111"/>
          <w:sz w:val="24"/>
        </w:rPr>
        <w:t>/</w:t>
      </w:r>
      <w:r>
        <w:rPr>
          <w:color w:val="111111"/>
          <w:spacing w:val="-4"/>
          <w:sz w:val="24"/>
        </w:rPr>
        <w:t xml:space="preserve"> </w:t>
      </w:r>
      <w:r>
        <w:rPr>
          <w:color w:val="111111"/>
          <w:sz w:val="24"/>
        </w:rPr>
        <w:t>uniforms</w:t>
      </w:r>
      <w:r>
        <w:rPr>
          <w:color w:val="111111"/>
          <w:spacing w:val="-5"/>
          <w:sz w:val="24"/>
        </w:rPr>
        <w:t xml:space="preserve"> </w:t>
      </w:r>
      <w:r>
        <w:rPr>
          <w:color w:val="111111"/>
          <w:sz w:val="24"/>
        </w:rPr>
        <w:t>and</w:t>
      </w:r>
      <w:r>
        <w:rPr>
          <w:color w:val="111111"/>
          <w:spacing w:val="-5"/>
          <w:sz w:val="24"/>
        </w:rPr>
        <w:t xml:space="preserve"> </w:t>
      </w:r>
      <w:r>
        <w:rPr>
          <w:color w:val="111111"/>
          <w:sz w:val="24"/>
        </w:rPr>
        <w:t>safety</w:t>
      </w:r>
      <w:r>
        <w:rPr>
          <w:color w:val="111111"/>
          <w:spacing w:val="-5"/>
          <w:sz w:val="24"/>
        </w:rPr>
        <w:t xml:space="preserve"> </w:t>
      </w:r>
      <w:r>
        <w:rPr>
          <w:color w:val="111111"/>
          <w:sz w:val="24"/>
        </w:rPr>
        <w:t>equipment required by the learner to carry out their day-to-day work.</w:t>
      </w:r>
    </w:p>
    <w:p w14:paraId="5591B2C6" w14:textId="77777777" w:rsidR="008825CD" w:rsidRDefault="00000000">
      <w:pPr>
        <w:pStyle w:val="ListParagraph"/>
        <w:numPr>
          <w:ilvl w:val="2"/>
          <w:numId w:val="19"/>
        </w:numPr>
        <w:tabs>
          <w:tab w:val="left" w:pos="2694"/>
        </w:tabs>
        <w:spacing w:line="288" w:lineRule="auto"/>
        <w:ind w:left="2694" w:right="1656" w:hanging="1134"/>
        <w:rPr>
          <w:sz w:val="24"/>
        </w:rPr>
      </w:pPr>
      <w:r>
        <w:rPr>
          <w:color w:val="111111"/>
          <w:sz w:val="24"/>
        </w:rPr>
        <w:t>The</w:t>
      </w:r>
      <w:r>
        <w:rPr>
          <w:color w:val="111111"/>
          <w:spacing w:val="-7"/>
          <w:sz w:val="24"/>
        </w:rPr>
        <w:t xml:space="preserve"> </w:t>
      </w:r>
      <w:r>
        <w:rPr>
          <w:color w:val="111111"/>
          <w:sz w:val="24"/>
        </w:rPr>
        <w:t>recruitment</w:t>
      </w:r>
      <w:r>
        <w:rPr>
          <w:color w:val="111111"/>
          <w:spacing w:val="-6"/>
          <w:sz w:val="24"/>
        </w:rPr>
        <w:t xml:space="preserve"> </w:t>
      </w:r>
      <w:r>
        <w:rPr>
          <w:color w:val="111111"/>
          <w:sz w:val="24"/>
        </w:rPr>
        <w:t>(including</w:t>
      </w:r>
      <w:r>
        <w:rPr>
          <w:color w:val="111111"/>
          <w:spacing w:val="-7"/>
          <w:sz w:val="24"/>
        </w:rPr>
        <w:t xml:space="preserve"> </w:t>
      </w:r>
      <w:r>
        <w:rPr>
          <w:color w:val="111111"/>
          <w:sz w:val="24"/>
        </w:rPr>
        <w:t>DBS</w:t>
      </w:r>
      <w:r>
        <w:rPr>
          <w:color w:val="111111"/>
          <w:spacing w:val="-7"/>
          <w:sz w:val="24"/>
        </w:rPr>
        <w:t xml:space="preserve"> </w:t>
      </w:r>
      <w:r>
        <w:rPr>
          <w:color w:val="111111"/>
          <w:sz w:val="24"/>
        </w:rPr>
        <w:t>checks)</w:t>
      </w:r>
      <w:r>
        <w:rPr>
          <w:color w:val="111111"/>
          <w:spacing w:val="-6"/>
          <w:sz w:val="24"/>
        </w:rPr>
        <w:t xml:space="preserve"> </w:t>
      </w:r>
      <w:r>
        <w:rPr>
          <w:color w:val="111111"/>
          <w:sz w:val="24"/>
        </w:rPr>
        <w:t>and</w:t>
      </w:r>
      <w:r>
        <w:rPr>
          <w:color w:val="111111"/>
          <w:spacing w:val="-7"/>
          <w:sz w:val="24"/>
        </w:rPr>
        <w:t xml:space="preserve"> </w:t>
      </w:r>
      <w:r>
        <w:rPr>
          <w:color w:val="111111"/>
          <w:sz w:val="24"/>
        </w:rPr>
        <w:t>continuing professional development of employer staff.</w:t>
      </w:r>
    </w:p>
    <w:p w14:paraId="5591B2C7" w14:textId="77777777" w:rsidR="008825CD" w:rsidRDefault="00000000">
      <w:pPr>
        <w:pStyle w:val="ListParagraph"/>
        <w:numPr>
          <w:ilvl w:val="2"/>
          <w:numId w:val="19"/>
        </w:numPr>
        <w:tabs>
          <w:tab w:val="left" w:pos="2694"/>
        </w:tabs>
        <w:ind w:left="2694" w:hanging="1134"/>
        <w:rPr>
          <w:sz w:val="24"/>
        </w:rPr>
      </w:pPr>
      <w:r>
        <w:rPr>
          <w:color w:val="111111"/>
          <w:sz w:val="24"/>
        </w:rPr>
        <w:t>Employer</w:t>
      </w:r>
      <w:r>
        <w:rPr>
          <w:color w:val="111111"/>
          <w:spacing w:val="-3"/>
          <w:sz w:val="24"/>
        </w:rPr>
        <w:t xml:space="preserve"> </w:t>
      </w:r>
      <w:r>
        <w:rPr>
          <w:color w:val="111111"/>
          <w:sz w:val="24"/>
        </w:rPr>
        <w:t>induction</w:t>
      </w:r>
      <w:r>
        <w:rPr>
          <w:color w:val="111111"/>
          <w:spacing w:val="-3"/>
          <w:sz w:val="24"/>
        </w:rPr>
        <w:t xml:space="preserve"> </w:t>
      </w:r>
      <w:r>
        <w:rPr>
          <w:color w:val="111111"/>
          <w:sz w:val="24"/>
        </w:rPr>
        <w:t>activities</w:t>
      </w:r>
      <w:r>
        <w:rPr>
          <w:color w:val="111111"/>
          <w:spacing w:val="-4"/>
          <w:sz w:val="24"/>
        </w:rPr>
        <w:t xml:space="preserve"> </w:t>
      </w:r>
      <w:r>
        <w:rPr>
          <w:color w:val="111111"/>
          <w:sz w:val="24"/>
        </w:rPr>
        <w:t>for</w:t>
      </w:r>
      <w:r>
        <w:rPr>
          <w:color w:val="111111"/>
          <w:spacing w:val="-2"/>
          <w:sz w:val="24"/>
        </w:rPr>
        <w:t xml:space="preserve"> </w:t>
      </w:r>
      <w:r>
        <w:rPr>
          <w:color w:val="111111"/>
          <w:sz w:val="24"/>
        </w:rPr>
        <w:t>the</w:t>
      </w:r>
      <w:r>
        <w:rPr>
          <w:color w:val="111111"/>
          <w:spacing w:val="-3"/>
          <w:sz w:val="24"/>
        </w:rPr>
        <w:t xml:space="preserve"> </w:t>
      </w:r>
      <w:r>
        <w:rPr>
          <w:color w:val="111111"/>
          <w:spacing w:val="-2"/>
          <w:sz w:val="24"/>
        </w:rPr>
        <w:t>learner.</w:t>
      </w:r>
    </w:p>
    <w:p w14:paraId="5591B2C8" w14:textId="77777777" w:rsidR="008825CD" w:rsidRDefault="008825CD">
      <w:pPr>
        <w:pStyle w:val="BodyText"/>
        <w:spacing w:before="19"/>
      </w:pPr>
    </w:p>
    <w:p w14:paraId="5591B2C9" w14:textId="77777777" w:rsidR="008825CD" w:rsidRDefault="00000000">
      <w:pPr>
        <w:pStyle w:val="ListParagraph"/>
        <w:numPr>
          <w:ilvl w:val="2"/>
          <w:numId w:val="19"/>
        </w:numPr>
        <w:tabs>
          <w:tab w:val="left" w:pos="2694"/>
        </w:tabs>
        <w:spacing w:before="0"/>
        <w:ind w:left="2694" w:hanging="1134"/>
        <w:rPr>
          <w:sz w:val="24"/>
        </w:rPr>
      </w:pPr>
      <w:r>
        <w:rPr>
          <w:color w:val="111111"/>
          <w:sz w:val="24"/>
        </w:rPr>
        <w:t>Flexi-job</w:t>
      </w:r>
      <w:r>
        <w:rPr>
          <w:color w:val="111111"/>
          <w:spacing w:val="-6"/>
          <w:sz w:val="24"/>
        </w:rPr>
        <w:t xml:space="preserve"> </w:t>
      </w:r>
      <w:r>
        <w:rPr>
          <w:color w:val="111111"/>
          <w:sz w:val="24"/>
        </w:rPr>
        <w:t>apprenticeship</w:t>
      </w:r>
      <w:r>
        <w:rPr>
          <w:color w:val="111111"/>
          <w:spacing w:val="-5"/>
          <w:sz w:val="24"/>
        </w:rPr>
        <w:t xml:space="preserve"> </w:t>
      </w:r>
      <w:r>
        <w:rPr>
          <w:color w:val="111111"/>
          <w:sz w:val="24"/>
        </w:rPr>
        <w:t>agency</w:t>
      </w:r>
      <w:r>
        <w:rPr>
          <w:color w:val="111111"/>
          <w:spacing w:val="-4"/>
          <w:sz w:val="24"/>
        </w:rPr>
        <w:t xml:space="preserve"> fees.</w:t>
      </w:r>
    </w:p>
    <w:p w14:paraId="5591B2CA" w14:textId="77777777" w:rsidR="008825CD" w:rsidRDefault="008825CD">
      <w:pPr>
        <w:pStyle w:val="ListParagraph"/>
        <w:rPr>
          <w:sz w:val="24"/>
        </w:rPr>
        <w:sectPr w:rsidR="008825CD">
          <w:pgSz w:w="11910" w:h="16840"/>
          <w:pgMar w:top="1120" w:right="566" w:bottom="960" w:left="1133" w:header="718" w:footer="777" w:gutter="0"/>
          <w:cols w:space="720"/>
        </w:sectPr>
      </w:pPr>
    </w:p>
    <w:p w14:paraId="5591B2CB" w14:textId="77777777" w:rsidR="008825CD" w:rsidRDefault="00000000">
      <w:pPr>
        <w:pStyle w:val="ListParagraph"/>
        <w:numPr>
          <w:ilvl w:val="2"/>
          <w:numId w:val="19"/>
        </w:numPr>
        <w:tabs>
          <w:tab w:val="left" w:pos="2694"/>
        </w:tabs>
        <w:spacing w:before="123"/>
        <w:ind w:left="2694" w:hanging="1133"/>
        <w:rPr>
          <w:sz w:val="24"/>
        </w:rPr>
      </w:pPr>
      <w:r>
        <w:rPr>
          <w:color w:val="111111"/>
          <w:sz w:val="24"/>
        </w:rPr>
        <w:t>Student</w:t>
      </w:r>
      <w:r>
        <w:rPr>
          <w:color w:val="111111"/>
          <w:spacing w:val="-5"/>
          <w:sz w:val="24"/>
        </w:rPr>
        <w:t xml:space="preserve"> </w:t>
      </w:r>
      <w:r>
        <w:rPr>
          <w:color w:val="111111"/>
          <w:sz w:val="24"/>
        </w:rPr>
        <w:t>membership</w:t>
      </w:r>
      <w:r>
        <w:rPr>
          <w:color w:val="111111"/>
          <w:spacing w:val="-4"/>
          <w:sz w:val="24"/>
        </w:rPr>
        <w:t xml:space="preserve"> fees.</w:t>
      </w:r>
    </w:p>
    <w:p w14:paraId="5591B2CC" w14:textId="77777777" w:rsidR="008825CD" w:rsidRDefault="008825CD">
      <w:pPr>
        <w:pStyle w:val="BodyText"/>
        <w:spacing w:before="19"/>
      </w:pPr>
    </w:p>
    <w:p w14:paraId="5591B2CD" w14:textId="77777777" w:rsidR="008825CD" w:rsidRDefault="00000000">
      <w:pPr>
        <w:pStyle w:val="ListParagraph"/>
        <w:numPr>
          <w:ilvl w:val="2"/>
          <w:numId w:val="19"/>
        </w:numPr>
        <w:tabs>
          <w:tab w:val="left" w:pos="2695"/>
        </w:tabs>
        <w:spacing w:before="0" w:line="288" w:lineRule="auto"/>
        <w:ind w:right="2465" w:hanging="1134"/>
        <w:rPr>
          <w:sz w:val="24"/>
        </w:rPr>
      </w:pPr>
      <w:r>
        <w:rPr>
          <w:color w:val="111111"/>
          <w:sz w:val="24"/>
        </w:rPr>
        <w:t>Any</w:t>
      </w:r>
      <w:r>
        <w:rPr>
          <w:color w:val="111111"/>
          <w:spacing w:val="-6"/>
          <w:sz w:val="24"/>
        </w:rPr>
        <w:t xml:space="preserve"> </w:t>
      </w:r>
      <w:r>
        <w:rPr>
          <w:color w:val="111111"/>
          <w:sz w:val="24"/>
        </w:rPr>
        <w:t>fees</w:t>
      </w:r>
      <w:r>
        <w:rPr>
          <w:color w:val="111111"/>
          <w:spacing w:val="-6"/>
          <w:sz w:val="24"/>
        </w:rPr>
        <w:t xml:space="preserve"> </w:t>
      </w:r>
      <w:r>
        <w:rPr>
          <w:color w:val="111111"/>
          <w:sz w:val="24"/>
        </w:rPr>
        <w:t>to</w:t>
      </w:r>
      <w:r>
        <w:rPr>
          <w:color w:val="111111"/>
          <w:spacing w:val="-6"/>
          <w:sz w:val="24"/>
        </w:rPr>
        <w:t xml:space="preserve"> </w:t>
      </w:r>
      <w:r>
        <w:rPr>
          <w:color w:val="111111"/>
          <w:sz w:val="24"/>
        </w:rPr>
        <w:t>awarding</w:t>
      </w:r>
      <w:r>
        <w:rPr>
          <w:color w:val="111111"/>
          <w:spacing w:val="-5"/>
          <w:sz w:val="24"/>
        </w:rPr>
        <w:t xml:space="preserve"> </w:t>
      </w:r>
      <w:r>
        <w:rPr>
          <w:color w:val="111111"/>
          <w:sz w:val="24"/>
        </w:rPr>
        <w:t>bodies</w:t>
      </w:r>
      <w:r>
        <w:rPr>
          <w:color w:val="111111"/>
          <w:spacing w:val="-6"/>
          <w:sz w:val="24"/>
        </w:rPr>
        <w:t xml:space="preserve"> </w:t>
      </w:r>
      <w:r>
        <w:rPr>
          <w:color w:val="111111"/>
          <w:sz w:val="24"/>
        </w:rPr>
        <w:t>for</w:t>
      </w:r>
      <w:r>
        <w:rPr>
          <w:color w:val="111111"/>
          <w:spacing w:val="-5"/>
          <w:sz w:val="24"/>
        </w:rPr>
        <w:t xml:space="preserve"> </w:t>
      </w:r>
      <w:r>
        <w:rPr>
          <w:color w:val="111111"/>
          <w:sz w:val="24"/>
        </w:rPr>
        <w:t xml:space="preserve">non-mandatory </w:t>
      </w:r>
      <w:r>
        <w:rPr>
          <w:color w:val="111111"/>
          <w:spacing w:val="-2"/>
          <w:sz w:val="24"/>
        </w:rPr>
        <w:t>qualifications.</w:t>
      </w:r>
    </w:p>
    <w:p w14:paraId="5591B2CE" w14:textId="77777777" w:rsidR="008825CD" w:rsidRDefault="00000000">
      <w:pPr>
        <w:pStyle w:val="ListParagraph"/>
        <w:numPr>
          <w:ilvl w:val="2"/>
          <w:numId w:val="19"/>
        </w:numPr>
        <w:tabs>
          <w:tab w:val="left" w:pos="2694"/>
        </w:tabs>
        <w:spacing w:line="288" w:lineRule="auto"/>
        <w:ind w:left="2694" w:right="1186" w:hanging="1134"/>
        <w:rPr>
          <w:sz w:val="24"/>
        </w:rPr>
      </w:pPr>
      <w:r>
        <w:rPr>
          <w:color w:val="111111"/>
          <w:sz w:val="24"/>
        </w:rPr>
        <w:t>Additional</w:t>
      </w:r>
      <w:r>
        <w:rPr>
          <w:color w:val="111111"/>
          <w:spacing w:val="-5"/>
          <w:sz w:val="24"/>
        </w:rPr>
        <w:t xml:space="preserve"> </w:t>
      </w:r>
      <w:r>
        <w:rPr>
          <w:color w:val="111111"/>
          <w:sz w:val="24"/>
        </w:rPr>
        <w:t>learning</w:t>
      </w:r>
      <w:r>
        <w:rPr>
          <w:color w:val="111111"/>
          <w:spacing w:val="-5"/>
          <w:sz w:val="24"/>
        </w:rPr>
        <w:t xml:space="preserve"> </w:t>
      </w:r>
      <w:r>
        <w:rPr>
          <w:color w:val="111111"/>
          <w:sz w:val="24"/>
        </w:rPr>
        <w:t>or</w:t>
      </w:r>
      <w:r>
        <w:rPr>
          <w:color w:val="111111"/>
          <w:spacing w:val="-4"/>
          <w:sz w:val="24"/>
        </w:rPr>
        <w:t xml:space="preserve"> </w:t>
      </w:r>
      <w:r>
        <w:rPr>
          <w:color w:val="111111"/>
          <w:sz w:val="24"/>
        </w:rPr>
        <w:t>re-sit</w:t>
      </w:r>
      <w:r>
        <w:rPr>
          <w:color w:val="111111"/>
          <w:spacing w:val="-4"/>
          <w:sz w:val="24"/>
        </w:rPr>
        <w:t xml:space="preserve"> </w:t>
      </w:r>
      <w:r>
        <w:rPr>
          <w:color w:val="111111"/>
          <w:sz w:val="24"/>
        </w:rPr>
        <w:t>costs</w:t>
      </w:r>
      <w:r>
        <w:rPr>
          <w:color w:val="111111"/>
          <w:spacing w:val="-5"/>
          <w:sz w:val="24"/>
        </w:rPr>
        <w:t xml:space="preserve"> </w:t>
      </w:r>
      <w:r>
        <w:rPr>
          <w:color w:val="111111"/>
          <w:sz w:val="24"/>
        </w:rPr>
        <w:t>linked</w:t>
      </w:r>
      <w:r>
        <w:rPr>
          <w:color w:val="111111"/>
          <w:spacing w:val="-5"/>
          <w:sz w:val="24"/>
        </w:rPr>
        <w:t xml:space="preserve"> </w:t>
      </w:r>
      <w:r>
        <w:rPr>
          <w:color w:val="111111"/>
          <w:sz w:val="24"/>
        </w:rPr>
        <w:t>to</w:t>
      </w:r>
      <w:r>
        <w:rPr>
          <w:color w:val="111111"/>
          <w:spacing w:val="-5"/>
          <w:sz w:val="24"/>
        </w:rPr>
        <w:t xml:space="preserve"> </w:t>
      </w:r>
      <w:r>
        <w:rPr>
          <w:color w:val="111111"/>
          <w:sz w:val="24"/>
        </w:rPr>
        <w:t>a</w:t>
      </w:r>
      <w:r>
        <w:rPr>
          <w:color w:val="111111"/>
          <w:spacing w:val="-5"/>
          <w:sz w:val="24"/>
        </w:rPr>
        <w:t xml:space="preserve"> </w:t>
      </w:r>
      <w:r>
        <w:rPr>
          <w:color w:val="111111"/>
          <w:sz w:val="24"/>
        </w:rPr>
        <w:t xml:space="preserve">non-mandatory </w:t>
      </w:r>
      <w:r>
        <w:rPr>
          <w:color w:val="111111"/>
          <w:spacing w:val="-2"/>
          <w:sz w:val="24"/>
        </w:rPr>
        <w:t>qualification.</w:t>
      </w:r>
    </w:p>
    <w:p w14:paraId="5591B2CF" w14:textId="77777777" w:rsidR="008825CD" w:rsidRDefault="00000000">
      <w:pPr>
        <w:pStyle w:val="ListParagraph"/>
        <w:numPr>
          <w:ilvl w:val="2"/>
          <w:numId w:val="19"/>
        </w:numPr>
        <w:tabs>
          <w:tab w:val="left" w:pos="2694"/>
        </w:tabs>
        <w:spacing w:line="288" w:lineRule="auto"/>
        <w:ind w:left="2694" w:right="2253" w:hanging="1134"/>
        <w:rPr>
          <w:sz w:val="24"/>
        </w:rPr>
      </w:pPr>
      <w:r>
        <w:rPr>
          <w:color w:val="111111"/>
          <w:sz w:val="24"/>
        </w:rPr>
        <w:t>Any</w:t>
      </w:r>
      <w:r>
        <w:rPr>
          <w:color w:val="111111"/>
          <w:spacing w:val="-4"/>
          <w:sz w:val="24"/>
        </w:rPr>
        <w:t xml:space="preserve"> </w:t>
      </w:r>
      <w:r>
        <w:rPr>
          <w:color w:val="111111"/>
          <w:sz w:val="24"/>
        </w:rPr>
        <w:t>training</w:t>
      </w:r>
      <w:r>
        <w:rPr>
          <w:color w:val="111111"/>
          <w:spacing w:val="-4"/>
          <w:sz w:val="24"/>
        </w:rPr>
        <w:t xml:space="preserve"> </w:t>
      </w:r>
      <w:r>
        <w:rPr>
          <w:color w:val="111111"/>
          <w:sz w:val="24"/>
        </w:rPr>
        <w:t>in</w:t>
      </w:r>
      <w:r>
        <w:rPr>
          <w:color w:val="111111"/>
          <w:spacing w:val="-4"/>
          <w:sz w:val="24"/>
        </w:rPr>
        <w:t xml:space="preserve"> </w:t>
      </w:r>
      <w:r>
        <w:rPr>
          <w:color w:val="111111"/>
          <w:sz w:val="24"/>
        </w:rPr>
        <w:t>excess</w:t>
      </w:r>
      <w:r>
        <w:rPr>
          <w:color w:val="111111"/>
          <w:spacing w:val="-4"/>
          <w:sz w:val="24"/>
        </w:rPr>
        <w:t xml:space="preserve"> </w:t>
      </w:r>
      <w:r>
        <w:rPr>
          <w:color w:val="111111"/>
          <w:sz w:val="24"/>
        </w:rPr>
        <w:t>of</w:t>
      </w:r>
      <w:r>
        <w:rPr>
          <w:color w:val="111111"/>
          <w:spacing w:val="-5"/>
          <w:sz w:val="24"/>
        </w:rPr>
        <w:t xml:space="preserve"> </w:t>
      </w:r>
      <w:r>
        <w:rPr>
          <w:color w:val="111111"/>
          <w:sz w:val="24"/>
        </w:rPr>
        <w:t>that</w:t>
      </w:r>
      <w:r>
        <w:rPr>
          <w:color w:val="111111"/>
          <w:spacing w:val="-3"/>
          <w:sz w:val="24"/>
        </w:rPr>
        <w:t xml:space="preserve"> </w:t>
      </w:r>
      <w:r>
        <w:rPr>
          <w:color w:val="111111"/>
          <w:sz w:val="24"/>
        </w:rPr>
        <w:t>required</w:t>
      </w:r>
      <w:r>
        <w:rPr>
          <w:color w:val="111111"/>
          <w:spacing w:val="-4"/>
          <w:sz w:val="24"/>
        </w:rPr>
        <w:t xml:space="preserve"> </w:t>
      </w:r>
      <w:r>
        <w:rPr>
          <w:color w:val="111111"/>
          <w:sz w:val="24"/>
        </w:rPr>
        <w:t>to</w:t>
      </w:r>
      <w:r>
        <w:rPr>
          <w:color w:val="111111"/>
          <w:spacing w:val="-4"/>
          <w:sz w:val="24"/>
        </w:rPr>
        <w:t xml:space="preserve"> </w:t>
      </w:r>
      <w:r>
        <w:rPr>
          <w:color w:val="111111"/>
          <w:sz w:val="24"/>
        </w:rPr>
        <w:t>pass</w:t>
      </w:r>
      <w:r>
        <w:rPr>
          <w:color w:val="111111"/>
          <w:spacing w:val="-4"/>
          <w:sz w:val="24"/>
        </w:rPr>
        <w:t xml:space="preserve"> </w:t>
      </w:r>
      <w:r>
        <w:rPr>
          <w:color w:val="111111"/>
          <w:sz w:val="24"/>
        </w:rPr>
        <w:t>the apprenticeship unit.</w:t>
      </w:r>
    </w:p>
    <w:p w14:paraId="5591B2D0" w14:textId="77777777" w:rsidR="008825CD" w:rsidRDefault="00000000">
      <w:pPr>
        <w:pStyle w:val="ListParagraph"/>
        <w:numPr>
          <w:ilvl w:val="2"/>
          <w:numId w:val="19"/>
        </w:numPr>
        <w:tabs>
          <w:tab w:val="left" w:pos="2689"/>
          <w:tab w:val="left" w:pos="2694"/>
        </w:tabs>
        <w:spacing w:line="288" w:lineRule="auto"/>
        <w:ind w:left="2694" w:right="2002" w:hanging="1134"/>
        <w:jc w:val="both"/>
        <w:rPr>
          <w:sz w:val="24"/>
        </w:rPr>
      </w:pPr>
      <w:r>
        <w:rPr>
          <w:color w:val="111111"/>
          <w:sz w:val="24"/>
        </w:rPr>
        <w:t>Time spent by employees / managers supporting or mentoring</w:t>
      </w:r>
      <w:r>
        <w:rPr>
          <w:color w:val="111111"/>
          <w:spacing w:val="-6"/>
          <w:sz w:val="24"/>
        </w:rPr>
        <w:t xml:space="preserve"> </w:t>
      </w:r>
      <w:r>
        <w:rPr>
          <w:color w:val="111111"/>
          <w:sz w:val="24"/>
        </w:rPr>
        <w:t>learners</w:t>
      </w:r>
      <w:r>
        <w:rPr>
          <w:color w:val="111111"/>
          <w:spacing w:val="-6"/>
          <w:sz w:val="24"/>
        </w:rPr>
        <w:t xml:space="preserve"> </w:t>
      </w:r>
      <w:r>
        <w:rPr>
          <w:color w:val="111111"/>
          <w:sz w:val="24"/>
        </w:rPr>
        <w:t>and</w:t>
      </w:r>
      <w:r>
        <w:rPr>
          <w:color w:val="111111"/>
          <w:spacing w:val="-6"/>
          <w:sz w:val="24"/>
        </w:rPr>
        <w:t xml:space="preserve"> </w:t>
      </w:r>
      <w:r>
        <w:rPr>
          <w:color w:val="111111"/>
          <w:sz w:val="24"/>
        </w:rPr>
        <w:t>the</w:t>
      </w:r>
      <w:r>
        <w:rPr>
          <w:color w:val="111111"/>
          <w:spacing w:val="-6"/>
          <w:sz w:val="24"/>
        </w:rPr>
        <w:t xml:space="preserve"> </w:t>
      </w:r>
      <w:r>
        <w:rPr>
          <w:color w:val="111111"/>
          <w:sz w:val="24"/>
        </w:rPr>
        <w:t>creation</w:t>
      </w:r>
      <w:r>
        <w:rPr>
          <w:color w:val="111111"/>
          <w:spacing w:val="-6"/>
          <w:sz w:val="24"/>
        </w:rPr>
        <w:t xml:space="preserve"> </w:t>
      </w:r>
      <w:r>
        <w:rPr>
          <w:color w:val="111111"/>
          <w:sz w:val="24"/>
        </w:rPr>
        <w:t>of</w:t>
      </w:r>
      <w:r>
        <w:rPr>
          <w:color w:val="111111"/>
          <w:spacing w:val="-5"/>
          <w:sz w:val="24"/>
        </w:rPr>
        <w:t xml:space="preserve"> </w:t>
      </w:r>
      <w:r>
        <w:rPr>
          <w:color w:val="111111"/>
          <w:sz w:val="24"/>
        </w:rPr>
        <w:t>line</w:t>
      </w:r>
      <w:r>
        <w:rPr>
          <w:color w:val="111111"/>
          <w:spacing w:val="-6"/>
          <w:sz w:val="24"/>
        </w:rPr>
        <w:t xml:space="preserve"> </w:t>
      </w:r>
      <w:r>
        <w:rPr>
          <w:color w:val="111111"/>
          <w:sz w:val="24"/>
        </w:rPr>
        <w:t xml:space="preserve">manager </w:t>
      </w:r>
      <w:r>
        <w:rPr>
          <w:color w:val="111111"/>
          <w:spacing w:val="-2"/>
          <w:sz w:val="24"/>
        </w:rPr>
        <w:t>resources.</w:t>
      </w:r>
    </w:p>
    <w:p w14:paraId="5591B2D1" w14:textId="77777777" w:rsidR="008825CD" w:rsidRDefault="00000000">
      <w:pPr>
        <w:pStyle w:val="ListParagraph"/>
        <w:numPr>
          <w:ilvl w:val="1"/>
          <w:numId w:val="19"/>
        </w:numPr>
        <w:tabs>
          <w:tab w:val="left" w:pos="1560"/>
        </w:tabs>
        <w:ind w:left="1560" w:hanging="850"/>
        <w:rPr>
          <w:color w:val="111111"/>
          <w:sz w:val="24"/>
        </w:rPr>
      </w:pPr>
      <w:r>
        <w:rPr>
          <w:color w:val="111111"/>
          <w:sz w:val="24"/>
        </w:rPr>
        <w:t>Cost</w:t>
      </w:r>
      <w:r>
        <w:rPr>
          <w:color w:val="111111"/>
          <w:spacing w:val="-5"/>
          <w:sz w:val="24"/>
        </w:rPr>
        <w:t xml:space="preserve"> </w:t>
      </w:r>
      <w:r>
        <w:rPr>
          <w:color w:val="111111"/>
          <w:sz w:val="24"/>
        </w:rPr>
        <w:t>of</w:t>
      </w:r>
      <w:r>
        <w:rPr>
          <w:color w:val="111111"/>
          <w:spacing w:val="-2"/>
          <w:sz w:val="24"/>
        </w:rPr>
        <w:t xml:space="preserve"> </w:t>
      </w:r>
      <w:r>
        <w:rPr>
          <w:color w:val="111111"/>
          <w:sz w:val="24"/>
        </w:rPr>
        <w:t>assessing</w:t>
      </w:r>
      <w:r>
        <w:rPr>
          <w:color w:val="111111"/>
          <w:spacing w:val="-3"/>
          <w:sz w:val="24"/>
        </w:rPr>
        <w:t xml:space="preserve"> </w:t>
      </w:r>
      <w:r>
        <w:rPr>
          <w:color w:val="111111"/>
          <w:sz w:val="24"/>
        </w:rPr>
        <w:t>overseas</w:t>
      </w:r>
      <w:r>
        <w:rPr>
          <w:color w:val="111111"/>
          <w:spacing w:val="-4"/>
          <w:sz w:val="24"/>
        </w:rPr>
        <w:t xml:space="preserve"> </w:t>
      </w:r>
      <w:r>
        <w:rPr>
          <w:color w:val="111111"/>
          <w:sz w:val="24"/>
        </w:rPr>
        <w:t>qualifications</w:t>
      </w:r>
      <w:r>
        <w:rPr>
          <w:color w:val="111111"/>
          <w:spacing w:val="-3"/>
          <w:sz w:val="24"/>
        </w:rPr>
        <w:t xml:space="preserve"> </w:t>
      </w:r>
      <w:r>
        <w:rPr>
          <w:color w:val="111111"/>
          <w:sz w:val="24"/>
        </w:rPr>
        <w:t>(e.g.</w:t>
      </w:r>
      <w:r>
        <w:rPr>
          <w:color w:val="111111"/>
          <w:spacing w:val="-2"/>
          <w:sz w:val="24"/>
        </w:rPr>
        <w:t xml:space="preserve"> </w:t>
      </w:r>
      <w:hyperlink r:id="rId36">
        <w:r w:rsidR="008825CD">
          <w:rPr>
            <w:color w:val="2B4FA2"/>
            <w:sz w:val="24"/>
            <w:u w:val="single" w:color="2B4FA2"/>
          </w:rPr>
          <w:t>UK</w:t>
        </w:r>
        <w:r w:rsidR="008825CD">
          <w:rPr>
            <w:color w:val="2B4FA2"/>
            <w:spacing w:val="-3"/>
            <w:sz w:val="24"/>
            <w:u w:val="single" w:color="2B4FA2"/>
          </w:rPr>
          <w:t xml:space="preserve"> </w:t>
        </w:r>
        <w:r w:rsidR="008825CD">
          <w:rPr>
            <w:color w:val="2B4FA2"/>
            <w:spacing w:val="-2"/>
            <w:sz w:val="24"/>
            <w:u w:val="single" w:color="2B4FA2"/>
          </w:rPr>
          <w:t>ENIC</w:t>
        </w:r>
      </w:hyperlink>
      <w:r>
        <w:rPr>
          <w:color w:val="111111"/>
          <w:spacing w:val="-2"/>
          <w:sz w:val="24"/>
        </w:rPr>
        <w:t>).</w:t>
      </w:r>
    </w:p>
    <w:p w14:paraId="5591B2D2" w14:textId="77777777" w:rsidR="008825CD" w:rsidRDefault="008825CD">
      <w:pPr>
        <w:pStyle w:val="BodyText"/>
        <w:spacing w:before="20"/>
      </w:pPr>
    </w:p>
    <w:p w14:paraId="5591B2D3" w14:textId="77777777" w:rsidR="008825CD" w:rsidRDefault="00000000">
      <w:pPr>
        <w:pStyle w:val="ListParagraph"/>
        <w:numPr>
          <w:ilvl w:val="1"/>
          <w:numId w:val="19"/>
        </w:numPr>
        <w:tabs>
          <w:tab w:val="left" w:pos="1560"/>
        </w:tabs>
        <w:spacing w:before="0" w:line="288" w:lineRule="auto"/>
        <w:ind w:left="1560" w:right="1763"/>
        <w:rPr>
          <w:color w:val="111111"/>
          <w:sz w:val="24"/>
        </w:rPr>
      </w:pPr>
      <w:r>
        <w:rPr>
          <w:color w:val="111111"/>
          <w:sz w:val="24"/>
        </w:rPr>
        <w:t>Learning support: the costs associated with any further detailed assessment</w:t>
      </w:r>
      <w:r>
        <w:rPr>
          <w:color w:val="111111"/>
          <w:spacing w:val="-4"/>
          <w:sz w:val="24"/>
        </w:rPr>
        <w:t xml:space="preserve"> </w:t>
      </w:r>
      <w:r>
        <w:rPr>
          <w:color w:val="111111"/>
          <w:sz w:val="24"/>
        </w:rPr>
        <w:t>or</w:t>
      </w:r>
      <w:r>
        <w:rPr>
          <w:color w:val="111111"/>
          <w:spacing w:val="-4"/>
          <w:sz w:val="24"/>
        </w:rPr>
        <w:t xml:space="preserve"> </w:t>
      </w:r>
      <w:r>
        <w:rPr>
          <w:color w:val="111111"/>
          <w:sz w:val="24"/>
        </w:rPr>
        <w:t>any</w:t>
      </w:r>
      <w:r>
        <w:rPr>
          <w:color w:val="111111"/>
          <w:spacing w:val="-5"/>
          <w:sz w:val="24"/>
        </w:rPr>
        <w:t xml:space="preserve"> </w:t>
      </w:r>
      <w:r>
        <w:rPr>
          <w:color w:val="111111"/>
          <w:sz w:val="24"/>
        </w:rPr>
        <w:t>learning</w:t>
      </w:r>
      <w:r>
        <w:rPr>
          <w:color w:val="111111"/>
          <w:spacing w:val="-5"/>
          <w:sz w:val="24"/>
        </w:rPr>
        <w:t xml:space="preserve"> </w:t>
      </w:r>
      <w:r>
        <w:rPr>
          <w:color w:val="111111"/>
          <w:sz w:val="24"/>
        </w:rPr>
        <w:t>support</w:t>
      </w:r>
      <w:r>
        <w:rPr>
          <w:color w:val="111111"/>
          <w:spacing w:val="-4"/>
          <w:sz w:val="24"/>
        </w:rPr>
        <w:t xml:space="preserve"> </w:t>
      </w:r>
      <w:r>
        <w:rPr>
          <w:color w:val="111111"/>
          <w:sz w:val="24"/>
        </w:rPr>
        <w:t>payments</w:t>
      </w:r>
      <w:r>
        <w:rPr>
          <w:color w:val="111111"/>
          <w:spacing w:val="-5"/>
          <w:sz w:val="24"/>
        </w:rPr>
        <w:t xml:space="preserve"> </w:t>
      </w:r>
      <w:r>
        <w:rPr>
          <w:color w:val="111111"/>
          <w:sz w:val="24"/>
        </w:rPr>
        <w:t>(which</w:t>
      </w:r>
      <w:r>
        <w:rPr>
          <w:color w:val="111111"/>
          <w:spacing w:val="-5"/>
          <w:sz w:val="24"/>
        </w:rPr>
        <w:t xml:space="preserve"> </w:t>
      </w:r>
      <w:r>
        <w:rPr>
          <w:color w:val="111111"/>
          <w:sz w:val="24"/>
        </w:rPr>
        <w:t>are</w:t>
      </w:r>
      <w:r>
        <w:rPr>
          <w:color w:val="111111"/>
          <w:spacing w:val="-5"/>
          <w:sz w:val="24"/>
        </w:rPr>
        <w:t xml:space="preserve"> </w:t>
      </w:r>
      <w:r>
        <w:rPr>
          <w:color w:val="111111"/>
          <w:sz w:val="24"/>
        </w:rPr>
        <w:t xml:space="preserve">funded </w:t>
      </w:r>
      <w:r>
        <w:rPr>
          <w:color w:val="111111"/>
          <w:spacing w:val="-2"/>
          <w:sz w:val="24"/>
        </w:rPr>
        <w:t>separately).</w:t>
      </w:r>
    </w:p>
    <w:p w14:paraId="5591B2D4" w14:textId="77777777" w:rsidR="008825CD" w:rsidRDefault="00000000">
      <w:pPr>
        <w:pStyle w:val="ListParagraph"/>
        <w:numPr>
          <w:ilvl w:val="1"/>
          <w:numId w:val="19"/>
        </w:numPr>
        <w:tabs>
          <w:tab w:val="left" w:pos="1561"/>
        </w:tabs>
        <w:spacing w:before="239" w:line="288" w:lineRule="auto"/>
        <w:ind w:right="1040"/>
        <w:rPr>
          <w:color w:val="111111"/>
          <w:sz w:val="24"/>
        </w:rPr>
      </w:pPr>
      <w:r>
        <w:rPr>
          <w:color w:val="111111"/>
          <w:sz w:val="24"/>
        </w:rPr>
        <w:t>Capital</w:t>
      </w:r>
      <w:r>
        <w:rPr>
          <w:color w:val="111111"/>
          <w:spacing w:val="-5"/>
          <w:sz w:val="24"/>
        </w:rPr>
        <w:t xml:space="preserve"> </w:t>
      </w:r>
      <w:r>
        <w:rPr>
          <w:color w:val="111111"/>
          <w:sz w:val="24"/>
        </w:rPr>
        <w:t>purchases</w:t>
      </w:r>
      <w:r>
        <w:rPr>
          <w:color w:val="111111"/>
          <w:spacing w:val="-5"/>
          <w:sz w:val="24"/>
        </w:rPr>
        <w:t xml:space="preserve"> </w:t>
      </w:r>
      <w:r>
        <w:rPr>
          <w:color w:val="111111"/>
          <w:sz w:val="24"/>
        </w:rPr>
        <w:t>/</w:t>
      </w:r>
      <w:r>
        <w:rPr>
          <w:color w:val="111111"/>
          <w:spacing w:val="-5"/>
          <w:sz w:val="24"/>
        </w:rPr>
        <w:t xml:space="preserve"> </w:t>
      </w:r>
      <w:r>
        <w:rPr>
          <w:color w:val="111111"/>
          <w:sz w:val="24"/>
        </w:rPr>
        <w:t>lease</w:t>
      </w:r>
      <w:r>
        <w:rPr>
          <w:color w:val="111111"/>
          <w:spacing w:val="-5"/>
          <w:sz w:val="24"/>
        </w:rPr>
        <w:t xml:space="preserve"> </w:t>
      </w:r>
      <w:r>
        <w:rPr>
          <w:color w:val="111111"/>
          <w:sz w:val="24"/>
        </w:rPr>
        <w:t>agreements</w:t>
      </w:r>
      <w:r>
        <w:rPr>
          <w:color w:val="111111"/>
          <w:spacing w:val="-5"/>
          <w:sz w:val="24"/>
        </w:rPr>
        <w:t xml:space="preserve"> </w:t>
      </w:r>
      <w:r>
        <w:rPr>
          <w:color w:val="111111"/>
          <w:sz w:val="24"/>
        </w:rPr>
        <w:t>and</w:t>
      </w:r>
      <w:r>
        <w:rPr>
          <w:color w:val="111111"/>
          <w:spacing w:val="-6"/>
          <w:sz w:val="24"/>
        </w:rPr>
        <w:t xml:space="preserve"> </w:t>
      </w:r>
      <w:r>
        <w:rPr>
          <w:color w:val="111111"/>
          <w:sz w:val="24"/>
        </w:rPr>
        <w:t>any</w:t>
      </w:r>
      <w:r>
        <w:rPr>
          <w:color w:val="111111"/>
          <w:spacing w:val="-5"/>
          <w:sz w:val="24"/>
        </w:rPr>
        <w:t xml:space="preserve"> </w:t>
      </w:r>
      <w:r>
        <w:rPr>
          <w:color w:val="111111"/>
          <w:sz w:val="24"/>
        </w:rPr>
        <w:t>associated</w:t>
      </w:r>
      <w:r>
        <w:rPr>
          <w:color w:val="111111"/>
          <w:spacing w:val="-5"/>
          <w:sz w:val="24"/>
        </w:rPr>
        <w:t xml:space="preserve"> </w:t>
      </w:r>
      <w:r>
        <w:rPr>
          <w:color w:val="111111"/>
          <w:sz w:val="24"/>
        </w:rPr>
        <w:t>maintenance and depreciation.</w:t>
      </w:r>
    </w:p>
    <w:p w14:paraId="5591B2D5" w14:textId="77777777" w:rsidR="008825CD" w:rsidRDefault="00000000">
      <w:pPr>
        <w:pStyle w:val="ListParagraph"/>
        <w:numPr>
          <w:ilvl w:val="1"/>
          <w:numId w:val="19"/>
        </w:numPr>
        <w:tabs>
          <w:tab w:val="left" w:pos="1560"/>
        </w:tabs>
        <w:ind w:left="1560" w:hanging="850"/>
        <w:rPr>
          <w:color w:val="111111"/>
          <w:sz w:val="24"/>
        </w:rPr>
      </w:pPr>
      <w:r>
        <w:rPr>
          <w:color w:val="111111"/>
          <w:sz w:val="24"/>
        </w:rPr>
        <w:t>Financial</w:t>
      </w:r>
      <w:r>
        <w:rPr>
          <w:color w:val="111111"/>
          <w:spacing w:val="-6"/>
          <w:sz w:val="24"/>
        </w:rPr>
        <w:t xml:space="preserve"> </w:t>
      </w:r>
      <w:r>
        <w:rPr>
          <w:color w:val="111111"/>
          <w:sz w:val="24"/>
        </w:rPr>
        <w:t>inducements</w:t>
      </w:r>
      <w:r>
        <w:rPr>
          <w:color w:val="111111"/>
          <w:spacing w:val="-3"/>
          <w:sz w:val="24"/>
        </w:rPr>
        <w:t xml:space="preserve"> </w:t>
      </w:r>
      <w:r>
        <w:rPr>
          <w:color w:val="111111"/>
          <w:sz w:val="24"/>
        </w:rPr>
        <w:t>to</w:t>
      </w:r>
      <w:r>
        <w:rPr>
          <w:color w:val="111111"/>
          <w:spacing w:val="-3"/>
          <w:sz w:val="24"/>
        </w:rPr>
        <w:t xml:space="preserve"> </w:t>
      </w:r>
      <w:r>
        <w:rPr>
          <w:color w:val="111111"/>
          <w:sz w:val="24"/>
        </w:rPr>
        <w:t>any</w:t>
      </w:r>
      <w:r>
        <w:rPr>
          <w:color w:val="111111"/>
          <w:spacing w:val="-3"/>
          <w:sz w:val="24"/>
        </w:rPr>
        <w:t xml:space="preserve"> </w:t>
      </w:r>
      <w:r>
        <w:rPr>
          <w:color w:val="111111"/>
          <w:sz w:val="24"/>
        </w:rPr>
        <w:t>party</w:t>
      </w:r>
      <w:r>
        <w:rPr>
          <w:color w:val="111111"/>
          <w:spacing w:val="-3"/>
          <w:sz w:val="24"/>
        </w:rPr>
        <w:t xml:space="preserve"> </w:t>
      </w:r>
      <w:r>
        <w:rPr>
          <w:color w:val="111111"/>
          <w:sz w:val="24"/>
        </w:rPr>
        <w:t>in</w:t>
      </w:r>
      <w:r>
        <w:rPr>
          <w:color w:val="111111"/>
          <w:spacing w:val="-3"/>
          <w:sz w:val="24"/>
        </w:rPr>
        <w:t xml:space="preserve"> </w:t>
      </w:r>
      <w:r>
        <w:rPr>
          <w:color w:val="111111"/>
          <w:sz w:val="24"/>
        </w:rPr>
        <w:t>relation</w:t>
      </w:r>
      <w:r>
        <w:rPr>
          <w:color w:val="111111"/>
          <w:spacing w:val="-2"/>
          <w:sz w:val="24"/>
        </w:rPr>
        <w:t xml:space="preserve"> </w:t>
      </w:r>
      <w:r>
        <w:rPr>
          <w:color w:val="111111"/>
          <w:sz w:val="24"/>
        </w:rPr>
        <w:t>to</w:t>
      </w:r>
      <w:r>
        <w:rPr>
          <w:color w:val="111111"/>
          <w:spacing w:val="-4"/>
          <w:sz w:val="24"/>
        </w:rPr>
        <w:t xml:space="preserve"> </w:t>
      </w:r>
      <w:r>
        <w:rPr>
          <w:color w:val="111111"/>
          <w:sz w:val="24"/>
        </w:rPr>
        <w:t>the</w:t>
      </w:r>
      <w:r>
        <w:rPr>
          <w:color w:val="111111"/>
          <w:spacing w:val="-3"/>
          <w:sz w:val="24"/>
        </w:rPr>
        <w:t xml:space="preserve"> </w:t>
      </w:r>
      <w:r>
        <w:rPr>
          <w:color w:val="111111"/>
          <w:sz w:val="24"/>
        </w:rPr>
        <w:t>apprenticeship</w:t>
      </w:r>
      <w:r>
        <w:rPr>
          <w:color w:val="111111"/>
          <w:spacing w:val="-3"/>
          <w:sz w:val="24"/>
        </w:rPr>
        <w:t xml:space="preserve"> </w:t>
      </w:r>
      <w:r>
        <w:rPr>
          <w:color w:val="111111"/>
          <w:spacing w:val="-2"/>
          <w:sz w:val="24"/>
        </w:rPr>
        <w:t>unit.</w:t>
      </w:r>
    </w:p>
    <w:p w14:paraId="5591B2D6" w14:textId="77777777" w:rsidR="008825CD" w:rsidRDefault="008825CD">
      <w:pPr>
        <w:pStyle w:val="BodyText"/>
        <w:spacing w:before="19"/>
      </w:pPr>
    </w:p>
    <w:p w14:paraId="5591B2D7" w14:textId="77777777" w:rsidR="008825CD" w:rsidRDefault="00000000">
      <w:pPr>
        <w:pStyle w:val="ListParagraph"/>
        <w:numPr>
          <w:ilvl w:val="0"/>
          <w:numId w:val="19"/>
        </w:numPr>
        <w:tabs>
          <w:tab w:val="left" w:pos="721"/>
        </w:tabs>
        <w:spacing w:before="0" w:line="288" w:lineRule="auto"/>
        <w:ind w:right="1521"/>
        <w:rPr>
          <w:sz w:val="24"/>
        </w:rPr>
      </w:pPr>
      <w:r>
        <w:rPr>
          <w:color w:val="111111"/>
          <w:sz w:val="24"/>
        </w:rPr>
        <w:t>Further</w:t>
      </w:r>
      <w:r>
        <w:rPr>
          <w:color w:val="111111"/>
          <w:spacing w:val="-4"/>
          <w:sz w:val="24"/>
        </w:rPr>
        <w:t xml:space="preserve"> </w:t>
      </w:r>
      <w:r>
        <w:rPr>
          <w:color w:val="111111"/>
          <w:sz w:val="24"/>
        </w:rPr>
        <w:t>detail</w:t>
      </w:r>
      <w:r>
        <w:rPr>
          <w:color w:val="111111"/>
          <w:spacing w:val="-5"/>
          <w:sz w:val="24"/>
        </w:rPr>
        <w:t xml:space="preserve"> </w:t>
      </w:r>
      <w:r>
        <w:rPr>
          <w:color w:val="111111"/>
          <w:sz w:val="24"/>
        </w:rPr>
        <w:t>on</w:t>
      </w:r>
      <w:r>
        <w:rPr>
          <w:color w:val="111111"/>
          <w:spacing w:val="-4"/>
          <w:sz w:val="24"/>
        </w:rPr>
        <w:t xml:space="preserve"> </w:t>
      </w:r>
      <w:r>
        <w:rPr>
          <w:color w:val="111111"/>
          <w:sz w:val="24"/>
        </w:rPr>
        <w:t>ineligible</w:t>
      </w:r>
      <w:r>
        <w:rPr>
          <w:color w:val="111111"/>
          <w:spacing w:val="-4"/>
          <w:sz w:val="24"/>
        </w:rPr>
        <w:t xml:space="preserve"> </w:t>
      </w:r>
      <w:r>
        <w:rPr>
          <w:color w:val="111111"/>
          <w:sz w:val="24"/>
        </w:rPr>
        <w:t>costs</w:t>
      </w:r>
      <w:r>
        <w:rPr>
          <w:color w:val="111111"/>
          <w:spacing w:val="-4"/>
          <w:sz w:val="24"/>
        </w:rPr>
        <w:t xml:space="preserve"> </w:t>
      </w:r>
      <w:r>
        <w:rPr>
          <w:color w:val="111111"/>
          <w:sz w:val="24"/>
        </w:rPr>
        <w:t>can</w:t>
      </w:r>
      <w:r>
        <w:rPr>
          <w:color w:val="111111"/>
          <w:spacing w:val="-4"/>
          <w:sz w:val="24"/>
        </w:rPr>
        <w:t xml:space="preserve"> </w:t>
      </w:r>
      <w:r>
        <w:rPr>
          <w:color w:val="111111"/>
          <w:sz w:val="24"/>
        </w:rPr>
        <w:t>be</w:t>
      </w:r>
      <w:r>
        <w:rPr>
          <w:color w:val="111111"/>
          <w:spacing w:val="-4"/>
          <w:sz w:val="24"/>
        </w:rPr>
        <w:t xml:space="preserve"> </w:t>
      </w:r>
      <w:r>
        <w:rPr>
          <w:color w:val="111111"/>
          <w:sz w:val="24"/>
        </w:rPr>
        <w:t>found</w:t>
      </w:r>
      <w:r>
        <w:rPr>
          <w:color w:val="111111"/>
          <w:spacing w:val="-4"/>
          <w:sz w:val="24"/>
        </w:rPr>
        <w:t xml:space="preserve"> </w:t>
      </w:r>
      <w:r>
        <w:rPr>
          <w:color w:val="111111"/>
          <w:sz w:val="24"/>
        </w:rPr>
        <w:t>in</w:t>
      </w:r>
      <w:r>
        <w:rPr>
          <w:color w:val="111111"/>
          <w:spacing w:val="-4"/>
          <w:sz w:val="24"/>
        </w:rPr>
        <w:t xml:space="preserve"> </w:t>
      </w:r>
      <w:r>
        <w:rPr>
          <w:color w:val="111111"/>
          <w:sz w:val="24"/>
        </w:rPr>
        <w:t>the</w:t>
      </w:r>
      <w:r>
        <w:rPr>
          <w:color w:val="111111"/>
          <w:spacing w:val="-4"/>
          <w:sz w:val="24"/>
        </w:rPr>
        <w:t xml:space="preserve"> </w:t>
      </w:r>
      <w:hyperlink r:id="rId37" w:anchor="to-2026-rules">
        <w:r w:rsidR="008825CD">
          <w:rPr>
            <w:color w:val="2B4FA2"/>
            <w:sz w:val="24"/>
            <w:u w:val="single" w:color="2B4FA2"/>
          </w:rPr>
          <w:t>apprenticeship</w:t>
        </w:r>
        <w:r w:rsidR="008825CD">
          <w:rPr>
            <w:color w:val="2B4FA2"/>
            <w:spacing w:val="-5"/>
            <w:sz w:val="24"/>
            <w:u w:val="single" w:color="2B4FA2"/>
          </w:rPr>
          <w:t xml:space="preserve"> </w:t>
        </w:r>
        <w:r w:rsidR="008825CD">
          <w:rPr>
            <w:color w:val="2B4FA2"/>
            <w:sz w:val="24"/>
            <w:u w:val="single" w:color="2B4FA2"/>
          </w:rPr>
          <w:t>funding</w:t>
        </w:r>
      </w:hyperlink>
      <w:r>
        <w:rPr>
          <w:color w:val="2B4FA2"/>
          <w:sz w:val="24"/>
        </w:rPr>
        <w:t xml:space="preserve"> </w:t>
      </w:r>
      <w:hyperlink r:id="rId38" w:anchor="to-2026-rules">
        <w:r w:rsidR="008825CD">
          <w:rPr>
            <w:color w:val="2B4FA2"/>
            <w:spacing w:val="-2"/>
            <w:sz w:val="24"/>
            <w:u w:val="single" w:color="2B4FA2"/>
          </w:rPr>
          <w:t>rules</w:t>
        </w:r>
      </w:hyperlink>
      <w:r>
        <w:rPr>
          <w:color w:val="111111"/>
          <w:spacing w:val="-2"/>
          <w:sz w:val="24"/>
        </w:rPr>
        <w:t>.</w:t>
      </w:r>
    </w:p>
    <w:p w14:paraId="5591B2D8" w14:textId="77777777" w:rsidR="008825CD" w:rsidRDefault="00000000">
      <w:pPr>
        <w:pStyle w:val="BodyText"/>
        <w:spacing w:before="9"/>
        <w:rPr>
          <w:sz w:val="18"/>
        </w:rPr>
      </w:pPr>
      <w:r>
        <w:rPr>
          <w:noProof/>
          <w:sz w:val="18"/>
        </w:rPr>
        <mc:AlternateContent>
          <mc:Choice Requires="wps">
            <w:drawing>
              <wp:anchor distT="0" distB="0" distL="0" distR="0" simplePos="0" relativeHeight="487592960" behindDoc="1" locked="0" layoutInCell="1" allowOverlap="1" wp14:anchorId="5591B4D3" wp14:editId="5591B4D4">
                <wp:simplePos x="0" y="0"/>
                <wp:positionH relativeFrom="page">
                  <wp:posOffset>720090</wp:posOffset>
                </wp:positionH>
                <wp:positionV relativeFrom="paragraph">
                  <wp:posOffset>152388</wp:posOffset>
                </wp:positionV>
                <wp:extent cx="6029960" cy="123317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960" cy="1233170"/>
                        </a:xfrm>
                        <a:prstGeom prst="rect">
                          <a:avLst/>
                        </a:prstGeom>
                        <a:solidFill>
                          <a:srgbClr val="CEDBE2"/>
                        </a:solidFill>
                      </wps:spPr>
                      <wps:txbx>
                        <w:txbxContent>
                          <w:p w14:paraId="5591B507" w14:textId="77777777" w:rsidR="008825CD" w:rsidRDefault="00000000">
                            <w:pPr>
                              <w:spacing w:before="199"/>
                              <w:ind w:left="164"/>
                              <w:rPr>
                                <w:b/>
                                <w:color w:val="000000"/>
                                <w:sz w:val="28"/>
                              </w:rPr>
                            </w:pPr>
                            <w:r>
                              <w:rPr>
                                <w:b/>
                                <w:color w:val="111111"/>
                                <w:sz w:val="28"/>
                              </w:rPr>
                              <w:t>Evidence</w:t>
                            </w:r>
                            <w:r>
                              <w:rPr>
                                <w:b/>
                                <w:color w:val="111111"/>
                                <w:spacing w:val="-15"/>
                                <w:sz w:val="28"/>
                              </w:rPr>
                              <w:t xml:space="preserve"> </w:t>
                            </w:r>
                            <w:r>
                              <w:rPr>
                                <w:b/>
                                <w:color w:val="111111"/>
                                <w:spacing w:val="-2"/>
                                <w:sz w:val="28"/>
                              </w:rPr>
                              <w:t>requirements</w:t>
                            </w:r>
                          </w:p>
                          <w:p w14:paraId="5591B508" w14:textId="77777777" w:rsidR="008825CD" w:rsidRDefault="00000000">
                            <w:pPr>
                              <w:pStyle w:val="BodyText"/>
                              <w:numPr>
                                <w:ilvl w:val="0"/>
                                <w:numId w:val="8"/>
                              </w:numPr>
                              <w:tabs>
                                <w:tab w:val="left" w:pos="524"/>
                              </w:tabs>
                              <w:spacing w:before="304" w:line="283" w:lineRule="auto"/>
                              <w:ind w:right="163"/>
                              <w:rPr>
                                <w:color w:val="000000"/>
                              </w:rPr>
                            </w:pPr>
                            <w:r>
                              <w:rPr>
                                <w:color w:val="111111"/>
                              </w:rPr>
                              <w:t>The</w:t>
                            </w:r>
                            <w:r>
                              <w:rPr>
                                <w:color w:val="111111"/>
                                <w:spacing w:val="-3"/>
                              </w:rPr>
                              <w:t xml:space="preserve"> </w:t>
                            </w:r>
                            <w:r>
                              <w:rPr>
                                <w:color w:val="111111"/>
                              </w:rPr>
                              <w:t>provider</w:t>
                            </w:r>
                            <w:r>
                              <w:rPr>
                                <w:color w:val="111111"/>
                                <w:spacing w:val="-3"/>
                              </w:rPr>
                              <w:t xml:space="preserve"> </w:t>
                            </w:r>
                            <w:r>
                              <w:rPr>
                                <w:color w:val="111111"/>
                              </w:rPr>
                              <w:t>has</w:t>
                            </w:r>
                            <w:r>
                              <w:rPr>
                                <w:color w:val="111111"/>
                                <w:spacing w:val="-3"/>
                              </w:rPr>
                              <w:t xml:space="preserve"> </w:t>
                            </w:r>
                            <w:r>
                              <w:rPr>
                                <w:color w:val="111111"/>
                              </w:rPr>
                              <w:t>not</w:t>
                            </w:r>
                            <w:r>
                              <w:rPr>
                                <w:color w:val="111111"/>
                                <w:spacing w:val="-4"/>
                              </w:rPr>
                              <w:t xml:space="preserve"> </w:t>
                            </w:r>
                            <w:r>
                              <w:rPr>
                                <w:color w:val="111111"/>
                              </w:rPr>
                              <w:t>used</w:t>
                            </w:r>
                            <w:r>
                              <w:rPr>
                                <w:color w:val="111111"/>
                                <w:spacing w:val="-3"/>
                              </w:rPr>
                              <w:t xml:space="preserve"> </w:t>
                            </w:r>
                            <w:r>
                              <w:rPr>
                                <w:color w:val="111111"/>
                              </w:rPr>
                              <w:t>apprenticeship</w:t>
                            </w:r>
                            <w:r>
                              <w:rPr>
                                <w:color w:val="111111"/>
                                <w:spacing w:val="-3"/>
                              </w:rPr>
                              <w:t xml:space="preserve"> </w:t>
                            </w:r>
                            <w:r>
                              <w:rPr>
                                <w:color w:val="111111"/>
                              </w:rPr>
                              <w:t>unit</w:t>
                            </w:r>
                            <w:r>
                              <w:rPr>
                                <w:color w:val="111111"/>
                                <w:spacing w:val="-3"/>
                              </w:rPr>
                              <w:t xml:space="preserve"> </w:t>
                            </w:r>
                            <w:r>
                              <w:rPr>
                                <w:color w:val="111111"/>
                              </w:rPr>
                              <w:t>funding</w:t>
                            </w:r>
                            <w:r>
                              <w:rPr>
                                <w:color w:val="111111"/>
                                <w:spacing w:val="-3"/>
                              </w:rPr>
                              <w:t xml:space="preserve"> </w:t>
                            </w:r>
                            <w:r>
                              <w:rPr>
                                <w:color w:val="111111"/>
                              </w:rPr>
                              <w:t>on</w:t>
                            </w:r>
                            <w:r>
                              <w:rPr>
                                <w:color w:val="111111"/>
                                <w:spacing w:val="-3"/>
                              </w:rPr>
                              <w:t xml:space="preserve"> </w:t>
                            </w:r>
                            <w:r>
                              <w:rPr>
                                <w:color w:val="111111"/>
                              </w:rPr>
                              <w:t>any</w:t>
                            </w:r>
                            <w:r>
                              <w:rPr>
                                <w:color w:val="111111"/>
                                <w:spacing w:val="-3"/>
                              </w:rPr>
                              <w:t xml:space="preserve"> </w:t>
                            </w:r>
                            <w:r>
                              <w:rPr>
                                <w:color w:val="111111"/>
                              </w:rPr>
                              <w:t>of</w:t>
                            </w:r>
                            <w:r>
                              <w:rPr>
                                <w:color w:val="111111"/>
                                <w:spacing w:val="-3"/>
                              </w:rPr>
                              <w:t xml:space="preserve"> </w:t>
                            </w:r>
                            <w:r>
                              <w:rPr>
                                <w:color w:val="111111"/>
                              </w:rPr>
                              <w:t>the</w:t>
                            </w:r>
                            <w:r>
                              <w:rPr>
                                <w:color w:val="111111"/>
                                <w:spacing w:val="-3"/>
                              </w:rPr>
                              <w:t xml:space="preserve"> </w:t>
                            </w:r>
                            <w:r>
                              <w:rPr>
                                <w:color w:val="111111"/>
                              </w:rPr>
                              <w:t>ineligible</w:t>
                            </w:r>
                            <w:r>
                              <w:rPr>
                                <w:color w:val="111111"/>
                                <w:spacing w:val="-3"/>
                              </w:rPr>
                              <w:t xml:space="preserve"> </w:t>
                            </w:r>
                            <w:r>
                              <w:rPr>
                                <w:color w:val="111111"/>
                              </w:rPr>
                              <w:t xml:space="preserve">costs listed in paragraph </w:t>
                            </w:r>
                            <w:hyperlink w:anchor="_bookmark58" w:history="1">
                              <w:r w:rsidR="008825CD">
                                <w:rPr>
                                  <w:color w:val="111111"/>
                                </w:rPr>
                                <w:t>69</w:t>
                              </w:r>
                            </w:hyperlink>
                            <w:r>
                              <w:rPr>
                                <w:color w:val="111111"/>
                              </w:rPr>
                              <w:t>).</w:t>
                            </w:r>
                          </w:p>
                        </w:txbxContent>
                      </wps:txbx>
                      <wps:bodyPr wrap="square" lIns="0" tIns="0" rIns="0" bIns="0" rtlCol="0">
                        <a:noAutofit/>
                      </wps:bodyPr>
                    </wps:wsp>
                  </a:graphicData>
                </a:graphic>
              </wp:anchor>
            </w:drawing>
          </mc:Choice>
          <mc:Fallback>
            <w:pict>
              <v:shape w14:anchorId="5591B4D3" id="Textbox 14" o:spid="_x0000_s1033" type="#_x0000_t202" style="position:absolute;margin-left:56.7pt;margin-top:12pt;width:474.8pt;height:97.1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" fillcolor="#cedbe2" stroked="f">
                <v:textbox inset="0,0,0,0">
                  <w:txbxContent>
                    <w:p w14:paraId="5591B507" w14:textId="77777777" w:rsidR="008825CD" w:rsidRDefault="00000000">
                      <w:pPr>
                        <w:spacing w:before="199"/>
                        <w:ind w:left="164"/>
                        <w:rPr>
                          <w:b/>
                          <w:color w:val="000000"/>
                          <w:sz w:val="28"/>
                        </w:rPr>
                      </w:pPr>
                      <w:r>
                        <w:rPr>
                          <w:b/>
                          <w:color w:val="111111"/>
                          <w:sz w:val="28"/>
                        </w:rPr>
                        <w:t>Evidence</w:t>
                      </w:r>
                      <w:r>
                        <w:rPr>
                          <w:b/>
                          <w:color w:val="111111"/>
                          <w:spacing w:val="-15"/>
                          <w:sz w:val="28"/>
                        </w:rPr>
                        <w:t xml:space="preserve"> </w:t>
                      </w:r>
                      <w:r>
                        <w:rPr>
                          <w:b/>
                          <w:color w:val="111111"/>
                          <w:spacing w:val="-2"/>
                          <w:sz w:val="28"/>
                        </w:rPr>
                        <w:t>requirements</w:t>
                      </w:r>
                    </w:p>
                    <w:p w14:paraId="5591B508" w14:textId="77777777" w:rsidR="008825CD" w:rsidRDefault="00000000">
                      <w:pPr>
                        <w:pStyle w:val="BodyText"/>
                        <w:numPr>
                          <w:ilvl w:val="0"/>
                          <w:numId w:val="8"/>
                        </w:numPr>
                        <w:tabs>
                          <w:tab w:val="left" w:pos="524"/>
                        </w:tabs>
                        <w:spacing w:before="304" w:line="283" w:lineRule="auto"/>
                        <w:ind w:right="163"/>
                        <w:rPr>
                          <w:color w:val="000000"/>
                        </w:rPr>
                      </w:pPr>
                      <w:r>
                        <w:rPr>
                          <w:color w:val="111111"/>
                        </w:rPr>
                        <w:t>The</w:t>
                      </w:r>
                      <w:r>
                        <w:rPr>
                          <w:color w:val="111111"/>
                          <w:spacing w:val="-3"/>
                        </w:rPr>
                        <w:t xml:space="preserve"> </w:t>
                      </w:r>
                      <w:r>
                        <w:rPr>
                          <w:color w:val="111111"/>
                        </w:rPr>
                        <w:t>provider</w:t>
                      </w:r>
                      <w:r>
                        <w:rPr>
                          <w:color w:val="111111"/>
                          <w:spacing w:val="-3"/>
                        </w:rPr>
                        <w:t xml:space="preserve"> </w:t>
                      </w:r>
                      <w:r>
                        <w:rPr>
                          <w:color w:val="111111"/>
                        </w:rPr>
                        <w:t>has</w:t>
                      </w:r>
                      <w:r>
                        <w:rPr>
                          <w:color w:val="111111"/>
                          <w:spacing w:val="-3"/>
                        </w:rPr>
                        <w:t xml:space="preserve"> </w:t>
                      </w:r>
                      <w:r>
                        <w:rPr>
                          <w:color w:val="111111"/>
                        </w:rPr>
                        <w:t>not</w:t>
                      </w:r>
                      <w:r>
                        <w:rPr>
                          <w:color w:val="111111"/>
                          <w:spacing w:val="-4"/>
                        </w:rPr>
                        <w:t xml:space="preserve"> </w:t>
                      </w:r>
                      <w:r>
                        <w:rPr>
                          <w:color w:val="111111"/>
                        </w:rPr>
                        <w:t>used</w:t>
                      </w:r>
                      <w:r>
                        <w:rPr>
                          <w:color w:val="111111"/>
                          <w:spacing w:val="-3"/>
                        </w:rPr>
                        <w:t xml:space="preserve"> </w:t>
                      </w:r>
                      <w:r>
                        <w:rPr>
                          <w:color w:val="111111"/>
                        </w:rPr>
                        <w:t>apprenticeship</w:t>
                      </w:r>
                      <w:r>
                        <w:rPr>
                          <w:color w:val="111111"/>
                          <w:spacing w:val="-3"/>
                        </w:rPr>
                        <w:t xml:space="preserve"> </w:t>
                      </w:r>
                      <w:r>
                        <w:rPr>
                          <w:color w:val="111111"/>
                        </w:rPr>
                        <w:t>unit</w:t>
                      </w:r>
                      <w:r>
                        <w:rPr>
                          <w:color w:val="111111"/>
                          <w:spacing w:val="-3"/>
                        </w:rPr>
                        <w:t xml:space="preserve"> </w:t>
                      </w:r>
                      <w:r>
                        <w:rPr>
                          <w:color w:val="111111"/>
                        </w:rPr>
                        <w:t>funding</w:t>
                      </w:r>
                      <w:r>
                        <w:rPr>
                          <w:color w:val="111111"/>
                          <w:spacing w:val="-3"/>
                        </w:rPr>
                        <w:t xml:space="preserve"> </w:t>
                      </w:r>
                      <w:r>
                        <w:rPr>
                          <w:color w:val="111111"/>
                        </w:rPr>
                        <w:t>on</w:t>
                      </w:r>
                      <w:r>
                        <w:rPr>
                          <w:color w:val="111111"/>
                          <w:spacing w:val="-3"/>
                        </w:rPr>
                        <w:t xml:space="preserve"> </w:t>
                      </w:r>
                      <w:r>
                        <w:rPr>
                          <w:color w:val="111111"/>
                        </w:rPr>
                        <w:t>any</w:t>
                      </w:r>
                      <w:r>
                        <w:rPr>
                          <w:color w:val="111111"/>
                          <w:spacing w:val="-3"/>
                        </w:rPr>
                        <w:t xml:space="preserve"> </w:t>
                      </w:r>
                      <w:r>
                        <w:rPr>
                          <w:color w:val="111111"/>
                        </w:rPr>
                        <w:t>of</w:t>
                      </w:r>
                      <w:r>
                        <w:rPr>
                          <w:color w:val="111111"/>
                          <w:spacing w:val="-3"/>
                        </w:rPr>
                        <w:t xml:space="preserve"> </w:t>
                      </w:r>
                      <w:r>
                        <w:rPr>
                          <w:color w:val="111111"/>
                        </w:rPr>
                        <w:t>the</w:t>
                      </w:r>
                      <w:r>
                        <w:rPr>
                          <w:color w:val="111111"/>
                          <w:spacing w:val="-3"/>
                        </w:rPr>
                        <w:t xml:space="preserve"> </w:t>
                      </w:r>
                      <w:r>
                        <w:rPr>
                          <w:color w:val="111111"/>
                        </w:rPr>
                        <w:t>ineligible</w:t>
                      </w:r>
                      <w:r>
                        <w:rPr>
                          <w:color w:val="111111"/>
                          <w:spacing w:val="-3"/>
                        </w:rPr>
                        <w:t xml:space="preserve"> </w:t>
                      </w:r>
                      <w:r>
                        <w:rPr>
                          <w:color w:val="111111"/>
                        </w:rPr>
                        <w:t xml:space="preserve">costs listed in paragraph </w:t>
                      </w:r>
                      <w:hyperlink w:anchor="_bookmark58" w:history="1">
                        <w:r w:rsidR="008825CD">
                          <w:rPr>
                            <w:color w:val="111111"/>
                          </w:rPr>
                          <w:t>69</w:t>
                        </w:r>
                      </w:hyperlink>
                      <w:r>
                        <w:rPr>
                          <w:color w:val="111111"/>
                        </w:rPr>
                        <w:t>).</w:t>
                      </w:r>
                    </w:p>
                  </w:txbxContent>
                </v:textbox>
                <w10:wrap type="topAndBottom" anchorx="page"/>
              </v:shape>
            </w:pict>
          </mc:Fallback>
        </mc:AlternateContent>
      </w:r>
    </w:p>
    <w:p w14:paraId="5591B2D9" w14:textId="77777777" w:rsidR="008825CD" w:rsidRDefault="008825CD">
      <w:pPr>
        <w:pStyle w:val="BodyText"/>
        <w:rPr>
          <w:sz w:val="18"/>
        </w:rPr>
        <w:sectPr w:rsidR="008825CD">
          <w:pgSz w:w="11910" w:h="16840"/>
          <w:pgMar w:top="1120" w:right="566" w:bottom="960" w:left="1133" w:header="718" w:footer="777" w:gutter="0"/>
          <w:cols w:space="720"/>
        </w:sectPr>
      </w:pPr>
    </w:p>
    <w:p w14:paraId="5591B2DA" w14:textId="77777777" w:rsidR="008825CD" w:rsidRDefault="00000000">
      <w:pPr>
        <w:pStyle w:val="Heading1"/>
      </w:pPr>
      <w:bookmarkStart w:id="84" w:name="Paying_for_an_apprenticeship_unit"/>
      <w:bookmarkStart w:id="85" w:name="_bookmark59"/>
      <w:bookmarkEnd w:id="84"/>
      <w:bookmarkEnd w:id="85"/>
      <w:r>
        <w:rPr>
          <w:color w:val="02466C"/>
        </w:rPr>
        <w:t>Paying</w:t>
      </w:r>
      <w:r>
        <w:rPr>
          <w:color w:val="02466C"/>
          <w:spacing w:val="-3"/>
        </w:rPr>
        <w:t xml:space="preserve"> </w:t>
      </w:r>
      <w:r>
        <w:rPr>
          <w:color w:val="02466C"/>
        </w:rPr>
        <w:t>for</w:t>
      </w:r>
      <w:r>
        <w:rPr>
          <w:color w:val="02466C"/>
          <w:spacing w:val="-3"/>
        </w:rPr>
        <w:t xml:space="preserve"> </w:t>
      </w:r>
      <w:r>
        <w:rPr>
          <w:color w:val="02466C"/>
        </w:rPr>
        <w:t>an</w:t>
      </w:r>
      <w:r>
        <w:rPr>
          <w:color w:val="02466C"/>
          <w:spacing w:val="-2"/>
        </w:rPr>
        <w:t xml:space="preserve"> </w:t>
      </w:r>
      <w:r>
        <w:rPr>
          <w:color w:val="02466C"/>
        </w:rPr>
        <w:t>apprenticeship</w:t>
      </w:r>
      <w:r>
        <w:rPr>
          <w:color w:val="02466C"/>
          <w:spacing w:val="-3"/>
        </w:rPr>
        <w:t xml:space="preserve"> </w:t>
      </w:r>
      <w:r>
        <w:rPr>
          <w:color w:val="02466C"/>
          <w:spacing w:val="-4"/>
        </w:rPr>
        <w:t>unit</w:t>
      </w:r>
    </w:p>
    <w:p w14:paraId="5591B2DB" w14:textId="77777777" w:rsidR="008825CD" w:rsidRDefault="00000000">
      <w:pPr>
        <w:pStyle w:val="Heading2"/>
        <w:spacing w:before="323"/>
      </w:pPr>
      <w:bookmarkStart w:id="86" w:name="Funds_in_an_employer’s_apprenticeship_se"/>
      <w:bookmarkStart w:id="87" w:name="_bookmark60"/>
      <w:bookmarkEnd w:id="86"/>
      <w:bookmarkEnd w:id="87"/>
      <w:r>
        <w:rPr>
          <w:color w:val="02466C"/>
        </w:rPr>
        <w:t>Funds</w:t>
      </w:r>
      <w:r>
        <w:rPr>
          <w:color w:val="02466C"/>
          <w:spacing w:val="-7"/>
        </w:rPr>
        <w:t xml:space="preserve"> </w:t>
      </w:r>
      <w:r>
        <w:rPr>
          <w:color w:val="02466C"/>
        </w:rPr>
        <w:t>in</w:t>
      </w:r>
      <w:r>
        <w:rPr>
          <w:color w:val="02466C"/>
          <w:spacing w:val="-6"/>
        </w:rPr>
        <w:t xml:space="preserve"> </w:t>
      </w:r>
      <w:r>
        <w:rPr>
          <w:color w:val="02466C"/>
        </w:rPr>
        <w:t>an</w:t>
      </w:r>
      <w:r>
        <w:rPr>
          <w:color w:val="02466C"/>
          <w:spacing w:val="-6"/>
        </w:rPr>
        <w:t xml:space="preserve"> </w:t>
      </w:r>
      <w:r>
        <w:rPr>
          <w:color w:val="02466C"/>
        </w:rPr>
        <w:t>employer’s</w:t>
      </w:r>
      <w:r>
        <w:rPr>
          <w:color w:val="02466C"/>
          <w:spacing w:val="-5"/>
        </w:rPr>
        <w:t xml:space="preserve"> </w:t>
      </w:r>
      <w:r>
        <w:rPr>
          <w:color w:val="02466C"/>
        </w:rPr>
        <w:t>apprenticeship</w:t>
      </w:r>
      <w:r>
        <w:rPr>
          <w:color w:val="02466C"/>
          <w:spacing w:val="-7"/>
        </w:rPr>
        <w:t xml:space="preserve"> </w:t>
      </w:r>
      <w:r>
        <w:rPr>
          <w:color w:val="02466C"/>
        </w:rPr>
        <w:t>service</w:t>
      </w:r>
      <w:r>
        <w:rPr>
          <w:color w:val="02466C"/>
          <w:spacing w:val="-5"/>
        </w:rPr>
        <w:t xml:space="preserve"> </w:t>
      </w:r>
      <w:r>
        <w:rPr>
          <w:color w:val="02466C"/>
          <w:spacing w:val="-2"/>
        </w:rPr>
        <w:t>account</w:t>
      </w:r>
    </w:p>
    <w:p w14:paraId="5591B2DC" w14:textId="77777777" w:rsidR="008825CD" w:rsidRDefault="00000000">
      <w:pPr>
        <w:pStyle w:val="ListParagraph"/>
        <w:numPr>
          <w:ilvl w:val="0"/>
          <w:numId w:val="7"/>
        </w:numPr>
        <w:tabs>
          <w:tab w:val="left" w:pos="720"/>
        </w:tabs>
        <w:spacing w:before="314" w:line="288" w:lineRule="auto"/>
        <w:ind w:left="720" w:right="1387"/>
        <w:rPr>
          <w:sz w:val="24"/>
        </w:rPr>
      </w:pPr>
      <w:r>
        <w:rPr>
          <w:color w:val="111111"/>
          <w:sz w:val="24"/>
        </w:rPr>
        <w:t>All apprenticeship unit starts must be funded through the apprenticeship service.</w:t>
      </w:r>
      <w:r>
        <w:rPr>
          <w:color w:val="111111"/>
          <w:spacing w:val="-2"/>
          <w:sz w:val="24"/>
        </w:rPr>
        <w:t xml:space="preserve"> </w:t>
      </w:r>
      <w:r>
        <w:rPr>
          <w:color w:val="111111"/>
          <w:sz w:val="24"/>
        </w:rPr>
        <w:t>An</w:t>
      </w:r>
      <w:r>
        <w:rPr>
          <w:color w:val="111111"/>
          <w:spacing w:val="-3"/>
          <w:sz w:val="24"/>
        </w:rPr>
        <w:t xml:space="preserve"> </w:t>
      </w:r>
      <w:r>
        <w:rPr>
          <w:color w:val="111111"/>
          <w:sz w:val="24"/>
        </w:rPr>
        <w:t>employer</w:t>
      </w:r>
      <w:r>
        <w:rPr>
          <w:color w:val="111111"/>
          <w:spacing w:val="-2"/>
          <w:sz w:val="24"/>
        </w:rPr>
        <w:t xml:space="preserve"> </w:t>
      </w:r>
      <w:r>
        <w:rPr>
          <w:color w:val="111111"/>
          <w:sz w:val="24"/>
        </w:rPr>
        <w:t>who</w:t>
      </w:r>
      <w:r>
        <w:rPr>
          <w:color w:val="111111"/>
          <w:spacing w:val="-3"/>
          <w:sz w:val="24"/>
        </w:rPr>
        <w:t xml:space="preserve"> </w:t>
      </w:r>
      <w:r>
        <w:rPr>
          <w:color w:val="111111"/>
          <w:sz w:val="24"/>
        </w:rPr>
        <w:t>does</w:t>
      </w:r>
      <w:r>
        <w:rPr>
          <w:color w:val="111111"/>
          <w:spacing w:val="-3"/>
          <w:sz w:val="24"/>
        </w:rPr>
        <w:t xml:space="preserve"> </w:t>
      </w:r>
      <w:r>
        <w:rPr>
          <w:color w:val="111111"/>
          <w:sz w:val="24"/>
        </w:rPr>
        <w:t>not</w:t>
      </w:r>
      <w:r>
        <w:rPr>
          <w:color w:val="111111"/>
          <w:spacing w:val="-2"/>
          <w:sz w:val="24"/>
        </w:rPr>
        <w:t xml:space="preserve"> </w:t>
      </w:r>
      <w:r>
        <w:rPr>
          <w:color w:val="111111"/>
          <w:sz w:val="24"/>
        </w:rPr>
        <w:t>pay</w:t>
      </w:r>
      <w:r>
        <w:rPr>
          <w:color w:val="111111"/>
          <w:spacing w:val="-3"/>
          <w:sz w:val="24"/>
        </w:rPr>
        <w:t xml:space="preserve"> </w:t>
      </w:r>
      <w:r>
        <w:rPr>
          <w:color w:val="111111"/>
          <w:sz w:val="24"/>
        </w:rPr>
        <w:t>the</w:t>
      </w:r>
      <w:r>
        <w:rPr>
          <w:color w:val="111111"/>
          <w:spacing w:val="-3"/>
          <w:sz w:val="24"/>
        </w:rPr>
        <w:t xml:space="preserve"> </w:t>
      </w:r>
      <w:r>
        <w:rPr>
          <w:color w:val="111111"/>
          <w:sz w:val="24"/>
        </w:rPr>
        <w:t>levy</w:t>
      </w:r>
      <w:r>
        <w:rPr>
          <w:color w:val="111111"/>
          <w:spacing w:val="-3"/>
          <w:sz w:val="24"/>
        </w:rPr>
        <w:t xml:space="preserve"> </w:t>
      </w:r>
      <w:r>
        <w:rPr>
          <w:color w:val="111111"/>
          <w:sz w:val="24"/>
        </w:rPr>
        <w:t>can</w:t>
      </w:r>
      <w:r>
        <w:rPr>
          <w:color w:val="111111"/>
          <w:spacing w:val="-3"/>
          <w:sz w:val="24"/>
        </w:rPr>
        <w:t xml:space="preserve"> </w:t>
      </w:r>
      <w:r>
        <w:rPr>
          <w:color w:val="111111"/>
          <w:sz w:val="24"/>
        </w:rPr>
        <w:t>reserve</w:t>
      </w:r>
      <w:r>
        <w:rPr>
          <w:color w:val="111111"/>
          <w:spacing w:val="-3"/>
          <w:sz w:val="24"/>
        </w:rPr>
        <w:t xml:space="preserve"> </w:t>
      </w:r>
      <w:r>
        <w:rPr>
          <w:color w:val="111111"/>
          <w:sz w:val="24"/>
        </w:rPr>
        <w:t>funds</w:t>
      </w:r>
      <w:r>
        <w:rPr>
          <w:color w:val="111111"/>
          <w:spacing w:val="-4"/>
          <w:sz w:val="24"/>
        </w:rPr>
        <w:t xml:space="preserve"> </w:t>
      </w:r>
      <w:r>
        <w:rPr>
          <w:color w:val="111111"/>
          <w:sz w:val="24"/>
        </w:rPr>
        <w:t>using</w:t>
      </w:r>
      <w:r>
        <w:rPr>
          <w:color w:val="111111"/>
          <w:spacing w:val="-3"/>
          <w:sz w:val="24"/>
        </w:rPr>
        <w:t xml:space="preserve"> </w:t>
      </w:r>
      <w:r>
        <w:rPr>
          <w:color w:val="111111"/>
          <w:sz w:val="24"/>
        </w:rPr>
        <w:t>the apprenticeship service or receive a levy transfer to access funding for apprenticeship units.</w:t>
      </w:r>
    </w:p>
    <w:p w14:paraId="5591B2DD" w14:textId="77777777" w:rsidR="008825CD" w:rsidRPr="000C2CBA" w:rsidRDefault="00000000">
      <w:pPr>
        <w:pStyle w:val="ListParagraph"/>
        <w:numPr>
          <w:ilvl w:val="0"/>
          <w:numId w:val="7"/>
        </w:numPr>
        <w:tabs>
          <w:tab w:val="left" w:pos="720"/>
        </w:tabs>
        <w:spacing w:before="241"/>
        <w:ind w:left="720"/>
        <w:rPr>
          <w:sz w:val="24"/>
          <w:highlight w:val="magenta"/>
        </w:rPr>
      </w:pPr>
      <w:bookmarkStart w:id="88" w:name="_bookmark61"/>
      <w:bookmarkEnd w:id="88"/>
      <w:r w:rsidRPr="000C2CBA">
        <w:rPr>
          <w:color w:val="111111"/>
          <w:sz w:val="24"/>
          <w:highlight w:val="magenta"/>
        </w:rPr>
        <w:t>Funding</w:t>
      </w:r>
      <w:r w:rsidRPr="000C2CBA">
        <w:rPr>
          <w:color w:val="111111"/>
          <w:spacing w:val="-5"/>
          <w:sz w:val="24"/>
          <w:highlight w:val="magenta"/>
        </w:rPr>
        <w:t xml:space="preserve"> </w:t>
      </w:r>
      <w:r w:rsidRPr="000C2CBA">
        <w:rPr>
          <w:color w:val="111111"/>
          <w:sz w:val="24"/>
          <w:highlight w:val="magenta"/>
        </w:rPr>
        <w:t>for</w:t>
      </w:r>
      <w:r w:rsidRPr="000C2CBA">
        <w:rPr>
          <w:color w:val="111111"/>
          <w:spacing w:val="-2"/>
          <w:sz w:val="24"/>
          <w:highlight w:val="magenta"/>
        </w:rPr>
        <w:t xml:space="preserve"> </w:t>
      </w:r>
      <w:r w:rsidRPr="000C2CBA">
        <w:rPr>
          <w:color w:val="111111"/>
          <w:sz w:val="24"/>
          <w:highlight w:val="magenta"/>
        </w:rPr>
        <w:t>an</w:t>
      </w:r>
      <w:r w:rsidRPr="000C2CBA">
        <w:rPr>
          <w:color w:val="111111"/>
          <w:spacing w:val="-2"/>
          <w:sz w:val="24"/>
          <w:highlight w:val="magenta"/>
        </w:rPr>
        <w:t xml:space="preserve"> </w:t>
      </w:r>
      <w:r w:rsidRPr="000C2CBA">
        <w:rPr>
          <w:color w:val="111111"/>
          <w:sz w:val="24"/>
          <w:highlight w:val="magenta"/>
        </w:rPr>
        <w:t>apprenticeship</w:t>
      </w:r>
      <w:r w:rsidRPr="000C2CBA">
        <w:rPr>
          <w:color w:val="111111"/>
          <w:spacing w:val="-2"/>
          <w:sz w:val="24"/>
          <w:highlight w:val="magenta"/>
        </w:rPr>
        <w:t xml:space="preserve"> </w:t>
      </w:r>
      <w:r w:rsidRPr="000C2CBA">
        <w:rPr>
          <w:color w:val="111111"/>
          <w:sz w:val="24"/>
          <w:highlight w:val="magenta"/>
        </w:rPr>
        <w:t>unit</w:t>
      </w:r>
      <w:r w:rsidRPr="000C2CBA">
        <w:rPr>
          <w:color w:val="111111"/>
          <w:spacing w:val="-1"/>
          <w:sz w:val="24"/>
          <w:highlight w:val="magenta"/>
        </w:rPr>
        <w:t xml:space="preserve"> </w:t>
      </w:r>
      <w:r w:rsidRPr="000C2CBA">
        <w:rPr>
          <w:color w:val="111111"/>
          <w:sz w:val="24"/>
          <w:highlight w:val="magenta"/>
        </w:rPr>
        <w:t>will</w:t>
      </w:r>
      <w:r w:rsidRPr="000C2CBA">
        <w:rPr>
          <w:color w:val="111111"/>
          <w:spacing w:val="-3"/>
          <w:sz w:val="24"/>
          <w:highlight w:val="magenta"/>
        </w:rPr>
        <w:t xml:space="preserve"> </w:t>
      </w:r>
      <w:r w:rsidRPr="000C2CBA">
        <w:rPr>
          <w:color w:val="111111"/>
          <w:sz w:val="24"/>
          <w:highlight w:val="magenta"/>
        </w:rPr>
        <w:t>be</w:t>
      </w:r>
      <w:r w:rsidRPr="000C2CBA">
        <w:rPr>
          <w:color w:val="111111"/>
          <w:spacing w:val="-2"/>
          <w:sz w:val="24"/>
          <w:highlight w:val="magenta"/>
        </w:rPr>
        <w:t xml:space="preserve"> </w:t>
      </w:r>
      <w:r w:rsidRPr="000C2CBA">
        <w:rPr>
          <w:color w:val="111111"/>
          <w:sz w:val="24"/>
          <w:highlight w:val="magenta"/>
        </w:rPr>
        <w:t>paid</w:t>
      </w:r>
      <w:r w:rsidRPr="000C2CBA">
        <w:rPr>
          <w:color w:val="111111"/>
          <w:spacing w:val="-3"/>
          <w:sz w:val="24"/>
          <w:highlight w:val="magenta"/>
        </w:rPr>
        <w:t xml:space="preserve"> </w:t>
      </w:r>
      <w:r w:rsidRPr="000C2CBA">
        <w:rPr>
          <w:color w:val="111111"/>
          <w:sz w:val="24"/>
          <w:highlight w:val="magenta"/>
        </w:rPr>
        <w:t>on</w:t>
      </w:r>
      <w:r w:rsidRPr="000C2CBA">
        <w:rPr>
          <w:color w:val="111111"/>
          <w:spacing w:val="-2"/>
          <w:sz w:val="24"/>
          <w:highlight w:val="magenta"/>
        </w:rPr>
        <w:t xml:space="preserve"> </w:t>
      </w:r>
      <w:r w:rsidRPr="000C2CBA">
        <w:rPr>
          <w:color w:val="111111"/>
          <w:sz w:val="24"/>
          <w:highlight w:val="magenta"/>
        </w:rPr>
        <w:t>two</w:t>
      </w:r>
      <w:r w:rsidRPr="000C2CBA">
        <w:rPr>
          <w:color w:val="111111"/>
          <w:spacing w:val="-2"/>
          <w:sz w:val="24"/>
          <w:highlight w:val="magenta"/>
        </w:rPr>
        <w:t xml:space="preserve"> milestones:</w:t>
      </w:r>
    </w:p>
    <w:p w14:paraId="5591B2DE" w14:textId="77777777" w:rsidR="008825CD" w:rsidRPr="000C2CBA" w:rsidRDefault="008825CD">
      <w:pPr>
        <w:pStyle w:val="BodyText"/>
        <w:spacing w:before="19"/>
        <w:rPr>
          <w:highlight w:val="magenta"/>
        </w:rPr>
      </w:pPr>
    </w:p>
    <w:p w14:paraId="5591B2DF" w14:textId="77777777" w:rsidR="008825CD" w:rsidRPr="000C2CBA" w:rsidRDefault="00000000">
      <w:pPr>
        <w:pStyle w:val="ListParagraph"/>
        <w:numPr>
          <w:ilvl w:val="1"/>
          <w:numId w:val="7"/>
        </w:numPr>
        <w:tabs>
          <w:tab w:val="left" w:pos="1414"/>
          <w:tab w:val="left" w:pos="1419"/>
        </w:tabs>
        <w:spacing w:before="0" w:line="288" w:lineRule="auto"/>
        <w:ind w:left="1419" w:right="1582" w:hanging="710"/>
        <w:rPr>
          <w:color w:val="111111"/>
          <w:sz w:val="24"/>
          <w:highlight w:val="magenta"/>
        </w:rPr>
      </w:pPr>
      <w:bookmarkStart w:id="89" w:name="_bookmark62"/>
      <w:bookmarkEnd w:id="89"/>
      <w:r w:rsidRPr="000C2CBA">
        <w:rPr>
          <w:color w:val="111111"/>
          <w:sz w:val="24"/>
          <w:highlight w:val="magenta"/>
        </w:rPr>
        <w:t>The</w:t>
      </w:r>
      <w:r w:rsidRPr="000C2CBA">
        <w:rPr>
          <w:color w:val="111111"/>
          <w:spacing w:val="-3"/>
          <w:sz w:val="24"/>
          <w:highlight w:val="magenta"/>
        </w:rPr>
        <w:t xml:space="preserve"> </w:t>
      </w:r>
      <w:r w:rsidRPr="000C2CBA">
        <w:rPr>
          <w:color w:val="111111"/>
          <w:sz w:val="24"/>
          <w:highlight w:val="magenta"/>
        </w:rPr>
        <w:t>first</w:t>
      </w:r>
      <w:r w:rsidRPr="000C2CBA">
        <w:rPr>
          <w:color w:val="111111"/>
          <w:spacing w:val="-4"/>
          <w:sz w:val="24"/>
          <w:highlight w:val="magenta"/>
        </w:rPr>
        <w:t xml:space="preserve"> </w:t>
      </w:r>
      <w:r w:rsidRPr="000C2CBA">
        <w:rPr>
          <w:color w:val="111111"/>
          <w:sz w:val="24"/>
          <w:highlight w:val="magenta"/>
        </w:rPr>
        <w:t>milestone</w:t>
      </w:r>
      <w:r w:rsidRPr="000C2CBA">
        <w:rPr>
          <w:color w:val="111111"/>
          <w:spacing w:val="-3"/>
          <w:sz w:val="24"/>
          <w:highlight w:val="magenta"/>
        </w:rPr>
        <w:t xml:space="preserve"> </w:t>
      </w:r>
      <w:r w:rsidRPr="000C2CBA">
        <w:rPr>
          <w:color w:val="111111"/>
          <w:sz w:val="24"/>
          <w:highlight w:val="magenta"/>
        </w:rPr>
        <w:t>payment</w:t>
      </w:r>
      <w:r w:rsidRPr="000C2CBA">
        <w:rPr>
          <w:color w:val="111111"/>
          <w:spacing w:val="-2"/>
          <w:sz w:val="24"/>
          <w:highlight w:val="magenta"/>
        </w:rPr>
        <w:t xml:space="preserve"> </w:t>
      </w:r>
      <w:r w:rsidRPr="000C2CBA">
        <w:rPr>
          <w:color w:val="111111"/>
          <w:sz w:val="24"/>
          <w:highlight w:val="magenta"/>
        </w:rPr>
        <w:t>will</w:t>
      </w:r>
      <w:r w:rsidRPr="000C2CBA">
        <w:rPr>
          <w:color w:val="111111"/>
          <w:spacing w:val="-3"/>
          <w:sz w:val="24"/>
          <w:highlight w:val="magenta"/>
        </w:rPr>
        <w:t xml:space="preserve"> </w:t>
      </w:r>
      <w:r w:rsidRPr="000C2CBA">
        <w:rPr>
          <w:color w:val="111111"/>
          <w:sz w:val="24"/>
          <w:highlight w:val="magenta"/>
        </w:rPr>
        <w:t>be</w:t>
      </w:r>
      <w:r w:rsidRPr="000C2CBA">
        <w:rPr>
          <w:color w:val="111111"/>
          <w:spacing w:val="-3"/>
          <w:sz w:val="24"/>
          <w:highlight w:val="magenta"/>
        </w:rPr>
        <w:t xml:space="preserve"> </w:t>
      </w:r>
      <w:r w:rsidRPr="000C2CBA">
        <w:rPr>
          <w:color w:val="111111"/>
          <w:sz w:val="24"/>
          <w:highlight w:val="magenta"/>
        </w:rPr>
        <w:t>made</w:t>
      </w:r>
      <w:r w:rsidRPr="000C2CBA">
        <w:rPr>
          <w:color w:val="111111"/>
          <w:spacing w:val="-3"/>
          <w:sz w:val="24"/>
          <w:highlight w:val="magenta"/>
        </w:rPr>
        <w:t xml:space="preserve"> </w:t>
      </w:r>
      <w:r w:rsidRPr="000C2CBA">
        <w:rPr>
          <w:color w:val="111111"/>
          <w:sz w:val="24"/>
          <w:highlight w:val="magenta"/>
        </w:rPr>
        <w:t>once</w:t>
      </w:r>
      <w:r w:rsidRPr="000C2CBA">
        <w:rPr>
          <w:color w:val="111111"/>
          <w:spacing w:val="-3"/>
          <w:sz w:val="24"/>
          <w:highlight w:val="magenta"/>
        </w:rPr>
        <w:t xml:space="preserve"> </w:t>
      </w:r>
      <w:r w:rsidRPr="000C2CBA">
        <w:rPr>
          <w:color w:val="111111"/>
          <w:sz w:val="24"/>
          <w:highlight w:val="magenta"/>
        </w:rPr>
        <w:t>the</w:t>
      </w:r>
      <w:r w:rsidRPr="000C2CBA">
        <w:rPr>
          <w:color w:val="111111"/>
          <w:spacing w:val="-3"/>
          <w:sz w:val="24"/>
          <w:highlight w:val="magenta"/>
        </w:rPr>
        <w:t xml:space="preserve"> </w:t>
      </w:r>
      <w:r w:rsidRPr="000C2CBA">
        <w:rPr>
          <w:color w:val="111111"/>
          <w:sz w:val="24"/>
          <w:highlight w:val="magenta"/>
        </w:rPr>
        <w:t>learner</w:t>
      </w:r>
      <w:r w:rsidRPr="000C2CBA">
        <w:rPr>
          <w:color w:val="111111"/>
          <w:spacing w:val="-2"/>
          <w:sz w:val="24"/>
          <w:highlight w:val="magenta"/>
        </w:rPr>
        <w:t xml:space="preserve"> </w:t>
      </w:r>
      <w:r w:rsidRPr="000C2CBA">
        <w:rPr>
          <w:color w:val="111111"/>
          <w:sz w:val="24"/>
          <w:highlight w:val="magenta"/>
        </w:rPr>
        <w:t>has</w:t>
      </w:r>
      <w:r w:rsidRPr="000C2CBA">
        <w:rPr>
          <w:color w:val="111111"/>
          <w:spacing w:val="-3"/>
          <w:sz w:val="24"/>
          <w:highlight w:val="magenta"/>
        </w:rPr>
        <w:t xml:space="preserve"> </w:t>
      </w:r>
      <w:r w:rsidRPr="000C2CBA">
        <w:rPr>
          <w:color w:val="111111"/>
          <w:sz w:val="24"/>
          <w:highlight w:val="magenta"/>
        </w:rPr>
        <w:t>been successfully</w:t>
      </w:r>
      <w:r w:rsidRPr="000C2CBA">
        <w:rPr>
          <w:color w:val="111111"/>
          <w:spacing w:val="-1"/>
          <w:sz w:val="24"/>
          <w:highlight w:val="magenta"/>
        </w:rPr>
        <w:t xml:space="preserve"> </w:t>
      </w:r>
      <w:r w:rsidRPr="000C2CBA">
        <w:rPr>
          <w:color w:val="111111"/>
          <w:sz w:val="24"/>
          <w:highlight w:val="magenta"/>
        </w:rPr>
        <w:t>onboarded</w:t>
      </w:r>
      <w:r w:rsidRPr="000C2CBA">
        <w:rPr>
          <w:color w:val="111111"/>
          <w:spacing w:val="-1"/>
          <w:sz w:val="24"/>
          <w:highlight w:val="magenta"/>
        </w:rPr>
        <w:t xml:space="preserve"> </w:t>
      </w:r>
      <w:r w:rsidRPr="000C2CBA">
        <w:rPr>
          <w:color w:val="111111"/>
          <w:sz w:val="24"/>
          <w:highlight w:val="magenta"/>
        </w:rPr>
        <w:t>and</w:t>
      </w:r>
      <w:r w:rsidRPr="000C2CBA">
        <w:rPr>
          <w:color w:val="111111"/>
          <w:spacing w:val="-2"/>
          <w:sz w:val="24"/>
          <w:highlight w:val="magenta"/>
        </w:rPr>
        <w:t xml:space="preserve"> </w:t>
      </w:r>
      <w:r w:rsidRPr="000C2CBA">
        <w:rPr>
          <w:color w:val="111111"/>
          <w:sz w:val="24"/>
          <w:highlight w:val="magenta"/>
        </w:rPr>
        <w:t>completed</w:t>
      </w:r>
      <w:r w:rsidRPr="000C2CBA">
        <w:rPr>
          <w:color w:val="111111"/>
          <w:spacing w:val="-1"/>
          <w:sz w:val="24"/>
          <w:highlight w:val="magenta"/>
        </w:rPr>
        <w:t xml:space="preserve"> </w:t>
      </w:r>
      <w:r w:rsidRPr="000C2CBA">
        <w:rPr>
          <w:color w:val="111111"/>
          <w:sz w:val="24"/>
          <w:highlight w:val="magenta"/>
        </w:rPr>
        <w:t>30% of</w:t>
      </w:r>
      <w:r w:rsidRPr="000C2CBA">
        <w:rPr>
          <w:color w:val="111111"/>
          <w:spacing w:val="-2"/>
          <w:sz w:val="24"/>
          <w:highlight w:val="magenta"/>
        </w:rPr>
        <w:t xml:space="preserve"> </w:t>
      </w:r>
      <w:r w:rsidRPr="000C2CBA">
        <w:rPr>
          <w:color w:val="111111"/>
          <w:sz w:val="24"/>
          <w:highlight w:val="magenta"/>
        </w:rPr>
        <w:t>the</w:t>
      </w:r>
      <w:r w:rsidRPr="000C2CBA">
        <w:rPr>
          <w:color w:val="111111"/>
          <w:spacing w:val="-1"/>
          <w:sz w:val="24"/>
          <w:highlight w:val="magenta"/>
        </w:rPr>
        <w:t xml:space="preserve"> </w:t>
      </w:r>
      <w:r w:rsidRPr="000C2CBA">
        <w:rPr>
          <w:color w:val="111111"/>
          <w:sz w:val="24"/>
          <w:highlight w:val="magenta"/>
        </w:rPr>
        <w:t>planned</w:t>
      </w:r>
      <w:r w:rsidRPr="000C2CBA">
        <w:rPr>
          <w:color w:val="111111"/>
          <w:spacing w:val="-1"/>
          <w:sz w:val="24"/>
          <w:highlight w:val="magenta"/>
        </w:rPr>
        <w:t xml:space="preserve"> </w:t>
      </w:r>
      <w:r w:rsidRPr="000C2CBA">
        <w:rPr>
          <w:color w:val="111111"/>
          <w:sz w:val="24"/>
          <w:highlight w:val="magenta"/>
        </w:rPr>
        <w:t xml:space="preserve">delivery hours. This payment will reflect 30% of the price (up to the funding </w:t>
      </w:r>
      <w:r w:rsidRPr="000C2CBA">
        <w:rPr>
          <w:color w:val="111111"/>
          <w:spacing w:val="-2"/>
          <w:sz w:val="24"/>
          <w:highlight w:val="magenta"/>
        </w:rPr>
        <w:t>band).</w:t>
      </w:r>
    </w:p>
    <w:p w14:paraId="5591B2E0" w14:textId="77777777" w:rsidR="008825CD" w:rsidRPr="000C2CBA" w:rsidRDefault="00000000">
      <w:pPr>
        <w:pStyle w:val="ListParagraph"/>
        <w:numPr>
          <w:ilvl w:val="1"/>
          <w:numId w:val="7"/>
        </w:numPr>
        <w:tabs>
          <w:tab w:val="left" w:pos="1414"/>
          <w:tab w:val="left" w:pos="1419"/>
        </w:tabs>
        <w:spacing w:line="288" w:lineRule="auto"/>
        <w:ind w:left="1419" w:right="1264" w:hanging="710"/>
        <w:rPr>
          <w:color w:val="111111"/>
          <w:sz w:val="24"/>
          <w:highlight w:val="magenta"/>
        </w:rPr>
      </w:pPr>
      <w:r w:rsidRPr="000C2CBA">
        <w:rPr>
          <w:color w:val="111111"/>
          <w:sz w:val="24"/>
          <w:highlight w:val="magenta"/>
        </w:rPr>
        <w:t>The second milestone payment will be made once the learner has completed 100% of the planned delivery hours, and achieved a successful</w:t>
      </w:r>
      <w:r w:rsidRPr="000C2CBA">
        <w:rPr>
          <w:color w:val="111111"/>
          <w:spacing w:val="-4"/>
          <w:sz w:val="24"/>
          <w:highlight w:val="magenta"/>
        </w:rPr>
        <w:t xml:space="preserve"> </w:t>
      </w:r>
      <w:r w:rsidRPr="000C2CBA">
        <w:rPr>
          <w:color w:val="111111"/>
          <w:sz w:val="24"/>
          <w:highlight w:val="magenta"/>
        </w:rPr>
        <w:t>outcome</w:t>
      </w:r>
      <w:r w:rsidRPr="000C2CBA">
        <w:rPr>
          <w:color w:val="111111"/>
          <w:spacing w:val="-5"/>
          <w:sz w:val="24"/>
          <w:highlight w:val="magenta"/>
        </w:rPr>
        <w:t xml:space="preserve"> </w:t>
      </w:r>
      <w:r w:rsidRPr="000C2CBA">
        <w:rPr>
          <w:color w:val="111111"/>
          <w:sz w:val="24"/>
          <w:highlight w:val="magenta"/>
        </w:rPr>
        <w:t>(e.g.</w:t>
      </w:r>
      <w:r w:rsidRPr="000C2CBA">
        <w:rPr>
          <w:color w:val="111111"/>
          <w:spacing w:val="-3"/>
          <w:sz w:val="24"/>
          <w:highlight w:val="magenta"/>
        </w:rPr>
        <w:t xml:space="preserve"> </w:t>
      </w:r>
      <w:r w:rsidRPr="000C2CBA">
        <w:rPr>
          <w:color w:val="111111"/>
          <w:sz w:val="24"/>
          <w:highlight w:val="magenta"/>
        </w:rPr>
        <w:t>passed</w:t>
      </w:r>
      <w:r w:rsidRPr="000C2CBA">
        <w:rPr>
          <w:color w:val="111111"/>
          <w:spacing w:val="-5"/>
          <w:sz w:val="24"/>
          <w:highlight w:val="magenta"/>
        </w:rPr>
        <w:t xml:space="preserve"> </w:t>
      </w:r>
      <w:r w:rsidRPr="000C2CBA">
        <w:rPr>
          <w:color w:val="111111"/>
          <w:sz w:val="24"/>
          <w:highlight w:val="magenta"/>
        </w:rPr>
        <w:t>their</w:t>
      </w:r>
      <w:r w:rsidRPr="000C2CBA">
        <w:rPr>
          <w:color w:val="111111"/>
          <w:spacing w:val="-4"/>
          <w:sz w:val="24"/>
          <w:highlight w:val="magenta"/>
        </w:rPr>
        <w:t xml:space="preserve"> </w:t>
      </w:r>
      <w:r w:rsidRPr="000C2CBA">
        <w:rPr>
          <w:color w:val="111111"/>
          <w:sz w:val="24"/>
          <w:highlight w:val="magenta"/>
        </w:rPr>
        <w:t>skills</w:t>
      </w:r>
      <w:r w:rsidRPr="000C2CBA">
        <w:rPr>
          <w:color w:val="111111"/>
          <w:spacing w:val="-4"/>
          <w:sz w:val="24"/>
          <w:highlight w:val="magenta"/>
        </w:rPr>
        <w:t xml:space="preserve"> </w:t>
      </w:r>
      <w:r w:rsidRPr="000C2CBA">
        <w:rPr>
          <w:color w:val="111111"/>
          <w:sz w:val="24"/>
          <w:highlight w:val="magenta"/>
        </w:rPr>
        <w:t>test</w:t>
      </w:r>
      <w:r w:rsidRPr="000C2CBA">
        <w:rPr>
          <w:color w:val="111111"/>
          <w:spacing w:val="-3"/>
          <w:sz w:val="24"/>
          <w:highlight w:val="magenta"/>
        </w:rPr>
        <w:t xml:space="preserve"> </w:t>
      </w:r>
      <w:r w:rsidRPr="000C2CBA">
        <w:rPr>
          <w:color w:val="111111"/>
          <w:sz w:val="24"/>
          <w:highlight w:val="magenta"/>
        </w:rPr>
        <w:t>and</w:t>
      </w:r>
      <w:r w:rsidRPr="000C2CBA">
        <w:rPr>
          <w:color w:val="111111"/>
          <w:spacing w:val="-4"/>
          <w:sz w:val="24"/>
          <w:highlight w:val="magenta"/>
        </w:rPr>
        <w:t xml:space="preserve"> </w:t>
      </w:r>
      <w:r w:rsidRPr="000C2CBA">
        <w:rPr>
          <w:color w:val="111111"/>
          <w:sz w:val="24"/>
          <w:highlight w:val="magenta"/>
        </w:rPr>
        <w:t>once</w:t>
      </w:r>
      <w:r w:rsidRPr="000C2CBA">
        <w:rPr>
          <w:color w:val="111111"/>
          <w:spacing w:val="-4"/>
          <w:sz w:val="24"/>
          <w:highlight w:val="magenta"/>
        </w:rPr>
        <w:t xml:space="preserve"> </w:t>
      </w:r>
      <w:r w:rsidRPr="000C2CBA">
        <w:rPr>
          <w:color w:val="111111"/>
          <w:sz w:val="24"/>
          <w:highlight w:val="magenta"/>
        </w:rPr>
        <w:t>the</w:t>
      </w:r>
      <w:r w:rsidRPr="000C2CBA">
        <w:rPr>
          <w:color w:val="111111"/>
          <w:spacing w:val="-4"/>
          <w:sz w:val="24"/>
          <w:highlight w:val="magenta"/>
        </w:rPr>
        <w:t xml:space="preserve"> </w:t>
      </w:r>
      <w:r w:rsidRPr="000C2CBA">
        <w:rPr>
          <w:color w:val="111111"/>
          <w:sz w:val="24"/>
          <w:highlight w:val="magenta"/>
        </w:rPr>
        <w:t xml:space="preserve">provider, learner and employer has confirmed that the training plan has been delivered (see paragraphs </w:t>
      </w:r>
      <w:hyperlink w:anchor="_bookmark50" w:history="1">
        <w:r w:rsidR="008825CD" w:rsidRPr="000C2CBA">
          <w:rPr>
            <w:color w:val="111111"/>
            <w:sz w:val="24"/>
            <w:highlight w:val="magenta"/>
          </w:rPr>
          <w:t>59</w:t>
        </w:r>
      </w:hyperlink>
      <w:r w:rsidRPr="000C2CBA">
        <w:rPr>
          <w:color w:val="111111"/>
          <w:sz w:val="24"/>
          <w:highlight w:val="magenta"/>
        </w:rPr>
        <w:t xml:space="preserve"> to </w:t>
      </w:r>
      <w:hyperlink w:anchor="_bookmark52" w:history="1">
        <w:r w:rsidR="008825CD" w:rsidRPr="000C2CBA">
          <w:rPr>
            <w:color w:val="111111"/>
            <w:sz w:val="24"/>
            <w:highlight w:val="magenta"/>
          </w:rPr>
          <w:t>64</w:t>
        </w:r>
      </w:hyperlink>
      <w:r w:rsidRPr="000C2CBA">
        <w:rPr>
          <w:color w:val="111111"/>
          <w:sz w:val="24"/>
          <w:highlight w:val="magenta"/>
        </w:rPr>
        <w:t>)). This payment will reflect the remaining 70% of the price (up to the funding band).</w:t>
      </w:r>
    </w:p>
    <w:p w14:paraId="5591B2E1" w14:textId="77777777" w:rsidR="008825CD" w:rsidRPr="00FA4245" w:rsidRDefault="00000000">
      <w:pPr>
        <w:pStyle w:val="ListParagraph"/>
        <w:numPr>
          <w:ilvl w:val="0"/>
          <w:numId w:val="7"/>
        </w:numPr>
        <w:tabs>
          <w:tab w:val="left" w:pos="710"/>
        </w:tabs>
        <w:spacing w:before="239" w:line="288" w:lineRule="auto"/>
        <w:ind w:left="710" w:right="903" w:hanging="710"/>
        <w:rPr>
          <w:sz w:val="24"/>
          <w:highlight w:val="yellow"/>
        </w:rPr>
      </w:pPr>
      <w:r w:rsidRPr="00FA4245">
        <w:rPr>
          <w:color w:val="111111"/>
          <w:sz w:val="24"/>
          <w:highlight w:val="yellow"/>
        </w:rPr>
        <w:t>For levy paying employers who have sufficient levy funds available in their apprenticeship</w:t>
      </w:r>
      <w:r w:rsidRPr="00FA4245">
        <w:rPr>
          <w:color w:val="111111"/>
          <w:spacing w:val="-3"/>
          <w:sz w:val="24"/>
          <w:highlight w:val="yellow"/>
        </w:rPr>
        <w:t xml:space="preserve"> </w:t>
      </w:r>
      <w:r w:rsidRPr="00FA4245">
        <w:rPr>
          <w:color w:val="111111"/>
          <w:sz w:val="24"/>
          <w:highlight w:val="yellow"/>
        </w:rPr>
        <w:t>service</w:t>
      </w:r>
      <w:r w:rsidRPr="00FA4245">
        <w:rPr>
          <w:color w:val="111111"/>
          <w:spacing w:val="-3"/>
          <w:sz w:val="24"/>
          <w:highlight w:val="yellow"/>
        </w:rPr>
        <w:t xml:space="preserve"> </w:t>
      </w:r>
      <w:r w:rsidRPr="00FA4245">
        <w:rPr>
          <w:color w:val="111111"/>
          <w:sz w:val="24"/>
          <w:highlight w:val="yellow"/>
        </w:rPr>
        <w:t>account,</w:t>
      </w:r>
      <w:r w:rsidRPr="00FA4245">
        <w:rPr>
          <w:color w:val="111111"/>
          <w:spacing w:val="-4"/>
          <w:sz w:val="24"/>
          <w:highlight w:val="yellow"/>
        </w:rPr>
        <w:t xml:space="preserve"> </w:t>
      </w:r>
      <w:r w:rsidRPr="00FA4245">
        <w:rPr>
          <w:color w:val="111111"/>
          <w:sz w:val="24"/>
          <w:highlight w:val="yellow"/>
        </w:rPr>
        <w:t>or</w:t>
      </w:r>
      <w:r w:rsidRPr="00FA4245">
        <w:rPr>
          <w:color w:val="111111"/>
          <w:spacing w:val="-3"/>
          <w:sz w:val="24"/>
          <w:highlight w:val="yellow"/>
        </w:rPr>
        <w:t xml:space="preserve"> </w:t>
      </w:r>
      <w:r w:rsidRPr="00FA4245">
        <w:rPr>
          <w:color w:val="111111"/>
          <w:sz w:val="24"/>
          <w:highlight w:val="yellow"/>
        </w:rPr>
        <w:t>for</w:t>
      </w:r>
      <w:r w:rsidRPr="00FA4245">
        <w:rPr>
          <w:color w:val="111111"/>
          <w:spacing w:val="-4"/>
          <w:sz w:val="24"/>
          <w:highlight w:val="yellow"/>
        </w:rPr>
        <w:t xml:space="preserve"> </w:t>
      </w:r>
      <w:r w:rsidRPr="00FA4245">
        <w:rPr>
          <w:color w:val="111111"/>
          <w:sz w:val="24"/>
          <w:highlight w:val="yellow"/>
        </w:rPr>
        <w:t>employers</w:t>
      </w:r>
      <w:r w:rsidRPr="00FA4245">
        <w:rPr>
          <w:color w:val="111111"/>
          <w:spacing w:val="-3"/>
          <w:sz w:val="24"/>
          <w:highlight w:val="yellow"/>
        </w:rPr>
        <w:t xml:space="preserve"> </w:t>
      </w:r>
      <w:r w:rsidRPr="00FA4245">
        <w:rPr>
          <w:color w:val="111111"/>
          <w:sz w:val="24"/>
          <w:highlight w:val="yellow"/>
        </w:rPr>
        <w:t>who</w:t>
      </w:r>
      <w:r w:rsidRPr="00FA4245">
        <w:rPr>
          <w:color w:val="111111"/>
          <w:spacing w:val="-3"/>
          <w:sz w:val="24"/>
          <w:highlight w:val="yellow"/>
        </w:rPr>
        <w:t xml:space="preserve"> </w:t>
      </w:r>
      <w:r w:rsidRPr="00FA4245">
        <w:rPr>
          <w:color w:val="111111"/>
          <w:sz w:val="24"/>
          <w:highlight w:val="yellow"/>
        </w:rPr>
        <w:t>do</w:t>
      </w:r>
      <w:r w:rsidRPr="00FA4245">
        <w:rPr>
          <w:color w:val="111111"/>
          <w:spacing w:val="-3"/>
          <w:sz w:val="24"/>
          <w:highlight w:val="yellow"/>
        </w:rPr>
        <w:t xml:space="preserve"> </w:t>
      </w:r>
      <w:r w:rsidRPr="00FA4245">
        <w:rPr>
          <w:color w:val="111111"/>
          <w:sz w:val="24"/>
          <w:highlight w:val="yellow"/>
        </w:rPr>
        <w:t>not</w:t>
      </w:r>
      <w:r w:rsidRPr="00FA4245">
        <w:rPr>
          <w:color w:val="111111"/>
          <w:spacing w:val="-2"/>
          <w:sz w:val="24"/>
          <w:highlight w:val="yellow"/>
        </w:rPr>
        <w:t xml:space="preserve"> </w:t>
      </w:r>
      <w:r w:rsidRPr="00FA4245">
        <w:rPr>
          <w:color w:val="111111"/>
          <w:sz w:val="24"/>
          <w:highlight w:val="yellow"/>
        </w:rPr>
        <w:t>pay</w:t>
      </w:r>
      <w:r w:rsidRPr="00FA4245">
        <w:rPr>
          <w:color w:val="111111"/>
          <w:spacing w:val="-3"/>
          <w:sz w:val="24"/>
          <w:highlight w:val="yellow"/>
        </w:rPr>
        <w:t xml:space="preserve"> </w:t>
      </w:r>
      <w:r w:rsidRPr="00FA4245">
        <w:rPr>
          <w:color w:val="111111"/>
          <w:sz w:val="24"/>
          <w:highlight w:val="yellow"/>
        </w:rPr>
        <w:t>the</w:t>
      </w:r>
      <w:r w:rsidRPr="00FA4245">
        <w:rPr>
          <w:color w:val="111111"/>
          <w:spacing w:val="-3"/>
          <w:sz w:val="24"/>
          <w:highlight w:val="yellow"/>
        </w:rPr>
        <w:t xml:space="preserve"> </w:t>
      </w:r>
      <w:r w:rsidRPr="00FA4245">
        <w:rPr>
          <w:color w:val="111111"/>
          <w:sz w:val="24"/>
          <w:highlight w:val="yellow"/>
        </w:rPr>
        <w:t>levy,</w:t>
      </w:r>
      <w:r w:rsidRPr="00FA4245">
        <w:rPr>
          <w:color w:val="111111"/>
          <w:spacing w:val="-2"/>
          <w:sz w:val="24"/>
          <w:highlight w:val="yellow"/>
        </w:rPr>
        <w:t xml:space="preserve"> </w:t>
      </w:r>
      <w:r w:rsidRPr="00FA4245">
        <w:rPr>
          <w:color w:val="111111"/>
          <w:sz w:val="24"/>
          <w:highlight w:val="yellow"/>
        </w:rPr>
        <w:t>we</w:t>
      </w:r>
      <w:r w:rsidRPr="00FA4245">
        <w:rPr>
          <w:color w:val="111111"/>
          <w:spacing w:val="-3"/>
          <w:sz w:val="24"/>
          <w:highlight w:val="yellow"/>
        </w:rPr>
        <w:t xml:space="preserve"> </w:t>
      </w:r>
      <w:r w:rsidRPr="00FA4245">
        <w:rPr>
          <w:color w:val="111111"/>
          <w:sz w:val="24"/>
          <w:highlight w:val="yellow"/>
        </w:rPr>
        <w:t>will pay</w:t>
      </w:r>
      <w:r w:rsidRPr="00FA4245">
        <w:rPr>
          <w:color w:val="111111"/>
          <w:spacing w:val="-1"/>
          <w:sz w:val="24"/>
          <w:highlight w:val="yellow"/>
        </w:rPr>
        <w:t xml:space="preserve"> </w:t>
      </w:r>
      <w:r w:rsidRPr="00FA4245">
        <w:rPr>
          <w:color w:val="111111"/>
          <w:sz w:val="24"/>
          <w:highlight w:val="yellow"/>
        </w:rPr>
        <w:t>the</w:t>
      </w:r>
      <w:r w:rsidRPr="00FA4245">
        <w:rPr>
          <w:color w:val="111111"/>
          <w:spacing w:val="-1"/>
          <w:sz w:val="24"/>
          <w:highlight w:val="yellow"/>
        </w:rPr>
        <w:t xml:space="preserve"> </w:t>
      </w:r>
      <w:r w:rsidRPr="00FA4245">
        <w:rPr>
          <w:color w:val="111111"/>
          <w:sz w:val="24"/>
          <w:highlight w:val="yellow"/>
        </w:rPr>
        <w:t>milestone</w:t>
      </w:r>
      <w:r w:rsidRPr="00FA4245">
        <w:rPr>
          <w:color w:val="111111"/>
          <w:spacing w:val="-1"/>
          <w:sz w:val="24"/>
          <w:highlight w:val="yellow"/>
        </w:rPr>
        <w:t xml:space="preserve"> </w:t>
      </w:r>
      <w:r w:rsidRPr="00FA4245">
        <w:rPr>
          <w:color w:val="111111"/>
          <w:sz w:val="24"/>
          <w:highlight w:val="yellow"/>
        </w:rPr>
        <w:t>payments</w:t>
      </w:r>
      <w:r w:rsidRPr="00FA4245">
        <w:rPr>
          <w:color w:val="111111"/>
          <w:spacing w:val="-1"/>
          <w:sz w:val="24"/>
          <w:highlight w:val="yellow"/>
        </w:rPr>
        <w:t xml:space="preserve"> </w:t>
      </w:r>
      <w:r w:rsidRPr="00FA4245">
        <w:rPr>
          <w:color w:val="111111"/>
          <w:sz w:val="24"/>
          <w:highlight w:val="yellow"/>
        </w:rPr>
        <w:t>to</w:t>
      </w:r>
      <w:r w:rsidRPr="00FA4245">
        <w:rPr>
          <w:color w:val="111111"/>
          <w:spacing w:val="-2"/>
          <w:sz w:val="24"/>
          <w:highlight w:val="yellow"/>
        </w:rPr>
        <w:t xml:space="preserve"> </w:t>
      </w:r>
      <w:r w:rsidRPr="00FA4245">
        <w:rPr>
          <w:color w:val="111111"/>
          <w:sz w:val="24"/>
          <w:highlight w:val="yellow"/>
        </w:rPr>
        <w:t>the</w:t>
      </w:r>
      <w:r w:rsidRPr="00FA4245">
        <w:rPr>
          <w:color w:val="111111"/>
          <w:spacing w:val="-2"/>
          <w:sz w:val="24"/>
          <w:highlight w:val="yellow"/>
        </w:rPr>
        <w:t xml:space="preserve"> </w:t>
      </w:r>
      <w:r w:rsidRPr="00FA4245">
        <w:rPr>
          <w:color w:val="111111"/>
          <w:sz w:val="24"/>
          <w:highlight w:val="yellow"/>
        </w:rPr>
        <w:t>provider</w:t>
      </w:r>
      <w:r w:rsidRPr="00FA4245">
        <w:rPr>
          <w:color w:val="111111"/>
          <w:spacing w:val="-1"/>
          <w:sz w:val="24"/>
          <w:highlight w:val="yellow"/>
        </w:rPr>
        <w:t xml:space="preserve"> </w:t>
      </w:r>
      <w:r w:rsidRPr="00FA4245">
        <w:rPr>
          <w:color w:val="111111"/>
          <w:sz w:val="24"/>
          <w:highlight w:val="yellow"/>
        </w:rPr>
        <w:t>based</w:t>
      </w:r>
      <w:r w:rsidRPr="00FA4245">
        <w:rPr>
          <w:color w:val="111111"/>
          <w:spacing w:val="-1"/>
          <w:sz w:val="24"/>
          <w:highlight w:val="yellow"/>
        </w:rPr>
        <w:t xml:space="preserve"> </w:t>
      </w:r>
      <w:r w:rsidRPr="00FA4245">
        <w:rPr>
          <w:color w:val="111111"/>
          <w:sz w:val="24"/>
          <w:highlight w:val="yellow"/>
        </w:rPr>
        <w:t>on</w:t>
      </w:r>
      <w:r w:rsidRPr="00FA4245">
        <w:rPr>
          <w:color w:val="111111"/>
          <w:spacing w:val="-1"/>
          <w:sz w:val="24"/>
          <w:highlight w:val="yellow"/>
        </w:rPr>
        <w:t xml:space="preserve"> </w:t>
      </w:r>
      <w:r w:rsidRPr="00FA4245">
        <w:rPr>
          <w:color w:val="111111"/>
          <w:sz w:val="24"/>
          <w:highlight w:val="yellow"/>
        </w:rPr>
        <w:t>the</w:t>
      </w:r>
      <w:r w:rsidRPr="00FA4245">
        <w:rPr>
          <w:color w:val="111111"/>
          <w:spacing w:val="-1"/>
          <w:sz w:val="24"/>
          <w:highlight w:val="yellow"/>
        </w:rPr>
        <w:t xml:space="preserve"> </w:t>
      </w:r>
      <w:r w:rsidRPr="00FA4245">
        <w:rPr>
          <w:color w:val="111111"/>
          <w:sz w:val="24"/>
          <w:highlight w:val="yellow"/>
        </w:rPr>
        <w:t>price</w:t>
      </w:r>
      <w:r w:rsidRPr="00FA4245">
        <w:rPr>
          <w:color w:val="111111"/>
          <w:spacing w:val="-1"/>
          <w:sz w:val="24"/>
          <w:highlight w:val="yellow"/>
        </w:rPr>
        <w:t xml:space="preserve"> </w:t>
      </w:r>
      <w:r w:rsidRPr="00FA4245">
        <w:rPr>
          <w:color w:val="111111"/>
          <w:sz w:val="24"/>
          <w:highlight w:val="yellow"/>
        </w:rPr>
        <w:t>(up</w:t>
      </w:r>
      <w:r w:rsidRPr="00FA4245">
        <w:rPr>
          <w:color w:val="111111"/>
          <w:spacing w:val="-1"/>
          <w:sz w:val="24"/>
          <w:highlight w:val="yellow"/>
        </w:rPr>
        <w:t xml:space="preserve"> </w:t>
      </w:r>
      <w:r w:rsidRPr="00FA4245">
        <w:rPr>
          <w:color w:val="111111"/>
          <w:sz w:val="24"/>
          <w:highlight w:val="yellow"/>
        </w:rPr>
        <w:t>to</w:t>
      </w:r>
      <w:r w:rsidRPr="00FA4245">
        <w:rPr>
          <w:color w:val="111111"/>
          <w:spacing w:val="-1"/>
          <w:sz w:val="24"/>
          <w:highlight w:val="yellow"/>
        </w:rPr>
        <w:t xml:space="preserve"> </w:t>
      </w:r>
      <w:r w:rsidRPr="00FA4245">
        <w:rPr>
          <w:color w:val="111111"/>
          <w:sz w:val="24"/>
          <w:highlight w:val="yellow"/>
        </w:rPr>
        <w:t>the</w:t>
      </w:r>
      <w:r w:rsidRPr="00FA4245">
        <w:rPr>
          <w:color w:val="111111"/>
          <w:spacing w:val="-2"/>
          <w:sz w:val="24"/>
          <w:highlight w:val="yellow"/>
        </w:rPr>
        <w:t xml:space="preserve"> </w:t>
      </w:r>
      <w:r w:rsidRPr="00FA4245">
        <w:rPr>
          <w:color w:val="111111"/>
          <w:sz w:val="24"/>
          <w:highlight w:val="yellow"/>
        </w:rPr>
        <w:t xml:space="preserve">funding </w:t>
      </w:r>
      <w:r w:rsidRPr="00FA4245">
        <w:rPr>
          <w:color w:val="111111"/>
          <w:spacing w:val="-2"/>
          <w:sz w:val="24"/>
          <w:highlight w:val="yellow"/>
        </w:rPr>
        <w:t>band).</w:t>
      </w:r>
    </w:p>
    <w:p w14:paraId="5591B2E2" w14:textId="77777777" w:rsidR="008825CD" w:rsidRDefault="00000000">
      <w:pPr>
        <w:pStyle w:val="ListParagraph"/>
        <w:numPr>
          <w:ilvl w:val="0"/>
          <w:numId w:val="7"/>
        </w:numPr>
        <w:tabs>
          <w:tab w:val="left" w:pos="710"/>
        </w:tabs>
        <w:spacing w:line="288" w:lineRule="auto"/>
        <w:ind w:left="710" w:right="970" w:hanging="710"/>
        <w:rPr>
          <w:sz w:val="24"/>
        </w:rPr>
      </w:pPr>
      <w:r w:rsidRPr="00FA4245">
        <w:rPr>
          <w:color w:val="111111"/>
          <w:sz w:val="24"/>
          <w:highlight w:val="yellow"/>
        </w:rPr>
        <w:t>For levy paying employers who have insufficient levy funds, we will pay the milestone</w:t>
      </w:r>
      <w:r w:rsidRPr="00FA4245">
        <w:rPr>
          <w:color w:val="111111"/>
          <w:spacing w:val="-3"/>
          <w:sz w:val="24"/>
          <w:highlight w:val="yellow"/>
        </w:rPr>
        <w:t xml:space="preserve"> </w:t>
      </w:r>
      <w:r w:rsidRPr="00FA4245">
        <w:rPr>
          <w:color w:val="111111"/>
          <w:sz w:val="24"/>
          <w:highlight w:val="yellow"/>
        </w:rPr>
        <w:t>payments</w:t>
      </w:r>
      <w:r w:rsidRPr="00FA4245">
        <w:rPr>
          <w:color w:val="111111"/>
          <w:spacing w:val="-3"/>
          <w:sz w:val="24"/>
          <w:highlight w:val="yellow"/>
        </w:rPr>
        <w:t xml:space="preserve"> </w:t>
      </w:r>
      <w:r w:rsidRPr="00FA4245">
        <w:rPr>
          <w:color w:val="111111"/>
          <w:sz w:val="24"/>
          <w:highlight w:val="yellow"/>
        </w:rPr>
        <w:t>to</w:t>
      </w:r>
      <w:r w:rsidRPr="00FA4245">
        <w:rPr>
          <w:color w:val="111111"/>
          <w:spacing w:val="-4"/>
          <w:sz w:val="24"/>
          <w:highlight w:val="yellow"/>
        </w:rPr>
        <w:t xml:space="preserve"> </w:t>
      </w:r>
      <w:r w:rsidRPr="00FA4245">
        <w:rPr>
          <w:color w:val="111111"/>
          <w:sz w:val="24"/>
          <w:highlight w:val="yellow"/>
        </w:rPr>
        <w:t>the</w:t>
      </w:r>
      <w:r w:rsidRPr="00FA4245">
        <w:rPr>
          <w:color w:val="111111"/>
          <w:spacing w:val="-3"/>
          <w:sz w:val="24"/>
          <w:highlight w:val="yellow"/>
        </w:rPr>
        <w:t xml:space="preserve"> </w:t>
      </w:r>
      <w:r w:rsidRPr="00FA4245">
        <w:rPr>
          <w:color w:val="111111"/>
          <w:sz w:val="24"/>
          <w:highlight w:val="yellow"/>
        </w:rPr>
        <w:t>provider</w:t>
      </w:r>
      <w:r w:rsidRPr="00FA4245">
        <w:rPr>
          <w:color w:val="111111"/>
          <w:spacing w:val="-3"/>
          <w:sz w:val="24"/>
          <w:highlight w:val="yellow"/>
        </w:rPr>
        <w:t xml:space="preserve"> </w:t>
      </w:r>
      <w:r w:rsidRPr="00FA4245">
        <w:rPr>
          <w:color w:val="111111"/>
          <w:sz w:val="24"/>
          <w:highlight w:val="yellow"/>
        </w:rPr>
        <w:t>based</w:t>
      </w:r>
      <w:r w:rsidRPr="00FA4245">
        <w:rPr>
          <w:color w:val="111111"/>
          <w:spacing w:val="-3"/>
          <w:sz w:val="24"/>
          <w:highlight w:val="yellow"/>
        </w:rPr>
        <w:t xml:space="preserve"> </w:t>
      </w:r>
      <w:r w:rsidRPr="00FA4245">
        <w:rPr>
          <w:color w:val="111111"/>
          <w:sz w:val="24"/>
          <w:highlight w:val="yellow"/>
        </w:rPr>
        <w:t>on</w:t>
      </w:r>
      <w:r w:rsidRPr="00FA4245">
        <w:rPr>
          <w:color w:val="111111"/>
          <w:spacing w:val="-3"/>
          <w:sz w:val="24"/>
          <w:highlight w:val="yellow"/>
        </w:rPr>
        <w:t xml:space="preserve"> </w:t>
      </w:r>
      <w:r w:rsidRPr="00FA4245">
        <w:rPr>
          <w:color w:val="111111"/>
          <w:sz w:val="24"/>
          <w:highlight w:val="yellow"/>
        </w:rPr>
        <w:t>95%</w:t>
      </w:r>
      <w:r w:rsidRPr="00FA4245">
        <w:rPr>
          <w:color w:val="111111"/>
          <w:spacing w:val="-3"/>
          <w:sz w:val="24"/>
          <w:highlight w:val="yellow"/>
        </w:rPr>
        <w:t xml:space="preserve"> </w:t>
      </w:r>
      <w:r w:rsidRPr="00FA4245">
        <w:rPr>
          <w:color w:val="111111"/>
          <w:sz w:val="24"/>
          <w:highlight w:val="yellow"/>
        </w:rPr>
        <w:t>of</w:t>
      </w:r>
      <w:r w:rsidRPr="00FA4245">
        <w:rPr>
          <w:color w:val="111111"/>
          <w:spacing w:val="-2"/>
          <w:sz w:val="24"/>
          <w:highlight w:val="yellow"/>
        </w:rPr>
        <w:t xml:space="preserve"> </w:t>
      </w:r>
      <w:r w:rsidRPr="00FA4245">
        <w:rPr>
          <w:color w:val="111111"/>
          <w:sz w:val="24"/>
          <w:highlight w:val="yellow"/>
        </w:rPr>
        <w:t>the</w:t>
      </w:r>
      <w:r w:rsidRPr="00FA4245">
        <w:rPr>
          <w:color w:val="111111"/>
          <w:spacing w:val="-3"/>
          <w:sz w:val="24"/>
          <w:highlight w:val="yellow"/>
        </w:rPr>
        <w:t xml:space="preserve"> </w:t>
      </w:r>
      <w:r w:rsidRPr="00FA4245">
        <w:rPr>
          <w:color w:val="111111"/>
          <w:sz w:val="24"/>
          <w:highlight w:val="yellow"/>
        </w:rPr>
        <w:t>price</w:t>
      </w:r>
      <w:r>
        <w:rPr>
          <w:color w:val="111111"/>
          <w:spacing w:val="-3"/>
          <w:sz w:val="24"/>
        </w:rPr>
        <w:t xml:space="preserve"> </w:t>
      </w:r>
      <w:r>
        <w:rPr>
          <w:color w:val="111111"/>
          <w:sz w:val="24"/>
        </w:rPr>
        <w:t>(up</w:t>
      </w:r>
      <w:r>
        <w:rPr>
          <w:color w:val="111111"/>
          <w:spacing w:val="-4"/>
          <w:sz w:val="24"/>
        </w:rPr>
        <w:t xml:space="preserve"> </w:t>
      </w:r>
      <w:r>
        <w:rPr>
          <w:color w:val="111111"/>
          <w:sz w:val="24"/>
        </w:rPr>
        <w:t>to</w:t>
      </w:r>
      <w:r>
        <w:rPr>
          <w:color w:val="111111"/>
          <w:spacing w:val="-3"/>
          <w:sz w:val="24"/>
        </w:rPr>
        <w:t xml:space="preserve"> </w:t>
      </w:r>
      <w:r>
        <w:rPr>
          <w:color w:val="111111"/>
          <w:sz w:val="24"/>
        </w:rPr>
        <w:t>the</w:t>
      </w:r>
      <w:r>
        <w:rPr>
          <w:color w:val="111111"/>
          <w:spacing w:val="-4"/>
          <w:sz w:val="24"/>
        </w:rPr>
        <w:t xml:space="preserve"> </w:t>
      </w:r>
      <w:r>
        <w:rPr>
          <w:color w:val="111111"/>
          <w:sz w:val="24"/>
        </w:rPr>
        <w:t xml:space="preserve">funding band) (this will be the government’s contribution). See paragraph </w:t>
      </w:r>
      <w:hyperlink w:anchor="_bookmark70" w:history="1">
        <w:r w:rsidR="008825CD">
          <w:rPr>
            <w:color w:val="111111"/>
            <w:sz w:val="24"/>
          </w:rPr>
          <w:t>94</w:t>
        </w:r>
      </w:hyperlink>
      <w:r>
        <w:rPr>
          <w:color w:val="111111"/>
          <w:sz w:val="24"/>
        </w:rPr>
        <w:t xml:space="preserve"> for information regarding the employer’s contribution.</w:t>
      </w:r>
    </w:p>
    <w:p w14:paraId="5591B2E3" w14:textId="77777777" w:rsidR="008825CD" w:rsidRDefault="00000000">
      <w:pPr>
        <w:pStyle w:val="ListParagraph"/>
        <w:numPr>
          <w:ilvl w:val="0"/>
          <w:numId w:val="7"/>
        </w:numPr>
        <w:tabs>
          <w:tab w:val="left" w:pos="710"/>
        </w:tabs>
        <w:spacing w:line="288" w:lineRule="auto"/>
        <w:ind w:left="710" w:right="1009" w:hanging="710"/>
        <w:rPr>
          <w:sz w:val="24"/>
        </w:rPr>
      </w:pPr>
      <w:r>
        <w:rPr>
          <w:color w:val="111111"/>
          <w:sz w:val="24"/>
        </w:rPr>
        <w:t>Deductions</w:t>
      </w:r>
      <w:r>
        <w:rPr>
          <w:color w:val="111111"/>
          <w:spacing w:val="-3"/>
          <w:sz w:val="24"/>
        </w:rPr>
        <w:t xml:space="preserve"> </w:t>
      </w:r>
      <w:r>
        <w:rPr>
          <w:color w:val="111111"/>
          <w:sz w:val="24"/>
        </w:rPr>
        <w:t>from</w:t>
      </w:r>
      <w:r>
        <w:rPr>
          <w:color w:val="111111"/>
          <w:spacing w:val="-5"/>
          <w:sz w:val="24"/>
        </w:rPr>
        <w:t xml:space="preserve"> </w:t>
      </w:r>
      <w:r>
        <w:rPr>
          <w:color w:val="111111"/>
          <w:sz w:val="24"/>
        </w:rPr>
        <w:t>the</w:t>
      </w:r>
      <w:r>
        <w:rPr>
          <w:color w:val="111111"/>
          <w:spacing w:val="-4"/>
          <w:sz w:val="24"/>
        </w:rPr>
        <w:t xml:space="preserve"> </w:t>
      </w:r>
      <w:r>
        <w:rPr>
          <w:color w:val="111111"/>
          <w:sz w:val="24"/>
        </w:rPr>
        <w:t>employer’s</w:t>
      </w:r>
      <w:r>
        <w:rPr>
          <w:color w:val="111111"/>
          <w:spacing w:val="-4"/>
          <w:sz w:val="24"/>
        </w:rPr>
        <w:t xml:space="preserve"> </w:t>
      </w:r>
      <w:r>
        <w:rPr>
          <w:color w:val="111111"/>
          <w:sz w:val="24"/>
        </w:rPr>
        <w:t>apprenticeship</w:t>
      </w:r>
      <w:r>
        <w:rPr>
          <w:color w:val="111111"/>
          <w:spacing w:val="-4"/>
          <w:sz w:val="24"/>
        </w:rPr>
        <w:t xml:space="preserve"> </w:t>
      </w:r>
      <w:r>
        <w:rPr>
          <w:color w:val="111111"/>
          <w:sz w:val="24"/>
        </w:rPr>
        <w:t>service</w:t>
      </w:r>
      <w:r>
        <w:rPr>
          <w:color w:val="111111"/>
          <w:spacing w:val="-4"/>
          <w:sz w:val="24"/>
        </w:rPr>
        <w:t xml:space="preserve"> </w:t>
      </w:r>
      <w:r>
        <w:rPr>
          <w:color w:val="111111"/>
          <w:sz w:val="24"/>
        </w:rPr>
        <w:t>account</w:t>
      </w:r>
      <w:r>
        <w:rPr>
          <w:color w:val="111111"/>
          <w:spacing w:val="-3"/>
          <w:sz w:val="24"/>
        </w:rPr>
        <w:t xml:space="preserve"> </w:t>
      </w:r>
      <w:r>
        <w:rPr>
          <w:color w:val="111111"/>
          <w:sz w:val="24"/>
        </w:rPr>
        <w:t>will</w:t>
      </w:r>
      <w:r>
        <w:rPr>
          <w:color w:val="111111"/>
          <w:spacing w:val="-4"/>
          <w:sz w:val="24"/>
        </w:rPr>
        <w:t xml:space="preserve"> </w:t>
      </w:r>
      <w:r>
        <w:rPr>
          <w:color w:val="111111"/>
          <w:sz w:val="24"/>
        </w:rPr>
        <w:t>mirror</w:t>
      </w:r>
      <w:r>
        <w:rPr>
          <w:color w:val="111111"/>
          <w:spacing w:val="-5"/>
          <w:sz w:val="24"/>
        </w:rPr>
        <w:t xml:space="preserve"> </w:t>
      </w:r>
      <w:r>
        <w:rPr>
          <w:color w:val="111111"/>
          <w:sz w:val="24"/>
        </w:rPr>
        <w:t>these payments where funds are available.</w:t>
      </w:r>
    </w:p>
    <w:p w14:paraId="5591B2E4" w14:textId="77777777" w:rsidR="008825CD" w:rsidRDefault="00000000">
      <w:pPr>
        <w:pStyle w:val="Heading2"/>
        <w:spacing w:before="240"/>
      </w:pPr>
      <w:bookmarkStart w:id="90" w:name="Use_of_an_employer’s_apprenticeship_serv"/>
      <w:bookmarkStart w:id="91" w:name="_bookmark63"/>
      <w:bookmarkEnd w:id="90"/>
      <w:bookmarkEnd w:id="91"/>
      <w:r>
        <w:rPr>
          <w:color w:val="02466C"/>
        </w:rPr>
        <w:t>Use</w:t>
      </w:r>
      <w:r>
        <w:rPr>
          <w:color w:val="02466C"/>
          <w:spacing w:val="-7"/>
        </w:rPr>
        <w:t xml:space="preserve"> </w:t>
      </w:r>
      <w:r>
        <w:rPr>
          <w:color w:val="02466C"/>
        </w:rPr>
        <w:t>of</w:t>
      </w:r>
      <w:r>
        <w:rPr>
          <w:color w:val="02466C"/>
          <w:spacing w:val="-6"/>
        </w:rPr>
        <w:t xml:space="preserve"> </w:t>
      </w:r>
      <w:r>
        <w:rPr>
          <w:color w:val="02466C"/>
        </w:rPr>
        <w:t>an</w:t>
      </w:r>
      <w:r>
        <w:rPr>
          <w:color w:val="02466C"/>
          <w:spacing w:val="-5"/>
        </w:rPr>
        <w:t xml:space="preserve"> </w:t>
      </w:r>
      <w:r>
        <w:rPr>
          <w:color w:val="02466C"/>
        </w:rPr>
        <w:t>employer’s</w:t>
      </w:r>
      <w:r>
        <w:rPr>
          <w:color w:val="02466C"/>
          <w:spacing w:val="-5"/>
        </w:rPr>
        <w:t xml:space="preserve"> </w:t>
      </w:r>
      <w:r>
        <w:rPr>
          <w:color w:val="02466C"/>
        </w:rPr>
        <w:t>apprenticeship</w:t>
      </w:r>
      <w:r>
        <w:rPr>
          <w:color w:val="02466C"/>
          <w:spacing w:val="-5"/>
        </w:rPr>
        <w:t xml:space="preserve"> </w:t>
      </w:r>
      <w:r>
        <w:rPr>
          <w:color w:val="02466C"/>
        </w:rPr>
        <w:t>service</w:t>
      </w:r>
      <w:r>
        <w:rPr>
          <w:color w:val="02466C"/>
          <w:spacing w:val="-5"/>
        </w:rPr>
        <w:t xml:space="preserve"> </w:t>
      </w:r>
      <w:r>
        <w:rPr>
          <w:color w:val="02466C"/>
          <w:spacing w:val="-2"/>
        </w:rPr>
        <w:t>account</w:t>
      </w:r>
    </w:p>
    <w:p w14:paraId="5591B2E5" w14:textId="77777777" w:rsidR="008825CD" w:rsidRDefault="00000000">
      <w:pPr>
        <w:pStyle w:val="ListParagraph"/>
        <w:numPr>
          <w:ilvl w:val="0"/>
          <w:numId w:val="7"/>
        </w:numPr>
        <w:tabs>
          <w:tab w:val="left" w:pos="720"/>
        </w:tabs>
        <w:spacing w:before="314" w:line="288" w:lineRule="auto"/>
        <w:ind w:left="720" w:right="1134"/>
        <w:rPr>
          <w:sz w:val="24"/>
        </w:rPr>
      </w:pPr>
      <w:r>
        <w:rPr>
          <w:color w:val="111111"/>
          <w:sz w:val="24"/>
        </w:rPr>
        <w:t>Employers must only add PAYE schemes for themselves or their connected companies</w:t>
      </w:r>
      <w:r>
        <w:rPr>
          <w:color w:val="111111"/>
          <w:spacing w:val="-4"/>
          <w:sz w:val="24"/>
        </w:rPr>
        <w:t xml:space="preserve"> </w:t>
      </w:r>
      <w:r>
        <w:rPr>
          <w:color w:val="111111"/>
          <w:sz w:val="24"/>
        </w:rPr>
        <w:t>or</w:t>
      </w:r>
      <w:r>
        <w:rPr>
          <w:color w:val="111111"/>
          <w:spacing w:val="-4"/>
          <w:sz w:val="24"/>
        </w:rPr>
        <w:t xml:space="preserve"> </w:t>
      </w:r>
      <w:r>
        <w:rPr>
          <w:color w:val="111111"/>
          <w:sz w:val="24"/>
        </w:rPr>
        <w:t>charities</w:t>
      </w:r>
      <w:r>
        <w:rPr>
          <w:color w:val="111111"/>
          <w:spacing w:val="-5"/>
          <w:sz w:val="24"/>
        </w:rPr>
        <w:t xml:space="preserve"> </w:t>
      </w:r>
      <w:r>
        <w:rPr>
          <w:color w:val="111111"/>
          <w:sz w:val="24"/>
        </w:rPr>
        <w:t>(according</w:t>
      </w:r>
      <w:r>
        <w:rPr>
          <w:color w:val="111111"/>
          <w:spacing w:val="-5"/>
          <w:sz w:val="24"/>
        </w:rPr>
        <w:t xml:space="preserve"> </w:t>
      </w:r>
      <w:r>
        <w:rPr>
          <w:color w:val="111111"/>
          <w:sz w:val="24"/>
        </w:rPr>
        <w:t>to</w:t>
      </w:r>
      <w:r>
        <w:rPr>
          <w:color w:val="111111"/>
          <w:spacing w:val="-5"/>
          <w:sz w:val="24"/>
        </w:rPr>
        <w:t xml:space="preserve"> </w:t>
      </w:r>
      <w:r>
        <w:rPr>
          <w:color w:val="111111"/>
          <w:sz w:val="24"/>
        </w:rPr>
        <w:t>HMRC’s</w:t>
      </w:r>
      <w:r>
        <w:rPr>
          <w:color w:val="111111"/>
          <w:spacing w:val="-5"/>
          <w:sz w:val="24"/>
        </w:rPr>
        <w:t xml:space="preserve"> </w:t>
      </w:r>
      <w:r>
        <w:rPr>
          <w:color w:val="111111"/>
          <w:sz w:val="24"/>
        </w:rPr>
        <w:t>definition)</w:t>
      </w:r>
      <w:r>
        <w:rPr>
          <w:color w:val="111111"/>
          <w:spacing w:val="-4"/>
          <w:sz w:val="24"/>
        </w:rPr>
        <w:t xml:space="preserve"> </w:t>
      </w:r>
      <w:r>
        <w:rPr>
          <w:color w:val="111111"/>
          <w:sz w:val="24"/>
        </w:rPr>
        <w:t>to</w:t>
      </w:r>
      <w:r>
        <w:rPr>
          <w:color w:val="111111"/>
          <w:spacing w:val="-5"/>
          <w:sz w:val="24"/>
        </w:rPr>
        <w:t xml:space="preserve"> </w:t>
      </w:r>
      <w:r>
        <w:rPr>
          <w:color w:val="111111"/>
          <w:sz w:val="24"/>
        </w:rPr>
        <w:t>their</w:t>
      </w:r>
      <w:r>
        <w:rPr>
          <w:color w:val="111111"/>
          <w:spacing w:val="-4"/>
          <w:sz w:val="24"/>
        </w:rPr>
        <w:t xml:space="preserve"> </w:t>
      </w:r>
      <w:r>
        <w:rPr>
          <w:color w:val="111111"/>
          <w:sz w:val="24"/>
        </w:rPr>
        <w:t>apprenticeship service account.</w:t>
      </w:r>
    </w:p>
    <w:p w14:paraId="5591B2E6" w14:textId="77777777" w:rsidR="008825CD" w:rsidRDefault="00000000">
      <w:pPr>
        <w:pStyle w:val="ListParagraph"/>
        <w:numPr>
          <w:ilvl w:val="1"/>
          <w:numId w:val="7"/>
        </w:numPr>
        <w:tabs>
          <w:tab w:val="left" w:pos="1560"/>
        </w:tabs>
        <w:spacing w:line="288" w:lineRule="auto"/>
        <w:ind w:left="1560" w:right="1028"/>
        <w:rPr>
          <w:color w:val="111111"/>
          <w:sz w:val="24"/>
        </w:rPr>
      </w:pPr>
      <w:r>
        <w:rPr>
          <w:color w:val="111111"/>
          <w:sz w:val="24"/>
        </w:rPr>
        <w:t>Public bodies cannot usually be connected for apprenticeship levy purposes.</w:t>
      </w:r>
      <w:r>
        <w:rPr>
          <w:color w:val="111111"/>
          <w:spacing w:val="-3"/>
          <w:sz w:val="24"/>
        </w:rPr>
        <w:t xml:space="preserve"> </w:t>
      </w:r>
      <w:r>
        <w:rPr>
          <w:color w:val="111111"/>
          <w:sz w:val="24"/>
        </w:rPr>
        <w:t>If</w:t>
      </w:r>
      <w:r>
        <w:rPr>
          <w:color w:val="111111"/>
          <w:spacing w:val="-3"/>
          <w:sz w:val="24"/>
        </w:rPr>
        <w:t xml:space="preserve"> </w:t>
      </w:r>
      <w:r>
        <w:rPr>
          <w:color w:val="111111"/>
          <w:sz w:val="24"/>
        </w:rPr>
        <w:t>an</w:t>
      </w:r>
      <w:r>
        <w:rPr>
          <w:color w:val="111111"/>
          <w:spacing w:val="-4"/>
          <w:sz w:val="24"/>
        </w:rPr>
        <w:t xml:space="preserve"> </w:t>
      </w:r>
      <w:r>
        <w:rPr>
          <w:color w:val="111111"/>
          <w:sz w:val="24"/>
        </w:rPr>
        <w:t>employer</w:t>
      </w:r>
      <w:r>
        <w:rPr>
          <w:color w:val="111111"/>
          <w:spacing w:val="-3"/>
          <w:sz w:val="24"/>
        </w:rPr>
        <w:t xml:space="preserve"> </w:t>
      </w:r>
      <w:r>
        <w:rPr>
          <w:color w:val="111111"/>
          <w:sz w:val="24"/>
        </w:rPr>
        <w:t>is</w:t>
      </w:r>
      <w:r>
        <w:rPr>
          <w:color w:val="111111"/>
          <w:spacing w:val="-4"/>
          <w:sz w:val="24"/>
        </w:rPr>
        <w:t xml:space="preserve"> </w:t>
      </w:r>
      <w:r>
        <w:rPr>
          <w:color w:val="111111"/>
          <w:sz w:val="24"/>
        </w:rPr>
        <w:t>a</w:t>
      </w:r>
      <w:r>
        <w:rPr>
          <w:color w:val="111111"/>
          <w:spacing w:val="-4"/>
          <w:sz w:val="24"/>
        </w:rPr>
        <w:t xml:space="preserve"> </w:t>
      </w:r>
      <w:r>
        <w:rPr>
          <w:color w:val="111111"/>
          <w:sz w:val="24"/>
        </w:rPr>
        <w:t>public</w:t>
      </w:r>
      <w:r>
        <w:rPr>
          <w:color w:val="111111"/>
          <w:spacing w:val="-4"/>
          <w:sz w:val="24"/>
        </w:rPr>
        <w:t xml:space="preserve"> </w:t>
      </w:r>
      <w:r>
        <w:rPr>
          <w:color w:val="111111"/>
          <w:sz w:val="24"/>
        </w:rPr>
        <w:t>body,</w:t>
      </w:r>
      <w:r>
        <w:rPr>
          <w:color w:val="111111"/>
          <w:spacing w:val="-3"/>
          <w:sz w:val="24"/>
        </w:rPr>
        <w:t xml:space="preserve"> </w:t>
      </w:r>
      <w:r>
        <w:rPr>
          <w:color w:val="111111"/>
          <w:sz w:val="24"/>
        </w:rPr>
        <w:t>they</w:t>
      </w:r>
      <w:r>
        <w:rPr>
          <w:color w:val="111111"/>
          <w:spacing w:val="-4"/>
          <w:sz w:val="24"/>
        </w:rPr>
        <w:t xml:space="preserve"> </w:t>
      </w:r>
      <w:r>
        <w:rPr>
          <w:color w:val="111111"/>
          <w:sz w:val="24"/>
        </w:rPr>
        <w:t>must</w:t>
      </w:r>
      <w:r>
        <w:rPr>
          <w:color w:val="111111"/>
          <w:spacing w:val="-3"/>
          <w:sz w:val="24"/>
        </w:rPr>
        <w:t xml:space="preserve"> </w:t>
      </w:r>
      <w:r>
        <w:rPr>
          <w:color w:val="111111"/>
          <w:sz w:val="24"/>
        </w:rPr>
        <w:t>only</w:t>
      </w:r>
      <w:r>
        <w:rPr>
          <w:color w:val="111111"/>
          <w:spacing w:val="-4"/>
          <w:sz w:val="24"/>
        </w:rPr>
        <w:t xml:space="preserve"> </w:t>
      </w:r>
      <w:r>
        <w:rPr>
          <w:color w:val="111111"/>
          <w:sz w:val="24"/>
        </w:rPr>
        <w:t>add</w:t>
      </w:r>
      <w:r>
        <w:rPr>
          <w:color w:val="111111"/>
          <w:spacing w:val="-4"/>
          <w:sz w:val="24"/>
        </w:rPr>
        <w:t xml:space="preserve"> </w:t>
      </w:r>
      <w:r>
        <w:rPr>
          <w:color w:val="111111"/>
          <w:sz w:val="24"/>
        </w:rPr>
        <w:t>the</w:t>
      </w:r>
      <w:r>
        <w:rPr>
          <w:color w:val="111111"/>
          <w:spacing w:val="-4"/>
          <w:sz w:val="24"/>
        </w:rPr>
        <w:t xml:space="preserve"> </w:t>
      </w:r>
      <w:r>
        <w:rPr>
          <w:color w:val="111111"/>
          <w:sz w:val="24"/>
        </w:rPr>
        <w:t>PAYE</w:t>
      </w:r>
    </w:p>
    <w:p w14:paraId="5591B2E7" w14:textId="77777777" w:rsidR="008825CD" w:rsidRDefault="008825CD">
      <w:pPr>
        <w:pStyle w:val="ListParagraph"/>
        <w:spacing w:line="288" w:lineRule="auto"/>
        <w:rPr>
          <w:sz w:val="24"/>
        </w:rPr>
        <w:sectPr w:rsidR="008825CD">
          <w:pgSz w:w="11910" w:h="16840"/>
          <w:pgMar w:top="1120" w:right="566" w:bottom="960" w:left="1133" w:header="718" w:footer="777" w:gutter="0"/>
          <w:cols w:space="720"/>
        </w:sectPr>
      </w:pPr>
    </w:p>
    <w:p w14:paraId="5591B2E8" w14:textId="77777777" w:rsidR="008825CD" w:rsidRDefault="00000000">
      <w:pPr>
        <w:pStyle w:val="BodyText"/>
        <w:spacing w:before="123" w:line="288" w:lineRule="auto"/>
        <w:ind w:left="1561" w:right="759"/>
      </w:pPr>
      <w:r>
        <w:rPr>
          <w:color w:val="111111"/>
        </w:rPr>
        <w:t>scheme</w:t>
      </w:r>
      <w:r>
        <w:rPr>
          <w:color w:val="111111"/>
          <w:spacing w:val="-4"/>
        </w:rPr>
        <w:t xml:space="preserve"> </w:t>
      </w:r>
      <w:r>
        <w:rPr>
          <w:color w:val="111111"/>
        </w:rPr>
        <w:t>or</w:t>
      </w:r>
      <w:r>
        <w:rPr>
          <w:color w:val="111111"/>
          <w:spacing w:val="-5"/>
        </w:rPr>
        <w:t xml:space="preserve"> </w:t>
      </w:r>
      <w:r>
        <w:rPr>
          <w:color w:val="111111"/>
        </w:rPr>
        <w:t>schemes</w:t>
      </w:r>
      <w:r>
        <w:rPr>
          <w:color w:val="111111"/>
          <w:spacing w:val="-4"/>
        </w:rPr>
        <w:t xml:space="preserve"> </w:t>
      </w:r>
      <w:r>
        <w:rPr>
          <w:color w:val="111111"/>
        </w:rPr>
        <w:t>for</w:t>
      </w:r>
      <w:r>
        <w:rPr>
          <w:color w:val="111111"/>
          <w:spacing w:val="-3"/>
        </w:rPr>
        <w:t xml:space="preserve"> </w:t>
      </w:r>
      <w:r>
        <w:rPr>
          <w:color w:val="111111"/>
        </w:rPr>
        <w:t>one</w:t>
      </w:r>
      <w:r>
        <w:rPr>
          <w:color w:val="111111"/>
          <w:spacing w:val="-4"/>
        </w:rPr>
        <w:t xml:space="preserve"> </w:t>
      </w:r>
      <w:r>
        <w:rPr>
          <w:color w:val="111111"/>
        </w:rPr>
        <w:t>employer,</w:t>
      </w:r>
      <w:r>
        <w:rPr>
          <w:color w:val="111111"/>
          <w:spacing w:val="-3"/>
        </w:rPr>
        <w:t xml:space="preserve"> </w:t>
      </w:r>
      <w:r>
        <w:rPr>
          <w:color w:val="111111"/>
        </w:rPr>
        <w:t>that</w:t>
      </w:r>
      <w:r>
        <w:rPr>
          <w:color w:val="111111"/>
          <w:spacing w:val="-5"/>
        </w:rPr>
        <w:t xml:space="preserve"> </w:t>
      </w:r>
      <w:r>
        <w:rPr>
          <w:color w:val="111111"/>
        </w:rPr>
        <w:t>is,</w:t>
      </w:r>
      <w:r>
        <w:rPr>
          <w:color w:val="111111"/>
          <w:spacing w:val="-3"/>
        </w:rPr>
        <w:t xml:space="preserve"> </w:t>
      </w:r>
      <w:r>
        <w:rPr>
          <w:color w:val="111111"/>
        </w:rPr>
        <w:t>a</w:t>
      </w:r>
      <w:r>
        <w:rPr>
          <w:color w:val="111111"/>
          <w:spacing w:val="-4"/>
        </w:rPr>
        <w:t xml:space="preserve"> </w:t>
      </w:r>
      <w:r>
        <w:rPr>
          <w:color w:val="111111"/>
        </w:rPr>
        <w:t>government</w:t>
      </w:r>
      <w:r>
        <w:rPr>
          <w:color w:val="111111"/>
          <w:spacing w:val="-3"/>
        </w:rPr>
        <w:t xml:space="preserve"> </w:t>
      </w:r>
      <w:r>
        <w:rPr>
          <w:color w:val="111111"/>
        </w:rPr>
        <w:t>department, local authority, or non-ministerial department.</w:t>
      </w:r>
    </w:p>
    <w:p w14:paraId="5591B2E9" w14:textId="77777777" w:rsidR="008825CD" w:rsidRDefault="00000000">
      <w:pPr>
        <w:pStyle w:val="ListParagraph"/>
        <w:numPr>
          <w:ilvl w:val="1"/>
          <w:numId w:val="7"/>
        </w:numPr>
        <w:tabs>
          <w:tab w:val="left" w:pos="1561"/>
        </w:tabs>
        <w:spacing w:line="288" w:lineRule="auto"/>
        <w:ind w:right="798"/>
        <w:rPr>
          <w:color w:val="111111"/>
          <w:sz w:val="24"/>
        </w:rPr>
      </w:pPr>
      <w:r>
        <w:rPr>
          <w:color w:val="111111"/>
          <w:sz w:val="24"/>
        </w:rPr>
        <w:t>There are some exceptions where public bodies are considered to be corporate</w:t>
      </w:r>
      <w:r>
        <w:rPr>
          <w:color w:val="111111"/>
          <w:spacing w:val="-4"/>
          <w:sz w:val="24"/>
        </w:rPr>
        <w:t xml:space="preserve"> </w:t>
      </w:r>
      <w:r>
        <w:rPr>
          <w:color w:val="111111"/>
          <w:sz w:val="24"/>
        </w:rPr>
        <w:t>bodies,</w:t>
      </w:r>
      <w:r>
        <w:rPr>
          <w:color w:val="111111"/>
          <w:spacing w:val="-3"/>
          <w:sz w:val="24"/>
        </w:rPr>
        <w:t xml:space="preserve"> </w:t>
      </w:r>
      <w:r>
        <w:rPr>
          <w:color w:val="111111"/>
          <w:sz w:val="24"/>
        </w:rPr>
        <w:t>companies,</w:t>
      </w:r>
      <w:r>
        <w:rPr>
          <w:color w:val="111111"/>
          <w:spacing w:val="-3"/>
          <w:sz w:val="24"/>
        </w:rPr>
        <w:t xml:space="preserve"> </w:t>
      </w:r>
      <w:r>
        <w:rPr>
          <w:color w:val="111111"/>
          <w:sz w:val="24"/>
        </w:rPr>
        <w:t>or</w:t>
      </w:r>
      <w:r>
        <w:rPr>
          <w:color w:val="111111"/>
          <w:spacing w:val="-3"/>
          <w:sz w:val="24"/>
        </w:rPr>
        <w:t xml:space="preserve"> </w:t>
      </w:r>
      <w:r>
        <w:rPr>
          <w:color w:val="111111"/>
          <w:sz w:val="24"/>
        </w:rPr>
        <w:t>charities.</w:t>
      </w:r>
      <w:r>
        <w:rPr>
          <w:color w:val="111111"/>
          <w:spacing w:val="-3"/>
          <w:sz w:val="24"/>
        </w:rPr>
        <w:t xml:space="preserve"> </w:t>
      </w:r>
      <w:r>
        <w:rPr>
          <w:color w:val="111111"/>
          <w:sz w:val="24"/>
        </w:rPr>
        <w:t>If</w:t>
      </w:r>
      <w:r>
        <w:rPr>
          <w:color w:val="111111"/>
          <w:spacing w:val="-5"/>
          <w:sz w:val="24"/>
        </w:rPr>
        <w:t xml:space="preserve"> </w:t>
      </w:r>
      <w:r>
        <w:rPr>
          <w:color w:val="111111"/>
          <w:sz w:val="24"/>
        </w:rPr>
        <w:t>an</w:t>
      </w:r>
      <w:r>
        <w:rPr>
          <w:color w:val="111111"/>
          <w:spacing w:val="-4"/>
          <w:sz w:val="24"/>
        </w:rPr>
        <w:t xml:space="preserve"> </w:t>
      </w:r>
      <w:r>
        <w:rPr>
          <w:color w:val="111111"/>
          <w:sz w:val="24"/>
        </w:rPr>
        <w:t>organisation</w:t>
      </w:r>
      <w:r>
        <w:rPr>
          <w:color w:val="111111"/>
          <w:spacing w:val="-4"/>
          <w:sz w:val="24"/>
        </w:rPr>
        <w:t xml:space="preserve"> </w:t>
      </w:r>
      <w:r>
        <w:rPr>
          <w:color w:val="111111"/>
          <w:sz w:val="24"/>
        </w:rPr>
        <w:t>is</w:t>
      </w:r>
      <w:r>
        <w:rPr>
          <w:color w:val="111111"/>
          <w:spacing w:val="-4"/>
          <w:sz w:val="24"/>
        </w:rPr>
        <w:t xml:space="preserve"> </w:t>
      </w:r>
      <w:r>
        <w:rPr>
          <w:color w:val="111111"/>
          <w:sz w:val="24"/>
        </w:rPr>
        <w:t>connected, as defined by HMRC employment allowance connection rules and shares one apprenticeship levy allowance, then an account could be set up with another connected employer.</w:t>
      </w:r>
    </w:p>
    <w:p w14:paraId="5591B2EA" w14:textId="77777777" w:rsidR="008825CD" w:rsidRDefault="00000000">
      <w:pPr>
        <w:pStyle w:val="ListParagraph"/>
        <w:numPr>
          <w:ilvl w:val="0"/>
          <w:numId w:val="7"/>
        </w:numPr>
        <w:tabs>
          <w:tab w:val="left" w:pos="720"/>
        </w:tabs>
        <w:spacing w:line="288" w:lineRule="auto"/>
        <w:ind w:left="720" w:right="1093"/>
        <w:rPr>
          <w:sz w:val="24"/>
        </w:rPr>
      </w:pPr>
      <w:r>
        <w:rPr>
          <w:color w:val="111111"/>
          <w:sz w:val="24"/>
        </w:rPr>
        <w:t>We</w:t>
      </w:r>
      <w:r>
        <w:rPr>
          <w:color w:val="111111"/>
          <w:spacing w:val="-3"/>
          <w:sz w:val="24"/>
        </w:rPr>
        <w:t xml:space="preserve"> </w:t>
      </w:r>
      <w:r>
        <w:rPr>
          <w:color w:val="111111"/>
          <w:sz w:val="24"/>
        </w:rPr>
        <w:t>will</w:t>
      </w:r>
      <w:r>
        <w:rPr>
          <w:color w:val="111111"/>
          <w:spacing w:val="-3"/>
          <w:sz w:val="24"/>
        </w:rPr>
        <w:t xml:space="preserve"> </w:t>
      </w:r>
      <w:r>
        <w:rPr>
          <w:color w:val="111111"/>
          <w:sz w:val="24"/>
        </w:rPr>
        <w:t>monitor</w:t>
      </w:r>
      <w:r>
        <w:rPr>
          <w:color w:val="111111"/>
          <w:spacing w:val="-2"/>
          <w:sz w:val="24"/>
        </w:rPr>
        <w:t xml:space="preserve"> </w:t>
      </w:r>
      <w:r>
        <w:rPr>
          <w:color w:val="111111"/>
          <w:sz w:val="24"/>
        </w:rPr>
        <w:t>accounts</w:t>
      </w:r>
      <w:r>
        <w:rPr>
          <w:color w:val="111111"/>
          <w:spacing w:val="-3"/>
          <w:sz w:val="24"/>
        </w:rPr>
        <w:t xml:space="preserve"> </w:t>
      </w:r>
      <w:r>
        <w:rPr>
          <w:color w:val="111111"/>
          <w:sz w:val="24"/>
        </w:rPr>
        <w:t>to</w:t>
      </w:r>
      <w:r>
        <w:rPr>
          <w:color w:val="111111"/>
          <w:spacing w:val="-3"/>
          <w:sz w:val="24"/>
        </w:rPr>
        <w:t xml:space="preserve"> </w:t>
      </w:r>
      <w:r>
        <w:rPr>
          <w:color w:val="111111"/>
          <w:sz w:val="24"/>
        </w:rPr>
        <w:t>check</w:t>
      </w:r>
      <w:r>
        <w:rPr>
          <w:color w:val="111111"/>
          <w:spacing w:val="-3"/>
          <w:sz w:val="24"/>
        </w:rPr>
        <w:t xml:space="preserve"> </w:t>
      </w:r>
      <w:r>
        <w:rPr>
          <w:color w:val="111111"/>
          <w:sz w:val="24"/>
        </w:rPr>
        <w:t>that</w:t>
      </w:r>
      <w:r>
        <w:rPr>
          <w:color w:val="111111"/>
          <w:spacing w:val="-2"/>
          <w:sz w:val="24"/>
        </w:rPr>
        <w:t xml:space="preserve"> </w:t>
      </w:r>
      <w:r>
        <w:rPr>
          <w:color w:val="111111"/>
          <w:sz w:val="24"/>
        </w:rPr>
        <w:t>PAYE</w:t>
      </w:r>
      <w:r>
        <w:rPr>
          <w:color w:val="111111"/>
          <w:spacing w:val="-3"/>
          <w:sz w:val="24"/>
        </w:rPr>
        <w:t xml:space="preserve"> </w:t>
      </w:r>
      <w:r>
        <w:rPr>
          <w:color w:val="111111"/>
          <w:sz w:val="24"/>
        </w:rPr>
        <w:t>schemes</w:t>
      </w:r>
      <w:r>
        <w:rPr>
          <w:color w:val="111111"/>
          <w:spacing w:val="-3"/>
          <w:sz w:val="24"/>
        </w:rPr>
        <w:t xml:space="preserve"> </w:t>
      </w:r>
      <w:r>
        <w:rPr>
          <w:color w:val="111111"/>
          <w:sz w:val="24"/>
        </w:rPr>
        <w:t>are</w:t>
      </w:r>
      <w:r>
        <w:rPr>
          <w:color w:val="111111"/>
          <w:spacing w:val="-3"/>
          <w:sz w:val="24"/>
        </w:rPr>
        <w:t xml:space="preserve"> </w:t>
      </w:r>
      <w:r>
        <w:rPr>
          <w:color w:val="111111"/>
          <w:sz w:val="24"/>
        </w:rPr>
        <w:t>properly</w:t>
      </w:r>
      <w:r>
        <w:rPr>
          <w:color w:val="111111"/>
          <w:spacing w:val="-3"/>
          <w:sz w:val="24"/>
        </w:rPr>
        <w:t xml:space="preserve"> </w:t>
      </w:r>
      <w:r>
        <w:rPr>
          <w:color w:val="111111"/>
          <w:sz w:val="24"/>
        </w:rPr>
        <w:t>used.</w:t>
      </w:r>
      <w:r>
        <w:rPr>
          <w:color w:val="111111"/>
          <w:spacing w:val="-2"/>
          <w:sz w:val="24"/>
        </w:rPr>
        <w:t xml:space="preserve"> </w:t>
      </w:r>
      <w:r>
        <w:rPr>
          <w:color w:val="111111"/>
          <w:sz w:val="24"/>
        </w:rPr>
        <w:t>If</w:t>
      </w:r>
      <w:r>
        <w:rPr>
          <w:color w:val="111111"/>
          <w:spacing w:val="-2"/>
          <w:sz w:val="24"/>
        </w:rPr>
        <w:t xml:space="preserve"> </w:t>
      </w:r>
      <w:r>
        <w:rPr>
          <w:color w:val="111111"/>
          <w:sz w:val="24"/>
        </w:rPr>
        <w:t>we have any questions, we may ask employers to provide evidence that the employers sharing an apprenticeship service account are connected.</w:t>
      </w:r>
    </w:p>
    <w:p w14:paraId="5591B2EB" w14:textId="77777777" w:rsidR="008825CD" w:rsidRDefault="00000000">
      <w:pPr>
        <w:pStyle w:val="ListParagraph"/>
        <w:numPr>
          <w:ilvl w:val="0"/>
          <w:numId w:val="7"/>
        </w:numPr>
        <w:tabs>
          <w:tab w:val="left" w:pos="720"/>
        </w:tabs>
        <w:ind w:left="720" w:hanging="719"/>
        <w:rPr>
          <w:sz w:val="24"/>
        </w:rPr>
      </w:pPr>
      <w:r>
        <w:rPr>
          <w:color w:val="111111"/>
          <w:sz w:val="24"/>
        </w:rPr>
        <w:t>Employers</w:t>
      </w:r>
      <w:r>
        <w:rPr>
          <w:color w:val="111111"/>
          <w:spacing w:val="-5"/>
          <w:sz w:val="24"/>
        </w:rPr>
        <w:t xml:space="preserve"> </w:t>
      </w:r>
      <w:r>
        <w:rPr>
          <w:color w:val="111111"/>
          <w:spacing w:val="-4"/>
          <w:sz w:val="24"/>
        </w:rPr>
        <w:t>must:</w:t>
      </w:r>
    </w:p>
    <w:p w14:paraId="5591B2EC" w14:textId="77777777" w:rsidR="008825CD" w:rsidRDefault="008825CD">
      <w:pPr>
        <w:pStyle w:val="BodyText"/>
        <w:spacing w:before="19"/>
      </w:pPr>
    </w:p>
    <w:p w14:paraId="5591B2ED" w14:textId="77777777" w:rsidR="008825CD" w:rsidRDefault="00000000">
      <w:pPr>
        <w:pStyle w:val="ListParagraph"/>
        <w:numPr>
          <w:ilvl w:val="1"/>
          <w:numId w:val="7"/>
        </w:numPr>
        <w:tabs>
          <w:tab w:val="left" w:pos="1557"/>
          <w:tab w:val="left" w:pos="1561"/>
        </w:tabs>
        <w:spacing w:before="1" w:line="288" w:lineRule="auto"/>
        <w:ind w:right="1065"/>
        <w:jc w:val="both"/>
        <w:rPr>
          <w:color w:val="111111"/>
          <w:sz w:val="24"/>
        </w:rPr>
      </w:pPr>
      <w:r>
        <w:rPr>
          <w:color w:val="111111"/>
          <w:sz w:val="24"/>
        </w:rPr>
        <w:t>Remove PAYE schemes from their apprenticeship service account that are</w:t>
      </w:r>
      <w:r>
        <w:rPr>
          <w:color w:val="111111"/>
          <w:spacing w:val="-4"/>
          <w:sz w:val="24"/>
        </w:rPr>
        <w:t xml:space="preserve"> </w:t>
      </w:r>
      <w:r>
        <w:rPr>
          <w:color w:val="111111"/>
          <w:sz w:val="24"/>
        </w:rPr>
        <w:t>no</w:t>
      </w:r>
      <w:r>
        <w:rPr>
          <w:color w:val="111111"/>
          <w:spacing w:val="-4"/>
          <w:sz w:val="24"/>
        </w:rPr>
        <w:t xml:space="preserve"> </w:t>
      </w:r>
      <w:r>
        <w:rPr>
          <w:color w:val="111111"/>
          <w:sz w:val="24"/>
        </w:rPr>
        <w:t>longer</w:t>
      </w:r>
      <w:r>
        <w:rPr>
          <w:color w:val="111111"/>
          <w:spacing w:val="-3"/>
          <w:sz w:val="24"/>
        </w:rPr>
        <w:t xml:space="preserve"> </w:t>
      </w:r>
      <w:r>
        <w:rPr>
          <w:color w:val="111111"/>
          <w:sz w:val="24"/>
        </w:rPr>
        <w:t>operated</w:t>
      </w:r>
      <w:r>
        <w:rPr>
          <w:color w:val="111111"/>
          <w:spacing w:val="-4"/>
          <w:sz w:val="24"/>
        </w:rPr>
        <w:t xml:space="preserve"> </w:t>
      </w:r>
      <w:r>
        <w:rPr>
          <w:color w:val="111111"/>
          <w:sz w:val="24"/>
        </w:rPr>
        <w:t>by</w:t>
      </w:r>
      <w:r>
        <w:rPr>
          <w:color w:val="111111"/>
          <w:spacing w:val="-4"/>
          <w:sz w:val="24"/>
        </w:rPr>
        <w:t xml:space="preserve"> </w:t>
      </w:r>
      <w:r>
        <w:rPr>
          <w:color w:val="111111"/>
          <w:sz w:val="24"/>
        </w:rPr>
        <w:t>the</w:t>
      </w:r>
      <w:r>
        <w:rPr>
          <w:color w:val="111111"/>
          <w:spacing w:val="-4"/>
          <w:sz w:val="24"/>
        </w:rPr>
        <w:t xml:space="preserve"> </w:t>
      </w:r>
      <w:r>
        <w:rPr>
          <w:color w:val="111111"/>
          <w:sz w:val="24"/>
        </w:rPr>
        <w:t>employer</w:t>
      </w:r>
      <w:r>
        <w:rPr>
          <w:color w:val="111111"/>
          <w:spacing w:val="-3"/>
          <w:sz w:val="24"/>
        </w:rPr>
        <w:t xml:space="preserve"> </w:t>
      </w:r>
      <w:r>
        <w:rPr>
          <w:color w:val="111111"/>
          <w:sz w:val="24"/>
        </w:rPr>
        <w:t>associated</w:t>
      </w:r>
      <w:r>
        <w:rPr>
          <w:color w:val="111111"/>
          <w:spacing w:val="-4"/>
          <w:sz w:val="24"/>
        </w:rPr>
        <w:t xml:space="preserve"> </w:t>
      </w:r>
      <w:r>
        <w:rPr>
          <w:color w:val="111111"/>
          <w:sz w:val="24"/>
        </w:rPr>
        <w:t>with</w:t>
      </w:r>
      <w:r>
        <w:rPr>
          <w:color w:val="111111"/>
          <w:spacing w:val="-4"/>
          <w:sz w:val="24"/>
        </w:rPr>
        <w:t xml:space="preserve"> </w:t>
      </w:r>
      <w:r>
        <w:rPr>
          <w:color w:val="111111"/>
          <w:sz w:val="24"/>
        </w:rPr>
        <w:t>the</w:t>
      </w:r>
      <w:r>
        <w:rPr>
          <w:color w:val="111111"/>
          <w:spacing w:val="-4"/>
          <w:sz w:val="24"/>
        </w:rPr>
        <w:t xml:space="preserve"> </w:t>
      </w:r>
      <w:r>
        <w:rPr>
          <w:color w:val="111111"/>
          <w:sz w:val="24"/>
        </w:rPr>
        <w:t>account</w:t>
      </w:r>
      <w:r>
        <w:rPr>
          <w:color w:val="111111"/>
          <w:spacing w:val="-3"/>
          <w:sz w:val="24"/>
        </w:rPr>
        <w:t xml:space="preserve"> </w:t>
      </w:r>
      <w:r>
        <w:rPr>
          <w:color w:val="111111"/>
          <w:sz w:val="24"/>
        </w:rPr>
        <w:t>(or leaves the group of connected companies);</w:t>
      </w:r>
    </w:p>
    <w:p w14:paraId="5591B2EE" w14:textId="77777777" w:rsidR="008825CD" w:rsidRDefault="00000000">
      <w:pPr>
        <w:pStyle w:val="ListParagraph"/>
        <w:numPr>
          <w:ilvl w:val="1"/>
          <w:numId w:val="7"/>
        </w:numPr>
        <w:tabs>
          <w:tab w:val="left" w:pos="1560"/>
        </w:tabs>
        <w:spacing w:before="238"/>
        <w:ind w:left="1560" w:hanging="850"/>
        <w:rPr>
          <w:color w:val="111111"/>
          <w:sz w:val="24"/>
        </w:rPr>
      </w:pPr>
      <w:r>
        <w:rPr>
          <w:color w:val="111111"/>
          <w:sz w:val="24"/>
        </w:rPr>
        <w:t>Manage</w:t>
      </w:r>
      <w:r>
        <w:rPr>
          <w:color w:val="111111"/>
          <w:spacing w:val="-4"/>
          <w:sz w:val="24"/>
        </w:rPr>
        <w:t xml:space="preserve"> </w:t>
      </w:r>
      <w:r>
        <w:rPr>
          <w:color w:val="111111"/>
          <w:sz w:val="24"/>
        </w:rPr>
        <w:t>users</w:t>
      </w:r>
      <w:r>
        <w:rPr>
          <w:color w:val="111111"/>
          <w:spacing w:val="-3"/>
          <w:sz w:val="24"/>
        </w:rPr>
        <w:t xml:space="preserve"> </w:t>
      </w:r>
      <w:r>
        <w:rPr>
          <w:color w:val="111111"/>
          <w:sz w:val="24"/>
        </w:rPr>
        <w:t>associated</w:t>
      </w:r>
      <w:r>
        <w:rPr>
          <w:color w:val="111111"/>
          <w:spacing w:val="-3"/>
          <w:sz w:val="24"/>
        </w:rPr>
        <w:t xml:space="preserve"> </w:t>
      </w:r>
      <w:r>
        <w:rPr>
          <w:color w:val="111111"/>
          <w:sz w:val="24"/>
        </w:rPr>
        <w:t>with</w:t>
      </w:r>
      <w:r>
        <w:rPr>
          <w:color w:val="111111"/>
          <w:spacing w:val="-3"/>
          <w:sz w:val="24"/>
        </w:rPr>
        <w:t xml:space="preserve"> </w:t>
      </w:r>
      <w:r>
        <w:rPr>
          <w:color w:val="111111"/>
          <w:sz w:val="24"/>
        </w:rPr>
        <w:t>their</w:t>
      </w:r>
      <w:r>
        <w:rPr>
          <w:color w:val="111111"/>
          <w:spacing w:val="-2"/>
          <w:sz w:val="24"/>
        </w:rPr>
        <w:t xml:space="preserve"> </w:t>
      </w:r>
      <w:r>
        <w:rPr>
          <w:color w:val="111111"/>
          <w:sz w:val="24"/>
        </w:rPr>
        <w:t>account</w:t>
      </w:r>
      <w:r>
        <w:rPr>
          <w:color w:val="111111"/>
          <w:spacing w:val="-2"/>
          <w:sz w:val="24"/>
        </w:rPr>
        <w:t xml:space="preserve"> including:</w:t>
      </w:r>
    </w:p>
    <w:p w14:paraId="5591B2EF" w14:textId="77777777" w:rsidR="008825CD" w:rsidRDefault="008825CD">
      <w:pPr>
        <w:pStyle w:val="BodyText"/>
        <w:spacing w:before="19"/>
      </w:pPr>
    </w:p>
    <w:p w14:paraId="5591B2F0" w14:textId="77777777" w:rsidR="008825CD" w:rsidRDefault="00000000">
      <w:pPr>
        <w:pStyle w:val="ListParagraph"/>
        <w:numPr>
          <w:ilvl w:val="2"/>
          <w:numId w:val="7"/>
        </w:numPr>
        <w:tabs>
          <w:tab w:val="left" w:pos="2695"/>
        </w:tabs>
        <w:spacing w:before="1" w:line="288" w:lineRule="auto"/>
        <w:ind w:right="1026" w:hanging="1134"/>
        <w:rPr>
          <w:sz w:val="24"/>
        </w:rPr>
      </w:pPr>
      <w:r>
        <w:rPr>
          <w:color w:val="111111"/>
          <w:sz w:val="24"/>
        </w:rPr>
        <w:t>Ensuring that individuals who are employed, or acting on behalf</w:t>
      </w:r>
      <w:r>
        <w:rPr>
          <w:color w:val="111111"/>
          <w:spacing w:val="-3"/>
          <w:sz w:val="24"/>
        </w:rPr>
        <w:t xml:space="preserve"> </w:t>
      </w:r>
      <w:r>
        <w:rPr>
          <w:color w:val="111111"/>
          <w:sz w:val="24"/>
        </w:rPr>
        <w:t>of</w:t>
      </w:r>
      <w:r>
        <w:rPr>
          <w:color w:val="111111"/>
          <w:spacing w:val="-3"/>
          <w:sz w:val="24"/>
        </w:rPr>
        <w:t xml:space="preserve"> </w:t>
      </w:r>
      <w:r>
        <w:rPr>
          <w:color w:val="111111"/>
          <w:sz w:val="24"/>
        </w:rPr>
        <w:t>the</w:t>
      </w:r>
      <w:r>
        <w:rPr>
          <w:color w:val="111111"/>
          <w:spacing w:val="-4"/>
          <w:sz w:val="24"/>
        </w:rPr>
        <w:t xml:space="preserve"> </w:t>
      </w:r>
      <w:r>
        <w:rPr>
          <w:color w:val="111111"/>
          <w:sz w:val="24"/>
        </w:rPr>
        <w:t>provider,</w:t>
      </w:r>
      <w:r>
        <w:rPr>
          <w:color w:val="111111"/>
          <w:spacing w:val="-5"/>
          <w:sz w:val="24"/>
        </w:rPr>
        <w:t xml:space="preserve"> </w:t>
      </w:r>
      <w:r>
        <w:rPr>
          <w:color w:val="111111"/>
          <w:sz w:val="24"/>
        </w:rPr>
        <w:t>are</w:t>
      </w:r>
      <w:r>
        <w:rPr>
          <w:color w:val="111111"/>
          <w:spacing w:val="-4"/>
          <w:sz w:val="24"/>
        </w:rPr>
        <w:t xml:space="preserve"> </w:t>
      </w:r>
      <w:r>
        <w:rPr>
          <w:color w:val="111111"/>
          <w:sz w:val="24"/>
        </w:rPr>
        <w:t>not</w:t>
      </w:r>
      <w:r>
        <w:rPr>
          <w:color w:val="111111"/>
          <w:spacing w:val="-3"/>
          <w:sz w:val="24"/>
        </w:rPr>
        <w:t xml:space="preserve"> </w:t>
      </w:r>
      <w:r>
        <w:rPr>
          <w:color w:val="111111"/>
          <w:sz w:val="24"/>
        </w:rPr>
        <w:t>given</w:t>
      </w:r>
      <w:r>
        <w:rPr>
          <w:color w:val="111111"/>
          <w:spacing w:val="-4"/>
          <w:sz w:val="24"/>
        </w:rPr>
        <w:t xml:space="preserve"> </w:t>
      </w:r>
      <w:r>
        <w:rPr>
          <w:color w:val="111111"/>
          <w:sz w:val="24"/>
        </w:rPr>
        <w:t>access</w:t>
      </w:r>
      <w:r>
        <w:rPr>
          <w:color w:val="111111"/>
          <w:spacing w:val="-4"/>
          <w:sz w:val="24"/>
        </w:rPr>
        <w:t xml:space="preserve"> </w:t>
      </w:r>
      <w:r>
        <w:rPr>
          <w:color w:val="111111"/>
          <w:sz w:val="24"/>
        </w:rPr>
        <w:t>to</w:t>
      </w:r>
      <w:r>
        <w:rPr>
          <w:color w:val="111111"/>
          <w:spacing w:val="-4"/>
          <w:sz w:val="24"/>
        </w:rPr>
        <w:t xml:space="preserve"> </w:t>
      </w:r>
      <w:r>
        <w:rPr>
          <w:color w:val="111111"/>
          <w:sz w:val="24"/>
        </w:rPr>
        <w:t>the</w:t>
      </w:r>
      <w:r>
        <w:rPr>
          <w:color w:val="111111"/>
          <w:spacing w:val="-4"/>
          <w:sz w:val="24"/>
        </w:rPr>
        <w:t xml:space="preserve"> </w:t>
      </w:r>
      <w:r>
        <w:rPr>
          <w:color w:val="111111"/>
          <w:sz w:val="24"/>
        </w:rPr>
        <w:t>employer’s apprenticeship service account;</w:t>
      </w:r>
    </w:p>
    <w:p w14:paraId="5591B2F1" w14:textId="77777777" w:rsidR="008825CD" w:rsidRDefault="00000000">
      <w:pPr>
        <w:pStyle w:val="ListParagraph"/>
        <w:numPr>
          <w:ilvl w:val="2"/>
          <w:numId w:val="7"/>
        </w:numPr>
        <w:tabs>
          <w:tab w:val="left" w:pos="2694"/>
        </w:tabs>
        <w:ind w:left="2694" w:hanging="1133"/>
        <w:rPr>
          <w:sz w:val="24"/>
        </w:rPr>
      </w:pPr>
      <w:r>
        <w:rPr>
          <w:color w:val="111111"/>
          <w:sz w:val="24"/>
        </w:rPr>
        <w:t>Controlling</w:t>
      </w:r>
      <w:r>
        <w:rPr>
          <w:color w:val="111111"/>
          <w:spacing w:val="-2"/>
          <w:sz w:val="24"/>
        </w:rPr>
        <w:t xml:space="preserve"> </w:t>
      </w:r>
      <w:r>
        <w:rPr>
          <w:color w:val="111111"/>
          <w:sz w:val="24"/>
        </w:rPr>
        <w:t>who</w:t>
      </w:r>
      <w:r>
        <w:rPr>
          <w:color w:val="111111"/>
          <w:spacing w:val="-3"/>
          <w:sz w:val="24"/>
        </w:rPr>
        <w:t xml:space="preserve"> </w:t>
      </w:r>
      <w:r>
        <w:rPr>
          <w:color w:val="111111"/>
          <w:sz w:val="24"/>
        </w:rPr>
        <w:t>can</w:t>
      </w:r>
      <w:r>
        <w:rPr>
          <w:color w:val="111111"/>
          <w:spacing w:val="-2"/>
          <w:sz w:val="24"/>
        </w:rPr>
        <w:t xml:space="preserve"> </w:t>
      </w:r>
      <w:r>
        <w:rPr>
          <w:color w:val="111111"/>
          <w:sz w:val="24"/>
        </w:rPr>
        <w:t>add</w:t>
      </w:r>
      <w:r>
        <w:rPr>
          <w:color w:val="111111"/>
          <w:spacing w:val="-3"/>
          <w:sz w:val="24"/>
        </w:rPr>
        <w:t xml:space="preserve"> </w:t>
      </w:r>
      <w:r>
        <w:rPr>
          <w:color w:val="111111"/>
          <w:sz w:val="24"/>
        </w:rPr>
        <w:t>users;</w:t>
      </w:r>
      <w:r>
        <w:rPr>
          <w:color w:val="111111"/>
          <w:spacing w:val="-1"/>
          <w:sz w:val="24"/>
        </w:rPr>
        <w:t xml:space="preserve"> </w:t>
      </w:r>
      <w:r>
        <w:rPr>
          <w:color w:val="111111"/>
          <w:spacing w:val="-5"/>
          <w:sz w:val="24"/>
        </w:rPr>
        <w:t>and</w:t>
      </w:r>
    </w:p>
    <w:p w14:paraId="5591B2F2" w14:textId="77777777" w:rsidR="008825CD" w:rsidRDefault="008825CD">
      <w:pPr>
        <w:pStyle w:val="BodyText"/>
        <w:spacing w:before="19"/>
      </w:pPr>
    </w:p>
    <w:p w14:paraId="5591B2F3" w14:textId="77777777" w:rsidR="008825CD" w:rsidRDefault="00000000">
      <w:pPr>
        <w:pStyle w:val="ListParagraph"/>
        <w:numPr>
          <w:ilvl w:val="2"/>
          <w:numId w:val="7"/>
        </w:numPr>
        <w:tabs>
          <w:tab w:val="left" w:pos="2695"/>
        </w:tabs>
        <w:spacing w:before="0" w:line="288" w:lineRule="auto"/>
        <w:ind w:right="1746" w:hanging="1134"/>
        <w:rPr>
          <w:sz w:val="24"/>
        </w:rPr>
      </w:pPr>
      <w:r>
        <w:rPr>
          <w:color w:val="111111"/>
          <w:sz w:val="24"/>
        </w:rPr>
        <w:t>Removing</w:t>
      </w:r>
      <w:r>
        <w:rPr>
          <w:color w:val="111111"/>
          <w:spacing w:val="-4"/>
          <w:sz w:val="24"/>
        </w:rPr>
        <w:t xml:space="preserve"> </w:t>
      </w:r>
      <w:r>
        <w:rPr>
          <w:color w:val="111111"/>
          <w:sz w:val="24"/>
        </w:rPr>
        <w:t>users</w:t>
      </w:r>
      <w:r>
        <w:rPr>
          <w:color w:val="111111"/>
          <w:spacing w:val="-5"/>
          <w:sz w:val="24"/>
        </w:rPr>
        <w:t xml:space="preserve"> </w:t>
      </w:r>
      <w:r>
        <w:rPr>
          <w:color w:val="111111"/>
          <w:sz w:val="24"/>
        </w:rPr>
        <w:t>who</w:t>
      </w:r>
      <w:r>
        <w:rPr>
          <w:color w:val="111111"/>
          <w:spacing w:val="-5"/>
          <w:sz w:val="24"/>
        </w:rPr>
        <w:t xml:space="preserve"> </w:t>
      </w:r>
      <w:r>
        <w:rPr>
          <w:color w:val="111111"/>
          <w:sz w:val="24"/>
        </w:rPr>
        <w:t>are</w:t>
      </w:r>
      <w:r>
        <w:rPr>
          <w:color w:val="111111"/>
          <w:spacing w:val="-5"/>
          <w:sz w:val="24"/>
        </w:rPr>
        <w:t xml:space="preserve"> </w:t>
      </w:r>
      <w:r>
        <w:rPr>
          <w:color w:val="111111"/>
          <w:sz w:val="24"/>
        </w:rPr>
        <w:t>not</w:t>
      </w:r>
      <w:r>
        <w:rPr>
          <w:color w:val="111111"/>
          <w:spacing w:val="-4"/>
          <w:sz w:val="24"/>
        </w:rPr>
        <w:t xml:space="preserve"> </w:t>
      </w:r>
      <w:r>
        <w:rPr>
          <w:color w:val="111111"/>
          <w:sz w:val="24"/>
        </w:rPr>
        <w:t>authorised</w:t>
      </w:r>
      <w:r>
        <w:rPr>
          <w:color w:val="111111"/>
          <w:spacing w:val="-5"/>
          <w:sz w:val="24"/>
        </w:rPr>
        <w:t xml:space="preserve"> </w:t>
      </w:r>
      <w:r>
        <w:rPr>
          <w:color w:val="111111"/>
          <w:sz w:val="24"/>
        </w:rPr>
        <w:t>to</w:t>
      </w:r>
      <w:r>
        <w:rPr>
          <w:color w:val="111111"/>
          <w:spacing w:val="-5"/>
          <w:sz w:val="24"/>
        </w:rPr>
        <w:t xml:space="preserve"> </w:t>
      </w:r>
      <w:r>
        <w:rPr>
          <w:color w:val="111111"/>
          <w:sz w:val="24"/>
        </w:rPr>
        <w:t>act</w:t>
      </w:r>
      <w:r>
        <w:rPr>
          <w:color w:val="111111"/>
          <w:spacing w:val="-4"/>
          <w:sz w:val="24"/>
        </w:rPr>
        <w:t xml:space="preserve"> </w:t>
      </w:r>
      <w:r>
        <w:rPr>
          <w:color w:val="111111"/>
          <w:sz w:val="24"/>
        </w:rPr>
        <w:t>on</w:t>
      </w:r>
      <w:r>
        <w:rPr>
          <w:color w:val="111111"/>
          <w:spacing w:val="-5"/>
          <w:sz w:val="24"/>
        </w:rPr>
        <w:t xml:space="preserve"> </w:t>
      </w:r>
      <w:r>
        <w:rPr>
          <w:color w:val="111111"/>
          <w:sz w:val="24"/>
        </w:rPr>
        <w:t xml:space="preserve">their </w:t>
      </w:r>
      <w:r>
        <w:rPr>
          <w:color w:val="111111"/>
          <w:spacing w:val="-2"/>
          <w:sz w:val="24"/>
        </w:rPr>
        <w:t>behalf.</w:t>
      </w:r>
    </w:p>
    <w:p w14:paraId="5591B2F4" w14:textId="77777777" w:rsidR="008825CD" w:rsidRDefault="00000000">
      <w:pPr>
        <w:pStyle w:val="ListParagraph"/>
        <w:numPr>
          <w:ilvl w:val="0"/>
          <w:numId w:val="7"/>
        </w:numPr>
        <w:tabs>
          <w:tab w:val="left" w:pos="721"/>
        </w:tabs>
        <w:spacing w:line="288" w:lineRule="auto"/>
        <w:ind w:right="1026"/>
        <w:rPr>
          <w:sz w:val="24"/>
        </w:rPr>
      </w:pPr>
      <w:r>
        <w:rPr>
          <w:color w:val="111111"/>
          <w:sz w:val="24"/>
        </w:rPr>
        <w:t>Employers can give the provider permission to enter the learner details (via</w:t>
      </w:r>
      <w:r>
        <w:rPr>
          <w:color w:val="111111"/>
          <w:spacing w:val="40"/>
          <w:sz w:val="24"/>
        </w:rPr>
        <w:t xml:space="preserve"> </w:t>
      </w:r>
      <w:r>
        <w:rPr>
          <w:color w:val="111111"/>
          <w:sz w:val="24"/>
        </w:rPr>
        <w:t>their provider account) on their behalf. Employers will need to review and approve</w:t>
      </w:r>
      <w:r>
        <w:rPr>
          <w:color w:val="111111"/>
          <w:spacing w:val="-3"/>
          <w:sz w:val="24"/>
        </w:rPr>
        <w:t xml:space="preserve"> </w:t>
      </w:r>
      <w:r>
        <w:rPr>
          <w:color w:val="111111"/>
          <w:sz w:val="24"/>
        </w:rPr>
        <w:t>the</w:t>
      </w:r>
      <w:r>
        <w:rPr>
          <w:color w:val="111111"/>
          <w:spacing w:val="-3"/>
          <w:sz w:val="24"/>
        </w:rPr>
        <w:t xml:space="preserve"> </w:t>
      </w:r>
      <w:r>
        <w:rPr>
          <w:color w:val="111111"/>
          <w:sz w:val="24"/>
        </w:rPr>
        <w:t>learner</w:t>
      </w:r>
      <w:r>
        <w:rPr>
          <w:color w:val="111111"/>
          <w:spacing w:val="-2"/>
          <w:sz w:val="24"/>
        </w:rPr>
        <w:t xml:space="preserve"> </w:t>
      </w:r>
      <w:r>
        <w:rPr>
          <w:color w:val="111111"/>
          <w:sz w:val="24"/>
        </w:rPr>
        <w:t>details</w:t>
      </w:r>
      <w:r>
        <w:rPr>
          <w:color w:val="111111"/>
          <w:spacing w:val="-3"/>
          <w:sz w:val="24"/>
        </w:rPr>
        <w:t xml:space="preserve"> </w:t>
      </w:r>
      <w:r>
        <w:rPr>
          <w:color w:val="111111"/>
          <w:sz w:val="24"/>
        </w:rPr>
        <w:t>(entered</w:t>
      </w:r>
      <w:r>
        <w:rPr>
          <w:color w:val="111111"/>
          <w:spacing w:val="-3"/>
          <w:sz w:val="24"/>
        </w:rPr>
        <w:t xml:space="preserve"> </w:t>
      </w:r>
      <w:r>
        <w:rPr>
          <w:color w:val="111111"/>
          <w:sz w:val="24"/>
        </w:rPr>
        <w:t>by</w:t>
      </w:r>
      <w:r>
        <w:rPr>
          <w:color w:val="111111"/>
          <w:spacing w:val="-3"/>
          <w:sz w:val="24"/>
        </w:rPr>
        <w:t xml:space="preserve"> </w:t>
      </w:r>
      <w:r>
        <w:rPr>
          <w:color w:val="111111"/>
          <w:sz w:val="24"/>
        </w:rPr>
        <w:t>the</w:t>
      </w:r>
      <w:r>
        <w:rPr>
          <w:color w:val="111111"/>
          <w:spacing w:val="-4"/>
          <w:sz w:val="24"/>
        </w:rPr>
        <w:t xml:space="preserve"> </w:t>
      </w:r>
      <w:r>
        <w:rPr>
          <w:color w:val="111111"/>
          <w:sz w:val="24"/>
        </w:rPr>
        <w:t>provider)</w:t>
      </w:r>
      <w:r>
        <w:rPr>
          <w:color w:val="111111"/>
          <w:spacing w:val="-2"/>
          <w:sz w:val="24"/>
        </w:rPr>
        <w:t xml:space="preserve"> </w:t>
      </w:r>
      <w:r>
        <w:rPr>
          <w:color w:val="111111"/>
          <w:sz w:val="24"/>
        </w:rPr>
        <w:t>in</w:t>
      </w:r>
      <w:r>
        <w:rPr>
          <w:color w:val="111111"/>
          <w:spacing w:val="-3"/>
          <w:sz w:val="24"/>
        </w:rPr>
        <w:t xml:space="preserve"> </w:t>
      </w:r>
      <w:r>
        <w:rPr>
          <w:color w:val="111111"/>
          <w:sz w:val="24"/>
        </w:rPr>
        <w:t>order</w:t>
      </w:r>
      <w:r>
        <w:rPr>
          <w:color w:val="111111"/>
          <w:spacing w:val="-2"/>
          <w:sz w:val="24"/>
        </w:rPr>
        <w:t xml:space="preserve"> </w:t>
      </w:r>
      <w:r>
        <w:rPr>
          <w:color w:val="111111"/>
          <w:sz w:val="24"/>
        </w:rPr>
        <w:t>to</w:t>
      </w:r>
      <w:r>
        <w:rPr>
          <w:color w:val="111111"/>
          <w:spacing w:val="-4"/>
          <w:sz w:val="24"/>
        </w:rPr>
        <w:t xml:space="preserve"> </w:t>
      </w:r>
      <w:r>
        <w:rPr>
          <w:color w:val="111111"/>
          <w:sz w:val="24"/>
        </w:rPr>
        <w:t>release</w:t>
      </w:r>
      <w:r>
        <w:rPr>
          <w:color w:val="111111"/>
          <w:spacing w:val="-3"/>
          <w:sz w:val="24"/>
        </w:rPr>
        <w:t xml:space="preserve"> </w:t>
      </w:r>
      <w:r>
        <w:rPr>
          <w:color w:val="111111"/>
          <w:sz w:val="24"/>
        </w:rPr>
        <w:t>funding. Providers must not have access to an employer’s apprenticeship service account, unless operating as an employer-provider.</w:t>
      </w:r>
    </w:p>
    <w:p w14:paraId="5591B2F5" w14:textId="77777777" w:rsidR="008825CD" w:rsidRDefault="00000000">
      <w:pPr>
        <w:pStyle w:val="ListParagraph"/>
        <w:numPr>
          <w:ilvl w:val="0"/>
          <w:numId w:val="7"/>
        </w:numPr>
        <w:tabs>
          <w:tab w:val="left" w:pos="721"/>
        </w:tabs>
        <w:spacing w:line="288" w:lineRule="auto"/>
        <w:ind w:right="1319"/>
        <w:rPr>
          <w:sz w:val="24"/>
        </w:rPr>
      </w:pPr>
      <w:r>
        <w:rPr>
          <w:color w:val="111111"/>
          <w:sz w:val="24"/>
        </w:rPr>
        <w:t>Employers</w:t>
      </w:r>
      <w:r>
        <w:rPr>
          <w:color w:val="111111"/>
          <w:spacing w:val="-4"/>
          <w:sz w:val="24"/>
        </w:rPr>
        <w:t xml:space="preserve"> </w:t>
      </w:r>
      <w:r>
        <w:rPr>
          <w:color w:val="111111"/>
          <w:sz w:val="24"/>
        </w:rPr>
        <w:t>must</w:t>
      </w:r>
      <w:r>
        <w:rPr>
          <w:color w:val="111111"/>
          <w:spacing w:val="-3"/>
          <w:sz w:val="24"/>
        </w:rPr>
        <w:t xml:space="preserve"> </w:t>
      </w:r>
      <w:r>
        <w:rPr>
          <w:color w:val="111111"/>
          <w:sz w:val="24"/>
        </w:rPr>
        <w:t>not</w:t>
      </w:r>
      <w:r>
        <w:rPr>
          <w:color w:val="111111"/>
          <w:spacing w:val="-3"/>
          <w:sz w:val="24"/>
        </w:rPr>
        <w:t xml:space="preserve"> </w:t>
      </w:r>
      <w:r>
        <w:rPr>
          <w:color w:val="111111"/>
          <w:sz w:val="24"/>
        </w:rPr>
        <w:t>allow</w:t>
      </w:r>
      <w:r>
        <w:rPr>
          <w:color w:val="111111"/>
          <w:spacing w:val="-4"/>
          <w:sz w:val="24"/>
        </w:rPr>
        <w:t xml:space="preserve"> </w:t>
      </w:r>
      <w:r>
        <w:rPr>
          <w:color w:val="111111"/>
          <w:sz w:val="24"/>
        </w:rPr>
        <w:t>any</w:t>
      </w:r>
      <w:r>
        <w:rPr>
          <w:color w:val="111111"/>
          <w:spacing w:val="-4"/>
          <w:sz w:val="24"/>
        </w:rPr>
        <w:t xml:space="preserve"> </w:t>
      </w:r>
      <w:r>
        <w:rPr>
          <w:color w:val="111111"/>
          <w:sz w:val="24"/>
        </w:rPr>
        <w:t>third</w:t>
      </w:r>
      <w:r>
        <w:rPr>
          <w:color w:val="111111"/>
          <w:spacing w:val="-4"/>
          <w:sz w:val="24"/>
        </w:rPr>
        <w:t xml:space="preserve"> </w:t>
      </w:r>
      <w:r>
        <w:rPr>
          <w:color w:val="111111"/>
          <w:sz w:val="24"/>
        </w:rPr>
        <w:t>party</w:t>
      </w:r>
      <w:r>
        <w:rPr>
          <w:color w:val="111111"/>
          <w:spacing w:val="-4"/>
          <w:sz w:val="24"/>
        </w:rPr>
        <w:t xml:space="preserve"> </w:t>
      </w:r>
      <w:r>
        <w:rPr>
          <w:color w:val="111111"/>
          <w:sz w:val="24"/>
        </w:rPr>
        <w:t>to</w:t>
      </w:r>
      <w:r>
        <w:rPr>
          <w:color w:val="111111"/>
          <w:spacing w:val="-5"/>
          <w:sz w:val="24"/>
        </w:rPr>
        <w:t xml:space="preserve"> </w:t>
      </w:r>
      <w:r>
        <w:rPr>
          <w:color w:val="111111"/>
          <w:sz w:val="24"/>
        </w:rPr>
        <w:t>authorise</w:t>
      </w:r>
      <w:r>
        <w:rPr>
          <w:color w:val="111111"/>
          <w:spacing w:val="-4"/>
          <w:sz w:val="24"/>
        </w:rPr>
        <w:t xml:space="preserve"> </w:t>
      </w:r>
      <w:r>
        <w:rPr>
          <w:color w:val="111111"/>
          <w:sz w:val="24"/>
        </w:rPr>
        <w:t>payments</w:t>
      </w:r>
      <w:r>
        <w:rPr>
          <w:color w:val="111111"/>
          <w:spacing w:val="-4"/>
          <w:sz w:val="24"/>
        </w:rPr>
        <w:t xml:space="preserve"> </w:t>
      </w:r>
      <w:r>
        <w:rPr>
          <w:color w:val="111111"/>
          <w:sz w:val="24"/>
        </w:rPr>
        <w:t>through</w:t>
      </w:r>
      <w:r>
        <w:rPr>
          <w:color w:val="111111"/>
          <w:spacing w:val="-4"/>
          <w:sz w:val="24"/>
        </w:rPr>
        <w:t xml:space="preserve"> </w:t>
      </w:r>
      <w:r>
        <w:rPr>
          <w:color w:val="111111"/>
          <w:sz w:val="24"/>
        </w:rPr>
        <w:t>their apprenticeship service account.</w:t>
      </w:r>
    </w:p>
    <w:p w14:paraId="5591B2F6" w14:textId="77777777" w:rsidR="008825CD" w:rsidRDefault="00000000">
      <w:pPr>
        <w:pStyle w:val="ListParagraph"/>
        <w:numPr>
          <w:ilvl w:val="0"/>
          <w:numId w:val="7"/>
        </w:numPr>
        <w:tabs>
          <w:tab w:val="left" w:pos="721"/>
        </w:tabs>
        <w:spacing w:line="288" w:lineRule="auto"/>
        <w:ind w:right="1067"/>
        <w:rPr>
          <w:sz w:val="24"/>
        </w:rPr>
      </w:pPr>
      <w:r>
        <w:rPr>
          <w:color w:val="111111"/>
          <w:sz w:val="24"/>
        </w:rPr>
        <w:t>To be funded from the apprenticeship service account, the data on the apprenticeship</w:t>
      </w:r>
      <w:r>
        <w:rPr>
          <w:color w:val="111111"/>
          <w:spacing w:val="-4"/>
          <w:sz w:val="24"/>
        </w:rPr>
        <w:t xml:space="preserve"> </w:t>
      </w:r>
      <w:r>
        <w:rPr>
          <w:color w:val="111111"/>
          <w:sz w:val="24"/>
        </w:rPr>
        <w:t>service</w:t>
      </w:r>
      <w:r>
        <w:rPr>
          <w:color w:val="111111"/>
          <w:spacing w:val="-4"/>
          <w:sz w:val="24"/>
        </w:rPr>
        <w:t xml:space="preserve"> </w:t>
      </w:r>
      <w:r>
        <w:rPr>
          <w:color w:val="111111"/>
          <w:sz w:val="24"/>
        </w:rPr>
        <w:t>account</w:t>
      </w:r>
      <w:r>
        <w:rPr>
          <w:color w:val="111111"/>
          <w:spacing w:val="-3"/>
          <w:sz w:val="24"/>
        </w:rPr>
        <w:t xml:space="preserve"> </w:t>
      </w:r>
      <w:r>
        <w:rPr>
          <w:color w:val="111111"/>
          <w:sz w:val="24"/>
        </w:rPr>
        <w:t>must</w:t>
      </w:r>
      <w:r>
        <w:rPr>
          <w:color w:val="111111"/>
          <w:spacing w:val="-3"/>
          <w:sz w:val="24"/>
        </w:rPr>
        <w:t xml:space="preserve"> </w:t>
      </w:r>
      <w:r>
        <w:rPr>
          <w:color w:val="111111"/>
          <w:sz w:val="24"/>
        </w:rPr>
        <w:t>correspond</w:t>
      </w:r>
      <w:r>
        <w:rPr>
          <w:color w:val="111111"/>
          <w:spacing w:val="-4"/>
          <w:sz w:val="24"/>
        </w:rPr>
        <w:t xml:space="preserve"> </w:t>
      </w:r>
      <w:r>
        <w:rPr>
          <w:color w:val="111111"/>
          <w:sz w:val="24"/>
        </w:rPr>
        <w:t>with</w:t>
      </w:r>
      <w:r>
        <w:rPr>
          <w:color w:val="111111"/>
          <w:spacing w:val="-3"/>
          <w:sz w:val="24"/>
        </w:rPr>
        <w:t xml:space="preserve"> </w:t>
      </w:r>
      <w:r>
        <w:rPr>
          <w:color w:val="111111"/>
          <w:sz w:val="24"/>
        </w:rPr>
        <w:t>the</w:t>
      </w:r>
      <w:r>
        <w:rPr>
          <w:color w:val="111111"/>
          <w:spacing w:val="-4"/>
          <w:sz w:val="24"/>
        </w:rPr>
        <w:t xml:space="preserve"> </w:t>
      </w:r>
      <w:r>
        <w:rPr>
          <w:color w:val="111111"/>
          <w:sz w:val="24"/>
        </w:rPr>
        <w:t>information</w:t>
      </w:r>
      <w:r>
        <w:rPr>
          <w:color w:val="111111"/>
          <w:spacing w:val="-4"/>
          <w:sz w:val="24"/>
        </w:rPr>
        <w:t xml:space="preserve"> </w:t>
      </w:r>
      <w:r>
        <w:rPr>
          <w:color w:val="111111"/>
          <w:sz w:val="24"/>
        </w:rPr>
        <w:t>submitted by</w:t>
      </w:r>
      <w:r>
        <w:rPr>
          <w:color w:val="111111"/>
          <w:spacing w:val="-3"/>
          <w:sz w:val="24"/>
        </w:rPr>
        <w:t xml:space="preserve"> </w:t>
      </w:r>
      <w:r>
        <w:rPr>
          <w:color w:val="111111"/>
          <w:sz w:val="24"/>
        </w:rPr>
        <w:t>the</w:t>
      </w:r>
      <w:r>
        <w:rPr>
          <w:color w:val="111111"/>
          <w:spacing w:val="-3"/>
          <w:sz w:val="24"/>
        </w:rPr>
        <w:t xml:space="preserve"> </w:t>
      </w:r>
      <w:r>
        <w:rPr>
          <w:color w:val="111111"/>
          <w:sz w:val="24"/>
        </w:rPr>
        <w:t>provider</w:t>
      </w:r>
      <w:r>
        <w:rPr>
          <w:color w:val="111111"/>
          <w:spacing w:val="-2"/>
          <w:sz w:val="24"/>
        </w:rPr>
        <w:t xml:space="preserve"> </w:t>
      </w:r>
      <w:r>
        <w:rPr>
          <w:color w:val="111111"/>
          <w:sz w:val="24"/>
        </w:rPr>
        <w:t>to</w:t>
      </w:r>
      <w:r>
        <w:rPr>
          <w:color w:val="111111"/>
          <w:spacing w:val="-3"/>
          <w:sz w:val="24"/>
        </w:rPr>
        <w:t xml:space="preserve"> </w:t>
      </w:r>
      <w:r>
        <w:rPr>
          <w:color w:val="111111"/>
          <w:sz w:val="24"/>
        </w:rPr>
        <w:t>us</w:t>
      </w:r>
      <w:r>
        <w:rPr>
          <w:color w:val="111111"/>
          <w:spacing w:val="-3"/>
          <w:sz w:val="24"/>
        </w:rPr>
        <w:t xml:space="preserve"> </w:t>
      </w:r>
      <w:r>
        <w:rPr>
          <w:color w:val="111111"/>
          <w:sz w:val="24"/>
        </w:rPr>
        <w:t>each</w:t>
      </w:r>
      <w:r>
        <w:rPr>
          <w:color w:val="111111"/>
          <w:spacing w:val="-3"/>
          <w:sz w:val="24"/>
        </w:rPr>
        <w:t xml:space="preserve"> </w:t>
      </w:r>
      <w:r>
        <w:rPr>
          <w:color w:val="111111"/>
          <w:sz w:val="24"/>
        </w:rPr>
        <w:t>month</w:t>
      </w:r>
      <w:r>
        <w:rPr>
          <w:color w:val="111111"/>
          <w:spacing w:val="-4"/>
          <w:sz w:val="24"/>
        </w:rPr>
        <w:t xml:space="preserve"> </w:t>
      </w:r>
      <w:r>
        <w:rPr>
          <w:color w:val="111111"/>
          <w:sz w:val="24"/>
        </w:rPr>
        <w:t>through</w:t>
      </w:r>
      <w:r>
        <w:rPr>
          <w:color w:val="111111"/>
          <w:spacing w:val="-3"/>
          <w:sz w:val="24"/>
        </w:rPr>
        <w:t xml:space="preserve"> </w:t>
      </w:r>
      <w:r>
        <w:rPr>
          <w:color w:val="111111"/>
          <w:sz w:val="24"/>
        </w:rPr>
        <w:t>the</w:t>
      </w:r>
      <w:r>
        <w:rPr>
          <w:color w:val="111111"/>
          <w:spacing w:val="-3"/>
          <w:sz w:val="24"/>
        </w:rPr>
        <w:t xml:space="preserve"> </w:t>
      </w:r>
      <w:r>
        <w:rPr>
          <w:color w:val="111111"/>
          <w:sz w:val="24"/>
        </w:rPr>
        <w:t>ILR.</w:t>
      </w:r>
      <w:r>
        <w:rPr>
          <w:color w:val="111111"/>
          <w:spacing w:val="-2"/>
          <w:sz w:val="24"/>
        </w:rPr>
        <w:t xml:space="preserve"> </w:t>
      </w:r>
      <w:r>
        <w:rPr>
          <w:color w:val="111111"/>
          <w:sz w:val="24"/>
        </w:rPr>
        <w:t>Payments</w:t>
      </w:r>
      <w:r>
        <w:rPr>
          <w:color w:val="111111"/>
          <w:spacing w:val="-3"/>
          <w:sz w:val="24"/>
        </w:rPr>
        <w:t xml:space="preserve"> </w:t>
      </w:r>
      <w:r>
        <w:rPr>
          <w:color w:val="111111"/>
          <w:sz w:val="24"/>
        </w:rPr>
        <w:t>to</w:t>
      </w:r>
      <w:r>
        <w:rPr>
          <w:color w:val="111111"/>
          <w:spacing w:val="-4"/>
          <w:sz w:val="24"/>
        </w:rPr>
        <w:t xml:space="preserve"> </w:t>
      </w:r>
      <w:r>
        <w:rPr>
          <w:color w:val="111111"/>
          <w:sz w:val="24"/>
        </w:rPr>
        <w:t>the</w:t>
      </w:r>
      <w:r>
        <w:rPr>
          <w:color w:val="111111"/>
          <w:spacing w:val="-3"/>
          <w:sz w:val="24"/>
        </w:rPr>
        <w:t xml:space="preserve"> </w:t>
      </w:r>
      <w:r>
        <w:rPr>
          <w:color w:val="111111"/>
          <w:sz w:val="24"/>
        </w:rPr>
        <w:t>provider</w:t>
      </w:r>
      <w:r>
        <w:rPr>
          <w:color w:val="111111"/>
          <w:spacing w:val="-2"/>
          <w:sz w:val="24"/>
        </w:rPr>
        <w:t xml:space="preserve"> </w:t>
      </w:r>
      <w:r>
        <w:rPr>
          <w:color w:val="111111"/>
          <w:sz w:val="24"/>
        </w:rPr>
        <w:t>will only be made if these details have been approved by the employer.</w:t>
      </w:r>
    </w:p>
    <w:p w14:paraId="5591B2F7" w14:textId="77777777" w:rsidR="008825CD" w:rsidRDefault="00000000">
      <w:pPr>
        <w:pStyle w:val="ListParagraph"/>
        <w:numPr>
          <w:ilvl w:val="1"/>
          <w:numId w:val="7"/>
        </w:numPr>
        <w:tabs>
          <w:tab w:val="left" w:pos="1557"/>
          <w:tab w:val="left" w:pos="1561"/>
        </w:tabs>
        <w:spacing w:line="288" w:lineRule="auto"/>
        <w:ind w:right="1041"/>
        <w:jc w:val="both"/>
        <w:rPr>
          <w:color w:val="111111"/>
          <w:sz w:val="24"/>
        </w:rPr>
      </w:pPr>
      <w:r>
        <w:rPr>
          <w:color w:val="111111"/>
          <w:sz w:val="24"/>
        </w:rPr>
        <w:t>If we withhold payments to the provider because the employer has not approved</w:t>
      </w:r>
      <w:r>
        <w:rPr>
          <w:color w:val="111111"/>
          <w:spacing w:val="-4"/>
          <w:sz w:val="24"/>
        </w:rPr>
        <w:t xml:space="preserve"> </w:t>
      </w:r>
      <w:r>
        <w:rPr>
          <w:color w:val="111111"/>
          <w:sz w:val="24"/>
        </w:rPr>
        <w:t>the</w:t>
      </w:r>
      <w:r>
        <w:rPr>
          <w:color w:val="111111"/>
          <w:spacing w:val="-4"/>
          <w:sz w:val="24"/>
        </w:rPr>
        <w:t xml:space="preserve"> </w:t>
      </w:r>
      <w:r>
        <w:rPr>
          <w:color w:val="111111"/>
          <w:sz w:val="24"/>
        </w:rPr>
        <w:t>details,</w:t>
      </w:r>
      <w:r>
        <w:rPr>
          <w:color w:val="111111"/>
          <w:spacing w:val="-3"/>
          <w:sz w:val="24"/>
        </w:rPr>
        <w:t xml:space="preserve"> </w:t>
      </w:r>
      <w:r>
        <w:rPr>
          <w:color w:val="111111"/>
          <w:sz w:val="24"/>
        </w:rPr>
        <w:t>we</w:t>
      </w:r>
      <w:r>
        <w:rPr>
          <w:color w:val="111111"/>
          <w:spacing w:val="-4"/>
          <w:sz w:val="24"/>
        </w:rPr>
        <w:t xml:space="preserve"> </w:t>
      </w:r>
      <w:r>
        <w:rPr>
          <w:color w:val="111111"/>
          <w:sz w:val="24"/>
        </w:rPr>
        <w:t>will</w:t>
      </w:r>
      <w:r>
        <w:rPr>
          <w:color w:val="111111"/>
          <w:spacing w:val="-4"/>
          <w:sz w:val="24"/>
        </w:rPr>
        <w:t xml:space="preserve"> </w:t>
      </w:r>
      <w:r>
        <w:rPr>
          <w:color w:val="111111"/>
          <w:sz w:val="24"/>
        </w:rPr>
        <w:t>reconcile</w:t>
      </w:r>
      <w:r>
        <w:rPr>
          <w:color w:val="111111"/>
          <w:spacing w:val="-4"/>
          <w:sz w:val="24"/>
        </w:rPr>
        <w:t xml:space="preserve"> </w:t>
      </w:r>
      <w:r>
        <w:rPr>
          <w:color w:val="111111"/>
          <w:sz w:val="24"/>
        </w:rPr>
        <w:t>the</w:t>
      </w:r>
      <w:r>
        <w:rPr>
          <w:color w:val="111111"/>
          <w:spacing w:val="-4"/>
          <w:sz w:val="24"/>
        </w:rPr>
        <w:t xml:space="preserve"> </w:t>
      </w:r>
      <w:r>
        <w:rPr>
          <w:color w:val="111111"/>
          <w:sz w:val="24"/>
        </w:rPr>
        <w:t>payments</w:t>
      </w:r>
      <w:r>
        <w:rPr>
          <w:color w:val="111111"/>
          <w:spacing w:val="-4"/>
          <w:sz w:val="24"/>
        </w:rPr>
        <w:t xml:space="preserve"> </w:t>
      </w:r>
      <w:r>
        <w:rPr>
          <w:color w:val="111111"/>
          <w:sz w:val="24"/>
        </w:rPr>
        <w:t>due</w:t>
      </w:r>
      <w:r>
        <w:rPr>
          <w:color w:val="111111"/>
          <w:spacing w:val="-4"/>
          <w:sz w:val="24"/>
        </w:rPr>
        <w:t xml:space="preserve"> </w:t>
      </w:r>
      <w:r>
        <w:rPr>
          <w:color w:val="111111"/>
          <w:sz w:val="24"/>
        </w:rPr>
        <w:t>to</w:t>
      </w:r>
      <w:r>
        <w:rPr>
          <w:color w:val="111111"/>
          <w:spacing w:val="-4"/>
          <w:sz w:val="24"/>
        </w:rPr>
        <w:t xml:space="preserve"> </w:t>
      </w:r>
      <w:r>
        <w:rPr>
          <w:color w:val="111111"/>
          <w:sz w:val="24"/>
        </w:rPr>
        <w:t>the</w:t>
      </w:r>
      <w:r>
        <w:rPr>
          <w:color w:val="111111"/>
          <w:spacing w:val="-4"/>
          <w:sz w:val="24"/>
        </w:rPr>
        <w:t xml:space="preserve"> </w:t>
      </w:r>
      <w:r>
        <w:rPr>
          <w:color w:val="111111"/>
          <w:sz w:val="24"/>
        </w:rPr>
        <w:t>provider</w:t>
      </w:r>
    </w:p>
    <w:p w14:paraId="5591B2F8" w14:textId="77777777" w:rsidR="008825CD" w:rsidRDefault="008825CD">
      <w:pPr>
        <w:pStyle w:val="ListParagraph"/>
        <w:spacing w:line="288" w:lineRule="auto"/>
        <w:jc w:val="both"/>
        <w:rPr>
          <w:sz w:val="24"/>
        </w:rPr>
        <w:sectPr w:rsidR="008825CD">
          <w:pgSz w:w="11910" w:h="16840"/>
          <w:pgMar w:top="1120" w:right="566" w:bottom="960" w:left="1133" w:header="718" w:footer="777" w:gutter="0"/>
          <w:cols w:space="720"/>
        </w:sectPr>
      </w:pPr>
    </w:p>
    <w:p w14:paraId="5591B2F9" w14:textId="77777777" w:rsidR="008825CD" w:rsidRDefault="00000000">
      <w:pPr>
        <w:pStyle w:val="BodyText"/>
        <w:spacing w:before="123" w:line="288" w:lineRule="auto"/>
        <w:ind w:left="1561" w:right="759"/>
      </w:pPr>
      <w:r>
        <w:rPr>
          <w:color w:val="111111"/>
        </w:rPr>
        <w:t>when</w:t>
      </w:r>
      <w:r>
        <w:rPr>
          <w:color w:val="111111"/>
          <w:spacing w:val="-3"/>
        </w:rPr>
        <w:t xml:space="preserve"> </w:t>
      </w:r>
      <w:r>
        <w:rPr>
          <w:color w:val="111111"/>
        </w:rPr>
        <w:t>the</w:t>
      </w:r>
      <w:r>
        <w:rPr>
          <w:color w:val="111111"/>
          <w:spacing w:val="-3"/>
        </w:rPr>
        <w:t xml:space="preserve"> </w:t>
      </w:r>
      <w:r>
        <w:rPr>
          <w:color w:val="111111"/>
        </w:rPr>
        <w:t>data</w:t>
      </w:r>
      <w:r>
        <w:rPr>
          <w:color w:val="111111"/>
          <w:spacing w:val="-4"/>
        </w:rPr>
        <w:t xml:space="preserve"> </w:t>
      </w:r>
      <w:r>
        <w:rPr>
          <w:color w:val="111111"/>
        </w:rPr>
        <w:t>is</w:t>
      </w:r>
      <w:r>
        <w:rPr>
          <w:color w:val="111111"/>
          <w:spacing w:val="-3"/>
        </w:rPr>
        <w:t xml:space="preserve"> </w:t>
      </w:r>
      <w:r>
        <w:rPr>
          <w:color w:val="111111"/>
        </w:rPr>
        <w:t>approved</w:t>
      </w:r>
      <w:r>
        <w:rPr>
          <w:color w:val="111111"/>
          <w:spacing w:val="-4"/>
        </w:rPr>
        <w:t xml:space="preserve"> </w:t>
      </w:r>
      <w:r>
        <w:rPr>
          <w:color w:val="111111"/>
        </w:rPr>
        <w:t>(provided</w:t>
      </w:r>
      <w:r>
        <w:rPr>
          <w:color w:val="111111"/>
          <w:spacing w:val="-3"/>
        </w:rPr>
        <w:t xml:space="preserve"> </w:t>
      </w:r>
      <w:r>
        <w:rPr>
          <w:color w:val="111111"/>
        </w:rPr>
        <w:t>it</w:t>
      </w:r>
      <w:r>
        <w:rPr>
          <w:color w:val="111111"/>
          <w:spacing w:val="-3"/>
        </w:rPr>
        <w:t xml:space="preserve"> </w:t>
      </w:r>
      <w:r>
        <w:rPr>
          <w:color w:val="111111"/>
        </w:rPr>
        <w:t>is</w:t>
      </w:r>
      <w:r>
        <w:rPr>
          <w:color w:val="111111"/>
          <w:spacing w:val="-3"/>
        </w:rPr>
        <w:t xml:space="preserve"> </w:t>
      </w:r>
      <w:r>
        <w:rPr>
          <w:color w:val="111111"/>
        </w:rPr>
        <w:t>approved</w:t>
      </w:r>
      <w:r>
        <w:rPr>
          <w:color w:val="111111"/>
          <w:spacing w:val="-3"/>
        </w:rPr>
        <w:t xml:space="preserve"> </w:t>
      </w:r>
      <w:r>
        <w:rPr>
          <w:color w:val="111111"/>
        </w:rPr>
        <w:t>in</w:t>
      </w:r>
      <w:r>
        <w:rPr>
          <w:color w:val="111111"/>
          <w:spacing w:val="-4"/>
        </w:rPr>
        <w:t xml:space="preserve"> </w:t>
      </w:r>
      <w:r>
        <w:rPr>
          <w:color w:val="111111"/>
        </w:rPr>
        <w:t>the</w:t>
      </w:r>
      <w:r>
        <w:rPr>
          <w:color w:val="111111"/>
          <w:spacing w:val="-3"/>
        </w:rPr>
        <w:t xml:space="preserve"> </w:t>
      </w:r>
      <w:r>
        <w:rPr>
          <w:color w:val="111111"/>
        </w:rPr>
        <w:t>same</w:t>
      </w:r>
      <w:r>
        <w:rPr>
          <w:color w:val="111111"/>
          <w:spacing w:val="-3"/>
        </w:rPr>
        <w:t xml:space="preserve"> </w:t>
      </w:r>
      <w:r>
        <w:rPr>
          <w:color w:val="111111"/>
        </w:rPr>
        <w:t>academic year that the payment is due).</w:t>
      </w:r>
    </w:p>
    <w:p w14:paraId="5591B2FA" w14:textId="77777777" w:rsidR="008825CD" w:rsidRDefault="00000000">
      <w:pPr>
        <w:pStyle w:val="ListParagraph"/>
        <w:numPr>
          <w:ilvl w:val="0"/>
          <w:numId w:val="7"/>
        </w:numPr>
        <w:tabs>
          <w:tab w:val="left" w:pos="721"/>
        </w:tabs>
        <w:spacing w:line="288" w:lineRule="auto"/>
        <w:ind w:right="1055"/>
        <w:rPr>
          <w:sz w:val="24"/>
        </w:rPr>
      </w:pPr>
      <w:r>
        <w:rPr>
          <w:color w:val="111111"/>
          <w:sz w:val="24"/>
        </w:rPr>
        <w:t>Employers are responsible for making accurate declarations to HMRC that we will use to manage their apprenticeship service account. If, as a result of retrospective changes to the amount of apprenticeship levy declared to HMRC, there</w:t>
      </w:r>
      <w:r>
        <w:rPr>
          <w:color w:val="111111"/>
          <w:spacing w:val="-3"/>
          <w:sz w:val="24"/>
        </w:rPr>
        <w:t xml:space="preserve"> </w:t>
      </w:r>
      <w:r>
        <w:rPr>
          <w:color w:val="111111"/>
          <w:sz w:val="24"/>
        </w:rPr>
        <w:t>is</w:t>
      </w:r>
      <w:r>
        <w:rPr>
          <w:color w:val="111111"/>
          <w:spacing w:val="-3"/>
          <w:sz w:val="24"/>
        </w:rPr>
        <w:t xml:space="preserve"> </w:t>
      </w:r>
      <w:r>
        <w:rPr>
          <w:color w:val="111111"/>
          <w:sz w:val="24"/>
        </w:rPr>
        <w:t>an</w:t>
      </w:r>
      <w:r>
        <w:rPr>
          <w:color w:val="111111"/>
          <w:spacing w:val="-4"/>
          <w:sz w:val="24"/>
        </w:rPr>
        <w:t xml:space="preserve"> </w:t>
      </w:r>
      <w:r>
        <w:rPr>
          <w:color w:val="111111"/>
          <w:sz w:val="24"/>
        </w:rPr>
        <w:t>overpayment</w:t>
      </w:r>
      <w:r>
        <w:rPr>
          <w:color w:val="111111"/>
          <w:spacing w:val="-2"/>
          <w:sz w:val="24"/>
        </w:rPr>
        <w:t xml:space="preserve"> </w:t>
      </w:r>
      <w:r>
        <w:rPr>
          <w:color w:val="111111"/>
          <w:sz w:val="24"/>
        </w:rPr>
        <w:t>by</w:t>
      </w:r>
      <w:r>
        <w:rPr>
          <w:color w:val="111111"/>
          <w:spacing w:val="-3"/>
          <w:sz w:val="24"/>
        </w:rPr>
        <w:t xml:space="preserve"> </w:t>
      </w:r>
      <w:r>
        <w:rPr>
          <w:color w:val="111111"/>
          <w:sz w:val="24"/>
        </w:rPr>
        <w:t>us</w:t>
      </w:r>
      <w:r>
        <w:rPr>
          <w:color w:val="111111"/>
          <w:spacing w:val="-4"/>
          <w:sz w:val="24"/>
        </w:rPr>
        <w:t xml:space="preserve"> </w:t>
      </w:r>
      <w:r>
        <w:rPr>
          <w:color w:val="111111"/>
          <w:sz w:val="24"/>
        </w:rPr>
        <w:t>to</w:t>
      </w:r>
      <w:r>
        <w:rPr>
          <w:color w:val="111111"/>
          <w:spacing w:val="-4"/>
          <w:sz w:val="24"/>
        </w:rPr>
        <w:t xml:space="preserve"> </w:t>
      </w:r>
      <w:r>
        <w:rPr>
          <w:color w:val="111111"/>
          <w:sz w:val="24"/>
        </w:rPr>
        <w:t>the</w:t>
      </w:r>
      <w:r>
        <w:rPr>
          <w:color w:val="111111"/>
          <w:spacing w:val="-3"/>
          <w:sz w:val="24"/>
        </w:rPr>
        <w:t xml:space="preserve"> </w:t>
      </w:r>
      <w:r>
        <w:rPr>
          <w:color w:val="111111"/>
          <w:sz w:val="24"/>
        </w:rPr>
        <w:t>provider,</w:t>
      </w:r>
      <w:r>
        <w:rPr>
          <w:color w:val="111111"/>
          <w:spacing w:val="-2"/>
          <w:sz w:val="24"/>
        </w:rPr>
        <w:t xml:space="preserve"> </w:t>
      </w:r>
      <w:r>
        <w:rPr>
          <w:color w:val="111111"/>
          <w:sz w:val="24"/>
        </w:rPr>
        <w:t>we</w:t>
      </w:r>
      <w:r>
        <w:rPr>
          <w:color w:val="111111"/>
          <w:spacing w:val="-3"/>
          <w:sz w:val="24"/>
        </w:rPr>
        <w:t xml:space="preserve"> </w:t>
      </w:r>
      <w:r>
        <w:rPr>
          <w:color w:val="111111"/>
          <w:sz w:val="24"/>
        </w:rPr>
        <w:t>may</w:t>
      </w:r>
      <w:r>
        <w:rPr>
          <w:color w:val="111111"/>
          <w:spacing w:val="-5"/>
          <w:sz w:val="24"/>
        </w:rPr>
        <w:t xml:space="preserve"> </w:t>
      </w:r>
      <w:r>
        <w:rPr>
          <w:color w:val="111111"/>
          <w:sz w:val="24"/>
        </w:rPr>
        <w:t>ask</w:t>
      </w:r>
      <w:r>
        <w:rPr>
          <w:color w:val="111111"/>
          <w:spacing w:val="-3"/>
          <w:sz w:val="24"/>
        </w:rPr>
        <w:t xml:space="preserve"> </w:t>
      </w:r>
      <w:r>
        <w:rPr>
          <w:color w:val="111111"/>
          <w:sz w:val="24"/>
        </w:rPr>
        <w:t>employers</w:t>
      </w:r>
      <w:r>
        <w:rPr>
          <w:color w:val="111111"/>
          <w:spacing w:val="-3"/>
          <w:sz w:val="24"/>
        </w:rPr>
        <w:t xml:space="preserve"> </w:t>
      </w:r>
      <w:r>
        <w:rPr>
          <w:color w:val="111111"/>
          <w:sz w:val="24"/>
        </w:rPr>
        <w:t>to</w:t>
      </w:r>
      <w:r>
        <w:rPr>
          <w:color w:val="111111"/>
          <w:spacing w:val="-3"/>
          <w:sz w:val="24"/>
        </w:rPr>
        <w:t xml:space="preserve"> </w:t>
      </w:r>
      <w:r>
        <w:rPr>
          <w:color w:val="111111"/>
          <w:sz w:val="24"/>
        </w:rPr>
        <w:t>pay</w:t>
      </w:r>
      <w:r>
        <w:rPr>
          <w:color w:val="111111"/>
          <w:spacing w:val="-4"/>
          <w:sz w:val="24"/>
        </w:rPr>
        <w:t xml:space="preserve"> </w:t>
      </w:r>
      <w:r>
        <w:rPr>
          <w:color w:val="111111"/>
          <w:sz w:val="24"/>
        </w:rPr>
        <w:t>us the employer co-investment value based on the rate in place when the apprenticeship unit training started - we will provide employers with details of this as required.</w:t>
      </w:r>
    </w:p>
    <w:p w14:paraId="5591B2FB" w14:textId="77777777" w:rsidR="008825CD" w:rsidRDefault="00000000">
      <w:pPr>
        <w:pStyle w:val="ListParagraph"/>
        <w:numPr>
          <w:ilvl w:val="1"/>
          <w:numId w:val="7"/>
        </w:numPr>
        <w:tabs>
          <w:tab w:val="left" w:pos="1414"/>
          <w:tab w:val="left" w:pos="1419"/>
        </w:tabs>
        <w:spacing w:line="288" w:lineRule="auto"/>
        <w:ind w:left="1419" w:right="939" w:hanging="710"/>
        <w:rPr>
          <w:color w:val="111111"/>
          <w:sz w:val="24"/>
        </w:rPr>
      </w:pPr>
      <w:r>
        <w:rPr>
          <w:color w:val="111111"/>
          <w:sz w:val="24"/>
        </w:rPr>
        <w:t>Where there would have been insufficient funds in the employer’s apprenticeship service account, we will take responsibility for these payments</w:t>
      </w:r>
      <w:r>
        <w:rPr>
          <w:color w:val="111111"/>
          <w:spacing w:val="-4"/>
          <w:sz w:val="24"/>
        </w:rPr>
        <w:t xml:space="preserve"> </w:t>
      </w:r>
      <w:r>
        <w:rPr>
          <w:color w:val="111111"/>
          <w:sz w:val="24"/>
        </w:rPr>
        <w:t>and</w:t>
      </w:r>
      <w:r>
        <w:rPr>
          <w:color w:val="111111"/>
          <w:spacing w:val="-4"/>
          <w:sz w:val="24"/>
        </w:rPr>
        <w:t xml:space="preserve"> </w:t>
      </w:r>
      <w:r>
        <w:rPr>
          <w:color w:val="111111"/>
          <w:sz w:val="24"/>
        </w:rPr>
        <w:t>the</w:t>
      </w:r>
      <w:r>
        <w:rPr>
          <w:color w:val="111111"/>
          <w:spacing w:val="-4"/>
          <w:sz w:val="24"/>
        </w:rPr>
        <w:t xml:space="preserve"> </w:t>
      </w:r>
      <w:r>
        <w:rPr>
          <w:color w:val="111111"/>
          <w:sz w:val="24"/>
        </w:rPr>
        <w:t>employer</w:t>
      </w:r>
      <w:r>
        <w:rPr>
          <w:color w:val="111111"/>
          <w:spacing w:val="-3"/>
          <w:sz w:val="24"/>
        </w:rPr>
        <w:t xml:space="preserve"> </w:t>
      </w:r>
      <w:r>
        <w:rPr>
          <w:color w:val="111111"/>
          <w:sz w:val="24"/>
        </w:rPr>
        <w:t>will</w:t>
      </w:r>
      <w:r>
        <w:rPr>
          <w:color w:val="111111"/>
          <w:spacing w:val="-3"/>
          <w:sz w:val="24"/>
        </w:rPr>
        <w:t xml:space="preserve"> </w:t>
      </w:r>
      <w:r>
        <w:rPr>
          <w:color w:val="111111"/>
          <w:sz w:val="24"/>
        </w:rPr>
        <w:t>be</w:t>
      </w:r>
      <w:r>
        <w:rPr>
          <w:color w:val="111111"/>
          <w:spacing w:val="-4"/>
          <w:sz w:val="24"/>
        </w:rPr>
        <w:t xml:space="preserve"> </w:t>
      </w:r>
      <w:r>
        <w:rPr>
          <w:color w:val="111111"/>
          <w:sz w:val="24"/>
        </w:rPr>
        <w:t>required</w:t>
      </w:r>
      <w:r>
        <w:rPr>
          <w:color w:val="111111"/>
          <w:spacing w:val="-3"/>
          <w:sz w:val="24"/>
        </w:rPr>
        <w:t xml:space="preserve"> </w:t>
      </w:r>
      <w:r>
        <w:rPr>
          <w:color w:val="111111"/>
          <w:sz w:val="24"/>
        </w:rPr>
        <w:t>to</w:t>
      </w:r>
      <w:r>
        <w:rPr>
          <w:color w:val="111111"/>
          <w:spacing w:val="-4"/>
          <w:sz w:val="24"/>
        </w:rPr>
        <w:t xml:space="preserve"> </w:t>
      </w:r>
      <w:r>
        <w:rPr>
          <w:color w:val="111111"/>
          <w:sz w:val="24"/>
        </w:rPr>
        <w:t>pay</w:t>
      </w:r>
      <w:r>
        <w:rPr>
          <w:color w:val="111111"/>
          <w:spacing w:val="-4"/>
          <w:sz w:val="24"/>
        </w:rPr>
        <w:t xml:space="preserve"> </w:t>
      </w:r>
      <w:r>
        <w:rPr>
          <w:color w:val="111111"/>
          <w:sz w:val="24"/>
        </w:rPr>
        <w:t>co-investment</w:t>
      </w:r>
      <w:r>
        <w:rPr>
          <w:color w:val="111111"/>
          <w:spacing w:val="-5"/>
          <w:sz w:val="24"/>
        </w:rPr>
        <w:t xml:space="preserve"> </w:t>
      </w:r>
      <w:r>
        <w:rPr>
          <w:color w:val="111111"/>
          <w:sz w:val="24"/>
        </w:rPr>
        <w:t>direct</w:t>
      </w:r>
      <w:r>
        <w:rPr>
          <w:color w:val="111111"/>
          <w:spacing w:val="-3"/>
          <w:sz w:val="24"/>
        </w:rPr>
        <w:t xml:space="preserve"> </w:t>
      </w:r>
      <w:r>
        <w:rPr>
          <w:color w:val="111111"/>
          <w:sz w:val="24"/>
        </w:rPr>
        <w:t>to us. If this happens, we will provide details of the co-investment value to providers, as this may be needed for accounting purposes.</w:t>
      </w:r>
    </w:p>
    <w:p w14:paraId="5591B2FC" w14:textId="77777777" w:rsidR="008825CD" w:rsidRDefault="00000000">
      <w:pPr>
        <w:pStyle w:val="ListParagraph"/>
        <w:numPr>
          <w:ilvl w:val="0"/>
          <w:numId w:val="7"/>
        </w:numPr>
        <w:tabs>
          <w:tab w:val="left" w:pos="721"/>
        </w:tabs>
        <w:spacing w:before="239" w:line="288" w:lineRule="auto"/>
        <w:ind w:right="1720"/>
        <w:rPr>
          <w:sz w:val="24"/>
        </w:rPr>
      </w:pPr>
      <w:r>
        <w:rPr>
          <w:color w:val="111111"/>
          <w:sz w:val="24"/>
        </w:rPr>
        <w:t>Employers whose organisation is subject to structural changes, including mergers</w:t>
      </w:r>
      <w:r>
        <w:rPr>
          <w:color w:val="111111"/>
          <w:spacing w:val="-4"/>
          <w:sz w:val="24"/>
        </w:rPr>
        <w:t xml:space="preserve"> </w:t>
      </w:r>
      <w:r>
        <w:rPr>
          <w:color w:val="111111"/>
          <w:sz w:val="24"/>
        </w:rPr>
        <w:t>and</w:t>
      </w:r>
      <w:r>
        <w:rPr>
          <w:color w:val="111111"/>
          <w:spacing w:val="-4"/>
          <w:sz w:val="24"/>
        </w:rPr>
        <w:t xml:space="preserve"> </w:t>
      </w:r>
      <w:r>
        <w:rPr>
          <w:color w:val="111111"/>
          <w:sz w:val="24"/>
        </w:rPr>
        <w:t>acquisitions,</w:t>
      </w:r>
      <w:r>
        <w:rPr>
          <w:color w:val="111111"/>
          <w:spacing w:val="-3"/>
          <w:sz w:val="24"/>
        </w:rPr>
        <w:t xml:space="preserve"> </w:t>
      </w:r>
      <w:r>
        <w:rPr>
          <w:color w:val="111111"/>
          <w:sz w:val="24"/>
        </w:rPr>
        <w:t>must</w:t>
      </w:r>
      <w:r>
        <w:rPr>
          <w:color w:val="111111"/>
          <w:spacing w:val="-5"/>
          <w:sz w:val="24"/>
        </w:rPr>
        <w:t xml:space="preserve"> </w:t>
      </w:r>
      <w:r>
        <w:rPr>
          <w:color w:val="111111"/>
          <w:sz w:val="24"/>
        </w:rPr>
        <w:t>contact</w:t>
      </w:r>
      <w:r>
        <w:rPr>
          <w:color w:val="111111"/>
          <w:spacing w:val="-3"/>
          <w:sz w:val="24"/>
        </w:rPr>
        <w:t xml:space="preserve"> </w:t>
      </w:r>
      <w:r>
        <w:rPr>
          <w:color w:val="111111"/>
          <w:sz w:val="24"/>
        </w:rPr>
        <w:t>us</w:t>
      </w:r>
      <w:r>
        <w:rPr>
          <w:color w:val="111111"/>
          <w:spacing w:val="-5"/>
          <w:sz w:val="24"/>
        </w:rPr>
        <w:t xml:space="preserve"> </w:t>
      </w:r>
      <w:r>
        <w:rPr>
          <w:color w:val="111111"/>
          <w:sz w:val="24"/>
        </w:rPr>
        <w:t>to</w:t>
      </w:r>
      <w:r>
        <w:rPr>
          <w:color w:val="111111"/>
          <w:spacing w:val="-4"/>
          <w:sz w:val="24"/>
        </w:rPr>
        <w:t xml:space="preserve"> </w:t>
      </w:r>
      <w:r>
        <w:rPr>
          <w:color w:val="111111"/>
          <w:sz w:val="24"/>
        </w:rPr>
        <w:t>inform</w:t>
      </w:r>
      <w:r>
        <w:rPr>
          <w:color w:val="111111"/>
          <w:spacing w:val="-3"/>
          <w:sz w:val="24"/>
        </w:rPr>
        <w:t xml:space="preserve"> </w:t>
      </w:r>
      <w:r>
        <w:rPr>
          <w:color w:val="111111"/>
          <w:sz w:val="24"/>
        </w:rPr>
        <w:t>us</w:t>
      </w:r>
      <w:r>
        <w:rPr>
          <w:color w:val="111111"/>
          <w:spacing w:val="-4"/>
          <w:sz w:val="24"/>
        </w:rPr>
        <w:t xml:space="preserve"> </w:t>
      </w:r>
      <w:r>
        <w:rPr>
          <w:color w:val="111111"/>
          <w:sz w:val="24"/>
        </w:rPr>
        <w:t>of</w:t>
      </w:r>
      <w:r>
        <w:rPr>
          <w:color w:val="111111"/>
          <w:spacing w:val="-5"/>
          <w:sz w:val="24"/>
        </w:rPr>
        <w:t xml:space="preserve"> </w:t>
      </w:r>
      <w:r>
        <w:rPr>
          <w:color w:val="111111"/>
          <w:sz w:val="24"/>
        </w:rPr>
        <w:t>these</w:t>
      </w:r>
      <w:r>
        <w:rPr>
          <w:color w:val="111111"/>
          <w:spacing w:val="-4"/>
          <w:sz w:val="24"/>
        </w:rPr>
        <w:t xml:space="preserve"> </w:t>
      </w:r>
      <w:r>
        <w:rPr>
          <w:color w:val="111111"/>
          <w:sz w:val="24"/>
        </w:rPr>
        <w:t>changes.</w:t>
      </w:r>
    </w:p>
    <w:p w14:paraId="5591B2FD" w14:textId="77777777" w:rsidR="008825CD" w:rsidRDefault="00000000">
      <w:pPr>
        <w:pStyle w:val="Heading2"/>
        <w:spacing w:before="240"/>
      </w:pPr>
      <w:bookmarkStart w:id="92" w:name="Reservation_of_funds_by_non-levy_employe"/>
      <w:bookmarkStart w:id="93" w:name="_bookmark64"/>
      <w:bookmarkEnd w:id="92"/>
      <w:bookmarkEnd w:id="93"/>
      <w:r>
        <w:rPr>
          <w:color w:val="02466C"/>
        </w:rPr>
        <w:t>Reservation</w:t>
      </w:r>
      <w:r>
        <w:rPr>
          <w:color w:val="02466C"/>
          <w:spacing w:val="-7"/>
        </w:rPr>
        <w:t xml:space="preserve"> </w:t>
      </w:r>
      <w:r>
        <w:rPr>
          <w:color w:val="02466C"/>
        </w:rPr>
        <w:t>of</w:t>
      </w:r>
      <w:r>
        <w:rPr>
          <w:color w:val="02466C"/>
          <w:spacing w:val="-5"/>
        </w:rPr>
        <w:t xml:space="preserve"> </w:t>
      </w:r>
      <w:r>
        <w:rPr>
          <w:color w:val="02466C"/>
        </w:rPr>
        <w:t>funds</w:t>
      </w:r>
      <w:r>
        <w:rPr>
          <w:color w:val="02466C"/>
          <w:spacing w:val="-4"/>
        </w:rPr>
        <w:t xml:space="preserve"> </w:t>
      </w:r>
      <w:r>
        <w:rPr>
          <w:color w:val="02466C"/>
        </w:rPr>
        <w:t>by</w:t>
      </w:r>
      <w:r>
        <w:rPr>
          <w:color w:val="02466C"/>
          <w:spacing w:val="-3"/>
        </w:rPr>
        <w:t xml:space="preserve"> </w:t>
      </w:r>
      <w:r>
        <w:rPr>
          <w:color w:val="02466C"/>
        </w:rPr>
        <w:t>non-levy</w:t>
      </w:r>
      <w:r>
        <w:rPr>
          <w:color w:val="02466C"/>
          <w:spacing w:val="-4"/>
        </w:rPr>
        <w:t xml:space="preserve"> </w:t>
      </w:r>
      <w:r>
        <w:rPr>
          <w:color w:val="02466C"/>
          <w:spacing w:val="-2"/>
        </w:rPr>
        <w:t>employers</w:t>
      </w:r>
    </w:p>
    <w:p w14:paraId="5591B2FE" w14:textId="77777777" w:rsidR="008825CD" w:rsidRDefault="00000000">
      <w:pPr>
        <w:pStyle w:val="ListParagraph"/>
        <w:numPr>
          <w:ilvl w:val="0"/>
          <w:numId w:val="7"/>
        </w:numPr>
        <w:tabs>
          <w:tab w:val="left" w:pos="720"/>
        </w:tabs>
        <w:spacing w:before="314" w:line="288" w:lineRule="auto"/>
        <w:ind w:left="720" w:right="1145"/>
        <w:rPr>
          <w:sz w:val="24"/>
        </w:rPr>
      </w:pPr>
      <w:r>
        <w:rPr>
          <w:color w:val="111111"/>
          <w:sz w:val="24"/>
        </w:rPr>
        <w:t>Employers, who do not pay the levy, can reserve funds using the apprenticeship</w:t>
      </w:r>
      <w:r>
        <w:rPr>
          <w:color w:val="111111"/>
          <w:spacing w:val="-5"/>
          <w:sz w:val="24"/>
        </w:rPr>
        <w:t xml:space="preserve"> </w:t>
      </w:r>
      <w:r>
        <w:rPr>
          <w:color w:val="111111"/>
          <w:sz w:val="24"/>
        </w:rPr>
        <w:t>service</w:t>
      </w:r>
      <w:r>
        <w:rPr>
          <w:color w:val="111111"/>
          <w:spacing w:val="-5"/>
          <w:sz w:val="24"/>
        </w:rPr>
        <w:t xml:space="preserve"> </w:t>
      </w:r>
      <w:r>
        <w:rPr>
          <w:color w:val="111111"/>
          <w:sz w:val="24"/>
        </w:rPr>
        <w:t>to</w:t>
      </w:r>
      <w:r>
        <w:rPr>
          <w:color w:val="111111"/>
          <w:spacing w:val="-5"/>
          <w:sz w:val="24"/>
        </w:rPr>
        <w:t xml:space="preserve"> </w:t>
      </w:r>
      <w:r>
        <w:rPr>
          <w:color w:val="111111"/>
          <w:sz w:val="24"/>
        </w:rPr>
        <w:t>access</w:t>
      </w:r>
      <w:r>
        <w:rPr>
          <w:color w:val="111111"/>
          <w:spacing w:val="-5"/>
          <w:sz w:val="24"/>
        </w:rPr>
        <w:t xml:space="preserve"> </w:t>
      </w:r>
      <w:r>
        <w:rPr>
          <w:color w:val="111111"/>
          <w:sz w:val="24"/>
        </w:rPr>
        <w:t>apprenticeship</w:t>
      </w:r>
      <w:r>
        <w:rPr>
          <w:color w:val="111111"/>
          <w:spacing w:val="-6"/>
          <w:sz w:val="24"/>
        </w:rPr>
        <w:t xml:space="preserve"> </w:t>
      </w:r>
      <w:r>
        <w:rPr>
          <w:color w:val="111111"/>
          <w:sz w:val="24"/>
        </w:rPr>
        <w:t>unit</w:t>
      </w:r>
      <w:r>
        <w:rPr>
          <w:color w:val="111111"/>
          <w:spacing w:val="-4"/>
          <w:sz w:val="24"/>
        </w:rPr>
        <w:t xml:space="preserve"> </w:t>
      </w:r>
      <w:r>
        <w:rPr>
          <w:color w:val="111111"/>
          <w:sz w:val="24"/>
        </w:rPr>
        <w:t>funding.</w:t>
      </w:r>
      <w:r>
        <w:rPr>
          <w:color w:val="111111"/>
          <w:spacing w:val="-4"/>
          <w:sz w:val="24"/>
        </w:rPr>
        <w:t xml:space="preserve"> </w:t>
      </w:r>
      <w:r>
        <w:rPr>
          <w:color w:val="111111"/>
          <w:sz w:val="24"/>
        </w:rPr>
        <w:t>More</w:t>
      </w:r>
      <w:r>
        <w:rPr>
          <w:color w:val="111111"/>
          <w:spacing w:val="-5"/>
          <w:sz w:val="24"/>
        </w:rPr>
        <w:t xml:space="preserve"> </w:t>
      </w:r>
      <w:r>
        <w:rPr>
          <w:color w:val="111111"/>
          <w:sz w:val="24"/>
        </w:rPr>
        <w:t xml:space="preserve">information on reservation of funds will be provided in the reservations </w:t>
      </w:r>
      <w:hyperlink r:id="rId39">
        <w:r w:rsidR="008825CD">
          <w:rPr>
            <w:color w:val="2B4FA2"/>
            <w:sz w:val="24"/>
            <w:u w:val="single" w:color="2B4FA2"/>
          </w:rPr>
          <w:t>guidance</w:t>
        </w:r>
      </w:hyperlink>
      <w:r>
        <w:rPr>
          <w:color w:val="2B4FA2"/>
          <w:sz w:val="24"/>
        </w:rPr>
        <w:t xml:space="preserve"> </w:t>
      </w:r>
      <w:r>
        <w:rPr>
          <w:color w:val="111111"/>
          <w:sz w:val="24"/>
        </w:rPr>
        <w:t xml:space="preserve">on </w:t>
      </w:r>
      <w:r>
        <w:rPr>
          <w:color w:val="111111"/>
          <w:spacing w:val="-2"/>
          <w:sz w:val="24"/>
        </w:rPr>
        <w:t>GOV.UK.</w:t>
      </w:r>
    </w:p>
    <w:p w14:paraId="5591B2FF" w14:textId="77777777" w:rsidR="008825CD" w:rsidRDefault="00000000">
      <w:pPr>
        <w:pStyle w:val="ListParagraph"/>
        <w:numPr>
          <w:ilvl w:val="0"/>
          <w:numId w:val="7"/>
        </w:numPr>
        <w:tabs>
          <w:tab w:val="left" w:pos="720"/>
        </w:tabs>
        <w:spacing w:line="288" w:lineRule="auto"/>
        <w:ind w:left="720" w:right="1424"/>
        <w:rPr>
          <w:sz w:val="24"/>
        </w:rPr>
      </w:pPr>
      <w:r>
        <w:rPr>
          <w:color w:val="111111"/>
          <w:sz w:val="24"/>
        </w:rPr>
        <w:t>Employers</w:t>
      </w:r>
      <w:r>
        <w:rPr>
          <w:color w:val="111111"/>
          <w:spacing w:val="-3"/>
          <w:sz w:val="24"/>
        </w:rPr>
        <w:t xml:space="preserve"> </w:t>
      </w:r>
      <w:r>
        <w:rPr>
          <w:color w:val="111111"/>
          <w:sz w:val="24"/>
        </w:rPr>
        <w:t>who</w:t>
      </w:r>
      <w:r>
        <w:rPr>
          <w:color w:val="111111"/>
          <w:spacing w:val="-3"/>
          <w:sz w:val="24"/>
        </w:rPr>
        <w:t xml:space="preserve"> </w:t>
      </w:r>
      <w:r>
        <w:rPr>
          <w:color w:val="111111"/>
          <w:sz w:val="24"/>
        </w:rPr>
        <w:t>are</w:t>
      </w:r>
      <w:r>
        <w:rPr>
          <w:color w:val="111111"/>
          <w:spacing w:val="-3"/>
          <w:sz w:val="24"/>
        </w:rPr>
        <w:t xml:space="preserve"> </w:t>
      </w:r>
      <w:r>
        <w:rPr>
          <w:color w:val="111111"/>
          <w:sz w:val="24"/>
        </w:rPr>
        <w:t>planning</w:t>
      </w:r>
      <w:r>
        <w:rPr>
          <w:color w:val="111111"/>
          <w:spacing w:val="-3"/>
          <w:sz w:val="24"/>
        </w:rPr>
        <w:t xml:space="preserve"> </w:t>
      </w:r>
      <w:r>
        <w:rPr>
          <w:color w:val="111111"/>
          <w:sz w:val="24"/>
        </w:rPr>
        <w:t>to</w:t>
      </w:r>
      <w:r>
        <w:rPr>
          <w:color w:val="111111"/>
          <w:spacing w:val="-3"/>
          <w:sz w:val="24"/>
        </w:rPr>
        <w:t xml:space="preserve"> </w:t>
      </w:r>
      <w:r>
        <w:rPr>
          <w:color w:val="111111"/>
          <w:sz w:val="24"/>
        </w:rPr>
        <w:t>use</w:t>
      </w:r>
      <w:r>
        <w:rPr>
          <w:color w:val="111111"/>
          <w:spacing w:val="-3"/>
          <w:sz w:val="24"/>
        </w:rPr>
        <w:t xml:space="preserve"> </w:t>
      </w:r>
      <w:r>
        <w:rPr>
          <w:color w:val="111111"/>
          <w:sz w:val="24"/>
        </w:rPr>
        <w:t>reserved</w:t>
      </w:r>
      <w:r>
        <w:rPr>
          <w:color w:val="111111"/>
          <w:spacing w:val="-3"/>
          <w:sz w:val="24"/>
        </w:rPr>
        <w:t xml:space="preserve"> </w:t>
      </w:r>
      <w:r>
        <w:rPr>
          <w:color w:val="111111"/>
          <w:sz w:val="24"/>
        </w:rPr>
        <w:t>funds</w:t>
      </w:r>
      <w:r>
        <w:rPr>
          <w:color w:val="111111"/>
          <w:spacing w:val="-3"/>
          <w:sz w:val="24"/>
        </w:rPr>
        <w:t xml:space="preserve"> </w:t>
      </w:r>
      <w:r>
        <w:rPr>
          <w:color w:val="111111"/>
          <w:sz w:val="24"/>
        </w:rPr>
        <w:t>to</w:t>
      </w:r>
      <w:r>
        <w:rPr>
          <w:color w:val="111111"/>
          <w:spacing w:val="-3"/>
          <w:sz w:val="24"/>
        </w:rPr>
        <w:t xml:space="preserve"> </w:t>
      </w:r>
      <w:r>
        <w:rPr>
          <w:color w:val="111111"/>
          <w:sz w:val="24"/>
        </w:rPr>
        <w:t>fund</w:t>
      </w:r>
      <w:r>
        <w:rPr>
          <w:color w:val="111111"/>
          <w:spacing w:val="-3"/>
          <w:sz w:val="24"/>
        </w:rPr>
        <w:t xml:space="preserve"> </w:t>
      </w:r>
      <w:r>
        <w:rPr>
          <w:color w:val="111111"/>
          <w:sz w:val="24"/>
        </w:rPr>
        <w:t>a</w:t>
      </w:r>
      <w:r>
        <w:rPr>
          <w:color w:val="111111"/>
          <w:spacing w:val="-3"/>
          <w:sz w:val="24"/>
        </w:rPr>
        <w:t xml:space="preserve"> </w:t>
      </w:r>
      <w:r>
        <w:rPr>
          <w:color w:val="111111"/>
          <w:sz w:val="24"/>
        </w:rPr>
        <w:t>learner,</w:t>
      </w:r>
      <w:r>
        <w:rPr>
          <w:color w:val="111111"/>
          <w:spacing w:val="-2"/>
          <w:sz w:val="24"/>
        </w:rPr>
        <w:t xml:space="preserve"> </w:t>
      </w:r>
      <w:r>
        <w:rPr>
          <w:color w:val="111111"/>
          <w:sz w:val="24"/>
        </w:rPr>
        <w:t>should reserve funds in advance of an apprenticeship unit starting. Funds must be reserved either prior to the apprenticeship unit starting or within the</w:t>
      </w:r>
    </w:p>
    <w:p w14:paraId="5591B300" w14:textId="77777777" w:rsidR="008825CD" w:rsidRDefault="00000000">
      <w:pPr>
        <w:pStyle w:val="BodyText"/>
        <w:spacing w:before="0" w:line="288" w:lineRule="auto"/>
        <w:ind w:left="720" w:right="1390"/>
      </w:pPr>
      <w:r>
        <w:rPr>
          <w:color w:val="111111"/>
        </w:rPr>
        <w:t>same</w:t>
      </w:r>
      <w:r>
        <w:rPr>
          <w:color w:val="111111"/>
          <w:spacing w:val="-4"/>
        </w:rPr>
        <w:t xml:space="preserve"> </w:t>
      </w:r>
      <w:r>
        <w:rPr>
          <w:color w:val="111111"/>
        </w:rPr>
        <w:t>calendar</w:t>
      </w:r>
      <w:r>
        <w:rPr>
          <w:color w:val="111111"/>
          <w:spacing w:val="-3"/>
        </w:rPr>
        <w:t xml:space="preserve"> </w:t>
      </w:r>
      <w:r>
        <w:rPr>
          <w:color w:val="111111"/>
        </w:rPr>
        <w:t>month</w:t>
      </w:r>
      <w:r>
        <w:rPr>
          <w:color w:val="111111"/>
          <w:spacing w:val="-4"/>
        </w:rPr>
        <w:t xml:space="preserve"> </w:t>
      </w:r>
      <w:r>
        <w:rPr>
          <w:color w:val="111111"/>
        </w:rPr>
        <w:t>in</w:t>
      </w:r>
      <w:r>
        <w:rPr>
          <w:color w:val="111111"/>
          <w:spacing w:val="-4"/>
        </w:rPr>
        <w:t xml:space="preserve"> </w:t>
      </w:r>
      <w:r>
        <w:rPr>
          <w:color w:val="111111"/>
        </w:rPr>
        <w:t>which</w:t>
      </w:r>
      <w:r>
        <w:rPr>
          <w:color w:val="111111"/>
          <w:spacing w:val="-4"/>
        </w:rPr>
        <w:t xml:space="preserve"> </w:t>
      </w:r>
      <w:r>
        <w:rPr>
          <w:color w:val="111111"/>
        </w:rPr>
        <w:t>it</w:t>
      </w:r>
      <w:r>
        <w:rPr>
          <w:color w:val="111111"/>
          <w:spacing w:val="-3"/>
        </w:rPr>
        <w:t xml:space="preserve"> </w:t>
      </w:r>
      <w:r>
        <w:rPr>
          <w:color w:val="111111"/>
        </w:rPr>
        <w:t>starts</w:t>
      </w:r>
      <w:r>
        <w:rPr>
          <w:color w:val="111111"/>
          <w:spacing w:val="-5"/>
        </w:rPr>
        <w:t xml:space="preserve"> </w:t>
      </w:r>
      <w:r>
        <w:rPr>
          <w:color w:val="111111"/>
        </w:rPr>
        <w:t>(i.e.</w:t>
      </w:r>
      <w:r>
        <w:rPr>
          <w:color w:val="111111"/>
          <w:spacing w:val="-5"/>
        </w:rPr>
        <w:t xml:space="preserve"> </w:t>
      </w:r>
      <w:r>
        <w:rPr>
          <w:color w:val="111111"/>
        </w:rPr>
        <w:t>the</w:t>
      </w:r>
      <w:r>
        <w:rPr>
          <w:color w:val="111111"/>
          <w:spacing w:val="-4"/>
        </w:rPr>
        <w:t xml:space="preserve"> </w:t>
      </w:r>
      <w:r>
        <w:rPr>
          <w:color w:val="111111"/>
        </w:rPr>
        <w:t>reservation</w:t>
      </w:r>
      <w:r>
        <w:rPr>
          <w:color w:val="111111"/>
          <w:spacing w:val="-4"/>
        </w:rPr>
        <w:t xml:space="preserve"> </w:t>
      </w:r>
      <w:r>
        <w:rPr>
          <w:color w:val="111111"/>
        </w:rPr>
        <w:t>cannot</w:t>
      </w:r>
      <w:r>
        <w:rPr>
          <w:color w:val="111111"/>
          <w:spacing w:val="-3"/>
        </w:rPr>
        <w:t xml:space="preserve"> </w:t>
      </w:r>
      <w:r>
        <w:rPr>
          <w:color w:val="111111"/>
        </w:rPr>
        <w:t>be backdated to a previous month).</w:t>
      </w:r>
    </w:p>
    <w:p w14:paraId="5591B301" w14:textId="77777777" w:rsidR="008825CD" w:rsidRPr="00E71515" w:rsidRDefault="00000000">
      <w:pPr>
        <w:pStyle w:val="ListParagraph"/>
        <w:numPr>
          <w:ilvl w:val="0"/>
          <w:numId w:val="7"/>
        </w:numPr>
        <w:tabs>
          <w:tab w:val="left" w:pos="720"/>
        </w:tabs>
        <w:ind w:left="720"/>
        <w:rPr>
          <w:sz w:val="24"/>
          <w:highlight w:val="yellow"/>
        </w:rPr>
      </w:pPr>
      <w:r w:rsidRPr="00E71515">
        <w:rPr>
          <w:color w:val="111111"/>
          <w:sz w:val="24"/>
          <w:highlight w:val="yellow"/>
        </w:rPr>
        <w:t>Reservations</w:t>
      </w:r>
      <w:r w:rsidRPr="00E71515">
        <w:rPr>
          <w:color w:val="111111"/>
          <w:spacing w:val="-3"/>
          <w:sz w:val="24"/>
          <w:highlight w:val="yellow"/>
        </w:rPr>
        <w:t xml:space="preserve"> </w:t>
      </w:r>
      <w:r w:rsidRPr="00E71515">
        <w:rPr>
          <w:color w:val="111111"/>
          <w:sz w:val="24"/>
          <w:highlight w:val="yellow"/>
        </w:rPr>
        <w:t>can</w:t>
      </w:r>
      <w:r w:rsidRPr="00E71515">
        <w:rPr>
          <w:color w:val="111111"/>
          <w:spacing w:val="-3"/>
          <w:sz w:val="24"/>
          <w:highlight w:val="yellow"/>
        </w:rPr>
        <w:t xml:space="preserve"> </w:t>
      </w:r>
      <w:r w:rsidRPr="00E71515">
        <w:rPr>
          <w:color w:val="111111"/>
          <w:sz w:val="24"/>
          <w:highlight w:val="yellow"/>
        </w:rPr>
        <w:t>only</w:t>
      </w:r>
      <w:r w:rsidRPr="00E71515">
        <w:rPr>
          <w:color w:val="111111"/>
          <w:spacing w:val="-1"/>
          <w:sz w:val="24"/>
          <w:highlight w:val="yellow"/>
        </w:rPr>
        <w:t xml:space="preserve"> </w:t>
      </w:r>
      <w:r w:rsidRPr="00E71515">
        <w:rPr>
          <w:color w:val="111111"/>
          <w:sz w:val="24"/>
          <w:highlight w:val="yellow"/>
        </w:rPr>
        <w:t>be</w:t>
      </w:r>
      <w:r w:rsidRPr="00E71515">
        <w:rPr>
          <w:color w:val="111111"/>
          <w:spacing w:val="-3"/>
          <w:sz w:val="24"/>
          <w:highlight w:val="yellow"/>
        </w:rPr>
        <w:t xml:space="preserve"> </w:t>
      </w:r>
      <w:r w:rsidRPr="00E71515">
        <w:rPr>
          <w:color w:val="111111"/>
          <w:sz w:val="24"/>
          <w:highlight w:val="yellow"/>
        </w:rPr>
        <w:t>used</w:t>
      </w:r>
      <w:r w:rsidRPr="00E71515">
        <w:rPr>
          <w:color w:val="111111"/>
          <w:spacing w:val="-2"/>
          <w:sz w:val="24"/>
          <w:highlight w:val="yellow"/>
        </w:rPr>
        <w:t xml:space="preserve"> </w:t>
      </w:r>
      <w:r w:rsidRPr="00E71515">
        <w:rPr>
          <w:color w:val="111111"/>
          <w:spacing w:val="-4"/>
          <w:sz w:val="24"/>
          <w:highlight w:val="yellow"/>
        </w:rPr>
        <w:t>for:</w:t>
      </w:r>
    </w:p>
    <w:p w14:paraId="5591B302" w14:textId="77777777" w:rsidR="008825CD" w:rsidRPr="00E71515" w:rsidRDefault="008825CD">
      <w:pPr>
        <w:pStyle w:val="BodyText"/>
        <w:spacing w:before="19"/>
        <w:rPr>
          <w:highlight w:val="yellow"/>
        </w:rPr>
      </w:pPr>
    </w:p>
    <w:p w14:paraId="5591B303" w14:textId="77777777" w:rsidR="008825CD" w:rsidRPr="00E71515" w:rsidRDefault="00000000">
      <w:pPr>
        <w:pStyle w:val="ListParagraph"/>
        <w:numPr>
          <w:ilvl w:val="1"/>
          <w:numId w:val="7"/>
        </w:numPr>
        <w:tabs>
          <w:tab w:val="left" w:pos="1415"/>
        </w:tabs>
        <w:spacing w:before="0"/>
        <w:ind w:left="1415" w:hanging="716"/>
        <w:rPr>
          <w:color w:val="111111"/>
          <w:sz w:val="24"/>
          <w:highlight w:val="yellow"/>
        </w:rPr>
      </w:pPr>
      <w:r w:rsidRPr="00E71515">
        <w:rPr>
          <w:color w:val="111111"/>
          <w:sz w:val="24"/>
          <w:highlight w:val="yellow"/>
        </w:rPr>
        <w:t>new</w:t>
      </w:r>
      <w:r w:rsidRPr="00E71515">
        <w:rPr>
          <w:color w:val="111111"/>
          <w:spacing w:val="-4"/>
          <w:sz w:val="24"/>
          <w:highlight w:val="yellow"/>
        </w:rPr>
        <w:t xml:space="preserve"> </w:t>
      </w:r>
      <w:r w:rsidRPr="00E71515">
        <w:rPr>
          <w:color w:val="111111"/>
          <w:sz w:val="24"/>
          <w:highlight w:val="yellow"/>
        </w:rPr>
        <w:t>apprenticeship</w:t>
      </w:r>
      <w:r w:rsidRPr="00E71515">
        <w:rPr>
          <w:color w:val="111111"/>
          <w:spacing w:val="-4"/>
          <w:sz w:val="24"/>
          <w:highlight w:val="yellow"/>
        </w:rPr>
        <w:t xml:space="preserve"> </w:t>
      </w:r>
      <w:r w:rsidRPr="00E71515">
        <w:rPr>
          <w:color w:val="111111"/>
          <w:sz w:val="24"/>
          <w:highlight w:val="yellow"/>
        </w:rPr>
        <w:t>unit</w:t>
      </w:r>
      <w:r w:rsidRPr="00E71515">
        <w:rPr>
          <w:color w:val="111111"/>
          <w:spacing w:val="-4"/>
          <w:sz w:val="24"/>
          <w:highlight w:val="yellow"/>
        </w:rPr>
        <w:t xml:space="preserve"> </w:t>
      </w:r>
      <w:r w:rsidRPr="00E71515">
        <w:rPr>
          <w:color w:val="111111"/>
          <w:sz w:val="24"/>
          <w:highlight w:val="yellow"/>
        </w:rPr>
        <w:t>starts;</w:t>
      </w:r>
      <w:r w:rsidRPr="00E71515">
        <w:rPr>
          <w:color w:val="111111"/>
          <w:spacing w:val="-2"/>
          <w:sz w:val="24"/>
          <w:highlight w:val="yellow"/>
        </w:rPr>
        <w:t xml:space="preserve"> </w:t>
      </w:r>
      <w:r w:rsidRPr="00E71515">
        <w:rPr>
          <w:color w:val="111111"/>
          <w:spacing w:val="-5"/>
          <w:sz w:val="24"/>
          <w:highlight w:val="yellow"/>
        </w:rPr>
        <w:t>and</w:t>
      </w:r>
    </w:p>
    <w:p w14:paraId="5591B304" w14:textId="77777777" w:rsidR="008825CD" w:rsidRPr="00E71515" w:rsidRDefault="008825CD">
      <w:pPr>
        <w:pStyle w:val="BodyText"/>
        <w:spacing w:before="19"/>
        <w:rPr>
          <w:highlight w:val="yellow"/>
        </w:rPr>
      </w:pPr>
    </w:p>
    <w:p w14:paraId="5591B305" w14:textId="77777777" w:rsidR="008825CD" w:rsidRPr="00E71515" w:rsidRDefault="00000000">
      <w:pPr>
        <w:pStyle w:val="ListParagraph"/>
        <w:numPr>
          <w:ilvl w:val="1"/>
          <w:numId w:val="7"/>
        </w:numPr>
        <w:tabs>
          <w:tab w:val="left" w:pos="1415"/>
          <w:tab w:val="left" w:pos="1419"/>
        </w:tabs>
        <w:spacing w:before="1" w:line="288" w:lineRule="auto"/>
        <w:ind w:left="1419" w:right="1075" w:hanging="720"/>
        <w:jc w:val="both"/>
        <w:rPr>
          <w:color w:val="111111"/>
          <w:sz w:val="24"/>
          <w:highlight w:val="yellow"/>
        </w:rPr>
      </w:pPr>
      <w:r w:rsidRPr="00E71515">
        <w:rPr>
          <w:color w:val="111111"/>
          <w:sz w:val="24"/>
          <w:highlight w:val="yellow"/>
        </w:rPr>
        <w:t>re-starts</w:t>
      </w:r>
      <w:r w:rsidRPr="00E71515">
        <w:rPr>
          <w:color w:val="111111"/>
          <w:spacing w:val="-5"/>
          <w:sz w:val="24"/>
          <w:highlight w:val="yellow"/>
        </w:rPr>
        <w:t xml:space="preserve"> </w:t>
      </w:r>
      <w:r w:rsidRPr="00E71515">
        <w:rPr>
          <w:color w:val="111111"/>
          <w:sz w:val="24"/>
          <w:highlight w:val="yellow"/>
        </w:rPr>
        <w:t>following</w:t>
      </w:r>
      <w:r w:rsidRPr="00E71515">
        <w:rPr>
          <w:color w:val="111111"/>
          <w:spacing w:val="-4"/>
          <w:sz w:val="24"/>
          <w:highlight w:val="yellow"/>
        </w:rPr>
        <w:t xml:space="preserve"> </w:t>
      </w:r>
      <w:r w:rsidRPr="00E71515">
        <w:rPr>
          <w:color w:val="111111"/>
          <w:sz w:val="24"/>
          <w:highlight w:val="yellow"/>
        </w:rPr>
        <w:t>redundancy,</w:t>
      </w:r>
      <w:r w:rsidRPr="00E71515">
        <w:rPr>
          <w:color w:val="111111"/>
          <w:spacing w:val="-3"/>
          <w:sz w:val="24"/>
          <w:highlight w:val="yellow"/>
        </w:rPr>
        <w:t xml:space="preserve"> </w:t>
      </w:r>
      <w:r w:rsidRPr="00E71515">
        <w:rPr>
          <w:color w:val="111111"/>
          <w:sz w:val="24"/>
          <w:highlight w:val="yellow"/>
        </w:rPr>
        <w:t>provider</w:t>
      </w:r>
      <w:r w:rsidRPr="00E71515">
        <w:rPr>
          <w:color w:val="111111"/>
          <w:spacing w:val="-3"/>
          <w:sz w:val="24"/>
          <w:highlight w:val="yellow"/>
        </w:rPr>
        <w:t xml:space="preserve"> </w:t>
      </w:r>
      <w:r w:rsidRPr="00E71515">
        <w:rPr>
          <w:color w:val="111111"/>
          <w:sz w:val="24"/>
          <w:highlight w:val="yellow"/>
        </w:rPr>
        <w:t>failure,</w:t>
      </w:r>
      <w:r w:rsidRPr="00E71515">
        <w:rPr>
          <w:color w:val="111111"/>
          <w:spacing w:val="-3"/>
          <w:sz w:val="24"/>
          <w:highlight w:val="yellow"/>
        </w:rPr>
        <w:t xml:space="preserve"> </w:t>
      </w:r>
      <w:r w:rsidRPr="00E71515">
        <w:rPr>
          <w:color w:val="111111"/>
          <w:sz w:val="24"/>
          <w:highlight w:val="yellow"/>
        </w:rPr>
        <w:t>or</w:t>
      </w:r>
      <w:r w:rsidRPr="00E71515">
        <w:rPr>
          <w:color w:val="111111"/>
          <w:spacing w:val="-5"/>
          <w:sz w:val="24"/>
          <w:highlight w:val="yellow"/>
        </w:rPr>
        <w:t xml:space="preserve"> </w:t>
      </w:r>
      <w:r w:rsidRPr="00E71515">
        <w:rPr>
          <w:color w:val="111111"/>
          <w:sz w:val="24"/>
          <w:highlight w:val="yellow"/>
        </w:rPr>
        <w:t>a</w:t>
      </w:r>
      <w:r w:rsidRPr="00E71515">
        <w:rPr>
          <w:color w:val="111111"/>
          <w:spacing w:val="-4"/>
          <w:sz w:val="24"/>
          <w:highlight w:val="yellow"/>
        </w:rPr>
        <w:t xml:space="preserve"> </w:t>
      </w:r>
      <w:r w:rsidRPr="00E71515">
        <w:rPr>
          <w:color w:val="111111"/>
          <w:sz w:val="24"/>
          <w:highlight w:val="yellow"/>
        </w:rPr>
        <w:t>change</w:t>
      </w:r>
      <w:r w:rsidRPr="00E71515">
        <w:rPr>
          <w:color w:val="111111"/>
          <w:spacing w:val="-4"/>
          <w:sz w:val="24"/>
          <w:highlight w:val="yellow"/>
        </w:rPr>
        <w:t xml:space="preserve"> </w:t>
      </w:r>
      <w:r w:rsidRPr="00E71515">
        <w:rPr>
          <w:color w:val="111111"/>
          <w:sz w:val="24"/>
          <w:highlight w:val="yellow"/>
        </w:rPr>
        <w:t>of</w:t>
      </w:r>
      <w:r w:rsidRPr="00E71515">
        <w:rPr>
          <w:color w:val="111111"/>
          <w:spacing w:val="-3"/>
          <w:sz w:val="24"/>
          <w:highlight w:val="yellow"/>
        </w:rPr>
        <w:t xml:space="preserve"> </w:t>
      </w:r>
      <w:r w:rsidRPr="00E71515">
        <w:rPr>
          <w:color w:val="111111"/>
          <w:sz w:val="24"/>
          <w:highlight w:val="yellow"/>
        </w:rPr>
        <w:t>employer, and this now needs to be funded via a reservation to allow the learner to continue / complete their apprenticeship unit.</w:t>
      </w:r>
    </w:p>
    <w:p w14:paraId="5591B306" w14:textId="77777777" w:rsidR="008825CD" w:rsidRDefault="00000000">
      <w:pPr>
        <w:pStyle w:val="ListParagraph"/>
        <w:numPr>
          <w:ilvl w:val="0"/>
          <w:numId w:val="7"/>
        </w:numPr>
        <w:tabs>
          <w:tab w:val="left" w:pos="721"/>
        </w:tabs>
        <w:spacing w:line="288" w:lineRule="auto"/>
        <w:ind w:right="1506"/>
        <w:rPr>
          <w:sz w:val="24"/>
        </w:rPr>
      </w:pPr>
      <w:r>
        <w:rPr>
          <w:color w:val="111111"/>
          <w:sz w:val="24"/>
        </w:rPr>
        <w:t>Providers</w:t>
      </w:r>
      <w:r>
        <w:rPr>
          <w:color w:val="111111"/>
          <w:spacing w:val="-4"/>
          <w:sz w:val="24"/>
        </w:rPr>
        <w:t xml:space="preserve"> </w:t>
      </w:r>
      <w:r>
        <w:rPr>
          <w:color w:val="111111"/>
          <w:sz w:val="24"/>
        </w:rPr>
        <w:t>will</w:t>
      </w:r>
      <w:r>
        <w:rPr>
          <w:color w:val="111111"/>
          <w:spacing w:val="-4"/>
          <w:sz w:val="24"/>
        </w:rPr>
        <w:t xml:space="preserve"> </w:t>
      </w:r>
      <w:r>
        <w:rPr>
          <w:color w:val="111111"/>
          <w:sz w:val="24"/>
        </w:rPr>
        <w:t>need</w:t>
      </w:r>
      <w:r>
        <w:rPr>
          <w:color w:val="111111"/>
          <w:spacing w:val="-4"/>
          <w:sz w:val="24"/>
        </w:rPr>
        <w:t xml:space="preserve"> </w:t>
      </w:r>
      <w:r>
        <w:rPr>
          <w:color w:val="111111"/>
          <w:sz w:val="24"/>
        </w:rPr>
        <w:t>to</w:t>
      </w:r>
      <w:r>
        <w:rPr>
          <w:color w:val="111111"/>
          <w:spacing w:val="-3"/>
          <w:sz w:val="24"/>
        </w:rPr>
        <w:t xml:space="preserve"> </w:t>
      </w:r>
      <w:r>
        <w:rPr>
          <w:color w:val="111111"/>
          <w:sz w:val="24"/>
        </w:rPr>
        <w:t>establish</w:t>
      </w:r>
      <w:r>
        <w:rPr>
          <w:color w:val="111111"/>
          <w:spacing w:val="-4"/>
          <w:sz w:val="24"/>
        </w:rPr>
        <w:t xml:space="preserve"> </w:t>
      </w:r>
      <w:r>
        <w:rPr>
          <w:color w:val="111111"/>
          <w:sz w:val="24"/>
        </w:rPr>
        <w:t>how</w:t>
      </w:r>
      <w:r>
        <w:rPr>
          <w:color w:val="111111"/>
          <w:spacing w:val="-4"/>
          <w:sz w:val="24"/>
        </w:rPr>
        <w:t xml:space="preserve"> </w:t>
      </w:r>
      <w:r>
        <w:rPr>
          <w:color w:val="111111"/>
          <w:sz w:val="24"/>
        </w:rPr>
        <w:t>the</w:t>
      </w:r>
      <w:r>
        <w:rPr>
          <w:color w:val="111111"/>
          <w:spacing w:val="-4"/>
          <w:sz w:val="24"/>
        </w:rPr>
        <w:t xml:space="preserve"> </w:t>
      </w:r>
      <w:r>
        <w:rPr>
          <w:color w:val="111111"/>
          <w:sz w:val="24"/>
        </w:rPr>
        <w:t>apprenticeship</w:t>
      </w:r>
      <w:r>
        <w:rPr>
          <w:color w:val="111111"/>
          <w:spacing w:val="-3"/>
          <w:sz w:val="24"/>
        </w:rPr>
        <w:t xml:space="preserve"> </w:t>
      </w:r>
      <w:r>
        <w:rPr>
          <w:color w:val="111111"/>
          <w:sz w:val="24"/>
        </w:rPr>
        <w:t>unit</w:t>
      </w:r>
      <w:r>
        <w:rPr>
          <w:color w:val="111111"/>
          <w:spacing w:val="-3"/>
          <w:sz w:val="24"/>
        </w:rPr>
        <w:t xml:space="preserve"> </w:t>
      </w:r>
      <w:r>
        <w:rPr>
          <w:color w:val="111111"/>
          <w:sz w:val="24"/>
        </w:rPr>
        <w:t>is</w:t>
      </w:r>
      <w:r>
        <w:rPr>
          <w:color w:val="111111"/>
          <w:spacing w:val="-4"/>
          <w:sz w:val="24"/>
        </w:rPr>
        <w:t xml:space="preserve"> </w:t>
      </w:r>
      <w:r>
        <w:rPr>
          <w:color w:val="111111"/>
          <w:sz w:val="24"/>
        </w:rPr>
        <w:t>being</w:t>
      </w:r>
      <w:r>
        <w:rPr>
          <w:color w:val="111111"/>
          <w:spacing w:val="-4"/>
          <w:sz w:val="24"/>
        </w:rPr>
        <w:t xml:space="preserve"> </w:t>
      </w:r>
      <w:r>
        <w:rPr>
          <w:color w:val="111111"/>
          <w:sz w:val="24"/>
        </w:rPr>
        <w:t>funded prior to submitting their ILR, so that funds can be reserved accordingly.</w:t>
      </w:r>
    </w:p>
    <w:p w14:paraId="5591B307" w14:textId="77777777" w:rsidR="008825CD" w:rsidRDefault="00000000">
      <w:pPr>
        <w:pStyle w:val="ListParagraph"/>
        <w:numPr>
          <w:ilvl w:val="0"/>
          <w:numId w:val="7"/>
        </w:numPr>
        <w:tabs>
          <w:tab w:val="left" w:pos="721"/>
        </w:tabs>
        <w:spacing w:line="288" w:lineRule="auto"/>
        <w:ind w:right="1384"/>
        <w:rPr>
          <w:sz w:val="24"/>
        </w:rPr>
      </w:pPr>
      <w:r>
        <w:rPr>
          <w:color w:val="111111"/>
          <w:sz w:val="24"/>
        </w:rPr>
        <w:t>Reservations</w:t>
      </w:r>
      <w:r>
        <w:rPr>
          <w:color w:val="111111"/>
          <w:spacing w:val="-3"/>
          <w:sz w:val="24"/>
        </w:rPr>
        <w:t xml:space="preserve"> </w:t>
      </w:r>
      <w:r>
        <w:rPr>
          <w:color w:val="111111"/>
          <w:sz w:val="24"/>
        </w:rPr>
        <w:t>will</w:t>
      </w:r>
      <w:r>
        <w:rPr>
          <w:color w:val="111111"/>
          <w:spacing w:val="-3"/>
          <w:sz w:val="24"/>
        </w:rPr>
        <w:t xml:space="preserve"> </w:t>
      </w:r>
      <w:r>
        <w:rPr>
          <w:color w:val="111111"/>
          <w:sz w:val="24"/>
        </w:rPr>
        <w:t>expire</w:t>
      </w:r>
      <w:r>
        <w:rPr>
          <w:color w:val="111111"/>
          <w:spacing w:val="-3"/>
          <w:sz w:val="24"/>
        </w:rPr>
        <w:t xml:space="preserve"> </w:t>
      </w:r>
      <w:r>
        <w:rPr>
          <w:color w:val="111111"/>
          <w:sz w:val="24"/>
        </w:rPr>
        <w:t>if</w:t>
      </w:r>
      <w:r>
        <w:rPr>
          <w:color w:val="111111"/>
          <w:spacing w:val="-2"/>
          <w:sz w:val="24"/>
        </w:rPr>
        <w:t xml:space="preserve"> </w:t>
      </w:r>
      <w:r>
        <w:rPr>
          <w:color w:val="111111"/>
          <w:sz w:val="24"/>
        </w:rPr>
        <w:t>they</w:t>
      </w:r>
      <w:r>
        <w:rPr>
          <w:color w:val="111111"/>
          <w:spacing w:val="-3"/>
          <w:sz w:val="24"/>
        </w:rPr>
        <w:t xml:space="preserve"> </w:t>
      </w:r>
      <w:r>
        <w:rPr>
          <w:color w:val="111111"/>
          <w:sz w:val="24"/>
        </w:rPr>
        <w:t>are</w:t>
      </w:r>
      <w:r>
        <w:rPr>
          <w:color w:val="111111"/>
          <w:spacing w:val="-3"/>
          <w:sz w:val="24"/>
        </w:rPr>
        <w:t xml:space="preserve"> </w:t>
      </w:r>
      <w:r>
        <w:rPr>
          <w:color w:val="111111"/>
          <w:sz w:val="24"/>
        </w:rPr>
        <w:t>not</w:t>
      </w:r>
      <w:r>
        <w:rPr>
          <w:color w:val="111111"/>
          <w:spacing w:val="-2"/>
          <w:sz w:val="24"/>
        </w:rPr>
        <w:t xml:space="preserve"> </w:t>
      </w:r>
      <w:r>
        <w:rPr>
          <w:color w:val="111111"/>
          <w:sz w:val="24"/>
        </w:rPr>
        <w:t>used</w:t>
      </w:r>
      <w:r>
        <w:rPr>
          <w:color w:val="111111"/>
          <w:spacing w:val="-3"/>
          <w:sz w:val="24"/>
        </w:rPr>
        <w:t xml:space="preserve"> </w:t>
      </w:r>
      <w:r>
        <w:rPr>
          <w:color w:val="111111"/>
          <w:sz w:val="24"/>
        </w:rPr>
        <w:t>within</w:t>
      </w:r>
      <w:r>
        <w:rPr>
          <w:color w:val="111111"/>
          <w:spacing w:val="-3"/>
          <w:sz w:val="24"/>
        </w:rPr>
        <w:t xml:space="preserve"> </w:t>
      </w:r>
      <w:r>
        <w:rPr>
          <w:color w:val="111111"/>
          <w:sz w:val="24"/>
        </w:rPr>
        <w:t>3</w:t>
      </w:r>
      <w:r>
        <w:rPr>
          <w:color w:val="111111"/>
          <w:spacing w:val="-3"/>
          <w:sz w:val="24"/>
        </w:rPr>
        <w:t xml:space="preserve"> </w:t>
      </w:r>
      <w:r>
        <w:rPr>
          <w:color w:val="111111"/>
          <w:sz w:val="24"/>
        </w:rPr>
        <w:t>months</w:t>
      </w:r>
      <w:r>
        <w:rPr>
          <w:color w:val="111111"/>
          <w:spacing w:val="-3"/>
          <w:sz w:val="24"/>
        </w:rPr>
        <w:t xml:space="preserve"> </w:t>
      </w:r>
      <w:r>
        <w:rPr>
          <w:color w:val="111111"/>
          <w:sz w:val="24"/>
        </w:rPr>
        <w:t>of</w:t>
      </w:r>
      <w:r>
        <w:rPr>
          <w:color w:val="111111"/>
          <w:spacing w:val="-4"/>
          <w:sz w:val="24"/>
        </w:rPr>
        <w:t xml:space="preserve"> </w:t>
      </w:r>
      <w:r>
        <w:rPr>
          <w:color w:val="111111"/>
          <w:sz w:val="24"/>
        </w:rPr>
        <w:t>the</w:t>
      </w:r>
      <w:r>
        <w:rPr>
          <w:color w:val="111111"/>
          <w:spacing w:val="-3"/>
          <w:sz w:val="24"/>
        </w:rPr>
        <w:t xml:space="preserve"> </w:t>
      </w:r>
      <w:r>
        <w:rPr>
          <w:color w:val="111111"/>
          <w:sz w:val="24"/>
        </w:rPr>
        <w:t>start</w:t>
      </w:r>
      <w:r>
        <w:rPr>
          <w:color w:val="111111"/>
          <w:spacing w:val="-2"/>
          <w:sz w:val="24"/>
        </w:rPr>
        <w:t xml:space="preserve"> </w:t>
      </w:r>
      <w:r>
        <w:rPr>
          <w:color w:val="111111"/>
          <w:sz w:val="24"/>
        </w:rPr>
        <w:t>date detailed within the reservation. If the reservation expires before the learner</w:t>
      </w:r>
    </w:p>
    <w:p w14:paraId="5591B308" w14:textId="77777777" w:rsidR="008825CD" w:rsidRDefault="008825CD">
      <w:pPr>
        <w:pStyle w:val="ListParagraph"/>
        <w:spacing w:line="288" w:lineRule="auto"/>
        <w:rPr>
          <w:sz w:val="24"/>
        </w:rPr>
        <w:sectPr w:rsidR="008825CD">
          <w:pgSz w:w="11910" w:h="16840"/>
          <w:pgMar w:top="1120" w:right="566" w:bottom="960" w:left="1133" w:header="718" w:footer="777" w:gutter="0"/>
          <w:cols w:space="720"/>
        </w:sectPr>
      </w:pPr>
    </w:p>
    <w:p w14:paraId="5591B309" w14:textId="77777777" w:rsidR="008825CD" w:rsidRDefault="00000000">
      <w:pPr>
        <w:pStyle w:val="BodyText"/>
        <w:spacing w:before="123" w:line="288" w:lineRule="auto"/>
        <w:ind w:left="721" w:right="1390"/>
      </w:pPr>
      <w:r>
        <w:rPr>
          <w:color w:val="111111"/>
        </w:rPr>
        <w:t>starts</w:t>
      </w:r>
      <w:r>
        <w:rPr>
          <w:color w:val="111111"/>
          <w:spacing w:val="-5"/>
        </w:rPr>
        <w:t xml:space="preserve"> </w:t>
      </w:r>
      <w:r>
        <w:rPr>
          <w:color w:val="111111"/>
        </w:rPr>
        <w:t>their</w:t>
      </w:r>
      <w:r>
        <w:rPr>
          <w:color w:val="111111"/>
          <w:spacing w:val="-5"/>
        </w:rPr>
        <w:t xml:space="preserve"> </w:t>
      </w:r>
      <w:r>
        <w:rPr>
          <w:color w:val="111111"/>
        </w:rPr>
        <w:t>apprenticeship</w:t>
      </w:r>
      <w:r>
        <w:rPr>
          <w:color w:val="111111"/>
          <w:spacing w:val="-4"/>
        </w:rPr>
        <w:t xml:space="preserve"> </w:t>
      </w:r>
      <w:r>
        <w:rPr>
          <w:color w:val="111111"/>
        </w:rPr>
        <w:t>unit,</w:t>
      </w:r>
      <w:r>
        <w:rPr>
          <w:color w:val="111111"/>
          <w:spacing w:val="-3"/>
        </w:rPr>
        <w:t xml:space="preserve"> </w:t>
      </w:r>
      <w:r>
        <w:rPr>
          <w:color w:val="111111"/>
        </w:rPr>
        <w:t>the</w:t>
      </w:r>
      <w:r>
        <w:rPr>
          <w:color w:val="111111"/>
          <w:spacing w:val="-4"/>
        </w:rPr>
        <w:t xml:space="preserve"> </w:t>
      </w:r>
      <w:r>
        <w:rPr>
          <w:color w:val="111111"/>
        </w:rPr>
        <w:t>employer</w:t>
      </w:r>
      <w:r>
        <w:rPr>
          <w:color w:val="111111"/>
          <w:spacing w:val="-3"/>
        </w:rPr>
        <w:t xml:space="preserve"> </w:t>
      </w:r>
      <w:r>
        <w:rPr>
          <w:color w:val="111111"/>
        </w:rPr>
        <w:t>(or</w:t>
      </w:r>
      <w:r>
        <w:rPr>
          <w:color w:val="111111"/>
          <w:spacing w:val="-3"/>
        </w:rPr>
        <w:t xml:space="preserve"> </w:t>
      </w:r>
      <w:r>
        <w:rPr>
          <w:color w:val="111111"/>
        </w:rPr>
        <w:t>provider</w:t>
      </w:r>
      <w:r>
        <w:rPr>
          <w:color w:val="111111"/>
          <w:spacing w:val="-3"/>
        </w:rPr>
        <w:t xml:space="preserve"> </w:t>
      </w:r>
      <w:r>
        <w:rPr>
          <w:color w:val="111111"/>
        </w:rPr>
        <w:t>if</w:t>
      </w:r>
      <w:r>
        <w:rPr>
          <w:color w:val="111111"/>
          <w:spacing w:val="-5"/>
        </w:rPr>
        <w:t xml:space="preserve"> </w:t>
      </w:r>
      <w:r>
        <w:rPr>
          <w:color w:val="111111"/>
        </w:rPr>
        <w:t>they</w:t>
      </w:r>
      <w:r>
        <w:rPr>
          <w:color w:val="111111"/>
          <w:spacing w:val="-4"/>
        </w:rPr>
        <w:t xml:space="preserve"> </w:t>
      </w:r>
      <w:r>
        <w:rPr>
          <w:color w:val="111111"/>
        </w:rPr>
        <w:t>have</w:t>
      </w:r>
      <w:r>
        <w:rPr>
          <w:color w:val="111111"/>
          <w:spacing w:val="-4"/>
        </w:rPr>
        <w:t xml:space="preserve"> </w:t>
      </w:r>
      <w:r>
        <w:rPr>
          <w:color w:val="111111"/>
        </w:rPr>
        <w:t>been given permission) must make a new reservation.</w:t>
      </w:r>
    </w:p>
    <w:p w14:paraId="5591B30A" w14:textId="77777777" w:rsidR="008825CD" w:rsidRDefault="00000000">
      <w:pPr>
        <w:pStyle w:val="Heading2"/>
        <w:spacing w:before="239"/>
      </w:pPr>
      <w:bookmarkStart w:id="94" w:name="The_price_of_an_apprenticeship_unit"/>
      <w:bookmarkStart w:id="95" w:name="_bookmark65"/>
      <w:bookmarkEnd w:id="94"/>
      <w:bookmarkEnd w:id="95"/>
      <w:r>
        <w:rPr>
          <w:color w:val="02466C"/>
        </w:rPr>
        <w:t>The</w:t>
      </w:r>
      <w:r>
        <w:rPr>
          <w:color w:val="02466C"/>
          <w:spacing w:val="-4"/>
        </w:rPr>
        <w:t xml:space="preserve"> </w:t>
      </w:r>
      <w:r>
        <w:rPr>
          <w:color w:val="02466C"/>
        </w:rPr>
        <w:t>price</w:t>
      </w:r>
      <w:r>
        <w:rPr>
          <w:color w:val="02466C"/>
          <w:spacing w:val="-3"/>
        </w:rPr>
        <w:t xml:space="preserve"> </w:t>
      </w:r>
      <w:r>
        <w:rPr>
          <w:color w:val="02466C"/>
        </w:rPr>
        <w:t>of</w:t>
      </w:r>
      <w:r>
        <w:rPr>
          <w:color w:val="02466C"/>
          <w:spacing w:val="-4"/>
        </w:rPr>
        <w:t xml:space="preserve"> </w:t>
      </w:r>
      <w:r>
        <w:rPr>
          <w:color w:val="02466C"/>
        </w:rPr>
        <w:t>an</w:t>
      </w:r>
      <w:r>
        <w:rPr>
          <w:color w:val="02466C"/>
          <w:spacing w:val="-5"/>
        </w:rPr>
        <w:t xml:space="preserve"> </w:t>
      </w:r>
      <w:r>
        <w:rPr>
          <w:color w:val="02466C"/>
        </w:rPr>
        <w:t>apprenticeship</w:t>
      </w:r>
      <w:r>
        <w:rPr>
          <w:color w:val="02466C"/>
          <w:spacing w:val="-5"/>
        </w:rPr>
        <w:t xml:space="preserve"> </w:t>
      </w:r>
      <w:r>
        <w:rPr>
          <w:color w:val="02466C"/>
          <w:spacing w:val="-4"/>
        </w:rPr>
        <w:t>unit</w:t>
      </w:r>
    </w:p>
    <w:p w14:paraId="5591B30B" w14:textId="77777777" w:rsidR="008825CD" w:rsidRPr="005D3CE7" w:rsidRDefault="00000000">
      <w:pPr>
        <w:pStyle w:val="ListParagraph"/>
        <w:numPr>
          <w:ilvl w:val="0"/>
          <w:numId w:val="7"/>
        </w:numPr>
        <w:tabs>
          <w:tab w:val="left" w:pos="721"/>
        </w:tabs>
        <w:spacing w:before="315" w:line="288" w:lineRule="auto"/>
        <w:ind w:right="867"/>
        <w:rPr>
          <w:sz w:val="24"/>
          <w:highlight w:val="magenta"/>
        </w:rPr>
      </w:pPr>
      <w:bookmarkStart w:id="96" w:name="_bookmark66"/>
      <w:bookmarkEnd w:id="96"/>
      <w:r w:rsidRPr="005D3CE7">
        <w:rPr>
          <w:color w:val="111111"/>
          <w:sz w:val="24"/>
          <w:highlight w:val="magenta"/>
        </w:rPr>
        <w:t>The provider must agree a contract for services with the employer and this must include</w:t>
      </w:r>
      <w:r w:rsidRPr="005D3CE7">
        <w:rPr>
          <w:color w:val="111111"/>
          <w:spacing w:val="-3"/>
          <w:sz w:val="24"/>
          <w:highlight w:val="magenta"/>
        </w:rPr>
        <w:t xml:space="preserve"> </w:t>
      </w:r>
      <w:r w:rsidRPr="005D3CE7">
        <w:rPr>
          <w:color w:val="111111"/>
          <w:sz w:val="24"/>
          <w:highlight w:val="magenta"/>
        </w:rPr>
        <w:t>a</w:t>
      </w:r>
      <w:r w:rsidRPr="005D3CE7">
        <w:rPr>
          <w:color w:val="111111"/>
          <w:spacing w:val="-3"/>
          <w:sz w:val="24"/>
          <w:highlight w:val="magenta"/>
        </w:rPr>
        <w:t xml:space="preserve"> </w:t>
      </w:r>
      <w:r w:rsidRPr="005D3CE7">
        <w:rPr>
          <w:color w:val="111111"/>
          <w:sz w:val="24"/>
          <w:highlight w:val="magenta"/>
        </w:rPr>
        <w:t>price</w:t>
      </w:r>
      <w:r w:rsidRPr="005D3CE7">
        <w:rPr>
          <w:color w:val="111111"/>
          <w:spacing w:val="-3"/>
          <w:sz w:val="24"/>
          <w:highlight w:val="magenta"/>
        </w:rPr>
        <w:t xml:space="preserve"> </w:t>
      </w:r>
      <w:r w:rsidRPr="005D3CE7">
        <w:rPr>
          <w:color w:val="111111"/>
          <w:sz w:val="24"/>
          <w:highlight w:val="magenta"/>
        </w:rPr>
        <w:t>for</w:t>
      </w:r>
      <w:r w:rsidRPr="005D3CE7">
        <w:rPr>
          <w:color w:val="111111"/>
          <w:spacing w:val="-4"/>
          <w:sz w:val="24"/>
          <w:highlight w:val="magenta"/>
        </w:rPr>
        <w:t xml:space="preserve"> </w:t>
      </w:r>
      <w:r w:rsidRPr="005D3CE7">
        <w:rPr>
          <w:color w:val="111111"/>
          <w:sz w:val="24"/>
          <w:highlight w:val="magenta"/>
        </w:rPr>
        <w:t>the</w:t>
      </w:r>
      <w:r w:rsidRPr="005D3CE7">
        <w:rPr>
          <w:color w:val="111111"/>
          <w:spacing w:val="-4"/>
          <w:sz w:val="24"/>
          <w:highlight w:val="magenta"/>
        </w:rPr>
        <w:t xml:space="preserve"> </w:t>
      </w:r>
      <w:r w:rsidRPr="005D3CE7">
        <w:rPr>
          <w:color w:val="111111"/>
          <w:sz w:val="24"/>
          <w:highlight w:val="magenta"/>
        </w:rPr>
        <w:t>total</w:t>
      </w:r>
      <w:r w:rsidRPr="005D3CE7">
        <w:rPr>
          <w:color w:val="111111"/>
          <w:spacing w:val="-3"/>
          <w:sz w:val="24"/>
          <w:highlight w:val="magenta"/>
        </w:rPr>
        <w:t xml:space="preserve"> </w:t>
      </w:r>
      <w:r w:rsidRPr="005D3CE7">
        <w:rPr>
          <w:color w:val="111111"/>
          <w:sz w:val="24"/>
          <w:highlight w:val="magenta"/>
        </w:rPr>
        <w:t>cost</w:t>
      </w:r>
      <w:r w:rsidRPr="005D3CE7">
        <w:rPr>
          <w:color w:val="111111"/>
          <w:spacing w:val="-2"/>
          <w:sz w:val="24"/>
          <w:highlight w:val="magenta"/>
        </w:rPr>
        <w:t xml:space="preserve"> </w:t>
      </w:r>
      <w:r w:rsidRPr="005D3CE7">
        <w:rPr>
          <w:color w:val="111111"/>
          <w:sz w:val="24"/>
          <w:highlight w:val="magenta"/>
        </w:rPr>
        <w:t>of</w:t>
      </w:r>
      <w:r w:rsidRPr="005D3CE7">
        <w:rPr>
          <w:color w:val="111111"/>
          <w:spacing w:val="-4"/>
          <w:sz w:val="24"/>
          <w:highlight w:val="magenta"/>
        </w:rPr>
        <w:t xml:space="preserve"> </w:t>
      </w:r>
      <w:r w:rsidRPr="005D3CE7">
        <w:rPr>
          <w:color w:val="111111"/>
          <w:sz w:val="24"/>
          <w:highlight w:val="magenta"/>
        </w:rPr>
        <w:t>each</w:t>
      </w:r>
      <w:r w:rsidRPr="005D3CE7">
        <w:rPr>
          <w:color w:val="111111"/>
          <w:spacing w:val="-3"/>
          <w:sz w:val="24"/>
          <w:highlight w:val="magenta"/>
        </w:rPr>
        <w:t xml:space="preserve"> </w:t>
      </w:r>
      <w:r w:rsidRPr="005D3CE7">
        <w:rPr>
          <w:color w:val="111111"/>
          <w:sz w:val="24"/>
          <w:highlight w:val="magenta"/>
        </w:rPr>
        <w:t>apprenticeship</w:t>
      </w:r>
      <w:r w:rsidRPr="005D3CE7">
        <w:rPr>
          <w:color w:val="111111"/>
          <w:spacing w:val="-3"/>
          <w:sz w:val="24"/>
          <w:highlight w:val="magenta"/>
        </w:rPr>
        <w:t xml:space="preserve"> </w:t>
      </w:r>
      <w:r w:rsidRPr="005D3CE7">
        <w:rPr>
          <w:color w:val="111111"/>
          <w:sz w:val="24"/>
          <w:highlight w:val="magenta"/>
        </w:rPr>
        <w:t>unit.</w:t>
      </w:r>
      <w:r w:rsidRPr="005D3CE7">
        <w:rPr>
          <w:color w:val="111111"/>
          <w:spacing w:val="-2"/>
          <w:sz w:val="24"/>
          <w:highlight w:val="magenta"/>
        </w:rPr>
        <w:t xml:space="preserve"> </w:t>
      </w:r>
      <w:r w:rsidRPr="005D3CE7">
        <w:rPr>
          <w:color w:val="111111"/>
          <w:sz w:val="24"/>
          <w:highlight w:val="magenta"/>
        </w:rPr>
        <w:t>It</w:t>
      </w:r>
      <w:r w:rsidRPr="005D3CE7">
        <w:rPr>
          <w:color w:val="111111"/>
          <w:spacing w:val="-4"/>
          <w:sz w:val="24"/>
          <w:highlight w:val="magenta"/>
        </w:rPr>
        <w:t xml:space="preserve"> </w:t>
      </w:r>
      <w:r w:rsidRPr="005D3CE7">
        <w:rPr>
          <w:color w:val="111111"/>
          <w:sz w:val="24"/>
          <w:highlight w:val="magenta"/>
        </w:rPr>
        <w:t>must</w:t>
      </w:r>
      <w:r w:rsidRPr="005D3CE7">
        <w:rPr>
          <w:color w:val="111111"/>
          <w:spacing w:val="-2"/>
          <w:sz w:val="24"/>
          <w:highlight w:val="magenta"/>
        </w:rPr>
        <w:t xml:space="preserve"> </w:t>
      </w:r>
      <w:r w:rsidRPr="005D3CE7">
        <w:rPr>
          <w:color w:val="111111"/>
          <w:sz w:val="24"/>
          <w:highlight w:val="magenta"/>
        </w:rPr>
        <w:t>be</w:t>
      </w:r>
      <w:r w:rsidRPr="005D3CE7">
        <w:rPr>
          <w:color w:val="111111"/>
          <w:spacing w:val="-3"/>
          <w:sz w:val="24"/>
          <w:highlight w:val="magenta"/>
        </w:rPr>
        <w:t xml:space="preserve"> </w:t>
      </w:r>
      <w:r w:rsidRPr="005D3CE7">
        <w:rPr>
          <w:color w:val="111111"/>
          <w:sz w:val="24"/>
          <w:highlight w:val="magenta"/>
        </w:rPr>
        <w:t>clear</w:t>
      </w:r>
      <w:r w:rsidRPr="005D3CE7">
        <w:rPr>
          <w:color w:val="111111"/>
          <w:spacing w:val="-2"/>
          <w:sz w:val="24"/>
          <w:highlight w:val="magenta"/>
        </w:rPr>
        <w:t xml:space="preserve"> </w:t>
      </w:r>
      <w:r w:rsidRPr="005D3CE7">
        <w:rPr>
          <w:color w:val="111111"/>
          <w:sz w:val="24"/>
          <w:highlight w:val="magenta"/>
        </w:rPr>
        <w:t>if</w:t>
      </w:r>
      <w:r w:rsidRPr="005D3CE7">
        <w:rPr>
          <w:color w:val="111111"/>
          <w:spacing w:val="-5"/>
          <w:sz w:val="24"/>
          <w:highlight w:val="magenta"/>
        </w:rPr>
        <w:t xml:space="preserve"> </w:t>
      </w:r>
      <w:r w:rsidRPr="005D3CE7">
        <w:rPr>
          <w:color w:val="111111"/>
          <w:sz w:val="24"/>
          <w:highlight w:val="magenta"/>
        </w:rPr>
        <w:t>the employer will be expected to contribute (if applicable).</w:t>
      </w:r>
    </w:p>
    <w:p w14:paraId="5591B30C" w14:textId="77777777" w:rsidR="008825CD" w:rsidRDefault="00000000">
      <w:pPr>
        <w:pStyle w:val="ListParagraph"/>
        <w:numPr>
          <w:ilvl w:val="1"/>
          <w:numId w:val="7"/>
        </w:numPr>
        <w:tabs>
          <w:tab w:val="left" w:pos="1561"/>
        </w:tabs>
        <w:spacing w:line="288" w:lineRule="auto"/>
        <w:ind w:right="1081"/>
        <w:rPr>
          <w:color w:val="111111"/>
          <w:sz w:val="24"/>
        </w:rPr>
      </w:pPr>
      <w:r>
        <w:rPr>
          <w:color w:val="111111"/>
          <w:sz w:val="24"/>
        </w:rPr>
        <w:t>This</w:t>
      </w:r>
      <w:r>
        <w:rPr>
          <w:color w:val="111111"/>
          <w:spacing w:val="-4"/>
          <w:sz w:val="24"/>
        </w:rPr>
        <w:t xml:space="preserve"> </w:t>
      </w:r>
      <w:r>
        <w:rPr>
          <w:color w:val="111111"/>
          <w:sz w:val="24"/>
        </w:rPr>
        <w:t>price</w:t>
      </w:r>
      <w:r>
        <w:rPr>
          <w:color w:val="111111"/>
          <w:spacing w:val="-4"/>
          <w:sz w:val="24"/>
        </w:rPr>
        <w:t xml:space="preserve"> </w:t>
      </w:r>
      <w:r>
        <w:rPr>
          <w:color w:val="111111"/>
          <w:sz w:val="24"/>
        </w:rPr>
        <w:t>must</w:t>
      </w:r>
      <w:r>
        <w:rPr>
          <w:color w:val="111111"/>
          <w:spacing w:val="-3"/>
          <w:sz w:val="24"/>
        </w:rPr>
        <w:t xml:space="preserve"> </w:t>
      </w:r>
      <w:r>
        <w:rPr>
          <w:color w:val="111111"/>
          <w:sz w:val="24"/>
        </w:rPr>
        <w:t>not</w:t>
      </w:r>
      <w:r>
        <w:rPr>
          <w:color w:val="111111"/>
          <w:spacing w:val="-3"/>
          <w:sz w:val="24"/>
        </w:rPr>
        <w:t xml:space="preserve"> </w:t>
      </w:r>
      <w:r>
        <w:rPr>
          <w:color w:val="111111"/>
          <w:sz w:val="24"/>
        </w:rPr>
        <w:t>include</w:t>
      </w:r>
      <w:r>
        <w:rPr>
          <w:color w:val="111111"/>
          <w:spacing w:val="-4"/>
          <w:sz w:val="24"/>
        </w:rPr>
        <w:t xml:space="preserve"> </w:t>
      </w:r>
      <w:r>
        <w:rPr>
          <w:color w:val="111111"/>
          <w:sz w:val="24"/>
        </w:rPr>
        <w:t>any</w:t>
      </w:r>
      <w:r>
        <w:rPr>
          <w:color w:val="111111"/>
          <w:spacing w:val="-3"/>
          <w:sz w:val="24"/>
        </w:rPr>
        <w:t xml:space="preserve"> </w:t>
      </w:r>
      <w:r>
        <w:rPr>
          <w:color w:val="111111"/>
          <w:sz w:val="24"/>
        </w:rPr>
        <w:t>VAT</w:t>
      </w:r>
      <w:r>
        <w:rPr>
          <w:color w:val="111111"/>
          <w:spacing w:val="-4"/>
          <w:sz w:val="24"/>
        </w:rPr>
        <w:t xml:space="preserve"> </w:t>
      </w:r>
      <w:r>
        <w:rPr>
          <w:color w:val="111111"/>
          <w:sz w:val="24"/>
        </w:rPr>
        <w:t>(although</w:t>
      </w:r>
      <w:r>
        <w:rPr>
          <w:color w:val="111111"/>
          <w:spacing w:val="-4"/>
          <w:sz w:val="24"/>
        </w:rPr>
        <w:t xml:space="preserve"> </w:t>
      </w:r>
      <w:r>
        <w:rPr>
          <w:color w:val="111111"/>
          <w:sz w:val="24"/>
        </w:rPr>
        <w:t>VAT</w:t>
      </w:r>
      <w:r>
        <w:rPr>
          <w:color w:val="111111"/>
          <w:spacing w:val="-4"/>
          <w:sz w:val="24"/>
        </w:rPr>
        <w:t xml:space="preserve"> </w:t>
      </w:r>
      <w:r>
        <w:rPr>
          <w:color w:val="111111"/>
          <w:sz w:val="24"/>
        </w:rPr>
        <w:t>may</w:t>
      </w:r>
      <w:r>
        <w:rPr>
          <w:color w:val="111111"/>
          <w:spacing w:val="-4"/>
          <w:sz w:val="24"/>
        </w:rPr>
        <w:t xml:space="preserve"> </w:t>
      </w:r>
      <w:r>
        <w:rPr>
          <w:color w:val="111111"/>
          <w:sz w:val="24"/>
        </w:rPr>
        <w:t>be</w:t>
      </w:r>
      <w:r>
        <w:rPr>
          <w:color w:val="111111"/>
          <w:spacing w:val="-4"/>
          <w:sz w:val="24"/>
        </w:rPr>
        <w:t xml:space="preserve"> </w:t>
      </w:r>
      <w:r>
        <w:rPr>
          <w:color w:val="111111"/>
          <w:sz w:val="24"/>
        </w:rPr>
        <w:t>charged</w:t>
      </w:r>
      <w:r>
        <w:rPr>
          <w:color w:val="111111"/>
          <w:spacing w:val="-4"/>
          <w:sz w:val="24"/>
        </w:rPr>
        <w:t xml:space="preserve"> </w:t>
      </w:r>
      <w:r>
        <w:rPr>
          <w:color w:val="111111"/>
          <w:sz w:val="24"/>
        </w:rPr>
        <w:t>on employer co-investment).</w:t>
      </w:r>
    </w:p>
    <w:p w14:paraId="5591B30D" w14:textId="77777777" w:rsidR="008825CD" w:rsidRDefault="00000000">
      <w:pPr>
        <w:pStyle w:val="ListParagraph"/>
        <w:numPr>
          <w:ilvl w:val="1"/>
          <w:numId w:val="7"/>
        </w:numPr>
        <w:tabs>
          <w:tab w:val="left" w:pos="1561"/>
        </w:tabs>
        <w:spacing w:line="288" w:lineRule="auto"/>
        <w:ind w:right="945"/>
        <w:rPr>
          <w:color w:val="111111"/>
          <w:sz w:val="24"/>
        </w:rPr>
      </w:pPr>
      <w:r>
        <w:rPr>
          <w:color w:val="111111"/>
          <w:sz w:val="24"/>
        </w:rPr>
        <w:t>The</w:t>
      </w:r>
      <w:r>
        <w:rPr>
          <w:color w:val="111111"/>
          <w:spacing w:val="-4"/>
          <w:sz w:val="24"/>
        </w:rPr>
        <w:t xml:space="preserve"> </w:t>
      </w:r>
      <w:r>
        <w:rPr>
          <w:color w:val="111111"/>
          <w:sz w:val="24"/>
        </w:rPr>
        <w:t>funding</w:t>
      </w:r>
      <w:r>
        <w:rPr>
          <w:color w:val="111111"/>
          <w:spacing w:val="-4"/>
          <w:sz w:val="24"/>
        </w:rPr>
        <w:t xml:space="preserve"> </w:t>
      </w:r>
      <w:r>
        <w:rPr>
          <w:color w:val="111111"/>
          <w:sz w:val="24"/>
        </w:rPr>
        <w:t>bands</w:t>
      </w:r>
      <w:r>
        <w:rPr>
          <w:color w:val="111111"/>
          <w:spacing w:val="-4"/>
          <w:sz w:val="24"/>
        </w:rPr>
        <w:t xml:space="preserve"> </w:t>
      </w:r>
      <w:r>
        <w:rPr>
          <w:color w:val="111111"/>
          <w:sz w:val="24"/>
        </w:rPr>
        <w:t>and</w:t>
      </w:r>
      <w:r>
        <w:rPr>
          <w:color w:val="111111"/>
          <w:spacing w:val="-4"/>
          <w:sz w:val="24"/>
        </w:rPr>
        <w:t xml:space="preserve"> </w:t>
      </w:r>
      <w:r>
        <w:rPr>
          <w:color w:val="111111"/>
          <w:sz w:val="24"/>
        </w:rPr>
        <w:t>the</w:t>
      </w:r>
      <w:r>
        <w:rPr>
          <w:color w:val="111111"/>
          <w:spacing w:val="-4"/>
          <w:sz w:val="24"/>
        </w:rPr>
        <w:t xml:space="preserve"> </w:t>
      </w:r>
      <w:r>
        <w:rPr>
          <w:color w:val="111111"/>
          <w:sz w:val="24"/>
        </w:rPr>
        <w:t>apprenticeship</w:t>
      </w:r>
      <w:r>
        <w:rPr>
          <w:color w:val="111111"/>
          <w:spacing w:val="-4"/>
          <w:sz w:val="24"/>
        </w:rPr>
        <w:t xml:space="preserve"> </w:t>
      </w:r>
      <w:r>
        <w:rPr>
          <w:color w:val="111111"/>
          <w:sz w:val="24"/>
        </w:rPr>
        <w:t>units</w:t>
      </w:r>
      <w:r>
        <w:rPr>
          <w:color w:val="111111"/>
          <w:spacing w:val="-4"/>
          <w:sz w:val="24"/>
        </w:rPr>
        <w:t xml:space="preserve"> </w:t>
      </w:r>
      <w:r>
        <w:rPr>
          <w:sz w:val="24"/>
        </w:rPr>
        <w:t>placed</w:t>
      </w:r>
      <w:r>
        <w:rPr>
          <w:spacing w:val="-3"/>
          <w:sz w:val="24"/>
        </w:rPr>
        <w:t xml:space="preserve"> </w:t>
      </w:r>
      <w:r>
        <w:rPr>
          <w:color w:val="111111"/>
          <w:sz w:val="24"/>
        </w:rPr>
        <w:t>within</w:t>
      </w:r>
      <w:r>
        <w:rPr>
          <w:color w:val="111111"/>
          <w:spacing w:val="-4"/>
          <w:sz w:val="24"/>
        </w:rPr>
        <w:t xml:space="preserve"> </w:t>
      </w:r>
      <w:r>
        <w:rPr>
          <w:color w:val="111111"/>
          <w:sz w:val="24"/>
        </w:rPr>
        <w:t>them,</w:t>
      </w:r>
      <w:r>
        <w:rPr>
          <w:color w:val="111111"/>
          <w:spacing w:val="-3"/>
          <w:sz w:val="24"/>
        </w:rPr>
        <w:t xml:space="preserve"> </w:t>
      </w:r>
      <w:r>
        <w:rPr>
          <w:color w:val="111111"/>
          <w:sz w:val="24"/>
        </w:rPr>
        <w:t>may be subject to change. Any change will only apply to new starts and not apply to learners already engaged on the programme.</w:t>
      </w:r>
    </w:p>
    <w:p w14:paraId="5591B30E" w14:textId="77777777" w:rsidR="008825CD" w:rsidRDefault="00000000">
      <w:pPr>
        <w:pStyle w:val="ListParagraph"/>
        <w:numPr>
          <w:ilvl w:val="0"/>
          <w:numId w:val="7"/>
        </w:numPr>
        <w:tabs>
          <w:tab w:val="left" w:pos="721"/>
        </w:tabs>
        <w:spacing w:line="288" w:lineRule="auto"/>
        <w:ind w:right="960"/>
        <w:rPr>
          <w:sz w:val="24"/>
        </w:rPr>
      </w:pPr>
      <w:r>
        <w:rPr>
          <w:color w:val="111111"/>
          <w:sz w:val="24"/>
        </w:rPr>
        <w:t>If</w:t>
      </w:r>
      <w:r>
        <w:rPr>
          <w:color w:val="111111"/>
          <w:spacing w:val="-4"/>
          <w:sz w:val="24"/>
        </w:rPr>
        <w:t xml:space="preserve"> </w:t>
      </w:r>
      <w:r>
        <w:rPr>
          <w:color w:val="111111"/>
          <w:sz w:val="24"/>
        </w:rPr>
        <w:t>the</w:t>
      </w:r>
      <w:r>
        <w:rPr>
          <w:color w:val="111111"/>
          <w:spacing w:val="-3"/>
          <w:sz w:val="24"/>
        </w:rPr>
        <w:t xml:space="preserve"> </w:t>
      </w:r>
      <w:r>
        <w:rPr>
          <w:color w:val="111111"/>
          <w:sz w:val="24"/>
        </w:rPr>
        <w:t>true</w:t>
      </w:r>
      <w:r>
        <w:rPr>
          <w:color w:val="111111"/>
          <w:spacing w:val="-3"/>
          <w:sz w:val="24"/>
        </w:rPr>
        <w:t xml:space="preserve"> </w:t>
      </w:r>
      <w:r>
        <w:rPr>
          <w:color w:val="111111"/>
          <w:sz w:val="24"/>
        </w:rPr>
        <w:t>cost</w:t>
      </w:r>
      <w:r>
        <w:rPr>
          <w:color w:val="111111"/>
          <w:spacing w:val="-2"/>
          <w:sz w:val="24"/>
        </w:rPr>
        <w:t xml:space="preserve"> </w:t>
      </w:r>
      <w:r>
        <w:rPr>
          <w:color w:val="111111"/>
          <w:sz w:val="24"/>
        </w:rPr>
        <w:t>of</w:t>
      </w:r>
      <w:r>
        <w:rPr>
          <w:color w:val="111111"/>
          <w:spacing w:val="-2"/>
          <w:sz w:val="24"/>
        </w:rPr>
        <w:t xml:space="preserve"> </w:t>
      </w:r>
      <w:r>
        <w:rPr>
          <w:color w:val="111111"/>
          <w:sz w:val="24"/>
        </w:rPr>
        <w:t>delivery</w:t>
      </w:r>
      <w:r>
        <w:rPr>
          <w:color w:val="111111"/>
          <w:spacing w:val="-3"/>
          <w:sz w:val="24"/>
        </w:rPr>
        <w:t xml:space="preserve"> </w:t>
      </w:r>
      <w:r>
        <w:rPr>
          <w:color w:val="111111"/>
          <w:sz w:val="24"/>
        </w:rPr>
        <w:t>exceeds</w:t>
      </w:r>
      <w:r>
        <w:rPr>
          <w:color w:val="111111"/>
          <w:spacing w:val="-3"/>
          <w:sz w:val="24"/>
        </w:rPr>
        <w:t xml:space="preserve"> </w:t>
      </w:r>
      <w:r>
        <w:rPr>
          <w:color w:val="111111"/>
          <w:sz w:val="24"/>
        </w:rPr>
        <w:t>the</w:t>
      </w:r>
      <w:r>
        <w:rPr>
          <w:color w:val="111111"/>
          <w:spacing w:val="-3"/>
          <w:sz w:val="24"/>
        </w:rPr>
        <w:t xml:space="preserve"> </w:t>
      </w:r>
      <w:r>
        <w:rPr>
          <w:color w:val="111111"/>
          <w:sz w:val="24"/>
        </w:rPr>
        <w:t>funding</w:t>
      </w:r>
      <w:r>
        <w:rPr>
          <w:color w:val="111111"/>
          <w:spacing w:val="-3"/>
          <w:sz w:val="24"/>
        </w:rPr>
        <w:t xml:space="preserve"> </w:t>
      </w:r>
      <w:r>
        <w:rPr>
          <w:color w:val="111111"/>
          <w:sz w:val="24"/>
        </w:rPr>
        <w:t>band</w:t>
      </w:r>
      <w:r>
        <w:rPr>
          <w:color w:val="111111"/>
          <w:spacing w:val="-3"/>
          <w:sz w:val="24"/>
        </w:rPr>
        <w:t xml:space="preserve"> </w:t>
      </w:r>
      <w:r>
        <w:rPr>
          <w:color w:val="111111"/>
          <w:sz w:val="24"/>
        </w:rPr>
        <w:t>maximum</w:t>
      </w:r>
      <w:r>
        <w:rPr>
          <w:color w:val="111111"/>
          <w:spacing w:val="-2"/>
          <w:sz w:val="24"/>
        </w:rPr>
        <w:t xml:space="preserve"> </w:t>
      </w:r>
      <w:r>
        <w:rPr>
          <w:color w:val="111111"/>
          <w:sz w:val="24"/>
        </w:rPr>
        <w:t>the</w:t>
      </w:r>
      <w:r>
        <w:rPr>
          <w:color w:val="111111"/>
          <w:spacing w:val="-3"/>
          <w:sz w:val="24"/>
        </w:rPr>
        <w:t xml:space="preserve"> </w:t>
      </w:r>
      <w:r>
        <w:rPr>
          <w:color w:val="111111"/>
          <w:sz w:val="24"/>
        </w:rPr>
        <w:t>provider</w:t>
      </w:r>
      <w:r>
        <w:rPr>
          <w:color w:val="111111"/>
          <w:spacing w:val="-2"/>
          <w:sz w:val="24"/>
        </w:rPr>
        <w:t xml:space="preserve"> </w:t>
      </w:r>
      <w:r>
        <w:rPr>
          <w:color w:val="111111"/>
          <w:sz w:val="24"/>
        </w:rPr>
        <w:t>must agree off-line how the employer will pay this difference. VAT can be charged on this amount.</w:t>
      </w:r>
    </w:p>
    <w:p w14:paraId="5591B30F" w14:textId="77777777" w:rsidR="008825CD" w:rsidRDefault="00000000">
      <w:pPr>
        <w:pStyle w:val="ListParagraph"/>
        <w:numPr>
          <w:ilvl w:val="0"/>
          <w:numId w:val="7"/>
        </w:numPr>
        <w:tabs>
          <w:tab w:val="left" w:pos="721"/>
        </w:tabs>
        <w:spacing w:before="239" w:line="288" w:lineRule="auto"/>
        <w:ind w:right="865"/>
        <w:rPr>
          <w:sz w:val="24"/>
        </w:rPr>
      </w:pPr>
      <w:bookmarkStart w:id="97" w:name="_bookmark67"/>
      <w:bookmarkEnd w:id="97"/>
      <w:r>
        <w:rPr>
          <w:color w:val="111111"/>
          <w:sz w:val="24"/>
        </w:rPr>
        <w:t>Where learners have completed part of the apprenticeship unit before and have moved</w:t>
      </w:r>
      <w:r>
        <w:rPr>
          <w:color w:val="111111"/>
          <w:spacing w:val="-3"/>
          <w:sz w:val="24"/>
        </w:rPr>
        <w:t xml:space="preserve"> </w:t>
      </w:r>
      <w:r>
        <w:rPr>
          <w:color w:val="111111"/>
          <w:sz w:val="24"/>
        </w:rPr>
        <w:t>employers,</w:t>
      </w:r>
      <w:r>
        <w:rPr>
          <w:color w:val="111111"/>
          <w:spacing w:val="-2"/>
          <w:sz w:val="24"/>
        </w:rPr>
        <w:t xml:space="preserve"> </w:t>
      </w:r>
      <w:r>
        <w:rPr>
          <w:color w:val="111111"/>
          <w:sz w:val="24"/>
        </w:rPr>
        <w:t>providers,</w:t>
      </w:r>
      <w:r>
        <w:rPr>
          <w:color w:val="111111"/>
          <w:spacing w:val="-2"/>
          <w:sz w:val="24"/>
        </w:rPr>
        <w:t xml:space="preserve"> </w:t>
      </w:r>
      <w:r>
        <w:rPr>
          <w:color w:val="111111"/>
          <w:sz w:val="24"/>
        </w:rPr>
        <w:t>or</w:t>
      </w:r>
      <w:r>
        <w:rPr>
          <w:color w:val="111111"/>
          <w:spacing w:val="-4"/>
          <w:sz w:val="24"/>
        </w:rPr>
        <w:t xml:space="preserve"> </w:t>
      </w:r>
      <w:r>
        <w:rPr>
          <w:color w:val="111111"/>
          <w:sz w:val="24"/>
        </w:rPr>
        <w:t>have</w:t>
      </w:r>
      <w:r>
        <w:rPr>
          <w:color w:val="111111"/>
          <w:spacing w:val="-3"/>
          <w:sz w:val="24"/>
        </w:rPr>
        <w:t xml:space="preserve"> </w:t>
      </w:r>
      <w:r>
        <w:rPr>
          <w:color w:val="111111"/>
          <w:sz w:val="24"/>
        </w:rPr>
        <w:t>withdrawn</w:t>
      </w:r>
      <w:r>
        <w:rPr>
          <w:color w:val="111111"/>
          <w:spacing w:val="-3"/>
          <w:sz w:val="24"/>
        </w:rPr>
        <w:t xml:space="preserve"> </w:t>
      </w:r>
      <w:r>
        <w:rPr>
          <w:color w:val="111111"/>
          <w:sz w:val="24"/>
        </w:rPr>
        <w:t>and</w:t>
      </w:r>
      <w:r>
        <w:rPr>
          <w:color w:val="111111"/>
          <w:spacing w:val="-3"/>
          <w:sz w:val="24"/>
        </w:rPr>
        <w:t xml:space="preserve"> </w:t>
      </w:r>
      <w:r>
        <w:rPr>
          <w:color w:val="111111"/>
          <w:sz w:val="24"/>
        </w:rPr>
        <w:t>restarted,</w:t>
      </w:r>
      <w:r>
        <w:rPr>
          <w:color w:val="111111"/>
          <w:spacing w:val="-3"/>
          <w:sz w:val="24"/>
        </w:rPr>
        <w:t xml:space="preserve"> </w:t>
      </w:r>
      <w:r>
        <w:rPr>
          <w:color w:val="111111"/>
          <w:sz w:val="24"/>
        </w:rPr>
        <w:t>we</w:t>
      </w:r>
      <w:r>
        <w:rPr>
          <w:color w:val="111111"/>
          <w:spacing w:val="-4"/>
          <w:sz w:val="24"/>
        </w:rPr>
        <w:t xml:space="preserve"> </w:t>
      </w:r>
      <w:r>
        <w:rPr>
          <w:color w:val="111111"/>
          <w:sz w:val="24"/>
        </w:rPr>
        <w:t>will</w:t>
      </w:r>
      <w:r>
        <w:rPr>
          <w:color w:val="111111"/>
          <w:spacing w:val="-3"/>
          <w:sz w:val="24"/>
        </w:rPr>
        <w:t xml:space="preserve"> </w:t>
      </w:r>
      <w:r>
        <w:rPr>
          <w:color w:val="111111"/>
          <w:sz w:val="24"/>
        </w:rPr>
        <w:t>not</w:t>
      </w:r>
      <w:r>
        <w:rPr>
          <w:color w:val="111111"/>
          <w:spacing w:val="-2"/>
          <w:sz w:val="24"/>
        </w:rPr>
        <w:t xml:space="preserve"> </w:t>
      </w:r>
      <w:r>
        <w:rPr>
          <w:color w:val="111111"/>
          <w:sz w:val="24"/>
        </w:rPr>
        <w:t>pay</w:t>
      </w:r>
      <w:r>
        <w:rPr>
          <w:color w:val="111111"/>
          <w:spacing w:val="-3"/>
          <w:sz w:val="24"/>
        </w:rPr>
        <w:t xml:space="preserve"> </w:t>
      </w:r>
      <w:r>
        <w:rPr>
          <w:color w:val="111111"/>
          <w:sz w:val="24"/>
        </w:rPr>
        <w:t>for any milestone if it has been previously claimed.</w:t>
      </w:r>
    </w:p>
    <w:p w14:paraId="5591B310" w14:textId="77777777" w:rsidR="008825CD" w:rsidRDefault="00000000">
      <w:pPr>
        <w:pStyle w:val="BodyText"/>
        <w:spacing w:before="9"/>
        <w:rPr>
          <w:sz w:val="18"/>
        </w:rPr>
      </w:pPr>
      <w:r>
        <w:rPr>
          <w:noProof/>
          <w:sz w:val="18"/>
        </w:rPr>
        <mc:AlternateContent>
          <mc:Choice Requires="wps">
            <w:drawing>
              <wp:anchor distT="0" distB="0" distL="0" distR="0" simplePos="0" relativeHeight="487593472" behindDoc="1" locked="0" layoutInCell="1" allowOverlap="1" wp14:anchorId="5591B4D5" wp14:editId="5591B4D6">
                <wp:simplePos x="0" y="0"/>
                <wp:positionH relativeFrom="page">
                  <wp:posOffset>720090</wp:posOffset>
                </wp:positionH>
                <wp:positionV relativeFrom="paragraph">
                  <wp:posOffset>152489</wp:posOffset>
                </wp:positionV>
                <wp:extent cx="6029960" cy="132969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960" cy="1329690"/>
                        </a:xfrm>
                        <a:prstGeom prst="rect">
                          <a:avLst/>
                        </a:prstGeom>
                        <a:solidFill>
                          <a:srgbClr val="CEDBE2"/>
                        </a:solidFill>
                      </wps:spPr>
                      <wps:txbx>
                        <w:txbxContent>
                          <w:p w14:paraId="5591B509" w14:textId="77777777" w:rsidR="008825CD" w:rsidRDefault="00000000">
                            <w:pPr>
                              <w:spacing w:before="92"/>
                              <w:ind w:left="164"/>
                              <w:rPr>
                                <w:b/>
                                <w:color w:val="000000"/>
                                <w:sz w:val="28"/>
                              </w:rPr>
                            </w:pPr>
                            <w:r>
                              <w:rPr>
                                <w:b/>
                                <w:color w:val="111111"/>
                                <w:sz w:val="28"/>
                              </w:rPr>
                              <w:t>Evidence</w:t>
                            </w:r>
                            <w:r>
                              <w:rPr>
                                <w:b/>
                                <w:color w:val="111111"/>
                                <w:spacing w:val="-15"/>
                                <w:sz w:val="28"/>
                              </w:rPr>
                              <w:t xml:space="preserve"> </w:t>
                            </w:r>
                            <w:r>
                              <w:rPr>
                                <w:b/>
                                <w:color w:val="111111"/>
                                <w:spacing w:val="-2"/>
                                <w:sz w:val="28"/>
                              </w:rPr>
                              <w:t>requirements</w:t>
                            </w:r>
                          </w:p>
                          <w:p w14:paraId="5591B50A" w14:textId="77777777" w:rsidR="008825CD" w:rsidRDefault="00000000">
                            <w:pPr>
                              <w:pStyle w:val="BodyText"/>
                              <w:numPr>
                                <w:ilvl w:val="0"/>
                                <w:numId w:val="6"/>
                              </w:numPr>
                              <w:tabs>
                                <w:tab w:val="left" w:pos="524"/>
                              </w:tabs>
                              <w:spacing w:before="304" w:line="283" w:lineRule="auto"/>
                              <w:ind w:right="602"/>
                              <w:rPr>
                                <w:color w:val="000000"/>
                              </w:rPr>
                            </w:pPr>
                            <w:r>
                              <w:rPr>
                                <w:color w:val="111111"/>
                              </w:rPr>
                              <w:t>There</w:t>
                            </w:r>
                            <w:r>
                              <w:rPr>
                                <w:color w:val="111111"/>
                                <w:spacing w:val="-3"/>
                              </w:rPr>
                              <w:t xml:space="preserve"> </w:t>
                            </w:r>
                            <w:r>
                              <w:rPr>
                                <w:color w:val="111111"/>
                              </w:rPr>
                              <w:t>is</w:t>
                            </w:r>
                            <w:r>
                              <w:rPr>
                                <w:color w:val="111111"/>
                                <w:spacing w:val="-3"/>
                              </w:rPr>
                              <w:t xml:space="preserve"> </w:t>
                            </w:r>
                            <w:r>
                              <w:rPr>
                                <w:color w:val="111111"/>
                              </w:rPr>
                              <w:t>a</w:t>
                            </w:r>
                            <w:r>
                              <w:rPr>
                                <w:color w:val="111111"/>
                                <w:spacing w:val="-3"/>
                              </w:rPr>
                              <w:t xml:space="preserve"> </w:t>
                            </w:r>
                            <w:r>
                              <w:rPr>
                                <w:color w:val="111111"/>
                              </w:rPr>
                              <w:t>signed</w:t>
                            </w:r>
                            <w:r>
                              <w:rPr>
                                <w:color w:val="111111"/>
                                <w:spacing w:val="-3"/>
                              </w:rPr>
                              <w:t xml:space="preserve"> </w:t>
                            </w:r>
                            <w:r>
                              <w:rPr>
                                <w:color w:val="111111"/>
                              </w:rPr>
                              <w:t>and</w:t>
                            </w:r>
                            <w:r>
                              <w:rPr>
                                <w:color w:val="111111"/>
                                <w:spacing w:val="-3"/>
                              </w:rPr>
                              <w:t xml:space="preserve"> </w:t>
                            </w:r>
                            <w:r>
                              <w:rPr>
                                <w:color w:val="111111"/>
                              </w:rPr>
                              <w:t>dated</w:t>
                            </w:r>
                            <w:r>
                              <w:rPr>
                                <w:color w:val="111111"/>
                                <w:spacing w:val="-3"/>
                              </w:rPr>
                              <w:t xml:space="preserve"> </w:t>
                            </w:r>
                            <w:r>
                              <w:rPr>
                                <w:color w:val="111111"/>
                              </w:rPr>
                              <w:t>contract</w:t>
                            </w:r>
                            <w:r>
                              <w:rPr>
                                <w:color w:val="111111"/>
                                <w:spacing w:val="-3"/>
                              </w:rPr>
                              <w:t xml:space="preserve"> </w:t>
                            </w:r>
                            <w:r>
                              <w:rPr>
                                <w:color w:val="111111"/>
                              </w:rPr>
                              <w:t>for</w:t>
                            </w:r>
                            <w:r>
                              <w:rPr>
                                <w:color w:val="111111"/>
                                <w:spacing w:val="-3"/>
                              </w:rPr>
                              <w:t xml:space="preserve"> </w:t>
                            </w:r>
                            <w:r>
                              <w:rPr>
                                <w:color w:val="111111"/>
                              </w:rPr>
                              <w:t>services</w:t>
                            </w:r>
                            <w:r>
                              <w:rPr>
                                <w:color w:val="111111"/>
                                <w:spacing w:val="-3"/>
                              </w:rPr>
                              <w:t xml:space="preserve"> </w:t>
                            </w:r>
                            <w:r>
                              <w:rPr>
                                <w:color w:val="111111"/>
                              </w:rPr>
                              <w:t>between</w:t>
                            </w:r>
                            <w:r>
                              <w:rPr>
                                <w:color w:val="111111"/>
                                <w:spacing w:val="-3"/>
                              </w:rPr>
                              <w:t xml:space="preserve"> </w:t>
                            </w:r>
                            <w:r>
                              <w:rPr>
                                <w:color w:val="111111"/>
                              </w:rPr>
                              <w:t>the</w:t>
                            </w:r>
                            <w:r>
                              <w:rPr>
                                <w:color w:val="111111"/>
                                <w:spacing w:val="-3"/>
                              </w:rPr>
                              <w:t xml:space="preserve"> </w:t>
                            </w:r>
                            <w:r>
                              <w:rPr>
                                <w:color w:val="111111"/>
                              </w:rPr>
                              <w:t>provider</w:t>
                            </w:r>
                            <w:r>
                              <w:rPr>
                                <w:color w:val="111111"/>
                                <w:spacing w:val="-3"/>
                              </w:rPr>
                              <w:t xml:space="preserve"> </w:t>
                            </w:r>
                            <w:r>
                              <w:rPr>
                                <w:color w:val="111111"/>
                              </w:rPr>
                              <w:t>and</w:t>
                            </w:r>
                            <w:r>
                              <w:rPr>
                                <w:color w:val="111111"/>
                                <w:spacing w:val="-3"/>
                              </w:rPr>
                              <w:t xml:space="preserve"> </w:t>
                            </w:r>
                            <w:r>
                              <w:rPr>
                                <w:color w:val="111111"/>
                              </w:rPr>
                              <w:t>the employer, and this has been updated as required.</w:t>
                            </w:r>
                          </w:p>
                        </w:txbxContent>
                      </wps:txbx>
                      <wps:bodyPr wrap="square" lIns="0" tIns="0" rIns="0" bIns="0" rtlCol="0">
                        <a:noAutofit/>
                      </wps:bodyPr>
                    </wps:wsp>
                  </a:graphicData>
                </a:graphic>
              </wp:anchor>
            </w:drawing>
          </mc:Choice>
          <mc:Fallback>
            <w:pict>
              <v:shape w14:anchorId="5591B4D5" id="Textbox 15" o:spid="_x0000_s1034" type="#_x0000_t202" style="position:absolute;margin-left:56.7pt;margin-top:12pt;width:474.8pt;height:104.7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" fillcolor="#cedbe2" stroked="f">
                <v:textbox inset="0,0,0,0">
                  <w:txbxContent>
                    <w:p w14:paraId="5591B509" w14:textId="77777777" w:rsidR="008825CD" w:rsidRDefault="00000000">
                      <w:pPr>
                        <w:spacing w:before="92"/>
                        <w:ind w:left="164"/>
                        <w:rPr>
                          <w:b/>
                          <w:color w:val="000000"/>
                          <w:sz w:val="28"/>
                        </w:rPr>
                      </w:pPr>
                      <w:r>
                        <w:rPr>
                          <w:b/>
                          <w:color w:val="111111"/>
                          <w:sz w:val="28"/>
                        </w:rPr>
                        <w:t>Evidence</w:t>
                      </w:r>
                      <w:r>
                        <w:rPr>
                          <w:b/>
                          <w:color w:val="111111"/>
                          <w:spacing w:val="-15"/>
                          <w:sz w:val="28"/>
                        </w:rPr>
                        <w:t xml:space="preserve"> </w:t>
                      </w:r>
                      <w:r>
                        <w:rPr>
                          <w:b/>
                          <w:color w:val="111111"/>
                          <w:spacing w:val="-2"/>
                          <w:sz w:val="28"/>
                        </w:rPr>
                        <w:t>requirements</w:t>
                      </w:r>
                    </w:p>
                    <w:p w14:paraId="5591B50A" w14:textId="77777777" w:rsidR="008825CD" w:rsidRDefault="00000000">
                      <w:pPr>
                        <w:pStyle w:val="BodyText"/>
                        <w:numPr>
                          <w:ilvl w:val="0"/>
                          <w:numId w:val="6"/>
                        </w:numPr>
                        <w:tabs>
                          <w:tab w:val="left" w:pos="524"/>
                        </w:tabs>
                        <w:spacing w:before="304" w:line="283" w:lineRule="auto"/>
                        <w:ind w:right="602"/>
                        <w:rPr>
                          <w:color w:val="000000"/>
                        </w:rPr>
                      </w:pPr>
                      <w:r>
                        <w:rPr>
                          <w:color w:val="111111"/>
                        </w:rPr>
                        <w:t>There</w:t>
                      </w:r>
                      <w:r>
                        <w:rPr>
                          <w:color w:val="111111"/>
                          <w:spacing w:val="-3"/>
                        </w:rPr>
                        <w:t xml:space="preserve"> </w:t>
                      </w:r>
                      <w:r>
                        <w:rPr>
                          <w:color w:val="111111"/>
                        </w:rPr>
                        <w:t>is</w:t>
                      </w:r>
                      <w:r>
                        <w:rPr>
                          <w:color w:val="111111"/>
                          <w:spacing w:val="-3"/>
                        </w:rPr>
                        <w:t xml:space="preserve"> </w:t>
                      </w:r>
                      <w:r>
                        <w:rPr>
                          <w:color w:val="111111"/>
                        </w:rPr>
                        <w:t>a</w:t>
                      </w:r>
                      <w:r>
                        <w:rPr>
                          <w:color w:val="111111"/>
                          <w:spacing w:val="-3"/>
                        </w:rPr>
                        <w:t xml:space="preserve"> </w:t>
                      </w:r>
                      <w:r>
                        <w:rPr>
                          <w:color w:val="111111"/>
                        </w:rPr>
                        <w:t>signed</w:t>
                      </w:r>
                      <w:r>
                        <w:rPr>
                          <w:color w:val="111111"/>
                          <w:spacing w:val="-3"/>
                        </w:rPr>
                        <w:t xml:space="preserve"> </w:t>
                      </w:r>
                      <w:r>
                        <w:rPr>
                          <w:color w:val="111111"/>
                        </w:rPr>
                        <w:t>and</w:t>
                      </w:r>
                      <w:r>
                        <w:rPr>
                          <w:color w:val="111111"/>
                          <w:spacing w:val="-3"/>
                        </w:rPr>
                        <w:t xml:space="preserve"> </w:t>
                      </w:r>
                      <w:r>
                        <w:rPr>
                          <w:color w:val="111111"/>
                        </w:rPr>
                        <w:t>dated</w:t>
                      </w:r>
                      <w:r>
                        <w:rPr>
                          <w:color w:val="111111"/>
                          <w:spacing w:val="-3"/>
                        </w:rPr>
                        <w:t xml:space="preserve"> </w:t>
                      </w:r>
                      <w:r>
                        <w:rPr>
                          <w:color w:val="111111"/>
                        </w:rPr>
                        <w:t>contract</w:t>
                      </w:r>
                      <w:r>
                        <w:rPr>
                          <w:color w:val="111111"/>
                          <w:spacing w:val="-3"/>
                        </w:rPr>
                        <w:t xml:space="preserve"> </w:t>
                      </w:r>
                      <w:r>
                        <w:rPr>
                          <w:color w:val="111111"/>
                        </w:rPr>
                        <w:t>for</w:t>
                      </w:r>
                      <w:r>
                        <w:rPr>
                          <w:color w:val="111111"/>
                          <w:spacing w:val="-3"/>
                        </w:rPr>
                        <w:t xml:space="preserve"> </w:t>
                      </w:r>
                      <w:r>
                        <w:rPr>
                          <w:color w:val="111111"/>
                        </w:rPr>
                        <w:t>services</w:t>
                      </w:r>
                      <w:r>
                        <w:rPr>
                          <w:color w:val="111111"/>
                          <w:spacing w:val="-3"/>
                        </w:rPr>
                        <w:t xml:space="preserve"> </w:t>
                      </w:r>
                      <w:r>
                        <w:rPr>
                          <w:color w:val="111111"/>
                        </w:rPr>
                        <w:t>between</w:t>
                      </w:r>
                      <w:r>
                        <w:rPr>
                          <w:color w:val="111111"/>
                          <w:spacing w:val="-3"/>
                        </w:rPr>
                        <w:t xml:space="preserve"> </w:t>
                      </w:r>
                      <w:r>
                        <w:rPr>
                          <w:color w:val="111111"/>
                        </w:rPr>
                        <w:t>the</w:t>
                      </w:r>
                      <w:r>
                        <w:rPr>
                          <w:color w:val="111111"/>
                          <w:spacing w:val="-3"/>
                        </w:rPr>
                        <w:t xml:space="preserve"> </w:t>
                      </w:r>
                      <w:r>
                        <w:rPr>
                          <w:color w:val="111111"/>
                        </w:rPr>
                        <w:t>provider</w:t>
                      </w:r>
                      <w:r>
                        <w:rPr>
                          <w:color w:val="111111"/>
                          <w:spacing w:val="-3"/>
                        </w:rPr>
                        <w:t xml:space="preserve"> </w:t>
                      </w:r>
                      <w:r>
                        <w:rPr>
                          <w:color w:val="111111"/>
                        </w:rPr>
                        <w:t>and</w:t>
                      </w:r>
                      <w:r>
                        <w:rPr>
                          <w:color w:val="111111"/>
                          <w:spacing w:val="-3"/>
                        </w:rPr>
                        <w:t xml:space="preserve"> </w:t>
                      </w:r>
                      <w:r>
                        <w:rPr>
                          <w:color w:val="111111"/>
                        </w:rPr>
                        <w:t>the employer, and this has been updated as required.</w:t>
                      </w:r>
                    </w:p>
                  </w:txbxContent>
                </v:textbox>
                <w10:wrap type="topAndBottom" anchorx="page"/>
              </v:shape>
            </w:pict>
          </mc:Fallback>
        </mc:AlternateContent>
      </w:r>
    </w:p>
    <w:p w14:paraId="5591B311" w14:textId="77777777" w:rsidR="008825CD" w:rsidRDefault="008825CD">
      <w:pPr>
        <w:pStyle w:val="BodyText"/>
        <w:spacing w:before="24"/>
      </w:pPr>
    </w:p>
    <w:p w14:paraId="5591B312" w14:textId="77777777" w:rsidR="008825CD" w:rsidRDefault="00000000">
      <w:pPr>
        <w:pStyle w:val="Heading2"/>
      </w:pPr>
      <w:bookmarkStart w:id="98" w:name="Employer_co-investment"/>
      <w:bookmarkStart w:id="99" w:name="_bookmark68"/>
      <w:bookmarkEnd w:id="98"/>
      <w:bookmarkEnd w:id="99"/>
      <w:r>
        <w:rPr>
          <w:color w:val="02466C"/>
        </w:rPr>
        <w:t>Employer</w:t>
      </w:r>
      <w:r>
        <w:rPr>
          <w:color w:val="02466C"/>
          <w:spacing w:val="-9"/>
        </w:rPr>
        <w:t xml:space="preserve"> </w:t>
      </w:r>
      <w:r>
        <w:rPr>
          <w:color w:val="02466C"/>
        </w:rPr>
        <w:t>co-</w:t>
      </w:r>
      <w:r>
        <w:rPr>
          <w:color w:val="02466C"/>
          <w:spacing w:val="-2"/>
        </w:rPr>
        <w:t>investment</w:t>
      </w:r>
    </w:p>
    <w:p w14:paraId="5591B313" w14:textId="77777777" w:rsidR="008825CD" w:rsidRDefault="00000000">
      <w:pPr>
        <w:pStyle w:val="ListParagraph"/>
        <w:numPr>
          <w:ilvl w:val="0"/>
          <w:numId w:val="7"/>
        </w:numPr>
        <w:tabs>
          <w:tab w:val="left" w:pos="720"/>
        </w:tabs>
        <w:spacing w:before="315" w:line="288" w:lineRule="auto"/>
        <w:ind w:left="720" w:right="1252"/>
        <w:rPr>
          <w:sz w:val="24"/>
        </w:rPr>
      </w:pPr>
      <w:bookmarkStart w:id="100" w:name="_bookmark69"/>
      <w:bookmarkEnd w:id="100"/>
      <w:r>
        <w:rPr>
          <w:color w:val="111111"/>
          <w:sz w:val="24"/>
        </w:rPr>
        <w:t>For employers who do not pay the levy, the government will fund all of the apprenticeship</w:t>
      </w:r>
      <w:r>
        <w:rPr>
          <w:color w:val="111111"/>
          <w:spacing w:val="-4"/>
          <w:sz w:val="24"/>
        </w:rPr>
        <w:t xml:space="preserve"> </w:t>
      </w:r>
      <w:r>
        <w:rPr>
          <w:color w:val="111111"/>
          <w:sz w:val="24"/>
        </w:rPr>
        <w:t>unit</w:t>
      </w:r>
      <w:r>
        <w:rPr>
          <w:color w:val="111111"/>
          <w:spacing w:val="-3"/>
          <w:sz w:val="24"/>
        </w:rPr>
        <w:t xml:space="preserve"> </w:t>
      </w:r>
      <w:r>
        <w:rPr>
          <w:color w:val="111111"/>
          <w:sz w:val="24"/>
        </w:rPr>
        <w:t>training</w:t>
      </w:r>
      <w:r>
        <w:rPr>
          <w:color w:val="111111"/>
          <w:spacing w:val="-5"/>
          <w:sz w:val="24"/>
        </w:rPr>
        <w:t xml:space="preserve"> </w:t>
      </w:r>
      <w:r>
        <w:rPr>
          <w:color w:val="111111"/>
          <w:sz w:val="24"/>
        </w:rPr>
        <w:t>and</w:t>
      </w:r>
      <w:r>
        <w:rPr>
          <w:color w:val="111111"/>
          <w:spacing w:val="-3"/>
          <w:sz w:val="24"/>
        </w:rPr>
        <w:t xml:space="preserve"> </w:t>
      </w:r>
      <w:r>
        <w:rPr>
          <w:color w:val="111111"/>
          <w:sz w:val="24"/>
        </w:rPr>
        <w:t>assessment</w:t>
      </w:r>
      <w:r>
        <w:rPr>
          <w:color w:val="111111"/>
          <w:spacing w:val="-4"/>
          <w:sz w:val="24"/>
        </w:rPr>
        <w:t xml:space="preserve"> </w:t>
      </w:r>
      <w:r>
        <w:rPr>
          <w:color w:val="111111"/>
          <w:sz w:val="24"/>
        </w:rPr>
        <w:t>costs,</w:t>
      </w:r>
      <w:r>
        <w:rPr>
          <w:color w:val="111111"/>
          <w:spacing w:val="-3"/>
          <w:sz w:val="24"/>
        </w:rPr>
        <w:t xml:space="preserve"> </w:t>
      </w:r>
      <w:r>
        <w:rPr>
          <w:color w:val="111111"/>
          <w:sz w:val="24"/>
        </w:rPr>
        <w:t>up</w:t>
      </w:r>
      <w:r>
        <w:rPr>
          <w:color w:val="111111"/>
          <w:spacing w:val="-4"/>
          <w:sz w:val="24"/>
        </w:rPr>
        <w:t xml:space="preserve"> </w:t>
      </w:r>
      <w:r>
        <w:rPr>
          <w:color w:val="111111"/>
          <w:sz w:val="24"/>
        </w:rPr>
        <w:t>to</w:t>
      </w:r>
      <w:r>
        <w:rPr>
          <w:color w:val="111111"/>
          <w:spacing w:val="-4"/>
          <w:sz w:val="24"/>
        </w:rPr>
        <w:t xml:space="preserve"> </w:t>
      </w:r>
      <w:r>
        <w:rPr>
          <w:color w:val="111111"/>
          <w:sz w:val="24"/>
        </w:rPr>
        <w:t>the</w:t>
      </w:r>
      <w:r>
        <w:rPr>
          <w:color w:val="111111"/>
          <w:spacing w:val="-4"/>
          <w:sz w:val="24"/>
        </w:rPr>
        <w:t xml:space="preserve"> </w:t>
      </w:r>
      <w:r>
        <w:rPr>
          <w:color w:val="111111"/>
          <w:sz w:val="24"/>
        </w:rPr>
        <w:t>funding</w:t>
      </w:r>
      <w:r>
        <w:rPr>
          <w:color w:val="111111"/>
          <w:spacing w:val="-4"/>
          <w:sz w:val="24"/>
        </w:rPr>
        <w:t xml:space="preserve"> </w:t>
      </w:r>
      <w:r>
        <w:rPr>
          <w:color w:val="111111"/>
          <w:sz w:val="24"/>
        </w:rPr>
        <w:t>band</w:t>
      </w:r>
      <w:r>
        <w:rPr>
          <w:color w:val="111111"/>
          <w:spacing w:val="-4"/>
          <w:sz w:val="24"/>
        </w:rPr>
        <w:t xml:space="preserve"> </w:t>
      </w:r>
      <w:r>
        <w:rPr>
          <w:color w:val="111111"/>
          <w:sz w:val="24"/>
        </w:rPr>
        <w:t>(as stated on the apprenticeship unit).</w:t>
      </w:r>
    </w:p>
    <w:p w14:paraId="5591B314" w14:textId="77777777" w:rsidR="008825CD" w:rsidRDefault="00000000">
      <w:pPr>
        <w:pStyle w:val="ListParagraph"/>
        <w:numPr>
          <w:ilvl w:val="0"/>
          <w:numId w:val="7"/>
        </w:numPr>
        <w:tabs>
          <w:tab w:val="left" w:pos="720"/>
        </w:tabs>
        <w:spacing w:line="288" w:lineRule="auto"/>
        <w:ind w:left="720" w:right="1041"/>
        <w:rPr>
          <w:sz w:val="24"/>
        </w:rPr>
      </w:pPr>
      <w:bookmarkStart w:id="101" w:name="_bookmark70"/>
      <w:bookmarkEnd w:id="101"/>
      <w:r>
        <w:rPr>
          <w:color w:val="111111"/>
          <w:sz w:val="24"/>
        </w:rPr>
        <w:t>For</w:t>
      </w:r>
      <w:r>
        <w:rPr>
          <w:color w:val="111111"/>
          <w:spacing w:val="-3"/>
          <w:sz w:val="24"/>
        </w:rPr>
        <w:t xml:space="preserve"> </w:t>
      </w:r>
      <w:r>
        <w:rPr>
          <w:color w:val="111111"/>
          <w:sz w:val="24"/>
        </w:rPr>
        <w:t>levy</w:t>
      </w:r>
      <w:r>
        <w:rPr>
          <w:color w:val="111111"/>
          <w:spacing w:val="-4"/>
          <w:sz w:val="24"/>
        </w:rPr>
        <w:t xml:space="preserve"> </w:t>
      </w:r>
      <w:r>
        <w:rPr>
          <w:color w:val="111111"/>
          <w:sz w:val="24"/>
        </w:rPr>
        <w:t>paying</w:t>
      </w:r>
      <w:r>
        <w:rPr>
          <w:color w:val="111111"/>
          <w:spacing w:val="-4"/>
          <w:sz w:val="24"/>
        </w:rPr>
        <w:t xml:space="preserve"> </w:t>
      </w:r>
      <w:r>
        <w:rPr>
          <w:color w:val="111111"/>
          <w:sz w:val="24"/>
        </w:rPr>
        <w:t>employers</w:t>
      </w:r>
      <w:r>
        <w:rPr>
          <w:color w:val="111111"/>
          <w:spacing w:val="-4"/>
          <w:sz w:val="24"/>
        </w:rPr>
        <w:t xml:space="preserve"> </w:t>
      </w:r>
      <w:r>
        <w:rPr>
          <w:color w:val="111111"/>
          <w:sz w:val="24"/>
        </w:rPr>
        <w:t>who</w:t>
      </w:r>
      <w:r>
        <w:rPr>
          <w:color w:val="111111"/>
          <w:spacing w:val="-4"/>
          <w:sz w:val="24"/>
        </w:rPr>
        <w:t xml:space="preserve"> </w:t>
      </w:r>
      <w:r>
        <w:rPr>
          <w:color w:val="111111"/>
          <w:sz w:val="24"/>
        </w:rPr>
        <w:t>have</w:t>
      </w:r>
      <w:r>
        <w:rPr>
          <w:color w:val="111111"/>
          <w:spacing w:val="-4"/>
          <w:sz w:val="24"/>
        </w:rPr>
        <w:t xml:space="preserve"> </w:t>
      </w:r>
      <w:r>
        <w:rPr>
          <w:color w:val="111111"/>
          <w:sz w:val="24"/>
        </w:rPr>
        <w:t>insufficient</w:t>
      </w:r>
      <w:r>
        <w:rPr>
          <w:color w:val="111111"/>
          <w:spacing w:val="-4"/>
          <w:sz w:val="24"/>
        </w:rPr>
        <w:t xml:space="preserve"> </w:t>
      </w:r>
      <w:r>
        <w:rPr>
          <w:color w:val="111111"/>
          <w:sz w:val="24"/>
        </w:rPr>
        <w:t>levy</w:t>
      </w:r>
      <w:r>
        <w:rPr>
          <w:color w:val="111111"/>
          <w:spacing w:val="-4"/>
          <w:sz w:val="24"/>
        </w:rPr>
        <w:t xml:space="preserve"> </w:t>
      </w:r>
      <w:r>
        <w:rPr>
          <w:color w:val="111111"/>
          <w:sz w:val="24"/>
        </w:rPr>
        <w:t>funds,</w:t>
      </w:r>
      <w:r>
        <w:rPr>
          <w:color w:val="111111"/>
          <w:spacing w:val="-4"/>
          <w:sz w:val="24"/>
        </w:rPr>
        <w:t xml:space="preserve"> </w:t>
      </w:r>
      <w:r>
        <w:rPr>
          <w:color w:val="111111"/>
          <w:sz w:val="24"/>
        </w:rPr>
        <w:t>the</w:t>
      </w:r>
      <w:r>
        <w:rPr>
          <w:color w:val="111111"/>
          <w:spacing w:val="-4"/>
          <w:sz w:val="24"/>
        </w:rPr>
        <w:t xml:space="preserve"> </w:t>
      </w:r>
      <w:r>
        <w:rPr>
          <w:color w:val="111111"/>
          <w:sz w:val="24"/>
        </w:rPr>
        <w:t>government</w:t>
      </w:r>
      <w:r>
        <w:rPr>
          <w:color w:val="111111"/>
          <w:spacing w:val="-5"/>
          <w:sz w:val="24"/>
        </w:rPr>
        <w:t xml:space="preserve"> </w:t>
      </w:r>
      <w:r>
        <w:rPr>
          <w:color w:val="111111"/>
          <w:sz w:val="24"/>
        </w:rPr>
        <w:t>will fund 95% of the apprenticeship unit training and assessment costs, up to the funding</w:t>
      </w:r>
      <w:r>
        <w:rPr>
          <w:color w:val="111111"/>
          <w:spacing w:val="-2"/>
          <w:sz w:val="24"/>
        </w:rPr>
        <w:t xml:space="preserve"> </w:t>
      </w:r>
      <w:r>
        <w:rPr>
          <w:color w:val="111111"/>
          <w:sz w:val="24"/>
        </w:rPr>
        <w:t>band</w:t>
      </w:r>
      <w:r>
        <w:rPr>
          <w:color w:val="111111"/>
          <w:spacing w:val="-2"/>
          <w:sz w:val="24"/>
        </w:rPr>
        <w:t xml:space="preserve"> </w:t>
      </w:r>
      <w:r>
        <w:rPr>
          <w:color w:val="111111"/>
          <w:sz w:val="24"/>
        </w:rPr>
        <w:t>(as</w:t>
      </w:r>
      <w:r>
        <w:rPr>
          <w:color w:val="111111"/>
          <w:spacing w:val="-2"/>
          <w:sz w:val="24"/>
        </w:rPr>
        <w:t xml:space="preserve"> </w:t>
      </w:r>
      <w:r>
        <w:rPr>
          <w:color w:val="111111"/>
          <w:sz w:val="24"/>
        </w:rPr>
        <w:t>stated</w:t>
      </w:r>
      <w:r>
        <w:rPr>
          <w:color w:val="111111"/>
          <w:spacing w:val="-2"/>
          <w:sz w:val="24"/>
        </w:rPr>
        <w:t xml:space="preserve"> </w:t>
      </w:r>
      <w:r>
        <w:rPr>
          <w:color w:val="111111"/>
          <w:sz w:val="24"/>
        </w:rPr>
        <w:t>on</w:t>
      </w:r>
      <w:r>
        <w:rPr>
          <w:color w:val="111111"/>
          <w:spacing w:val="-2"/>
          <w:sz w:val="24"/>
        </w:rPr>
        <w:t xml:space="preserve"> </w:t>
      </w:r>
      <w:r>
        <w:rPr>
          <w:color w:val="111111"/>
          <w:sz w:val="24"/>
        </w:rPr>
        <w:t>the</w:t>
      </w:r>
      <w:r>
        <w:rPr>
          <w:color w:val="111111"/>
          <w:spacing w:val="-2"/>
          <w:sz w:val="24"/>
        </w:rPr>
        <w:t xml:space="preserve"> </w:t>
      </w:r>
      <w:r>
        <w:rPr>
          <w:color w:val="111111"/>
          <w:sz w:val="24"/>
        </w:rPr>
        <w:t>apprenticeship</w:t>
      </w:r>
      <w:r>
        <w:rPr>
          <w:color w:val="111111"/>
          <w:spacing w:val="-2"/>
          <w:sz w:val="24"/>
        </w:rPr>
        <w:t xml:space="preserve"> </w:t>
      </w:r>
      <w:r>
        <w:rPr>
          <w:color w:val="111111"/>
          <w:sz w:val="24"/>
        </w:rPr>
        <w:t>unit).</w:t>
      </w:r>
      <w:r>
        <w:rPr>
          <w:color w:val="111111"/>
          <w:spacing w:val="-2"/>
          <w:sz w:val="24"/>
        </w:rPr>
        <w:t xml:space="preserve"> </w:t>
      </w:r>
      <w:r>
        <w:rPr>
          <w:color w:val="111111"/>
          <w:sz w:val="24"/>
        </w:rPr>
        <w:t>Providers</w:t>
      </w:r>
      <w:r>
        <w:rPr>
          <w:color w:val="111111"/>
          <w:spacing w:val="-2"/>
          <w:sz w:val="24"/>
        </w:rPr>
        <w:t xml:space="preserve"> </w:t>
      </w:r>
      <w:r>
        <w:rPr>
          <w:color w:val="111111"/>
          <w:sz w:val="24"/>
        </w:rPr>
        <w:t>will</w:t>
      </w:r>
      <w:r>
        <w:rPr>
          <w:color w:val="111111"/>
          <w:spacing w:val="-1"/>
          <w:sz w:val="24"/>
        </w:rPr>
        <w:t xml:space="preserve"> </w:t>
      </w:r>
      <w:r>
        <w:rPr>
          <w:color w:val="111111"/>
          <w:sz w:val="24"/>
        </w:rPr>
        <w:t>need</w:t>
      </w:r>
      <w:r>
        <w:rPr>
          <w:color w:val="111111"/>
          <w:spacing w:val="-2"/>
          <w:sz w:val="24"/>
        </w:rPr>
        <w:t xml:space="preserve"> </w:t>
      </w:r>
      <w:r>
        <w:rPr>
          <w:color w:val="111111"/>
          <w:sz w:val="24"/>
        </w:rPr>
        <w:t>to</w:t>
      </w:r>
      <w:r>
        <w:rPr>
          <w:color w:val="111111"/>
          <w:spacing w:val="-2"/>
          <w:sz w:val="24"/>
        </w:rPr>
        <w:t xml:space="preserve"> </w:t>
      </w:r>
      <w:r>
        <w:rPr>
          <w:color w:val="111111"/>
          <w:sz w:val="24"/>
        </w:rPr>
        <w:t>liaise with the employer directly regarding the payment of any outstanding balance.</w:t>
      </w:r>
    </w:p>
    <w:p w14:paraId="5591B315" w14:textId="77777777" w:rsidR="008825CD" w:rsidRDefault="00000000">
      <w:pPr>
        <w:pStyle w:val="ListParagraph"/>
        <w:numPr>
          <w:ilvl w:val="1"/>
          <w:numId w:val="7"/>
        </w:numPr>
        <w:tabs>
          <w:tab w:val="left" w:pos="1560"/>
        </w:tabs>
        <w:spacing w:line="288" w:lineRule="auto"/>
        <w:ind w:left="1560" w:right="1012"/>
        <w:rPr>
          <w:color w:val="111111"/>
          <w:sz w:val="24"/>
        </w:rPr>
      </w:pPr>
      <w:bookmarkStart w:id="102" w:name="_bookmark71"/>
      <w:bookmarkEnd w:id="102"/>
      <w:r>
        <w:rPr>
          <w:color w:val="111111"/>
          <w:sz w:val="24"/>
        </w:rPr>
        <w:t>Where</w:t>
      </w:r>
      <w:r>
        <w:rPr>
          <w:color w:val="111111"/>
          <w:spacing w:val="-4"/>
          <w:sz w:val="24"/>
        </w:rPr>
        <w:t xml:space="preserve"> </w:t>
      </w:r>
      <w:r>
        <w:rPr>
          <w:color w:val="111111"/>
          <w:sz w:val="24"/>
        </w:rPr>
        <w:t>the</w:t>
      </w:r>
      <w:r>
        <w:rPr>
          <w:color w:val="111111"/>
          <w:spacing w:val="-5"/>
          <w:sz w:val="24"/>
        </w:rPr>
        <w:t xml:space="preserve"> </w:t>
      </w:r>
      <w:r>
        <w:rPr>
          <w:color w:val="111111"/>
          <w:sz w:val="24"/>
        </w:rPr>
        <w:t>total</w:t>
      </w:r>
      <w:r>
        <w:rPr>
          <w:color w:val="111111"/>
          <w:spacing w:val="-4"/>
          <w:sz w:val="24"/>
        </w:rPr>
        <w:t xml:space="preserve"> </w:t>
      </w:r>
      <w:r>
        <w:rPr>
          <w:color w:val="111111"/>
          <w:sz w:val="24"/>
        </w:rPr>
        <w:t>price</w:t>
      </w:r>
      <w:r>
        <w:rPr>
          <w:color w:val="111111"/>
          <w:spacing w:val="-4"/>
          <w:sz w:val="24"/>
        </w:rPr>
        <w:t xml:space="preserve"> </w:t>
      </w:r>
      <w:r>
        <w:rPr>
          <w:color w:val="111111"/>
          <w:sz w:val="24"/>
        </w:rPr>
        <w:t>exceeds</w:t>
      </w:r>
      <w:r>
        <w:rPr>
          <w:color w:val="111111"/>
          <w:spacing w:val="-4"/>
          <w:sz w:val="24"/>
        </w:rPr>
        <w:t xml:space="preserve"> </w:t>
      </w:r>
      <w:r>
        <w:rPr>
          <w:color w:val="111111"/>
          <w:sz w:val="24"/>
        </w:rPr>
        <w:t>the</w:t>
      </w:r>
      <w:r>
        <w:rPr>
          <w:color w:val="111111"/>
          <w:spacing w:val="-4"/>
          <w:sz w:val="24"/>
        </w:rPr>
        <w:t xml:space="preserve"> </w:t>
      </w:r>
      <w:r>
        <w:rPr>
          <w:color w:val="111111"/>
          <w:sz w:val="24"/>
        </w:rPr>
        <w:t>funding</w:t>
      </w:r>
      <w:r>
        <w:rPr>
          <w:color w:val="111111"/>
          <w:spacing w:val="-4"/>
          <w:sz w:val="24"/>
        </w:rPr>
        <w:t xml:space="preserve"> </w:t>
      </w:r>
      <w:r>
        <w:rPr>
          <w:color w:val="111111"/>
          <w:sz w:val="24"/>
        </w:rPr>
        <w:t>band,</w:t>
      </w:r>
      <w:r>
        <w:rPr>
          <w:color w:val="111111"/>
          <w:spacing w:val="-3"/>
          <w:sz w:val="24"/>
        </w:rPr>
        <w:t xml:space="preserve"> </w:t>
      </w:r>
      <w:r>
        <w:rPr>
          <w:color w:val="111111"/>
          <w:sz w:val="24"/>
        </w:rPr>
        <w:t>employers</w:t>
      </w:r>
      <w:r>
        <w:rPr>
          <w:color w:val="111111"/>
          <w:spacing w:val="-4"/>
          <w:sz w:val="24"/>
        </w:rPr>
        <w:t xml:space="preserve"> </w:t>
      </w:r>
      <w:r>
        <w:rPr>
          <w:color w:val="111111"/>
          <w:sz w:val="24"/>
        </w:rPr>
        <w:t>(levy</w:t>
      </w:r>
      <w:r>
        <w:rPr>
          <w:color w:val="111111"/>
          <w:spacing w:val="-4"/>
          <w:sz w:val="24"/>
        </w:rPr>
        <w:t xml:space="preserve"> </w:t>
      </w:r>
      <w:r>
        <w:rPr>
          <w:color w:val="111111"/>
          <w:sz w:val="24"/>
        </w:rPr>
        <w:t>payers and non-levy payers) will be liable for all the additional costs above the funding band.</w:t>
      </w:r>
    </w:p>
    <w:p w14:paraId="5591B316" w14:textId="77777777" w:rsidR="008825CD" w:rsidRDefault="008825CD">
      <w:pPr>
        <w:pStyle w:val="ListParagraph"/>
        <w:spacing w:line="288" w:lineRule="auto"/>
        <w:rPr>
          <w:sz w:val="24"/>
        </w:rPr>
        <w:sectPr w:rsidR="008825CD">
          <w:pgSz w:w="11910" w:h="16840"/>
          <w:pgMar w:top="1120" w:right="566" w:bottom="960" w:left="1133" w:header="718" w:footer="777" w:gutter="0"/>
          <w:cols w:space="720"/>
        </w:sectPr>
      </w:pPr>
    </w:p>
    <w:p w14:paraId="5591B317" w14:textId="77777777" w:rsidR="008825CD" w:rsidRDefault="00000000">
      <w:pPr>
        <w:pStyle w:val="ListParagraph"/>
        <w:numPr>
          <w:ilvl w:val="0"/>
          <w:numId w:val="7"/>
        </w:numPr>
        <w:tabs>
          <w:tab w:val="left" w:pos="721"/>
        </w:tabs>
        <w:spacing w:before="123" w:line="288" w:lineRule="auto"/>
        <w:ind w:right="1078"/>
        <w:rPr>
          <w:sz w:val="24"/>
        </w:rPr>
      </w:pPr>
      <w:r>
        <w:rPr>
          <w:color w:val="111111"/>
          <w:sz w:val="24"/>
        </w:rPr>
        <w:t>Where an employer is showing as a levy payer in their Apprenticeship Service account,</w:t>
      </w:r>
      <w:r>
        <w:rPr>
          <w:color w:val="111111"/>
          <w:spacing w:val="-3"/>
          <w:sz w:val="24"/>
        </w:rPr>
        <w:t xml:space="preserve"> </w:t>
      </w:r>
      <w:r>
        <w:rPr>
          <w:color w:val="111111"/>
          <w:sz w:val="24"/>
        </w:rPr>
        <w:t>but</w:t>
      </w:r>
      <w:r>
        <w:rPr>
          <w:color w:val="111111"/>
          <w:spacing w:val="-3"/>
          <w:sz w:val="24"/>
        </w:rPr>
        <w:t xml:space="preserve"> </w:t>
      </w:r>
      <w:r>
        <w:rPr>
          <w:color w:val="111111"/>
          <w:sz w:val="24"/>
        </w:rPr>
        <w:t>they</w:t>
      </w:r>
      <w:r>
        <w:rPr>
          <w:color w:val="111111"/>
          <w:spacing w:val="-4"/>
          <w:sz w:val="24"/>
        </w:rPr>
        <w:t xml:space="preserve"> </w:t>
      </w:r>
      <w:r>
        <w:rPr>
          <w:color w:val="111111"/>
          <w:sz w:val="24"/>
        </w:rPr>
        <w:t>haven’t</w:t>
      </w:r>
      <w:r>
        <w:rPr>
          <w:color w:val="111111"/>
          <w:spacing w:val="-3"/>
          <w:sz w:val="24"/>
        </w:rPr>
        <w:t xml:space="preserve"> </w:t>
      </w:r>
      <w:r>
        <w:rPr>
          <w:color w:val="111111"/>
          <w:sz w:val="24"/>
        </w:rPr>
        <w:t>declared</w:t>
      </w:r>
      <w:r>
        <w:rPr>
          <w:color w:val="111111"/>
          <w:spacing w:val="-4"/>
          <w:sz w:val="24"/>
        </w:rPr>
        <w:t xml:space="preserve"> </w:t>
      </w:r>
      <w:r>
        <w:rPr>
          <w:color w:val="111111"/>
          <w:sz w:val="24"/>
        </w:rPr>
        <w:t>/</w:t>
      </w:r>
      <w:r>
        <w:rPr>
          <w:color w:val="111111"/>
          <w:spacing w:val="-3"/>
          <w:sz w:val="24"/>
        </w:rPr>
        <w:t xml:space="preserve"> </w:t>
      </w:r>
      <w:r>
        <w:rPr>
          <w:color w:val="111111"/>
          <w:sz w:val="24"/>
        </w:rPr>
        <w:t>paid</w:t>
      </w:r>
      <w:r>
        <w:rPr>
          <w:color w:val="111111"/>
          <w:spacing w:val="-4"/>
          <w:sz w:val="24"/>
        </w:rPr>
        <w:t xml:space="preserve"> </w:t>
      </w:r>
      <w:r>
        <w:rPr>
          <w:color w:val="111111"/>
          <w:sz w:val="24"/>
        </w:rPr>
        <w:t>any</w:t>
      </w:r>
      <w:r>
        <w:rPr>
          <w:color w:val="111111"/>
          <w:spacing w:val="-4"/>
          <w:sz w:val="24"/>
        </w:rPr>
        <w:t xml:space="preserve"> </w:t>
      </w:r>
      <w:r>
        <w:rPr>
          <w:color w:val="111111"/>
          <w:sz w:val="24"/>
        </w:rPr>
        <w:t>apprenticeship</w:t>
      </w:r>
      <w:r>
        <w:rPr>
          <w:color w:val="111111"/>
          <w:spacing w:val="-4"/>
          <w:sz w:val="24"/>
        </w:rPr>
        <w:t xml:space="preserve"> </w:t>
      </w:r>
      <w:r>
        <w:rPr>
          <w:color w:val="111111"/>
          <w:sz w:val="24"/>
        </w:rPr>
        <w:t>levy</w:t>
      </w:r>
      <w:r>
        <w:rPr>
          <w:color w:val="111111"/>
          <w:spacing w:val="-3"/>
          <w:sz w:val="24"/>
        </w:rPr>
        <w:t xml:space="preserve"> </w:t>
      </w:r>
      <w:r>
        <w:rPr>
          <w:color w:val="111111"/>
          <w:sz w:val="24"/>
        </w:rPr>
        <w:t>within</w:t>
      </w:r>
      <w:r>
        <w:rPr>
          <w:color w:val="111111"/>
          <w:spacing w:val="-4"/>
          <w:sz w:val="24"/>
        </w:rPr>
        <w:t xml:space="preserve"> </w:t>
      </w:r>
      <w:r>
        <w:rPr>
          <w:color w:val="111111"/>
          <w:sz w:val="24"/>
        </w:rPr>
        <w:t>the</w:t>
      </w:r>
      <w:r>
        <w:rPr>
          <w:color w:val="111111"/>
          <w:spacing w:val="-4"/>
          <w:sz w:val="24"/>
        </w:rPr>
        <w:t xml:space="preserve"> </w:t>
      </w:r>
      <w:r>
        <w:rPr>
          <w:color w:val="111111"/>
          <w:sz w:val="24"/>
        </w:rPr>
        <w:t xml:space="preserve">last 2 years (from when the eligible learner starts), in order to receive full government funding the employer will need to contact the Apprenticeship Service Support Desk on 08000 150 600 or email </w:t>
      </w:r>
      <w:hyperlink r:id="rId40">
        <w:r w:rsidR="008825CD">
          <w:rPr>
            <w:color w:val="2B4FA2"/>
            <w:sz w:val="24"/>
            <w:u w:val="single" w:color="2B4FA2"/>
          </w:rPr>
          <w:t>helpdesk@manage-</w:t>
        </w:r>
      </w:hyperlink>
      <w:hyperlink r:id="rId41">
        <w:r w:rsidR="008825CD">
          <w:rPr>
            <w:color w:val="2B4FA2"/>
            <w:sz w:val="24"/>
            <w:u w:val="single" w:color="2B4FA2"/>
          </w:rPr>
          <w:t>apprenticeships.service.gov.uk</w:t>
        </w:r>
      </w:hyperlink>
      <w:r>
        <w:rPr>
          <w:color w:val="2B4FA2"/>
          <w:sz w:val="24"/>
        </w:rPr>
        <w:t xml:space="preserve"> </w:t>
      </w:r>
      <w:r>
        <w:rPr>
          <w:color w:val="111111"/>
          <w:sz w:val="24"/>
        </w:rPr>
        <w:t>to update their AS Account.</w:t>
      </w:r>
    </w:p>
    <w:p w14:paraId="5591B318" w14:textId="77777777" w:rsidR="008825CD" w:rsidRDefault="00000000">
      <w:pPr>
        <w:pStyle w:val="ListParagraph"/>
        <w:numPr>
          <w:ilvl w:val="1"/>
          <w:numId w:val="7"/>
        </w:numPr>
        <w:tabs>
          <w:tab w:val="left" w:pos="1560"/>
        </w:tabs>
        <w:spacing w:line="288" w:lineRule="auto"/>
        <w:ind w:left="1560" w:right="1093"/>
        <w:rPr>
          <w:color w:val="111111"/>
          <w:sz w:val="24"/>
        </w:rPr>
      </w:pPr>
      <w:r>
        <w:rPr>
          <w:color w:val="111111"/>
          <w:sz w:val="24"/>
        </w:rPr>
        <w:t>Changes</w:t>
      </w:r>
      <w:r>
        <w:rPr>
          <w:color w:val="111111"/>
          <w:spacing w:val="-3"/>
          <w:sz w:val="24"/>
        </w:rPr>
        <w:t xml:space="preserve"> </w:t>
      </w:r>
      <w:r>
        <w:rPr>
          <w:color w:val="111111"/>
          <w:sz w:val="24"/>
        </w:rPr>
        <w:t>to</w:t>
      </w:r>
      <w:r>
        <w:rPr>
          <w:color w:val="111111"/>
          <w:spacing w:val="-3"/>
          <w:sz w:val="24"/>
        </w:rPr>
        <w:t xml:space="preserve"> </w:t>
      </w:r>
      <w:r>
        <w:rPr>
          <w:color w:val="111111"/>
          <w:sz w:val="24"/>
        </w:rPr>
        <w:t>levy</w:t>
      </w:r>
      <w:r>
        <w:rPr>
          <w:color w:val="111111"/>
          <w:spacing w:val="-3"/>
          <w:sz w:val="24"/>
        </w:rPr>
        <w:t xml:space="preserve"> </w:t>
      </w:r>
      <w:r>
        <w:rPr>
          <w:color w:val="111111"/>
          <w:sz w:val="24"/>
        </w:rPr>
        <w:t>/</w:t>
      </w:r>
      <w:r>
        <w:rPr>
          <w:color w:val="111111"/>
          <w:spacing w:val="-2"/>
          <w:sz w:val="24"/>
        </w:rPr>
        <w:t xml:space="preserve"> </w:t>
      </w:r>
      <w:r>
        <w:rPr>
          <w:color w:val="111111"/>
          <w:sz w:val="24"/>
        </w:rPr>
        <w:t>non-levy</w:t>
      </w:r>
      <w:r>
        <w:rPr>
          <w:color w:val="111111"/>
          <w:spacing w:val="-3"/>
          <w:sz w:val="24"/>
        </w:rPr>
        <w:t xml:space="preserve"> </w:t>
      </w:r>
      <w:r>
        <w:rPr>
          <w:color w:val="111111"/>
          <w:sz w:val="24"/>
        </w:rPr>
        <w:t>status</w:t>
      </w:r>
      <w:r>
        <w:rPr>
          <w:color w:val="111111"/>
          <w:spacing w:val="-4"/>
          <w:sz w:val="24"/>
        </w:rPr>
        <w:t xml:space="preserve"> </w:t>
      </w:r>
      <w:r>
        <w:rPr>
          <w:color w:val="111111"/>
          <w:sz w:val="24"/>
        </w:rPr>
        <w:t>will</w:t>
      </w:r>
      <w:r>
        <w:rPr>
          <w:color w:val="111111"/>
          <w:spacing w:val="-3"/>
          <w:sz w:val="24"/>
        </w:rPr>
        <w:t xml:space="preserve"> </w:t>
      </w:r>
      <w:r>
        <w:rPr>
          <w:color w:val="111111"/>
          <w:sz w:val="24"/>
        </w:rPr>
        <w:t>not</w:t>
      </w:r>
      <w:r>
        <w:rPr>
          <w:color w:val="111111"/>
          <w:spacing w:val="-2"/>
          <w:sz w:val="24"/>
        </w:rPr>
        <w:t xml:space="preserve"> </w:t>
      </w:r>
      <w:r>
        <w:rPr>
          <w:color w:val="111111"/>
          <w:sz w:val="24"/>
        </w:rPr>
        <w:t>be</w:t>
      </w:r>
      <w:r>
        <w:rPr>
          <w:color w:val="111111"/>
          <w:spacing w:val="-3"/>
          <w:sz w:val="24"/>
        </w:rPr>
        <w:t xml:space="preserve"> </w:t>
      </w:r>
      <w:r>
        <w:rPr>
          <w:color w:val="111111"/>
          <w:sz w:val="24"/>
        </w:rPr>
        <w:t>backdated,</w:t>
      </w:r>
      <w:r>
        <w:rPr>
          <w:color w:val="111111"/>
          <w:spacing w:val="-2"/>
          <w:sz w:val="24"/>
        </w:rPr>
        <w:t xml:space="preserve"> </w:t>
      </w:r>
      <w:r>
        <w:rPr>
          <w:color w:val="111111"/>
          <w:sz w:val="24"/>
        </w:rPr>
        <w:t>so</w:t>
      </w:r>
      <w:r>
        <w:rPr>
          <w:color w:val="111111"/>
          <w:spacing w:val="-3"/>
          <w:sz w:val="24"/>
        </w:rPr>
        <w:t xml:space="preserve"> </w:t>
      </w:r>
      <w:r>
        <w:rPr>
          <w:color w:val="111111"/>
          <w:sz w:val="24"/>
        </w:rPr>
        <w:t>only</w:t>
      </w:r>
      <w:r>
        <w:rPr>
          <w:color w:val="111111"/>
          <w:spacing w:val="-3"/>
          <w:sz w:val="24"/>
        </w:rPr>
        <w:t xml:space="preserve"> </w:t>
      </w:r>
      <w:r>
        <w:rPr>
          <w:color w:val="111111"/>
          <w:sz w:val="24"/>
        </w:rPr>
        <w:t xml:space="preserve">eligible starts from the date of change will qualify for the full government </w:t>
      </w:r>
      <w:r>
        <w:rPr>
          <w:color w:val="111111"/>
          <w:spacing w:val="-2"/>
          <w:sz w:val="24"/>
        </w:rPr>
        <w:t>contribution.</w:t>
      </w:r>
    </w:p>
    <w:p w14:paraId="5591B319" w14:textId="77777777" w:rsidR="008825CD" w:rsidRDefault="00000000">
      <w:pPr>
        <w:pStyle w:val="ListParagraph"/>
        <w:numPr>
          <w:ilvl w:val="0"/>
          <w:numId w:val="7"/>
        </w:numPr>
        <w:tabs>
          <w:tab w:val="left" w:pos="717"/>
          <w:tab w:val="left" w:pos="720"/>
        </w:tabs>
        <w:spacing w:line="288" w:lineRule="auto"/>
        <w:ind w:left="720" w:right="1066"/>
        <w:jc w:val="both"/>
        <w:rPr>
          <w:sz w:val="24"/>
        </w:rPr>
      </w:pPr>
      <w:r>
        <w:rPr>
          <w:color w:val="111111"/>
          <w:sz w:val="24"/>
        </w:rPr>
        <w:t>Where</w:t>
      </w:r>
      <w:r>
        <w:rPr>
          <w:color w:val="111111"/>
          <w:spacing w:val="-2"/>
          <w:sz w:val="24"/>
        </w:rPr>
        <w:t xml:space="preserve"> </w:t>
      </w:r>
      <w:r>
        <w:rPr>
          <w:color w:val="111111"/>
          <w:sz w:val="24"/>
        </w:rPr>
        <w:t>an</w:t>
      </w:r>
      <w:r>
        <w:rPr>
          <w:color w:val="111111"/>
          <w:spacing w:val="-2"/>
          <w:sz w:val="24"/>
        </w:rPr>
        <w:t xml:space="preserve"> </w:t>
      </w:r>
      <w:r>
        <w:rPr>
          <w:color w:val="111111"/>
          <w:sz w:val="24"/>
        </w:rPr>
        <w:t>employer</w:t>
      </w:r>
      <w:r>
        <w:rPr>
          <w:color w:val="111111"/>
          <w:spacing w:val="-1"/>
          <w:sz w:val="24"/>
        </w:rPr>
        <w:t xml:space="preserve"> </w:t>
      </w:r>
      <w:r>
        <w:rPr>
          <w:color w:val="111111"/>
          <w:sz w:val="24"/>
        </w:rPr>
        <w:t>becomes</w:t>
      </w:r>
      <w:r>
        <w:rPr>
          <w:color w:val="111111"/>
          <w:spacing w:val="-2"/>
          <w:sz w:val="24"/>
        </w:rPr>
        <w:t xml:space="preserve"> </w:t>
      </w:r>
      <w:r>
        <w:rPr>
          <w:color w:val="111111"/>
          <w:sz w:val="24"/>
        </w:rPr>
        <w:t>a</w:t>
      </w:r>
      <w:r>
        <w:rPr>
          <w:color w:val="111111"/>
          <w:spacing w:val="-2"/>
          <w:sz w:val="24"/>
        </w:rPr>
        <w:t xml:space="preserve"> </w:t>
      </w:r>
      <w:r>
        <w:rPr>
          <w:color w:val="111111"/>
          <w:sz w:val="24"/>
        </w:rPr>
        <w:t>levy-payer</w:t>
      </w:r>
      <w:r>
        <w:rPr>
          <w:color w:val="111111"/>
          <w:spacing w:val="-1"/>
          <w:sz w:val="24"/>
        </w:rPr>
        <w:t xml:space="preserve"> </w:t>
      </w:r>
      <w:r>
        <w:rPr>
          <w:color w:val="111111"/>
          <w:sz w:val="24"/>
        </w:rPr>
        <w:t>during</w:t>
      </w:r>
      <w:r>
        <w:rPr>
          <w:color w:val="111111"/>
          <w:spacing w:val="-2"/>
          <w:sz w:val="24"/>
        </w:rPr>
        <w:t xml:space="preserve"> </w:t>
      </w:r>
      <w:r>
        <w:rPr>
          <w:color w:val="111111"/>
          <w:sz w:val="24"/>
        </w:rPr>
        <w:t>an</w:t>
      </w:r>
      <w:r>
        <w:rPr>
          <w:color w:val="111111"/>
          <w:spacing w:val="-2"/>
          <w:sz w:val="24"/>
        </w:rPr>
        <w:t xml:space="preserve"> </w:t>
      </w:r>
      <w:r>
        <w:rPr>
          <w:color w:val="111111"/>
          <w:sz w:val="24"/>
        </w:rPr>
        <w:t>apprenticeship</w:t>
      </w:r>
      <w:r>
        <w:rPr>
          <w:color w:val="111111"/>
          <w:spacing w:val="-3"/>
          <w:sz w:val="24"/>
        </w:rPr>
        <w:t xml:space="preserve"> </w:t>
      </w:r>
      <w:r>
        <w:rPr>
          <w:color w:val="111111"/>
          <w:sz w:val="24"/>
        </w:rPr>
        <w:t>unit,</w:t>
      </w:r>
      <w:r>
        <w:rPr>
          <w:color w:val="111111"/>
          <w:spacing w:val="-1"/>
          <w:sz w:val="24"/>
        </w:rPr>
        <w:t xml:space="preserve"> </w:t>
      </w:r>
      <w:r>
        <w:rPr>
          <w:color w:val="111111"/>
          <w:sz w:val="24"/>
        </w:rPr>
        <w:t>which started</w:t>
      </w:r>
      <w:r>
        <w:rPr>
          <w:color w:val="111111"/>
          <w:spacing w:val="-3"/>
          <w:sz w:val="24"/>
        </w:rPr>
        <w:t xml:space="preserve"> </w:t>
      </w:r>
      <w:r>
        <w:rPr>
          <w:color w:val="111111"/>
          <w:sz w:val="24"/>
        </w:rPr>
        <w:t>as</w:t>
      </w:r>
      <w:r>
        <w:rPr>
          <w:color w:val="111111"/>
          <w:spacing w:val="-4"/>
          <w:sz w:val="24"/>
        </w:rPr>
        <w:t xml:space="preserve"> </w:t>
      </w:r>
      <w:r>
        <w:rPr>
          <w:color w:val="111111"/>
          <w:sz w:val="24"/>
        </w:rPr>
        <w:t>a</w:t>
      </w:r>
      <w:r>
        <w:rPr>
          <w:color w:val="111111"/>
          <w:spacing w:val="-3"/>
          <w:sz w:val="24"/>
        </w:rPr>
        <w:t xml:space="preserve"> </w:t>
      </w:r>
      <w:r>
        <w:rPr>
          <w:color w:val="111111"/>
          <w:sz w:val="24"/>
        </w:rPr>
        <w:t>non-levy</w:t>
      </w:r>
      <w:r>
        <w:rPr>
          <w:color w:val="111111"/>
          <w:spacing w:val="-3"/>
          <w:sz w:val="24"/>
        </w:rPr>
        <w:t xml:space="preserve"> </w:t>
      </w:r>
      <w:r>
        <w:rPr>
          <w:color w:val="111111"/>
          <w:sz w:val="24"/>
        </w:rPr>
        <w:t>apprenticeship</w:t>
      </w:r>
      <w:r>
        <w:rPr>
          <w:color w:val="111111"/>
          <w:spacing w:val="-4"/>
          <w:sz w:val="24"/>
        </w:rPr>
        <w:t xml:space="preserve"> </w:t>
      </w:r>
      <w:r>
        <w:rPr>
          <w:color w:val="111111"/>
          <w:sz w:val="24"/>
        </w:rPr>
        <w:t>unit,</w:t>
      </w:r>
      <w:r>
        <w:rPr>
          <w:color w:val="111111"/>
          <w:spacing w:val="-2"/>
          <w:sz w:val="24"/>
        </w:rPr>
        <w:t xml:space="preserve"> </w:t>
      </w:r>
      <w:r>
        <w:rPr>
          <w:color w:val="111111"/>
          <w:sz w:val="24"/>
        </w:rPr>
        <w:t>levy</w:t>
      </w:r>
      <w:r>
        <w:rPr>
          <w:color w:val="111111"/>
          <w:spacing w:val="-3"/>
          <w:sz w:val="24"/>
        </w:rPr>
        <w:t xml:space="preserve"> </w:t>
      </w:r>
      <w:r>
        <w:rPr>
          <w:color w:val="111111"/>
          <w:sz w:val="24"/>
        </w:rPr>
        <w:t>funds</w:t>
      </w:r>
      <w:r>
        <w:rPr>
          <w:color w:val="111111"/>
          <w:spacing w:val="-3"/>
          <w:sz w:val="24"/>
        </w:rPr>
        <w:t xml:space="preserve"> </w:t>
      </w:r>
      <w:r>
        <w:rPr>
          <w:color w:val="111111"/>
          <w:sz w:val="24"/>
        </w:rPr>
        <w:t>available</w:t>
      </w:r>
      <w:r>
        <w:rPr>
          <w:color w:val="111111"/>
          <w:spacing w:val="-3"/>
          <w:sz w:val="24"/>
        </w:rPr>
        <w:t xml:space="preserve"> </w:t>
      </w:r>
      <w:r>
        <w:rPr>
          <w:color w:val="111111"/>
          <w:sz w:val="24"/>
        </w:rPr>
        <w:t>in</w:t>
      </w:r>
      <w:r>
        <w:rPr>
          <w:color w:val="111111"/>
          <w:spacing w:val="-3"/>
          <w:sz w:val="24"/>
        </w:rPr>
        <w:t xml:space="preserve"> </w:t>
      </w:r>
      <w:r>
        <w:rPr>
          <w:color w:val="111111"/>
          <w:sz w:val="24"/>
        </w:rPr>
        <w:t>the</w:t>
      </w:r>
      <w:r>
        <w:rPr>
          <w:color w:val="111111"/>
          <w:spacing w:val="-3"/>
          <w:sz w:val="24"/>
        </w:rPr>
        <w:t xml:space="preserve"> </w:t>
      </w:r>
      <w:r>
        <w:rPr>
          <w:color w:val="111111"/>
          <w:sz w:val="24"/>
        </w:rPr>
        <w:t>employer’s account will be used to pay any relevant milestone payments.</w:t>
      </w:r>
    </w:p>
    <w:p w14:paraId="5591B31A" w14:textId="77777777" w:rsidR="008825CD" w:rsidRPr="004A7226" w:rsidRDefault="00000000">
      <w:pPr>
        <w:pStyle w:val="ListParagraph"/>
        <w:numPr>
          <w:ilvl w:val="1"/>
          <w:numId w:val="7"/>
        </w:numPr>
        <w:tabs>
          <w:tab w:val="left" w:pos="1560"/>
        </w:tabs>
        <w:spacing w:line="288" w:lineRule="auto"/>
        <w:ind w:left="1560" w:right="800"/>
        <w:rPr>
          <w:color w:val="111111"/>
          <w:sz w:val="24"/>
          <w:highlight w:val="green"/>
        </w:rPr>
      </w:pPr>
      <w:r w:rsidRPr="004A7226">
        <w:rPr>
          <w:color w:val="111111"/>
          <w:sz w:val="24"/>
          <w:highlight w:val="green"/>
        </w:rPr>
        <w:t>Please</w:t>
      </w:r>
      <w:r w:rsidRPr="004A7226">
        <w:rPr>
          <w:color w:val="111111"/>
          <w:spacing w:val="-4"/>
          <w:sz w:val="24"/>
          <w:highlight w:val="green"/>
        </w:rPr>
        <w:t xml:space="preserve"> </w:t>
      </w:r>
      <w:r w:rsidRPr="004A7226">
        <w:rPr>
          <w:color w:val="111111"/>
          <w:sz w:val="24"/>
          <w:highlight w:val="green"/>
        </w:rPr>
        <w:t>refer</w:t>
      </w:r>
      <w:r w:rsidRPr="004A7226">
        <w:rPr>
          <w:color w:val="111111"/>
          <w:spacing w:val="-3"/>
          <w:sz w:val="24"/>
          <w:highlight w:val="green"/>
        </w:rPr>
        <w:t xml:space="preserve"> </w:t>
      </w:r>
      <w:r w:rsidRPr="004A7226">
        <w:rPr>
          <w:color w:val="111111"/>
          <w:sz w:val="24"/>
          <w:highlight w:val="green"/>
        </w:rPr>
        <w:t>to</w:t>
      </w:r>
      <w:r w:rsidRPr="004A7226">
        <w:rPr>
          <w:color w:val="111111"/>
          <w:spacing w:val="-5"/>
          <w:sz w:val="24"/>
          <w:highlight w:val="green"/>
        </w:rPr>
        <w:t xml:space="preserve"> </w:t>
      </w:r>
      <w:r w:rsidRPr="004A7226">
        <w:rPr>
          <w:color w:val="111111"/>
          <w:sz w:val="24"/>
          <w:highlight w:val="green"/>
        </w:rPr>
        <w:t>the</w:t>
      </w:r>
      <w:r w:rsidRPr="004A7226">
        <w:rPr>
          <w:color w:val="111111"/>
          <w:spacing w:val="-4"/>
          <w:sz w:val="24"/>
          <w:highlight w:val="green"/>
        </w:rPr>
        <w:t xml:space="preserve"> </w:t>
      </w:r>
      <w:r w:rsidRPr="004A7226">
        <w:rPr>
          <w:color w:val="111111"/>
          <w:sz w:val="24"/>
          <w:highlight w:val="green"/>
        </w:rPr>
        <w:t>Apprenticeships</w:t>
      </w:r>
      <w:r w:rsidRPr="004A7226">
        <w:rPr>
          <w:color w:val="111111"/>
          <w:spacing w:val="-4"/>
          <w:sz w:val="24"/>
          <w:highlight w:val="green"/>
        </w:rPr>
        <w:t xml:space="preserve"> </w:t>
      </w:r>
      <w:r w:rsidRPr="004A7226">
        <w:rPr>
          <w:color w:val="111111"/>
          <w:sz w:val="24"/>
          <w:highlight w:val="green"/>
        </w:rPr>
        <w:t>Units</w:t>
      </w:r>
      <w:r w:rsidRPr="004A7226">
        <w:rPr>
          <w:color w:val="111111"/>
          <w:spacing w:val="-4"/>
          <w:sz w:val="24"/>
          <w:highlight w:val="green"/>
        </w:rPr>
        <w:t xml:space="preserve"> </w:t>
      </w:r>
      <w:r w:rsidRPr="004A7226">
        <w:rPr>
          <w:color w:val="111111"/>
          <w:sz w:val="24"/>
          <w:highlight w:val="green"/>
        </w:rPr>
        <w:t>Technical</w:t>
      </w:r>
      <w:r w:rsidRPr="004A7226">
        <w:rPr>
          <w:color w:val="111111"/>
          <w:spacing w:val="-4"/>
          <w:sz w:val="24"/>
          <w:highlight w:val="green"/>
        </w:rPr>
        <w:t xml:space="preserve"> </w:t>
      </w:r>
      <w:r w:rsidRPr="004A7226">
        <w:rPr>
          <w:color w:val="111111"/>
          <w:sz w:val="24"/>
          <w:highlight w:val="green"/>
        </w:rPr>
        <w:t>Funding</w:t>
      </w:r>
      <w:r w:rsidRPr="004A7226">
        <w:rPr>
          <w:color w:val="111111"/>
          <w:spacing w:val="-4"/>
          <w:sz w:val="24"/>
          <w:highlight w:val="green"/>
        </w:rPr>
        <w:t xml:space="preserve"> </w:t>
      </w:r>
      <w:r w:rsidRPr="004A7226">
        <w:rPr>
          <w:color w:val="111111"/>
          <w:sz w:val="24"/>
          <w:highlight w:val="green"/>
        </w:rPr>
        <w:t>Guide</w:t>
      </w:r>
      <w:r w:rsidRPr="004A7226">
        <w:rPr>
          <w:color w:val="111111"/>
          <w:spacing w:val="-3"/>
          <w:sz w:val="24"/>
          <w:highlight w:val="green"/>
        </w:rPr>
        <w:t xml:space="preserve"> </w:t>
      </w:r>
      <w:r w:rsidRPr="004A7226">
        <w:rPr>
          <w:color w:val="111111"/>
          <w:sz w:val="24"/>
          <w:highlight w:val="green"/>
        </w:rPr>
        <w:t xml:space="preserve">(which will be published ahead of implementation) for more information about when a change of circumstance affects the level of government </w:t>
      </w:r>
      <w:r w:rsidRPr="004A7226">
        <w:rPr>
          <w:color w:val="111111"/>
          <w:spacing w:val="-2"/>
          <w:sz w:val="24"/>
          <w:highlight w:val="green"/>
        </w:rPr>
        <w:t>contribution.</w:t>
      </w:r>
    </w:p>
    <w:p w14:paraId="5591B31B" w14:textId="77777777" w:rsidR="008825CD" w:rsidRDefault="00000000">
      <w:pPr>
        <w:pStyle w:val="Heading2"/>
        <w:spacing w:before="239"/>
      </w:pPr>
      <w:bookmarkStart w:id="103" w:name="Financial_contributions_by_a_learner"/>
      <w:bookmarkStart w:id="104" w:name="_bookmark72"/>
      <w:bookmarkEnd w:id="103"/>
      <w:bookmarkEnd w:id="104"/>
      <w:r>
        <w:rPr>
          <w:color w:val="02466C"/>
        </w:rPr>
        <w:t>Financial</w:t>
      </w:r>
      <w:r>
        <w:rPr>
          <w:color w:val="02466C"/>
          <w:spacing w:val="-6"/>
        </w:rPr>
        <w:t xml:space="preserve"> </w:t>
      </w:r>
      <w:r>
        <w:rPr>
          <w:color w:val="02466C"/>
        </w:rPr>
        <w:t>contributions</w:t>
      </w:r>
      <w:r>
        <w:rPr>
          <w:color w:val="02466C"/>
          <w:spacing w:val="-5"/>
        </w:rPr>
        <w:t xml:space="preserve"> </w:t>
      </w:r>
      <w:r>
        <w:rPr>
          <w:color w:val="02466C"/>
        </w:rPr>
        <w:t>by</w:t>
      </w:r>
      <w:r>
        <w:rPr>
          <w:color w:val="02466C"/>
          <w:spacing w:val="-6"/>
        </w:rPr>
        <w:t xml:space="preserve"> </w:t>
      </w:r>
      <w:r>
        <w:rPr>
          <w:color w:val="02466C"/>
        </w:rPr>
        <w:t>a</w:t>
      </w:r>
      <w:r>
        <w:rPr>
          <w:color w:val="02466C"/>
          <w:spacing w:val="-5"/>
        </w:rPr>
        <w:t xml:space="preserve"> </w:t>
      </w:r>
      <w:r>
        <w:rPr>
          <w:color w:val="02466C"/>
          <w:spacing w:val="-2"/>
        </w:rPr>
        <w:t>learner</w:t>
      </w:r>
    </w:p>
    <w:p w14:paraId="5591B31C" w14:textId="77777777" w:rsidR="008825CD" w:rsidRDefault="00000000">
      <w:pPr>
        <w:pStyle w:val="ListParagraph"/>
        <w:numPr>
          <w:ilvl w:val="0"/>
          <w:numId w:val="7"/>
        </w:numPr>
        <w:tabs>
          <w:tab w:val="left" w:pos="720"/>
        </w:tabs>
        <w:spacing w:before="314" w:line="288" w:lineRule="auto"/>
        <w:ind w:left="720" w:right="851"/>
        <w:rPr>
          <w:sz w:val="24"/>
        </w:rPr>
      </w:pPr>
      <w:r>
        <w:rPr>
          <w:color w:val="111111"/>
          <w:sz w:val="24"/>
        </w:rPr>
        <w:t>The</w:t>
      </w:r>
      <w:r>
        <w:rPr>
          <w:color w:val="111111"/>
          <w:spacing w:val="-3"/>
          <w:sz w:val="24"/>
        </w:rPr>
        <w:t xml:space="preserve"> </w:t>
      </w:r>
      <w:r>
        <w:rPr>
          <w:color w:val="111111"/>
          <w:sz w:val="24"/>
        </w:rPr>
        <w:t>provider,</w:t>
      </w:r>
      <w:r>
        <w:rPr>
          <w:color w:val="111111"/>
          <w:spacing w:val="-2"/>
          <w:sz w:val="24"/>
        </w:rPr>
        <w:t xml:space="preserve"> </w:t>
      </w:r>
      <w:r>
        <w:rPr>
          <w:color w:val="111111"/>
          <w:sz w:val="24"/>
        </w:rPr>
        <w:t>or</w:t>
      </w:r>
      <w:r>
        <w:rPr>
          <w:color w:val="111111"/>
          <w:spacing w:val="-4"/>
          <w:sz w:val="24"/>
        </w:rPr>
        <w:t xml:space="preserve"> </w:t>
      </w:r>
      <w:r>
        <w:rPr>
          <w:color w:val="111111"/>
          <w:sz w:val="24"/>
        </w:rPr>
        <w:t>the</w:t>
      </w:r>
      <w:r>
        <w:rPr>
          <w:color w:val="111111"/>
          <w:spacing w:val="-3"/>
          <w:sz w:val="24"/>
        </w:rPr>
        <w:t xml:space="preserve"> </w:t>
      </w:r>
      <w:r>
        <w:rPr>
          <w:color w:val="111111"/>
          <w:sz w:val="24"/>
        </w:rPr>
        <w:t>employer,</w:t>
      </w:r>
      <w:r>
        <w:rPr>
          <w:color w:val="111111"/>
          <w:spacing w:val="-2"/>
          <w:sz w:val="24"/>
        </w:rPr>
        <w:t xml:space="preserve"> </w:t>
      </w:r>
      <w:r>
        <w:rPr>
          <w:color w:val="111111"/>
          <w:sz w:val="24"/>
        </w:rPr>
        <w:t>must</w:t>
      </w:r>
      <w:r>
        <w:rPr>
          <w:color w:val="111111"/>
          <w:spacing w:val="-2"/>
          <w:sz w:val="24"/>
        </w:rPr>
        <w:t xml:space="preserve"> </w:t>
      </w:r>
      <w:r>
        <w:rPr>
          <w:color w:val="111111"/>
          <w:sz w:val="24"/>
        </w:rPr>
        <w:t>not</w:t>
      </w:r>
      <w:r>
        <w:rPr>
          <w:color w:val="111111"/>
          <w:spacing w:val="-2"/>
          <w:sz w:val="24"/>
        </w:rPr>
        <w:t xml:space="preserve"> </w:t>
      </w:r>
      <w:r>
        <w:rPr>
          <w:color w:val="111111"/>
          <w:sz w:val="24"/>
        </w:rPr>
        <w:t>ask</w:t>
      </w:r>
      <w:r>
        <w:rPr>
          <w:color w:val="111111"/>
          <w:spacing w:val="-4"/>
          <w:sz w:val="24"/>
        </w:rPr>
        <w:t xml:space="preserve"> </w:t>
      </w:r>
      <w:r>
        <w:rPr>
          <w:color w:val="111111"/>
          <w:sz w:val="24"/>
        </w:rPr>
        <w:t>the</w:t>
      </w:r>
      <w:r>
        <w:rPr>
          <w:color w:val="111111"/>
          <w:spacing w:val="-3"/>
          <w:sz w:val="24"/>
        </w:rPr>
        <w:t xml:space="preserve"> </w:t>
      </w:r>
      <w:r>
        <w:rPr>
          <w:color w:val="111111"/>
          <w:sz w:val="24"/>
        </w:rPr>
        <w:t>learner</w:t>
      </w:r>
      <w:r>
        <w:rPr>
          <w:color w:val="111111"/>
          <w:spacing w:val="-2"/>
          <w:sz w:val="24"/>
        </w:rPr>
        <w:t xml:space="preserve"> </w:t>
      </w:r>
      <w:r>
        <w:rPr>
          <w:color w:val="111111"/>
          <w:sz w:val="24"/>
        </w:rPr>
        <w:t>to</w:t>
      </w:r>
      <w:r>
        <w:rPr>
          <w:color w:val="111111"/>
          <w:spacing w:val="-3"/>
          <w:sz w:val="24"/>
        </w:rPr>
        <w:t xml:space="preserve"> </w:t>
      </w:r>
      <w:r>
        <w:rPr>
          <w:color w:val="111111"/>
          <w:sz w:val="24"/>
        </w:rPr>
        <w:t>contribute</w:t>
      </w:r>
      <w:r>
        <w:rPr>
          <w:color w:val="111111"/>
          <w:spacing w:val="-3"/>
          <w:sz w:val="24"/>
        </w:rPr>
        <w:t xml:space="preserve"> </w:t>
      </w:r>
      <w:r>
        <w:rPr>
          <w:color w:val="111111"/>
          <w:sz w:val="24"/>
        </w:rPr>
        <w:t>financially</w:t>
      </w:r>
      <w:r>
        <w:rPr>
          <w:color w:val="111111"/>
          <w:spacing w:val="-3"/>
          <w:sz w:val="24"/>
        </w:rPr>
        <w:t xml:space="preserve"> </w:t>
      </w:r>
      <w:r>
        <w:rPr>
          <w:color w:val="111111"/>
          <w:sz w:val="24"/>
        </w:rPr>
        <w:t>to the eligible costs of training. This includes both where the individual has completed the programme successfully or has left the programme early (this includes where they have left the employer).</w:t>
      </w:r>
    </w:p>
    <w:p w14:paraId="5591B31D" w14:textId="77777777" w:rsidR="008825CD" w:rsidRDefault="00000000">
      <w:pPr>
        <w:pStyle w:val="ListParagraph"/>
        <w:numPr>
          <w:ilvl w:val="1"/>
          <w:numId w:val="7"/>
        </w:numPr>
        <w:tabs>
          <w:tab w:val="left" w:pos="1560"/>
        </w:tabs>
        <w:spacing w:line="288" w:lineRule="auto"/>
        <w:ind w:left="1560" w:right="745"/>
        <w:rPr>
          <w:color w:val="111111"/>
          <w:sz w:val="24"/>
        </w:rPr>
      </w:pPr>
      <w:r>
        <w:rPr>
          <w:color w:val="111111"/>
          <w:sz w:val="24"/>
        </w:rPr>
        <w:t>Costs include any employer co-investment or additional training costs above</w:t>
      </w:r>
      <w:r>
        <w:rPr>
          <w:color w:val="111111"/>
          <w:spacing w:val="-3"/>
          <w:sz w:val="24"/>
        </w:rPr>
        <w:t xml:space="preserve"> </w:t>
      </w:r>
      <w:r>
        <w:rPr>
          <w:color w:val="111111"/>
          <w:sz w:val="24"/>
        </w:rPr>
        <w:t>the</w:t>
      </w:r>
      <w:r>
        <w:rPr>
          <w:color w:val="111111"/>
          <w:spacing w:val="-3"/>
          <w:sz w:val="24"/>
        </w:rPr>
        <w:t xml:space="preserve"> </w:t>
      </w:r>
      <w:r>
        <w:rPr>
          <w:color w:val="111111"/>
          <w:sz w:val="24"/>
        </w:rPr>
        <w:t>funding</w:t>
      </w:r>
      <w:r>
        <w:rPr>
          <w:color w:val="111111"/>
          <w:spacing w:val="-3"/>
          <w:sz w:val="24"/>
        </w:rPr>
        <w:t xml:space="preserve"> </w:t>
      </w:r>
      <w:r>
        <w:rPr>
          <w:color w:val="111111"/>
          <w:sz w:val="24"/>
        </w:rPr>
        <w:t>band</w:t>
      </w:r>
      <w:r>
        <w:rPr>
          <w:color w:val="111111"/>
          <w:spacing w:val="-3"/>
          <w:sz w:val="24"/>
        </w:rPr>
        <w:t xml:space="preserve"> </w:t>
      </w:r>
      <w:r>
        <w:rPr>
          <w:color w:val="111111"/>
          <w:sz w:val="24"/>
        </w:rPr>
        <w:t>that</w:t>
      </w:r>
      <w:r>
        <w:rPr>
          <w:color w:val="111111"/>
          <w:spacing w:val="-4"/>
          <w:sz w:val="24"/>
        </w:rPr>
        <w:t xml:space="preserve"> </w:t>
      </w:r>
      <w:r>
        <w:rPr>
          <w:color w:val="111111"/>
          <w:sz w:val="24"/>
        </w:rPr>
        <w:t>the</w:t>
      </w:r>
      <w:r>
        <w:rPr>
          <w:color w:val="111111"/>
          <w:spacing w:val="-3"/>
          <w:sz w:val="24"/>
        </w:rPr>
        <w:t xml:space="preserve"> </w:t>
      </w:r>
      <w:r>
        <w:rPr>
          <w:color w:val="111111"/>
          <w:sz w:val="24"/>
        </w:rPr>
        <w:t>employer</w:t>
      </w:r>
      <w:r>
        <w:rPr>
          <w:color w:val="111111"/>
          <w:spacing w:val="-2"/>
          <w:sz w:val="24"/>
        </w:rPr>
        <w:t xml:space="preserve"> </w:t>
      </w:r>
      <w:r>
        <w:rPr>
          <w:color w:val="111111"/>
          <w:sz w:val="24"/>
        </w:rPr>
        <w:t>has</w:t>
      </w:r>
      <w:r>
        <w:rPr>
          <w:color w:val="111111"/>
          <w:spacing w:val="-3"/>
          <w:sz w:val="24"/>
        </w:rPr>
        <w:t xml:space="preserve"> </w:t>
      </w:r>
      <w:r>
        <w:rPr>
          <w:color w:val="111111"/>
          <w:sz w:val="24"/>
        </w:rPr>
        <w:t>paid</w:t>
      </w:r>
      <w:r>
        <w:rPr>
          <w:color w:val="111111"/>
          <w:spacing w:val="-3"/>
          <w:sz w:val="24"/>
        </w:rPr>
        <w:t xml:space="preserve"> </w:t>
      </w:r>
      <w:r>
        <w:rPr>
          <w:color w:val="111111"/>
          <w:sz w:val="24"/>
        </w:rPr>
        <w:t>directly</w:t>
      </w:r>
      <w:r>
        <w:rPr>
          <w:color w:val="111111"/>
          <w:spacing w:val="-3"/>
          <w:sz w:val="24"/>
        </w:rPr>
        <w:t xml:space="preserve"> </w:t>
      </w:r>
      <w:r>
        <w:rPr>
          <w:color w:val="111111"/>
          <w:sz w:val="24"/>
        </w:rPr>
        <w:t>to</w:t>
      </w:r>
      <w:r>
        <w:rPr>
          <w:color w:val="111111"/>
          <w:spacing w:val="-4"/>
          <w:sz w:val="24"/>
        </w:rPr>
        <w:t xml:space="preserve"> </w:t>
      </w:r>
      <w:r>
        <w:rPr>
          <w:color w:val="111111"/>
          <w:sz w:val="24"/>
        </w:rPr>
        <w:t>the</w:t>
      </w:r>
      <w:r>
        <w:rPr>
          <w:color w:val="111111"/>
          <w:spacing w:val="-3"/>
          <w:sz w:val="24"/>
        </w:rPr>
        <w:t xml:space="preserve"> </w:t>
      </w:r>
      <w:r>
        <w:rPr>
          <w:color w:val="111111"/>
          <w:sz w:val="24"/>
        </w:rPr>
        <w:t>provider, where this is part of the agreed programme.</w:t>
      </w:r>
    </w:p>
    <w:p w14:paraId="5591B31E" w14:textId="77777777" w:rsidR="008825CD" w:rsidRDefault="00000000">
      <w:pPr>
        <w:pStyle w:val="BodyText"/>
        <w:spacing w:before="9"/>
        <w:rPr>
          <w:sz w:val="18"/>
        </w:rPr>
      </w:pPr>
      <w:r>
        <w:rPr>
          <w:noProof/>
          <w:sz w:val="18"/>
        </w:rPr>
        <mc:AlternateContent>
          <mc:Choice Requires="wps">
            <w:drawing>
              <wp:anchor distT="0" distB="0" distL="0" distR="0" simplePos="0" relativeHeight="487593984" behindDoc="1" locked="0" layoutInCell="1" allowOverlap="1" wp14:anchorId="5591B4D7" wp14:editId="5591B4D8">
                <wp:simplePos x="0" y="0"/>
                <wp:positionH relativeFrom="page">
                  <wp:posOffset>720090</wp:posOffset>
                </wp:positionH>
                <wp:positionV relativeFrom="paragraph">
                  <wp:posOffset>152487</wp:posOffset>
                </wp:positionV>
                <wp:extent cx="6029960" cy="139065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960" cy="1390650"/>
                        </a:xfrm>
                        <a:prstGeom prst="rect">
                          <a:avLst/>
                        </a:prstGeom>
                        <a:solidFill>
                          <a:srgbClr val="CEDBE2"/>
                        </a:solidFill>
                      </wps:spPr>
                      <wps:txbx>
                        <w:txbxContent>
                          <w:p w14:paraId="5591B50B" w14:textId="77777777" w:rsidR="008825CD" w:rsidRDefault="00000000">
                            <w:pPr>
                              <w:spacing w:before="92"/>
                              <w:ind w:left="164"/>
                              <w:rPr>
                                <w:b/>
                                <w:color w:val="000000"/>
                                <w:sz w:val="28"/>
                              </w:rPr>
                            </w:pPr>
                            <w:r>
                              <w:rPr>
                                <w:b/>
                                <w:color w:val="111111"/>
                                <w:sz w:val="28"/>
                              </w:rPr>
                              <w:t>Evidence</w:t>
                            </w:r>
                            <w:r>
                              <w:rPr>
                                <w:b/>
                                <w:color w:val="111111"/>
                                <w:spacing w:val="-15"/>
                                <w:sz w:val="28"/>
                              </w:rPr>
                              <w:t xml:space="preserve"> </w:t>
                            </w:r>
                            <w:r>
                              <w:rPr>
                                <w:b/>
                                <w:color w:val="111111"/>
                                <w:spacing w:val="-2"/>
                                <w:sz w:val="28"/>
                              </w:rPr>
                              <w:t>requirements</w:t>
                            </w:r>
                          </w:p>
                          <w:p w14:paraId="5591B50C" w14:textId="77777777" w:rsidR="008825CD" w:rsidRDefault="00000000">
                            <w:pPr>
                              <w:pStyle w:val="BodyText"/>
                              <w:numPr>
                                <w:ilvl w:val="0"/>
                                <w:numId w:val="5"/>
                              </w:numPr>
                              <w:tabs>
                                <w:tab w:val="left" w:pos="524"/>
                              </w:tabs>
                              <w:spacing w:before="303" w:line="285" w:lineRule="auto"/>
                              <w:ind w:right="460"/>
                              <w:rPr>
                                <w:color w:val="000000"/>
                              </w:rPr>
                            </w:pPr>
                            <w:r>
                              <w:rPr>
                                <w:color w:val="111111"/>
                              </w:rPr>
                              <w:t>There</w:t>
                            </w:r>
                            <w:r>
                              <w:rPr>
                                <w:color w:val="111111"/>
                                <w:spacing w:val="-3"/>
                              </w:rPr>
                              <w:t xml:space="preserve"> </w:t>
                            </w:r>
                            <w:r>
                              <w:rPr>
                                <w:color w:val="111111"/>
                              </w:rPr>
                              <w:t>is</w:t>
                            </w:r>
                            <w:r>
                              <w:rPr>
                                <w:color w:val="111111"/>
                                <w:spacing w:val="-3"/>
                              </w:rPr>
                              <w:t xml:space="preserve"> </w:t>
                            </w:r>
                            <w:r>
                              <w:rPr>
                                <w:color w:val="111111"/>
                              </w:rPr>
                              <w:t>a</w:t>
                            </w:r>
                            <w:r>
                              <w:rPr>
                                <w:color w:val="111111"/>
                                <w:spacing w:val="-3"/>
                              </w:rPr>
                              <w:t xml:space="preserve"> </w:t>
                            </w:r>
                            <w:r>
                              <w:rPr>
                                <w:color w:val="111111"/>
                              </w:rPr>
                              <w:t>statement</w:t>
                            </w:r>
                            <w:r>
                              <w:rPr>
                                <w:color w:val="111111"/>
                                <w:spacing w:val="-3"/>
                              </w:rPr>
                              <w:t xml:space="preserve"> </w:t>
                            </w:r>
                            <w:r>
                              <w:rPr>
                                <w:color w:val="111111"/>
                              </w:rPr>
                              <w:t>in</w:t>
                            </w:r>
                            <w:r>
                              <w:rPr>
                                <w:color w:val="111111"/>
                                <w:spacing w:val="-3"/>
                              </w:rPr>
                              <w:t xml:space="preserve"> </w:t>
                            </w:r>
                            <w:r>
                              <w:rPr>
                                <w:color w:val="111111"/>
                              </w:rPr>
                              <w:t>the</w:t>
                            </w:r>
                            <w:r>
                              <w:rPr>
                                <w:color w:val="111111"/>
                                <w:spacing w:val="-3"/>
                              </w:rPr>
                              <w:t xml:space="preserve"> </w:t>
                            </w:r>
                            <w:r>
                              <w:rPr>
                                <w:color w:val="111111"/>
                              </w:rPr>
                              <w:t>training</w:t>
                            </w:r>
                            <w:r>
                              <w:rPr>
                                <w:color w:val="111111"/>
                                <w:spacing w:val="-3"/>
                              </w:rPr>
                              <w:t xml:space="preserve"> </w:t>
                            </w:r>
                            <w:r>
                              <w:rPr>
                                <w:color w:val="111111"/>
                              </w:rPr>
                              <w:t>plan</w:t>
                            </w:r>
                            <w:r>
                              <w:rPr>
                                <w:color w:val="111111"/>
                                <w:spacing w:val="-3"/>
                              </w:rPr>
                              <w:t xml:space="preserve"> </w:t>
                            </w:r>
                            <w:r>
                              <w:rPr>
                                <w:color w:val="111111"/>
                              </w:rPr>
                              <w:t>or</w:t>
                            </w:r>
                            <w:r>
                              <w:rPr>
                                <w:color w:val="111111"/>
                                <w:spacing w:val="-3"/>
                              </w:rPr>
                              <w:t xml:space="preserve"> </w:t>
                            </w:r>
                            <w:r>
                              <w:rPr>
                                <w:color w:val="111111"/>
                              </w:rPr>
                              <w:t>contract</w:t>
                            </w:r>
                            <w:r>
                              <w:rPr>
                                <w:color w:val="111111"/>
                                <w:spacing w:val="-3"/>
                              </w:rPr>
                              <w:t xml:space="preserve"> </w:t>
                            </w:r>
                            <w:r>
                              <w:rPr>
                                <w:color w:val="111111"/>
                              </w:rPr>
                              <w:t>for</w:t>
                            </w:r>
                            <w:r>
                              <w:rPr>
                                <w:color w:val="111111"/>
                                <w:spacing w:val="-4"/>
                              </w:rPr>
                              <w:t xml:space="preserve"> </w:t>
                            </w:r>
                            <w:r>
                              <w:rPr>
                                <w:color w:val="111111"/>
                              </w:rPr>
                              <w:t>services</w:t>
                            </w:r>
                            <w:r>
                              <w:rPr>
                                <w:color w:val="111111"/>
                                <w:spacing w:val="-3"/>
                              </w:rPr>
                              <w:t xml:space="preserve"> </w:t>
                            </w:r>
                            <w:r>
                              <w:rPr>
                                <w:color w:val="111111"/>
                              </w:rPr>
                              <w:t>that</w:t>
                            </w:r>
                            <w:r>
                              <w:rPr>
                                <w:color w:val="111111"/>
                                <w:spacing w:val="-3"/>
                              </w:rPr>
                              <w:t xml:space="preserve"> </w:t>
                            </w:r>
                            <w:r>
                              <w:rPr>
                                <w:color w:val="111111"/>
                              </w:rPr>
                              <w:t>the</w:t>
                            </w:r>
                            <w:r>
                              <w:rPr>
                                <w:color w:val="111111"/>
                                <w:spacing w:val="-3"/>
                              </w:rPr>
                              <w:t xml:space="preserve"> </w:t>
                            </w:r>
                            <w:r>
                              <w:rPr>
                                <w:color w:val="111111"/>
                              </w:rPr>
                              <w:t>provider and the employer will not ask the learner to financially contribute to the eligible costs of the apprenticeship unit.</w:t>
                            </w:r>
                          </w:p>
                        </w:txbxContent>
                      </wps:txbx>
                      <wps:bodyPr wrap="square" lIns="0" tIns="0" rIns="0" bIns="0" rtlCol="0">
                        <a:noAutofit/>
                      </wps:bodyPr>
                    </wps:wsp>
                  </a:graphicData>
                </a:graphic>
              </wp:anchor>
            </w:drawing>
          </mc:Choice>
          <mc:Fallback>
            <w:pict>
              <v:shape w14:anchorId="5591B4D7" id="Textbox 16" o:spid="_x0000_s1035" type="#_x0000_t202" style="position:absolute;margin-left:56.7pt;margin-top:12pt;width:474.8pt;height:109.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" fillcolor="#cedbe2" stroked="f">
                <v:textbox inset="0,0,0,0">
                  <w:txbxContent>
                    <w:p w14:paraId="5591B50B" w14:textId="77777777" w:rsidR="008825CD" w:rsidRDefault="00000000">
                      <w:pPr>
                        <w:spacing w:before="92"/>
                        <w:ind w:left="164"/>
                        <w:rPr>
                          <w:b/>
                          <w:color w:val="000000"/>
                          <w:sz w:val="28"/>
                        </w:rPr>
                      </w:pPr>
                      <w:r>
                        <w:rPr>
                          <w:b/>
                          <w:color w:val="111111"/>
                          <w:sz w:val="28"/>
                        </w:rPr>
                        <w:t>Evidence</w:t>
                      </w:r>
                      <w:r>
                        <w:rPr>
                          <w:b/>
                          <w:color w:val="111111"/>
                          <w:spacing w:val="-15"/>
                          <w:sz w:val="28"/>
                        </w:rPr>
                        <w:t xml:space="preserve"> </w:t>
                      </w:r>
                      <w:r>
                        <w:rPr>
                          <w:b/>
                          <w:color w:val="111111"/>
                          <w:spacing w:val="-2"/>
                          <w:sz w:val="28"/>
                        </w:rPr>
                        <w:t>requirements</w:t>
                      </w:r>
                    </w:p>
                    <w:p w14:paraId="5591B50C" w14:textId="77777777" w:rsidR="008825CD" w:rsidRDefault="00000000">
                      <w:pPr>
                        <w:pStyle w:val="BodyText"/>
                        <w:numPr>
                          <w:ilvl w:val="0"/>
                          <w:numId w:val="5"/>
                        </w:numPr>
                        <w:tabs>
                          <w:tab w:val="left" w:pos="524"/>
                        </w:tabs>
                        <w:spacing w:before="303" w:line="285" w:lineRule="auto"/>
                        <w:ind w:right="460"/>
                        <w:rPr>
                          <w:color w:val="000000"/>
                        </w:rPr>
                      </w:pPr>
                      <w:r>
                        <w:rPr>
                          <w:color w:val="111111"/>
                        </w:rPr>
                        <w:t>There</w:t>
                      </w:r>
                      <w:r>
                        <w:rPr>
                          <w:color w:val="111111"/>
                          <w:spacing w:val="-3"/>
                        </w:rPr>
                        <w:t xml:space="preserve"> </w:t>
                      </w:r>
                      <w:r>
                        <w:rPr>
                          <w:color w:val="111111"/>
                        </w:rPr>
                        <w:t>is</w:t>
                      </w:r>
                      <w:r>
                        <w:rPr>
                          <w:color w:val="111111"/>
                          <w:spacing w:val="-3"/>
                        </w:rPr>
                        <w:t xml:space="preserve"> </w:t>
                      </w:r>
                      <w:r>
                        <w:rPr>
                          <w:color w:val="111111"/>
                        </w:rPr>
                        <w:t>a</w:t>
                      </w:r>
                      <w:r>
                        <w:rPr>
                          <w:color w:val="111111"/>
                          <w:spacing w:val="-3"/>
                        </w:rPr>
                        <w:t xml:space="preserve"> </w:t>
                      </w:r>
                      <w:r>
                        <w:rPr>
                          <w:color w:val="111111"/>
                        </w:rPr>
                        <w:t>statement</w:t>
                      </w:r>
                      <w:r>
                        <w:rPr>
                          <w:color w:val="111111"/>
                          <w:spacing w:val="-3"/>
                        </w:rPr>
                        <w:t xml:space="preserve"> </w:t>
                      </w:r>
                      <w:r>
                        <w:rPr>
                          <w:color w:val="111111"/>
                        </w:rPr>
                        <w:t>in</w:t>
                      </w:r>
                      <w:r>
                        <w:rPr>
                          <w:color w:val="111111"/>
                          <w:spacing w:val="-3"/>
                        </w:rPr>
                        <w:t xml:space="preserve"> </w:t>
                      </w:r>
                      <w:r>
                        <w:rPr>
                          <w:color w:val="111111"/>
                        </w:rPr>
                        <w:t>the</w:t>
                      </w:r>
                      <w:r>
                        <w:rPr>
                          <w:color w:val="111111"/>
                          <w:spacing w:val="-3"/>
                        </w:rPr>
                        <w:t xml:space="preserve"> </w:t>
                      </w:r>
                      <w:r>
                        <w:rPr>
                          <w:color w:val="111111"/>
                        </w:rPr>
                        <w:t>training</w:t>
                      </w:r>
                      <w:r>
                        <w:rPr>
                          <w:color w:val="111111"/>
                          <w:spacing w:val="-3"/>
                        </w:rPr>
                        <w:t xml:space="preserve"> </w:t>
                      </w:r>
                      <w:r>
                        <w:rPr>
                          <w:color w:val="111111"/>
                        </w:rPr>
                        <w:t>plan</w:t>
                      </w:r>
                      <w:r>
                        <w:rPr>
                          <w:color w:val="111111"/>
                          <w:spacing w:val="-3"/>
                        </w:rPr>
                        <w:t xml:space="preserve"> </w:t>
                      </w:r>
                      <w:r>
                        <w:rPr>
                          <w:color w:val="111111"/>
                        </w:rPr>
                        <w:t>or</w:t>
                      </w:r>
                      <w:r>
                        <w:rPr>
                          <w:color w:val="111111"/>
                          <w:spacing w:val="-3"/>
                        </w:rPr>
                        <w:t xml:space="preserve"> </w:t>
                      </w:r>
                      <w:r>
                        <w:rPr>
                          <w:color w:val="111111"/>
                        </w:rPr>
                        <w:t>contract</w:t>
                      </w:r>
                      <w:r>
                        <w:rPr>
                          <w:color w:val="111111"/>
                          <w:spacing w:val="-3"/>
                        </w:rPr>
                        <w:t xml:space="preserve"> </w:t>
                      </w:r>
                      <w:r>
                        <w:rPr>
                          <w:color w:val="111111"/>
                        </w:rPr>
                        <w:t>for</w:t>
                      </w:r>
                      <w:r>
                        <w:rPr>
                          <w:color w:val="111111"/>
                          <w:spacing w:val="-4"/>
                        </w:rPr>
                        <w:t xml:space="preserve"> </w:t>
                      </w:r>
                      <w:r>
                        <w:rPr>
                          <w:color w:val="111111"/>
                        </w:rPr>
                        <w:t>services</w:t>
                      </w:r>
                      <w:r>
                        <w:rPr>
                          <w:color w:val="111111"/>
                          <w:spacing w:val="-3"/>
                        </w:rPr>
                        <w:t xml:space="preserve"> </w:t>
                      </w:r>
                      <w:r>
                        <w:rPr>
                          <w:color w:val="111111"/>
                        </w:rPr>
                        <w:t>that</w:t>
                      </w:r>
                      <w:r>
                        <w:rPr>
                          <w:color w:val="111111"/>
                          <w:spacing w:val="-3"/>
                        </w:rPr>
                        <w:t xml:space="preserve"> </w:t>
                      </w:r>
                      <w:r>
                        <w:rPr>
                          <w:color w:val="111111"/>
                        </w:rPr>
                        <w:t>the</w:t>
                      </w:r>
                      <w:r>
                        <w:rPr>
                          <w:color w:val="111111"/>
                          <w:spacing w:val="-3"/>
                        </w:rPr>
                        <w:t xml:space="preserve"> </w:t>
                      </w:r>
                      <w:r>
                        <w:rPr>
                          <w:color w:val="111111"/>
                        </w:rPr>
                        <w:t>provider and the employer will not ask the learner to financially contribute to the eligible costs of the apprenticeship unit.</w:t>
                      </w:r>
                    </w:p>
                  </w:txbxContent>
                </v:textbox>
                <w10:wrap type="topAndBottom" anchorx="page"/>
              </v:shape>
            </w:pict>
          </mc:Fallback>
        </mc:AlternateContent>
      </w:r>
    </w:p>
    <w:p w14:paraId="5591B31F" w14:textId="77777777" w:rsidR="008825CD" w:rsidRDefault="008825CD">
      <w:pPr>
        <w:pStyle w:val="BodyText"/>
        <w:spacing w:before="18"/>
      </w:pPr>
    </w:p>
    <w:p w14:paraId="5591B320" w14:textId="77777777" w:rsidR="008825CD" w:rsidRDefault="00000000">
      <w:pPr>
        <w:pStyle w:val="Heading2"/>
        <w:spacing w:before="1"/>
      </w:pPr>
      <w:bookmarkStart w:id="105" w:name="Value_added_tax_(VAT)"/>
      <w:bookmarkStart w:id="106" w:name="_bookmark73"/>
      <w:bookmarkEnd w:id="105"/>
      <w:bookmarkEnd w:id="106"/>
      <w:r>
        <w:rPr>
          <w:color w:val="02466C"/>
        </w:rPr>
        <w:t>Value</w:t>
      </w:r>
      <w:r>
        <w:rPr>
          <w:color w:val="02466C"/>
          <w:spacing w:val="-4"/>
        </w:rPr>
        <w:t xml:space="preserve"> </w:t>
      </w:r>
      <w:r>
        <w:rPr>
          <w:color w:val="02466C"/>
        </w:rPr>
        <w:t>added</w:t>
      </w:r>
      <w:r>
        <w:rPr>
          <w:color w:val="02466C"/>
          <w:spacing w:val="-4"/>
        </w:rPr>
        <w:t xml:space="preserve"> </w:t>
      </w:r>
      <w:r>
        <w:rPr>
          <w:color w:val="02466C"/>
        </w:rPr>
        <w:t>tax</w:t>
      </w:r>
      <w:r>
        <w:rPr>
          <w:color w:val="02466C"/>
          <w:spacing w:val="-3"/>
        </w:rPr>
        <w:t xml:space="preserve"> </w:t>
      </w:r>
      <w:r>
        <w:rPr>
          <w:color w:val="02466C"/>
          <w:spacing w:val="-2"/>
        </w:rPr>
        <w:t>(VAT)</w:t>
      </w:r>
    </w:p>
    <w:p w14:paraId="5591B321" w14:textId="77777777" w:rsidR="008825CD" w:rsidRDefault="00000000">
      <w:pPr>
        <w:pStyle w:val="ListParagraph"/>
        <w:numPr>
          <w:ilvl w:val="0"/>
          <w:numId w:val="7"/>
        </w:numPr>
        <w:tabs>
          <w:tab w:val="left" w:pos="721"/>
        </w:tabs>
        <w:spacing w:before="314" w:line="288" w:lineRule="auto"/>
        <w:ind w:right="1628"/>
        <w:rPr>
          <w:sz w:val="24"/>
        </w:rPr>
      </w:pPr>
      <w:r>
        <w:rPr>
          <w:color w:val="111111"/>
          <w:sz w:val="24"/>
        </w:rPr>
        <w:t>Supplies</w:t>
      </w:r>
      <w:r>
        <w:rPr>
          <w:color w:val="111111"/>
          <w:spacing w:val="-4"/>
          <w:sz w:val="24"/>
        </w:rPr>
        <w:t xml:space="preserve"> </w:t>
      </w:r>
      <w:r>
        <w:rPr>
          <w:color w:val="111111"/>
          <w:sz w:val="24"/>
        </w:rPr>
        <w:t>of</w:t>
      </w:r>
      <w:r>
        <w:rPr>
          <w:color w:val="111111"/>
          <w:spacing w:val="-2"/>
          <w:sz w:val="24"/>
        </w:rPr>
        <w:t xml:space="preserve"> </w:t>
      </w:r>
      <w:r>
        <w:rPr>
          <w:color w:val="111111"/>
          <w:sz w:val="24"/>
        </w:rPr>
        <w:t>training</w:t>
      </w:r>
      <w:r>
        <w:rPr>
          <w:color w:val="111111"/>
          <w:spacing w:val="-4"/>
          <w:sz w:val="24"/>
        </w:rPr>
        <w:t xml:space="preserve"> </w:t>
      </w:r>
      <w:r>
        <w:rPr>
          <w:color w:val="111111"/>
          <w:sz w:val="24"/>
        </w:rPr>
        <w:t>or</w:t>
      </w:r>
      <w:r>
        <w:rPr>
          <w:color w:val="111111"/>
          <w:spacing w:val="-5"/>
          <w:sz w:val="24"/>
        </w:rPr>
        <w:t xml:space="preserve"> </w:t>
      </w:r>
      <w:r>
        <w:rPr>
          <w:color w:val="111111"/>
          <w:sz w:val="24"/>
        </w:rPr>
        <w:t>assessment</w:t>
      </w:r>
      <w:r>
        <w:rPr>
          <w:color w:val="111111"/>
          <w:spacing w:val="-4"/>
          <w:sz w:val="24"/>
        </w:rPr>
        <w:t xml:space="preserve"> </w:t>
      </w:r>
      <w:r>
        <w:rPr>
          <w:color w:val="111111"/>
          <w:sz w:val="24"/>
        </w:rPr>
        <w:t>which</w:t>
      </w:r>
      <w:r>
        <w:rPr>
          <w:color w:val="111111"/>
          <w:spacing w:val="-4"/>
          <w:sz w:val="24"/>
        </w:rPr>
        <w:t xml:space="preserve"> </w:t>
      </w:r>
      <w:r>
        <w:rPr>
          <w:color w:val="111111"/>
          <w:sz w:val="24"/>
        </w:rPr>
        <w:t>are</w:t>
      </w:r>
      <w:r>
        <w:rPr>
          <w:color w:val="111111"/>
          <w:spacing w:val="-4"/>
          <w:sz w:val="24"/>
        </w:rPr>
        <w:t xml:space="preserve"> </w:t>
      </w:r>
      <w:r>
        <w:rPr>
          <w:color w:val="111111"/>
          <w:sz w:val="24"/>
        </w:rPr>
        <w:t>paid</w:t>
      </w:r>
      <w:r>
        <w:rPr>
          <w:color w:val="111111"/>
          <w:spacing w:val="-4"/>
          <w:sz w:val="24"/>
        </w:rPr>
        <w:t xml:space="preserve"> </w:t>
      </w:r>
      <w:r>
        <w:rPr>
          <w:color w:val="111111"/>
          <w:sz w:val="24"/>
        </w:rPr>
        <w:t>by</w:t>
      </w:r>
      <w:r>
        <w:rPr>
          <w:color w:val="111111"/>
          <w:spacing w:val="-4"/>
          <w:sz w:val="24"/>
        </w:rPr>
        <w:t xml:space="preserve"> </w:t>
      </w:r>
      <w:r>
        <w:rPr>
          <w:color w:val="111111"/>
          <w:sz w:val="24"/>
        </w:rPr>
        <w:t>government</w:t>
      </w:r>
      <w:r>
        <w:rPr>
          <w:color w:val="111111"/>
          <w:spacing w:val="-3"/>
          <w:sz w:val="24"/>
        </w:rPr>
        <w:t xml:space="preserve"> </w:t>
      </w:r>
      <w:r>
        <w:rPr>
          <w:color w:val="111111"/>
          <w:sz w:val="24"/>
        </w:rPr>
        <w:t>funding, including the apprenticeship levy, are exempt from VAT.</w:t>
      </w:r>
    </w:p>
    <w:p w14:paraId="5591B322" w14:textId="77777777" w:rsidR="008825CD" w:rsidRDefault="00000000">
      <w:pPr>
        <w:pStyle w:val="ListParagraph"/>
        <w:numPr>
          <w:ilvl w:val="0"/>
          <w:numId w:val="7"/>
        </w:numPr>
        <w:tabs>
          <w:tab w:val="left" w:pos="720"/>
        </w:tabs>
        <w:spacing w:line="288" w:lineRule="auto"/>
        <w:ind w:left="720" w:right="2104"/>
        <w:rPr>
          <w:sz w:val="24"/>
        </w:rPr>
      </w:pPr>
      <w:r>
        <w:rPr>
          <w:color w:val="111111"/>
          <w:sz w:val="24"/>
        </w:rPr>
        <w:t>Main</w:t>
      </w:r>
      <w:r>
        <w:rPr>
          <w:color w:val="111111"/>
          <w:spacing w:val="-4"/>
          <w:sz w:val="24"/>
        </w:rPr>
        <w:t xml:space="preserve"> </w:t>
      </w:r>
      <w:r>
        <w:rPr>
          <w:color w:val="111111"/>
          <w:sz w:val="24"/>
        </w:rPr>
        <w:t>providers</w:t>
      </w:r>
      <w:r>
        <w:rPr>
          <w:color w:val="111111"/>
          <w:spacing w:val="-4"/>
          <w:sz w:val="24"/>
        </w:rPr>
        <w:t xml:space="preserve"> </w:t>
      </w:r>
      <w:r>
        <w:rPr>
          <w:color w:val="111111"/>
          <w:sz w:val="24"/>
        </w:rPr>
        <w:t>must</w:t>
      </w:r>
      <w:r>
        <w:rPr>
          <w:color w:val="111111"/>
          <w:spacing w:val="-5"/>
          <w:sz w:val="24"/>
        </w:rPr>
        <w:t xml:space="preserve"> </w:t>
      </w:r>
      <w:r>
        <w:rPr>
          <w:color w:val="111111"/>
          <w:sz w:val="24"/>
        </w:rPr>
        <w:t>determine</w:t>
      </w:r>
      <w:r>
        <w:rPr>
          <w:color w:val="111111"/>
          <w:spacing w:val="-4"/>
          <w:sz w:val="24"/>
        </w:rPr>
        <w:t xml:space="preserve"> </w:t>
      </w:r>
      <w:r>
        <w:rPr>
          <w:color w:val="111111"/>
          <w:sz w:val="24"/>
        </w:rPr>
        <w:t>the</w:t>
      </w:r>
      <w:r>
        <w:rPr>
          <w:color w:val="111111"/>
          <w:spacing w:val="-4"/>
          <w:sz w:val="24"/>
        </w:rPr>
        <w:t xml:space="preserve"> </w:t>
      </w:r>
      <w:r>
        <w:rPr>
          <w:color w:val="111111"/>
          <w:sz w:val="24"/>
        </w:rPr>
        <w:t>VAT</w:t>
      </w:r>
      <w:r>
        <w:rPr>
          <w:color w:val="111111"/>
          <w:spacing w:val="-4"/>
          <w:sz w:val="24"/>
        </w:rPr>
        <w:t xml:space="preserve"> </w:t>
      </w:r>
      <w:r>
        <w:rPr>
          <w:color w:val="111111"/>
          <w:sz w:val="24"/>
        </w:rPr>
        <w:t>treatment</w:t>
      </w:r>
      <w:r>
        <w:rPr>
          <w:color w:val="111111"/>
          <w:spacing w:val="-3"/>
          <w:sz w:val="24"/>
        </w:rPr>
        <w:t xml:space="preserve"> </w:t>
      </w:r>
      <w:r>
        <w:rPr>
          <w:color w:val="111111"/>
          <w:sz w:val="24"/>
        </w:rPr>
        <w:t>on</w:t>
      </w:r>
      <w:r>
        <w:rPr>
          <w:color w:val="111111"/>
          <w:spacing w:val="-4"/>
          <w:sz w:val="24"/>
        </w:rPr>
        <w:t xml:space="preserve"> </w:t>
      </w:r>
      <w:r>
        <w:rPr>
          <w:color w:val="111111"/>
          <w:sz w:val="24"/>
        </w:rPr>
        <w:t>their</w:t>
      </w:r>
      <w:r>
        <w:rPr>
          <w:color w:val="111111"/>
          <w:spacing w:val="-3"/>
          <w:sz w:val="24"/>
        </w:rPr>
        <w:t xml:space="preserve"> </w:t>
      </w:r>
      <w:r>
        <w:rPr>
          <w:color w:val="111111"/>
          <w:sz w:val="24"/>
        </w:rPr>
        <w:t>invoices</w:t>
      </w:r>
      <w:r>
        <w:rPr>
          <w:color w:val="111111"/>
          <w:spacing w:val="-4"/>
          <w:sz w:val="24"/>
        </w:rPr>
        <w:t xml:space="preserve"> </w:t>
      </w:r>
      <w:r>
        <w:rPr>
          <w:color w:val="111111"/>
          <w:sz w:val="24"/>
        </w:rPr>
        <w:t xml:space="preserve">to </w:t>
      </w:r>
      <w:r>
        <w:rPr>
          <w:color w:val="111111"/>
          <w:spacing w:val="-2"/>
          <w:sz w:val="24"/>
        </w:rPr>
        <w:t>employers.</w:t>
      </w:r>
    </w:p>
    <w:p w14:paraId="5591B323" w14:textId="77777777" w:rsidR="008825CD" w:rsidRDefault="008825CD">
      <w:pPr>
        <w:pStyle w:val="ListParagraph"/>
        <w:spacing w:line="288" w:lineRule="auto"/>
        <w:rPr>
          <w:sz w:val="24"/>
        </w:rPr>
        <w:sectPr w:rsidR="008825CD">
          <w:pgSz w:w="11910" w:h="16840"/>
          <w:pgMar w:top="1120" w:right="566" w:bottom="960" w:left="1133" w:header="718" w:footer="777" w:gutter="0"/>
          <w:cols w:space="720"/>
        </w:sectPr>
      </w:pPr>
    </w:p>
    <w:p w14:paraId="5591B324" w14:textId="77777777" w:rsidR="008825CD" w:rsidRDefault="00000000">
      <w:pPr>
        <w:pStyle w:val="ListParagraph"/>
        <w:numPr>
          <w:ilvl w:val="0"/>
          <w:numId w:val="7"/>
        </w:numPr>
        <w:tabs>
          <w:tab w:val="left" w:pos="721"/>
        </w:tabs>
        <w:spacing w:before="123" w:line="288" w:lineRule="auto"/>
        <w:ind w:right="1746"/>
        <w:rPr>
          <w:sz w:val="24"/>
        </w:rPr>
      </w:pPr>
      <w:r>
        <w:rPr>
          <w:color w:val="111111"/>
          <w:sz w:val="24"/>
        </w:rPr>
        <w:t>We</w:t>
      </w:r>
      <w:r>
        <w:rPr>
          <w:color w:val="111111"/>
          <w:spacing w:val="-2"/>
          <w:sz w:val="24"/>
        </w:rPr>
        <w:t xml:space="preserve"> </w:t>
      </w:r>
      <w:r>
        <w:rPr>
          <w:color w:val="111111"/>
          <w:sz w:val="24"/>
        </w:rPr>
        <w:t>do</w:t>
      </w:r>
      <w:r>
        <w:rPr>
          <w:color w:val="111111"/>
          <w:spacing w:val="-2"/>
          <w:sz w:val="24"/>
        </w:rPr>
        <w:t xml:space="preserve"> </w:t>
      </w:r>
      <w:r>
        <w:rPr>
          <w:color w:val="111111"/>
          <w:sz w:val="24"/>
        </w:rPr>
        <w:t>not</w:t>
      </w:r>
      <w:r>
        <w:rPr>
          <w:color w:val="111111"/>
          <w:spacing w:val="-3"/>
          <w:sz w:val="24"/>
        </w:rPr>
        <w:t xml:space="preserve"> </w:t>
      </w:r>
      <w:r>
        <w:rPr>
          <w:color w:val="111111"/>
          <w:sz w:val="24"/>
        </w:rPr>
        <w:t>provide</w:t>
      </w:r>
      <w:r>
        <w:rPr>
          <w:color w:val="111111"/>
          <w:spacing w:val="-2"/>
          <w:sz w:val="24"/>
        </w:rPr>
        <w:t xml:space="preserve"> </w:t>
      </w:r>
      <w:r>
        <w:rPr>
          <w:color w:val="111111"/>
          <w:sz w:val="24"/>
        </w:rPr>
        <w:t>advice</w:t>
      </w:r>
      <w:r>
        <w:rPr>
          <w:color w:val="111111"/>
          <w:spacing w:val="-2"/>
          <w:sz w:val="24"/>
        </w:rPr>
        <w:t xml:space="preserve"> </w:t>
      </w:r>
      <w:r>
        <w:rPr>
          <w:color w:val="111111"/>
          <w:sz w:val="24"/>
        </w:rPr>
        <w:t>on</w:t>
      </w:r>
      <w:r>
        <w:rPr>
          <w:color w:val="111111"/>
          <w:spacing w:val="-2"/>
          <w:sz w:val="24"/>
        </w:rPr>
        <w:t xml:space="preserve"> </w:t>
      </w:r>
      <w:r>
        <w:rPr>
          <w:color w:val="111111"/>
          <w:sz w:val="24"/>
        </w:rPr>
        <w:t>VAT.</w:t>
      </w:r>
      <w:r>
        <w:rPr>
          <w:color w:val="111111"/>
          <w:spacing w:val="-1"/>
          <w:sz w:val="24"/>
        </w:rPr>
        <w:t xml:space="preserve"> </w:t>
      </w:r>
      <w:r>
        <w:rPr>
          <w:color w:val="111111"/>
          <w:sz w:val="24"/>
        </w:rPr>
        <w:t>Providers</w:t>
      </w:r>
      <w:r>
        <w:rPr>
          <w:color w:val="111111"/>
          <w:spacing w:val="-2"/>
          <w:sz w:val="24"/>
        </w:rPr>
        <w:t xml:space="preserve"> </w:t>
      </w:r>
      <w:r>
        <w:rPr>
          <w:color w:val="111111"/>
          <w:sz w:val="24"/>
        </w:rPr>
        <w:t>must</w:t>
      </w:r>
      <w:r>
        <w:rPr>
          <w:color w:val="111111"/>
          <w:spacing w:val="-1"/>
          <w:sz w:val="24"/>
        </w:rPr>
        <w:t xml:space="preserve"> </w:t>
      </w:r>
      <w:r>
        <w:rPr>
          <w:color w:val="111111"/>
          <w:sz w:val="24"/>
        </w:rPr>
        <w:t>always</w:t>
      </w:r>
      <w:r>
        <w:rPr>
          <w:color w:val="111111"/>
          <w:spacing w:val="-2"/>
          <w:sz w:val="24"/>
        </w:rPr>
        <w:t xml:space="preserve"> </w:t>
      </w:r>
      <w:r>
        <w:rPr>
          <w:color w:val="111111"/>
          <w:sz w:val="24"/>
        </w:rPr>
        <w:t>seek</w:t>
      </w:r>
      <w:r>
        <w:rPr>
          <w:color w:val="111111"/>
          <w:spacing w:val="-2"/>
          <w:sz w:val="24"/>
        </w:rPr>
        <w:t xml:space="preserve"> </w:t>
      </w:r>
      <w:r>
        <w:rPr>
          <w:color w:val="111111"/>
          <w:sz w:val="24"/>
        </w:rPr>
        <w:t>their</w:t>
      </w:r>
      <w:r>
        <w:rPr>
          <w:color w:val="111111"/>
          <w:spacing w:val="-1"/>
          <w:sz w:val="24"/>
        </w:rPr>
        <w:t xml:space="preserve"> </w:t>
      </w:r>
      <w:r>
        <w:rPr>
          <w:color w:val="111111"/>
          <w:sz w:val="24"/>
        </w:rPr>
        <w:t>own advice</w:t>
      </w:r>
      <w:r>
        <w:rPr>
          <w:color w:val="111111"/>
          <w:spacing w:val="-3"/>
          <w:sz w:val="24"/>
        </w:rPr>
        <w:t xml:space="preserve"> </w:t>
      </w:r>
      <w:r>
        <w:rPr>
          <w:color w:val="111111"/>
          <w:sz w:val="24"/>
        </w:rPr>
        <w:t>on</w:t>
      </w:r>
      <w:r>
        <w:rPr>
          <w:color w:val="111111"/>
          <w:spacing w:val="-2"/>
          <w:sz w:val="24"/>
        </w:rPr>
        <w:t xml:space="preserve"> </w:t>
      </w:r>
      <w:r>
        <w:rPr>
          <w:color w:val="111111"/>
          <w:sz w:val="24"/>
        </w:rPr>
        <w:t>VAT</w:t>
      </w:r>
      <w:r>
        <w:rPr>
          <w:color w:val="111111"/>
          <w:spacing w:val="-3"/>
          <w:sz w:val="24"/>
        </w:rPr>
        <w:t xml:space="preserve"> </w:t>
      </w:r>
      <w:r>
        <w:rPr>
          <w:color w:val="111111"/>
          <w:sz w:val="24"/>
        </w:rPr>
        <w:t>from</w:t>
      </w:r>
      <w:r>
        <w:rPr>
          <w:color w:val="111111"/>
          <w:spacing w:val="-4"/>
          <w:sz w:val="24"/>
        </w:rPr>
        <w:t xml:space="preserve"> </w:t>
      </w:r>
      <w:r>
        <w:rPr>
          <w:color w:val="111111"/>
          <w:sz w:val="24"/>
        </w:rPr>
        <w:t>HMRC</w:t>
      </w:r>
      <w:r>
        <w:rPr>
          <w:color w:val="111111"/>
          <w:spacing w:val="-3"/>
          <w:sz w:val="24"/>
        </w:rPr>
        <w:t xml:space="preserve"> </w:t>
      </w:r>
      <w:r>
        <w:rPr>
          <w:color w:val="111111"/>
          <w:sz w:val="24"/>
        </w:rPr>
        <w:t>if</w:t>
      </w:r>
      <w:r>
        <w:rPr>
          <w:color w:val="111111"/>
          <w:spacing w:val="-2"/>
          <w:sz w:val="24"/>
        </w:rPr>
        <w:t xml:space="preserve"> </w:t>
      </w:r>
      <w:r>
        <w:rPr>
          <w:color w:val="111111"/>
          <w:sz w:val="24"/>
        </w:rPr>
        <w:t>they</w:t>
      </w:r>
      <w:r>
        <w:rPr>
          <w:color w:val="111111"/>
          <w:spacing w:val="-3"/>
          <w:sz w:val="24"/>
        </w:rPr>
        <w:t xml:space="preserve"> </w:t>
      </w:r>
      <w:r>
        <w:rPr>
          <w:color w:val="111111"/>
          <w:sz w:val="24"/>
        </w:rPr>
        <w:t>are</w:t>
      </w:r>
      <w:r>
        <w:rPr>
          <w:color w:val="111111"/>
          <w:spacing w:val="-3"/>
          <w:sz w:val="24"/>
        </w:rPr>
        <w:t xml:space="preserve"> </w:t>
      </w:r>
      <w:r>
        <w:rPr>
          <w:color w:val="111111"/>
          <w:sz w:val="24"/>
        </w:rPr>
        <w:t>in</w:t>
      </w:r>
      <w:r>
        <w:rPr>
          <w:color w:val="111111"/>
          <w:spacing w:val="-3"/>
          <w:sz w:val="24"/>
        </w:rPr>
        <w:t xml:space="preserve"> </w:t>
      </w:r>
      <w:r>
        <w:rPr>
          <w:color w:val="111111"/>
          <w:sz w:val="24"/>
        </w:rPr>
        <w:t>any</w:t>
      </w:r>
      <w:r>
        <w:rPr>
          <w:color w:val="111111"/>
          <w:spacing w:val="-3"/>
          <w:sz w:val="24"/>
        </w:rPr>
        <w:t xml:space="preserve"> </w:t>
      </w:r>
      <w:r>
        <w:rPr>
          <w:color w:val="111111"/>
          <w:sz w:val="24"/>
        </w:rPr>
        <w:t>doubt</w:t>
      </w:r>
      <w:r>
        <w:rPr>
          <w:color w:val="111111"/>
          <w:spacing w:val="-2"/>
          <w:sz w:val="24"/>
        </w:rPr>
        <w:t xml:space="preserve"> </w:t>
      </w:r>
      <w:r>
        <w:rPr>
          <w:color w:val="111111"/>
          <w:sz w:val="24"/>
        </w:rPr>
        <w:t>about</w:t>
      </w:r>
      <w:r>
        <w:rPr>
          <w:color w:val="111111"/>
          <w:spacing w:val="-2"/>
          <w:sz w:val="24"/>
        </w:rPr>
        <w:t xml:space="preserve"> </w:t>
      </w:r>
      <w:r>
        <w:rPr>
          <w:color w:val="111111"/>
          <w:sz w:val="24"/>
        </w:rPr>
        <w:t>VAT</w:t>
      </w:r>
      <w:r>
        <w:rPr>
          <w:color w:val="111111"/>
          <w:spacing w:val="-3"/>
          <w:sz w:val="24"/>
        </w:rPr>
        <w:t xml:space="preserve"> </w:t>
      </w:r>
      <w:r>
        <w:rPr>
          <w:color w:val="111111"/>
          <w:sz w:val="24"/>
        </w:rPr>
        <w:t>treatment.</w:t>
      </w:r>
    </w:p>
    <w:p w14:paraId="5591B325" w14:textId="77777777" w:rsidR="008825CD" w:rsidRDefault="00000000">
      <w:pPr>
        <w:pStyle w:val="ListParagraph"/>
        <w:numPr>
          <w:ilvl w:val="0"/>
          <w:numId w:val="7"/>
        </w:numPr>
        <w:tabs>
          <w:tab w:val="left" w:pos="720"/>
        </w:tabs>
        <w:spacing w:line="288" w:lineRule="auto"/>
        <w:ind w:left="720" w:right="1119"/>
        <w:rPr>
          <w:sz w:val="24"/>
        </w:rPr>
      </w:pPr>
      <w:r>
        <w:rPr>
          <w:color w:val="111111"/>
          <w:sz w:val="24"/>
        </w:rPr>
        <w:t>If main providers add VAT to invoices and the employer is VAT registered, the employer may be able to recover that VAT through its VAT returns. In determining</w:t>
      </w:r>
      <w:r>
        <w:rPr>
          <w:color w:val="111111"/>
          <w:spacing w:val="-3"/>
          <w:sz w:val="24"/>
        </w:rPr>
        <w:t xml:space="preserve"> </w:t>
      </w:r>
      <w:r>
        <w:rPr>
          <w:color w:val="111111"/>
          <w:sz w:val="24"/>
        </w:rPr>
        <w:t>the</w:t>
      </w:r>
      <w:r>
        <w:rPr>
          <w:color w:val="111111"/>
          <w:spacing w:val="-3"/>
          <w:sz w:val="24"/>
        </w:rPr>
        <w:t xml:space="preserve"> </w:t>
      </w:r>
      <w:r>
        <w:rPr>
          <w:color w:val="111111"/>
          <w:sz w:val="24"/>
        </w:rPr>
        <w:t>costs</w:t>
      </w:r>
      <w:r>
        <w:rPr>
          <w:color w:val="111111"/>
          <w:spacing w:val="-4"/>
          <w:sz w:val="24"/>
        </w:rPr>
        <w:t xml:space="preserve"> </w:t>
      </w:r>
      <w:r>
        <w:rPr>
          <w:color w:val="111111"/>
          <w:sz w:val="24"/>
        </w:rPr>
        <w:t>of</w:t>
      </w:r>
      <w:r>
        <w:rPr>
          <w:color w:val="111111"/>
          <w:spacing w:val="-2"/>
          <w:sz w:val="24"/>
        </w:rPr>
        <w:t xml:space="preserve"> </w:t>
      </w:r>
      <w:r>
        <w:rPr>
          <w:color w:val="111111"/>
          <w:sz w:val="24"/>
        </w:rPr>
        <w:t>training</w:t>
      </w:r>
      <w:r>
        <w:rPr>
          <w:color w:val="111111"/>
          <w:spacing w:val="-3"/>
          <w:sz w:val="24"/>
        </w:rPr>
        <w:t xml:space="preserve"> </w:t>
      </w:r>
      <w:r>
        <w:rPr>
          <w:color w:val="111111"/>
          <w:sz w:val="24"/>
        </w:rPr>
        <w:t>an</w:t>
      </w:r>
      <w:r>
        <w:rPr>
          <w:color w:val="111111"/>
          <w:spacing w:val="-3"/>
          <w:sz w:val="24"/>
        </w:rPr>
        <w:t xml:space="preserve"> </w:t>
      </w:r>
      <w:r>
        <w:rPr>
          <w:color w:val="111111"/>
          <w:sz w:val="24"/>
        </w:rPr>
        <w:t>employer</w:t>
      </w:r>
      <w:r>
        <w:rPr>
          <w:color w:val="111111"/>
          <w:spacing w:val="-2"/>
          <w:sz w:val="24"/>
        </w:rPr>
        <w:t xml:space="preserve"> </w:t>
      </w:r>
      <w:r>
        <w:rPr>
          <w:color w:val="111111"/>
          <w:sz w:val="24"/>
        </w:rPr>
        <w:t>will</w:t>
      </w:r>
      <w:r>
        <w:rPr>
          <w:color w:val="111111"/>
          <w:spacing w:val="-3"/>
          <w:sz w:val="24"/>
        </w:rPr>
        <w:t xml:space="preserve"> </w:t>
      </w:r>
      <w:r>
        <w:rPr>
          <w:color w:val="111111"/>
          <w:sz w:val="24"/>
        </w:rPr>
        <w:t>need</w:t>
      </w:r>
      <w:r>
        <w:rPr>
          <w:color w:val="111111"/>
          <w:spacing w:val="-2"/>
          <w:sz w:val="24"/>
        </w:rPr>
        <w:t xml:space="preserve"> </w:t>
      </w:r>
      <w:r>
        <w:rPr>
          <w:color w:val="111111"/>
          <w:sz w:val="24"/>
        </w:rPr>
        <w:t>to</w:t>
      </w:r>
      <w:r>
        <w:rPr>
          <w:color w:val="111111"/>
          <w:spacing w:val="-3"/>
          <w:sz w:val="24"/>
        </w:rPr>
        <w:t xml:space="preserve"> </w:t>
      </w:r>
      <w:r>
        <w:rPr>
          <w:color w:val="111111"/>
          <w:sz w:val="24"/>
        </w:rPr>
        <w:t>check</w:t>
      </w:r>
      <w:r>
        <w:rPr>
          <w:color w:val="111111"/>
          <w:spacing w:val="-3"/>
          <w:sz w:val="24"/>
        </w:rPr>
        <w:t xml:space="preserve"> </w:t>
      </w:r>
      <w:r>
        <w:rPr>
          <w:color w:val="111111"/>
          <w:sz w:val="24"/>
        </w:rPr>
        <w:t>with</w:t>
      </w:r>
      <w:r>
        <w:rPr>
          <w:color w:val="111111"/>
          <w:spacing w:val="-3"/>
          <w:sz w:val="24"/>
        </w:rPr>
        <w:t xml:space="preserve"> </w:t>
      </w:r>
      <w:r>
        <w:rPr>
          <w:color w:val="111111"/>
          <w:sz w:val="24"/>
        </w:rPr>
        <w:t>their</w:t>
      </w:r>
      <w:r>
        <w:rPr>
          <w:color w:val="111111"/>
          <w:spacing w:val="-2"/>
          <w:sz w:val="24"/>
        </w:rPr>
        <w:t xml:space="preserve"> </w:t>
      </w:r>
      <w:r>
        <w:rPr>
          <w:color w:val="111111"/>
          <w:sz w:val="24"/>
        </w:rPr>
        <w:t xml:space="preserve">main provider if VAT will be added and verify, internally or with HMRC, if it can be </w:t>
      </w:r>
      <w:r>
        <w:rPr>
          <w:color w:val="111111"/>
          <w:spacing w:val="-2"/>
          <w:sz w:val="24"/>
        </w:rPr>
        <w:t>recovered.</w:t>
      </w:r>
    </w:p>
    <w:p w14:paraId="5591B326" w14:textId="77777777" w:rsidR="008825CD" w:rsidRDefault="00000000">
      <w:pPr>
        <w:pStyle w:val="Heading2"/>
        <w:spacing w:before="240"/>
      </w:pPr>
      <w:bookmarkStart w:id="107" w:name="_bookmark74"/>
      <w:bookmarkEnd w:id="107"/>
      <w:r>
        <w:rPr>
          <w:color w:val="02466C"/>
        </w:rPr>
        <w:t>Subsidy</w:t>
      </w:r>
      <w:r>
        <w:rPr>
          <w:color w:val="02466C"/>
          <w:spacing w:val="-5"/>
        </w:rPr>
        <w:t xml:space="preserve"> </w:t>
      </w:r>
      <w:r>
        <w:rPr>
          <w:color w:val="02466C"/>
          <w:spacing w:val="-2"/>
        </w:rPr>
        <w:t>control</w:t>
      </w:r>
    </w:p>
    <w:p w14:paraId="5591B327" w14:textId="77777777" w:rsidR="008825CD" w:rsidRDefault="00000000">
      <w:pPr>
        <w:pStyle w:val="ListParagraph"/>
        <w:numPr>
          <w:ilvl w:val="0"/>
          <w:numId w:val="7"/>
        </w:numPr>
        <w:tabs>
          <w:tab w:val="left" w:pos="720"/>
        </w:tabs>
        <w:spacing w:before="314" w:line="288" w:lineRule="auto"/>
        <w:ind w:left="720" w:right="1013"/>
        <w:rPr>
          <w:sz w:val="24"/>
        </w:rPr>
      </w:pPr>
      <w:r>
        <w:rPr>
          <w:color w:val="111111"/>
          <w:sz w:val="24"/>
        </w:rPr>
        <w:t>Funds received by providers from an employer’s apprenticeship service</w:t>
      </w:r>
      <w:r>
        <w:rPr>
          <w:color w:val="111111"/>
          <w:spacing w:val="40"/>
          <w:sz w:val="24"/>
        </w:rPr>
        <w:t xml:space="preserve"> </w:t>
      </w:r>
      <w:r>
        <w:rPr>
          <w:color w:val="111111"/>
          <w:sz w:val="24"/>
        </w:rPr>
        <w:t>account</w:t>
      </w:r>
      <w:r>
        <w:rPr>
          <w:color w:val="111111"/>
          <w:spacing w:val="-4"/>
          <w:sz w:val="24"/>
        </w:rPr>
        <w:t xml:space="preserve"> </w:t>
      </w:r>
      <w:r>
        <w:rPr>
          <w:color w:val="111111"/>
          <w:sz w:val="24"/>
        </w:rPr>
        <w:t>(including</w:t>
      </w:r>
      <w:r>
        <w:rPr>
          <w:color w:val="111111"/>
          <w:spacing w:val="-5"/>
          <w:sz w:val="24"/>
        </w:rPr>
        <w:t xml:space="preserve"> </w:t>
      </w:r>
      <w:r>
        <w:rPr>
          <w:color w:val="111111"/>
          <w:sz w:val="24"/>
        </w:rPr>
        <w:t>government</w:t>
      </w:r>
      <w:r>
        <w:rPr>
          <w:color w:val="111111"/>
          <w:spacing w:val="-4"/>
          <w:sz w:val="24"/>
        </w:rPr>
        <w:t xml:space="preserve"> </w:t>
      </w:r>
      <w:r>
        <w:rPr>
          <w:color w:val="111111"/>
          <w:sz w:val="24"/>
        </w:rPr>
        <w:t>top-ups</w:t>
      </w:r>
      <w:r>
        <w:rPr>
          <w:color w:val="111111"/>
          <w:spacing w:val="-5"/>
          <w:sz w:val="24"/>
        </w:rPr>
        <w:t xml:space="preserve"> </w:t>
      </w:r>
      <w:r>
        <w:rPr>
          <w:color w:val="111111"/>
          <w:sz w:val="24"/>
        </w:rPr>
        <w:t>to</w:t>
      </w:r>
      <w:r>
        <w:rPr>
          <w:color w:val="111111"/>
          <w:spacing w:val="-5"/>
          <w:sz w:val="24"/>
        </w:rPr>
        <w:t xml:space="preserve"> </w:t>
      </w:r>
      <w:r>
        <w:rPr>
          <w:color w:val="111111"/>
          <w:sz w:val="24"/>
        </w:rPr>
        <w:t>funds),</w:t>
      </w:r>
      <w:r>
        <w:rPr>
          <w:color w:val="111111"/>
          <w:spacing w:val="-4"/>
          <w:sz w:val="24"/>
        </w:rPr>
        <w:t xml:space="preserve"> </w:t>
      </w:r>
      <w:r>
        <w:rPr>
          <w:color w:val="111111"/>
          <w:sz w:val="24"/>
        </w:rPr>
        <w:t>and</w:t>
      </w:r>
      <w:r>
        <w:rPr>
          <w:color w:val="111111"/>
          <w:spacing w:val="-5"/>
          <w:sz w:val="24"/>
        </w:rPr>
        <w:t xml:space="preserve"> </w:t>
      </w:r>
      <w:r>
        <w:rPr>
          <w:color w:val="111111"/>
          <w:sz w:val="24"/>
        </w:rPr>
        <w:t>government-employer</w:t>
      </w:r>
      <w:r>
        <w:rPr>
          <w:color w:val="111111"/>
          <w:spacing w:val="-4"/>
          <w:sz w:val="24"/>
        </w:rPr>
        <w:t xml:space="preserve"> </w:t>
      </w:r>
      <w:r>
        <w:rPr>
          <w:color w:val="111111"/>
          <w:sz w:val="24"/>
        </w:rPr>
        <w:t>co-investment do not fall within the scope of subsidy control from 1 August 2025 to 31 July 2026.</w:t>
      </w:r>
    </w:p>
    <w:p w14:paraId="5591B328" w14:textId="77777777" w:rsidR="008825CD" w:rsidRDefault="00000000">
      <w:pPr>
        <w:pStyle w:val="ListParagraph"/>
        <w:numPr>
          <w:ilvl w:val="0"/>
          <w:numId w:val="7"/>
        </w:numPr>
        <w:tabs>
          <w:tab w:val="left" w:pos="721"/>
        </w:tabs>
        <w:spacing w:line="288" w:lineRule="auto"/>
        <w:ind w:right="1468"/>
        <w:rPr>
          <w:sz w:val="24"/>
        </w:rPr>
      </w:pPr>
      <w:r>
        <w:rPr>
          <w:color w:val="111111"/>
          <w:sz w:val="24"/>
        </w:rPr>
        <w:t>For</w:t>
      </w:r>
      <w:r>
        <w:rPr>
          <w:color w:val="111111"/>
          <w:spacing w:val="-3"/>
          <w:sz w:val="24"/>
        </w:rPr>
        <w:t xml:space="preserve"> </w:t>
      </w:r>
      <w:r>
        <w:rPr>
          <w:color w:val="111111"/>
          <w:sz w:val="24"/>
        </w:rPr>
        <w:t>more</w:t>
      </w:r>
      <w:r>
        <w:rPr>
          <w:color w:val="111111"/>
          <w:spacing w:val="-4"/>
          <w:sz w:val="24"/>
        </w:rPr>
        <w:t xml:space="preserve"> </w:t>
      </w:r>
      <w:r>
        <w:rPr>
          <w:color w:val="111111"/>
          <w:sz w:val="24"/>
        </w:rPr>
        <w:t>information</w:t>
      </w:r>
      <w:r>
        <w:rPr>
          <w:color w:val="111111"/>
          <w:spacing w:val="-4"/>
          <w:sz w:val="24"/>
        </w:rPr>
        <w:t xml:space="preserve"> </w:t>
      </w:r>
      <w:r>
        <w:rPr>
          <w:color w:val="111111"/>
          <w:sz w:val="24"/>
        </w:rPr>
        <w:t>on</w:t>
      </w:r>
      <w:r>
        <w:rPr>
          <w:color w:val="111111"/>
          <w:spacing w:val="-4"/>
          <w:sz w:val="24"/>
        </w:rPr>
        <w:t xml:space="preserve"> </w:t>
      </w:r>
      <w:r>
        <w:rPr>
          <w:color w:val="111111"/>
          <w:sz w:val="24"/>
        </w:rPr>
        <w:t>subsidy</w:t>
      </w:r>
      <w:r>
        <w:rPr>
          <w:color w:val="111111"/>
          <w:spacing w:val="-4"/>
          <w:sz w:val="24"/>
        </w:rPr>
        <w:t xml:space="preserve"> </w:t>
      </w:r>
      <w:r>
        <w:rPr>
          <w:color w:val="111111"/>
          <w:sz w:val="24"/>
        </w:rPr>
        <w:t>control,</w:t>
      </w:r>
      <w:r>
        <w:rPr>
          <w:color w:val="111111"/>
          <w:spacing w:val="-3"/>
          <w:sz w:val="24"/>
        </w:rPr>
        <w:t xml:space="preserve"> </w:t>
      </w:r>
      <w:r>
        <w:rPr>
          <w:color w:val="111111"/>
          <w:sz w:val="24"/>
        </w:rPr>
        <w:t>please</w:t>
      </w:r>
      <w:r>
        <w:rPr>
          <w:color w:val="111111"/>
          <w:spacing w:val="-4"/>
          <w:sz w:val="24"/>
        </w:rPr>
        <w:t xml:space="preserve"> </w:t>
      </w:r>
      <w:r>
        <w:rPr>
          <w:color w:val="111111"/>
          <w:sz w:val="24"/>
        </w:rPr>
        <w:t>visit</w:t>
      </w:r>
      <w:r>
        <w:rPr>
          <w:color w:val="111111"/>
          <w:spacing w:val="-3"/>
          <w:sz w:val="24"/>
        </w:rPr>
        <w:t xml:space="preserve"> </w:t>
      </w:r>
      <w:r>
        <w:rPr>
          <w:color w:val="2B4FA2"/>
          <w:sz w:val="24"/>
          <w:u w:val="single" w:color="2B4FA2"/>
        </w:rPr>
        <w:t>the</w:t>
      </w:r>
      <w:r>
        <w:rPr>
          <w:color w:val="2B4FA2"/>
          <w:spacing w:val="-5"/>
          <w:sz w:val="24"/>
          <w:u w:val="single" w:color="2B4FA2"/>
        </w:rPr>
        <w:t xml:space="preserve"> </w:t>
      </w:r>
      <w:r>
        <w:rPr>
          <w:color w:val="2B4FA2"/>
          <w:sz w:val="24"/>
          <w:u w:val="single" w:color="2B4FA2"/>
        </w:rPr>
        <w:t>UK</w:t>
      </w:r>
      <w:r>
        <w:rPr>
          <w:color w:val="2B4FA2"/>
          <w:spacing w:val="-4"/>
          <w:sz w:val="24"/>
          <w:u w:val="single" w:color="2B4FA2"/>
        </w:rPr>
        <w:t xml:space="preserve"> </w:t>
      </w:r>
      <w:r>
        <w:rPr>
          <w:color w:val="2B4FA2"/>
          <w:sz w:val="24"/>
          <w:u w:val="single" w:color="2B4FA2"/>
        </w:rPr>
        <w:t>subsidy</w:t>
      </w:r>
      <w:r>
        <w:rPr>
          <w:color w:val="2B4FA2"/>
          <w:spacing w:val="-3"/>
          <w:sz w:val="24"/>
          <w:u w:val="single" w:color="2B4FA2"/>
        </w:rPr>
        <w:t xml:space="preserve"> </w:t>
      </w:r>
      <w:r>
        <w:rPr>
          <w:color w:val="2B4FA2"/>
          <w:sz w:val="24"/>
          <w:u w:val="single" w:color="2B4FA2"/>
        </w:rPr>
        <w:t>control</w:t>
      </w:r>
      <w:r>
        <w:rPr>
          <w:color w:val="2B4FA2"/>
          <w:sz w:val="24"/>
        </w:rPr>
        <w:t xml:space="preserve"> </w:t>
      </w:r>
      <w:r>
        <w:rPr>
          <w:color w:val="2B4FA2"/>
          <w:sz w:val="24"/>
          <w:u w:val="single" w:color="2B4FA2"/>
        </w:rPr>
        <w:t>regime guidance</w:t>
      </w:r>
      <w:r>
        <w:rPr>
          <w:color w:val="2B4FA2"/>
          <w:sz w:val="24"/>
        </w:rPr>
        <w:t xml:space="preserve"> </w:t>
      </w:r>
      <w:r>
        <w:rPr>
          <w:color w:val="111111"/>
          <w:sz w:val="24"/>
        </w:rPr>
        <w:t>on GOV.UK.</w:t>
      </w:r>
    </w:p>
    <w:p w14:paraId="5591B329" w14:textId="77777777" w:rsidR="008825CD" w:rsidRDefault="00000000">
      <w:pPr>
        <w:pStyle w:val="ListParagraph"/>
        <w:numPr>
          <w:ilvl w:val="0"/>
          <w:numId w:val="7"/>
        </w:numPr>
        <w:tabs>
          <w:tab w:val="left" w:pos="720"/>
        </w:tabs>
        <w:spacing w:before="239" w:line="288" w:lineRule="auto"/>
        <w:ind w:left="720" w:right="1147"/>
        <w:rPr>
          <w:sz w:val="24"/>
        </w:rPr>
      </w:pPr>
      <w:bookmarkStart w:id="108" w:name="_bookmark75"/>
      <w:bookmarkEnd w:id="108"/>
      <w:r>
        <w:rPr>
          <w:color w:val="111111"/>
          <w:sz w:val="24"/>
        </w:rPr>
        <w:t>Transfers of funds between employers may engage the subsidy control rules. For any transfer an employer receives, a percentage of the transferred funds may count towards the employer’s Minimal Financial Assistance (MFA) exemption.</w:t>
      </w:r>
      <w:r>
        <w:rPr>
          <w:color w:val="111111"/>
          <w:spacing w:val="-4"/>
          <w:sz w:val="24"/>
        </w:rPr>
        <w:t xml:space="preserve"> </w:t>
      </w:r>
      <w:r>
        <w:rPr>
          <w:color w:val="111111"/>
          <w:sz w:val="24"/>
        </w:rPr>
        <w:t>This</w:t>
      </w:r>
      <w:r>
        <w:rPr>
          <w:color w:val="111111"/>
          <w:spacing w:val="-5"/>
          <w:sz w:val="24"/>
        </w:rPr>
        <w:t xml:space="preserve"> </w:t>
      </w:r>
      <w:r>
        <w:rPr>
          <w:color w:val="111111"/>
          <w:sz w:val="24"/>
        </w:rPr>
        <w:t>percentage</w:t>
      </w:r>
      <w:r>
        <w:rPr>
          <w:color w:val="111111"/>
          <w:spacing w:val="-5"/>
          <w:sz w:val="24"/>
        </w:rPr>
        <w:t xml:space="preserve"> </w:t>
      </w:r>
      <w:r>
        <w:rPr>
          <w:color w:val="111111"/>
          <w:sz w:val="24"/>
        </w:rPr>
        <w:t>represents</w:t>
      </w:r>
      <w:r>
        <w:rPr>
          <w:color w:val="111111"/>
          <w:spacing w:val="-5"/>
          <w:sz w:val="24"/>
        </w:rPr>
        <w:t xml:space="preserve"> </w:t>
      </w:r>
      <w:r>
        <w:rPr>
          <w:color w:val="111111"/>
          <w:sz w:val="24"/>
        </w:rPr>
        <w:t>the</w:t>
      </w:r>
      <w:r>
        <w:rPr>
          <w:color w:val="111111"/>
          <w:spacing w:val="-5"/>
          <w:sz w:val="24"/>
        </w:rPr>
        <w:t xml:space="preserve"> </w:t>
      </w:r>
      <w:r>
        <w:rPr>
          <w:color w:val="111111"/>
          <w:sz w:val="24"/>
        </w:rPr>
        <w:t>amount</w:t>
      </w:r>
      <w:r>
        <w:rPr>
          <w:color w:val="111111"/>
          <w:spacing w:val="-4"/>
          <w:sz w:val="24"/>
        </w:rPr>
        <w:t xml:space="preserve"> </w:t>
      </w:r>
      <w:r>
        <w:rPr>
          <w:color w:val="111111"/>
          <w:sz w:val="24"/>
        </w:rPr>
        <w:t>of</w:t>
      </w:r>
      <w:r>
        <w:rPr>
          <w:color w:val="111111"/>
          <w:spacing w:val="-5"/>
          <w:sz w:val="24"/>
        </w:rPr>
        <w:t xml:space="preserve"> </w:t>
      </w:r>
      <w:r>
        <w:rPr>
          <w:color w:val="111111"/>
          <w:sz w:val="24"/>
        </w:rPr>
        <w:t>government</w:t>
      </w:r>
      <w:r>
        <w:rPr>
          <w:color w:val="111111"/>
          <w:spacing w:val="-6"/>
          <w:sz w:val="24"/>
        </w:rPr>
        <w:t xml:space="preserve"> </w:t>
      </w:r>
      <w:r>
        <w:rPr>
          <w:color w:val="111111"/>
          <w:sz w:val="24"/>
        </w:rPr>
        <w:t>contribution towards the apprenticeship unit the employer would not have otherwise received, if funds had not been transferred.</w:t>
      </w:r>
    </w:p>
    <w:p w14:paraId="5591B32A" w14:textId="77777777" w:rsidR="008825CD" w:rsidRDefault="00000000">
      <w:pPr>
        <w:pStyle w:val="ListParagraph"/>
        <w:numPr>
          <w:ilvl w:val="0"/>
          <w:numId w:val="7"/>
        </w:numPr>
        <w:tabs>
          <w:tab w:val="left" w:pos="720"/>
        </w:tabs>
        <w:spacing w:line="288" w:lineRule="auto"/>
        <w:ind w:left="720" w:right="1641"/>
        <w:rPr>
          <w:sz w:val="24"/>
        </w:rPr>
      </w:pPr>
      <w:r>
        <w:rPr>
          <w:color w:val="111111"/>
          <w:sz w:val="24"/>
        </w:rPr>
        <w:t>The</w:t>
      </w:r>
      <w:r>
        <w:rPr>
          <w:color w:val="111111"/>
          <w:spacing w:val="-4"/>
          <w:sz w:val="24"/>
        </w:rPr>
        <w:t xml:space="preserve"> </w:t>
      </w:r>
      <w:r>
        <w:rPr>
          <w:color w:val="111111"/>
          <w:sz w:val="24"/>
        </w:rPr>
        <w:t>provider</w:t>
      </w:r>
      <w:r>
        <w:rPr>
          <w:color w:val="111111"/>
          <w:spacing w:val="-3"/>
          <w:sz w:val="24"/>
        </w:rPr>
        <w:t xml:space="preserve"> </w:t>
      </w:r>
      <w:r>
        <w:rPr>
          <w:color w:val="111111"/>
          <w:sz w:val="24"/>
        </w:rPr>
        <w:t>must</w:t>
      </w:r>
      <w:r>
        <w:rPr>
          <w:color w:val="111111"/>
          <w:spacing w:val="-5"/>
          <w:sz w:val="24"/>
        </w:rPr>
        <w:t xml:space="preserve"> </w:t>
      </w:r>
      <w:r>
        <w:rPr>
          <w:color w:val="111111"/>
          <w:sz w:val="24"/>
        </w:rPr>
        <w:t>ensure</w:t>
      </w:r>
      <w:r>
        <w:rPr>
          <w:color w:val="111111"/>
          <w:spacing w:val="-4"/>
          <w:sz w:val="24"/>
        </w:rPr>
        <w:t xml:space="preserve"> </w:t>
      </w:r>
      <w:r>
        <w:rPr>
          <w:color w:val="111111"/>
          <w:sz w:val="24"/>
        </w:rPr>
        <w:t>the</w:t>
      </w:r>
      <w:r>
        <w:rPr>
          <w:color w:val="111111"/>
          <w:spacing w:val="-4"/>
          <w:sz w:val="24"/>
        </w:rPr>
        <w:t xml:space="preserve"> </w:t>
      </w:r>
      <w:r>
        <w:rPr>
          <w:color w:val="111111"/>
          <w:sz w:val="24"/>
        </w:rPr>
        <w:t>employer</w:t>
      </w:r>
      <w:r>
        <w:rPr>
          <w:color w:val="111111"/>
          <w:spacing w:val="-3"/>
          <w:sz w:val="24"/>
        </w:rPr>
        <w:t xml:space="preserve"> </w:t>
      </w:r>
      <w:r>
        <w:rPr>
          <w:color w:val="111111"/>
          <w:sz w:val="24"/>
        </w:rPr>
        <w:t>completes</w:t>
      </w:r>
      <w:r>
        <w:rPr>
          <w:color w:val="111111"/>
          <w:spacing w:val="-4"/>
          <w:sz w:val="24"/>
        </w:rPr>
        <w:t xml:space="preserve"> </w:t>
      </w:r>
      <w:r>
        <w:rPr>
          <w:color w:val="111111"/>
          <w:sz w:val="24"/>
        </w:rPr>
        <w:t>an</w:t>
      </w:r>
      <w:r>
        <w:rPr>
          <w:color w:val="111111"/>
          <w:spacing w:val="-4"/>
          <w:sz w:val="24"/>
        </w:rPr>
        <w:t xml:space="preserve"> </w:t>
      </w:r>
      <w:r>
        <w:rPr>
          <w:color w:val="111111"/>
          <w:sz w:val="24"/>
        </w:rPr>
        <w:t>MFA</w:t>
      </w:r>
      <w:r>
        <w:rPr>
          <w:color w:val="111111"/>
          <w:spacing w:val="-4"/>
          <w:sz w:val="24"/>
        </w:rPr>
        <w:t xml:space="preserve"> </w:t>
      </w:r>
      <w:r>
        <w:rPr>
          <w:color w:val="111111"/>
          <w:sz w:val="24"/>
        </w:rPr>
        <w:t>declaration</w:t>
      </w:r>
      <w:r>
        <w:rPr>
          <w:color w:val="111111"/>
          <w:spacing w:val="-4"/>
          <w:sz w:val="24"/>
        </w:rPr>
        <w:t xml:space="preserve"> </w:t>
      </w:r>
      <w:r>
        <w:rPr>
          <w:color w:val="111111"/>
          <w:sz w:val="24"/>
        </w:rPr>
        <w:t>for relevant funding they receive through transfers.</w:t>
      </w:r>
    </w:p>
    <w:p w14:paraId="5591B32B" w14:textId="77777777" w:rsidR="008825CD" w:rsidRDefault="00000000">
      <w:pPr>
        <w:pStyle w:val="ListParagraph"/>
        <w:numPr>
          <w:ilvl w:val="0"/>
          <w:numId w:val="7"/>
        </w:numPr>
        <w:tabs>
          <w:tab w:val="left" w:pos="721"/>
        </w:tabs>
        <w:spacing w:line="288" w:lineRule="auto"/>
        <w:ind w:right="1389"/>
        <w:rPr>
          <w:sz w:val="24"/>
        </w:rPr>
      </w:pPr>
      <w:r>
        <w:rPr>
          <w:color w:val="111111"/>
          <w:sz w:val="24"/>
        </w:rPr>
        <w:t>If</w:t>
      </w:r>
      <w:r>
        <w:rPr>
          <w:color w:val="111111"/>
          <w:spacing w:val="-3"/>
          <w:sz w:val="24"/>
        </w:rPr>
        <w:t xml:space="preserve"> </w:t>
      </w:r>
      <w:r>
        <w:rPr>
          <w:color w:val="111111"/>
          <w:sz w:val="24"/>
        </w:rPr>
        <w:t>providers</w:t>
      </w:r>
      <w:r>
        <w:rPr>
          <w:color w:val="111111"/>
          <w:spacing w:val="-5"/>
          <w:sz w:val="24"/>
        </w:rPr>
        <w:t xml:space="preserve"> </w:t>
      </w:r>
      <w:r>
        <w:rPr>
          <w:color w:val="111111"/>
          <w:sz w:val="24"/>
        </w:rPr>
        <w:t>become</w:t>
      </w:r>
      <w:r>
        <w:rPr>
          <w:color w:val="111111"/>
          <w:spacing w:val="-4"/>
          <w:sz w:val="24"/>
        </w:rPr>
        <w:t xml:space="preserve"> </w:t>
      </w:r>
      <w:r>
        <w:rPr>
          <w:color w:val="111111"/>
          <w:sz w:val="24"/>
        </w:rPr>
        <w:t>aware</w:t>
      </w:r>
      <w:r>
        <w:rPr>
          <w:color w:val="111111"/>
          <w:spacing w:val="-4"/>
          <w:sz w:val="24"/>
        </w:rPr>
        <w:t xml:space="preserve"> </w:t>
      </w:r>
      <w:r>
        <w:rPr>
          <w:color w:val="111111"/>
          <w:sz w:val="24"/>
        </w:rPr>
        <w:t>that</w:t>
      </w:r>
      <w:r>
        <w:rPr>
          <w:color w:val="111111"/>
          <w:spacing w:val="-3"/>
          <w:sz w:val="24"/>
        </w:rPr>
        <w:t xml:space="preserve"> </w:t>
      </w:r>
      <w:r>
        <w:rPr>
          <w:color w:val="111111"/>
          <w:sz w:val="24"/>
        </w:rPr>
        <w:t>an</w:t>
      </w:r>
      <w:r>
        <w:rPr>
          <w:color w:val="111111"/>
          <w:spacing w:val="-4"/>
          <w:sz w:val="24"/>
        </w:rPr>
        <w:t xml:space="preserve"> </w:t>
      </w:r>
      <w:r>
        <w:rPr>
          <w:color w:val="111111"/>
          <w:sz w:val="24"/>
        </w:rPr>
        <w:t>employer</w:t>
      </w:r>
      <w:r>
        <w:rPr>
          <w:color w:val="111111"/>
          <w:spacing w:val="-3"/>
          <w:sz w:val="24"/>
        </w:rPr>
        <w:t xml:space="preserve"> </w:t>
      </w:r>
      <w:r>
        <w:rPr>
          <w:color w:val="111111"/>
          <w:sz w:val="24"/>
        </w:rPr>
        <w:t>exceeds</w:t>
      </w:r>
      <w:r>
        <w:rPr>
          <w:color w:val="111111"/>
          <w:spacing w:val="-4"/>
          <w:sz w:val="24"/>
        </w:rPr>
        <w:t xml:space="preserve"> </w:t>
      </w:r>
      <w:r>
        <w:rPr>
          <w:color w:val="111111"/>
          <w:sz w:val="24"/>
        </w:rPr>
        <w:t>their</w:t>
      </w:r>
      <w:r>
        <w:rPr>
          <w:color w:val="111111"/>
          <w:spacing w:val="-3"/>
          <w:sz w:val="24"/>
        </w:rPr>
        <w:t xml:space="preserve"> </w:t>
      </w:r>
      <w:r>
        <w:rPr>
          <w:color w:val="111111"/>
          <w:sz w:val="24"/>
        </w:rPr>
        <w:t>Minimal</w:t>
      </w:r>
      <w:r>
        <w:rPr>
          <w:color w:val="111111"/>
          <w:spacing w:val="-4"/>
          <w:sz w:val="24"/>
        </w:rPr>
        <w:t xml:space="preserve"> </w:t>
      </w:r>
      <w:r>
        <w:rPr>
          <w:color w:val="111111"/>
          <w:sz w:val="24"/>
        </w:rPr>
        <w:t>Financial Assistance exemption of £315,000 over a rolling 3-year period, they must contact us.</w:t>
      </w:r>
    </w:p>
    <w:p w14:paraId="5591B32C" w14:textId="77777777" w:rsidR="008825CD" w:rsidRDefault="00000000">
      <w:pPr>
        <w:pStyle w:val="BodyText"/>
        <w:spacing w:before="9"/>
        <w:rPr>
          <w:sz w:val="18"/>
        </w:rPr>
      </w:pPr>
      <w:r>
        <w:rPr>
          <w:noProof/>
          <w:sz w:val="18"/>
        </w:rPr>
        <mc:AlternateContent>
          <mc:Choice Requires="wps">
            <w:drawing>
              <wp:anchor distT="0" distB="0" distL="0" distR="0" simplePos="0" relativeHeight="487594496" behindDoc="1" locked="0" layoutInCell="1" allowOverlap="1" wp14:anchorId="5591B4D9" wp14:editId="5591B4DA">
                <wp:simplePos x="0" y="0"/>
                <wp:positionH relativeFrom="page">
                  <wp:posOffset>720090</wp:posOffset>
                </wp:positionH>
                <wp:positionV relativeFrom="paragraph">
                  <wp:posOffset>152492</wp:posOffset>
                </wp:positionV>
                <wp:extent cx="6029960" cy="99060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960" cy="990600"/>
                        </a:xfrm>
                        <a:prstGeom prst="rect">
                          <a:avLst/>
                        </a:prstGeom>
                        <a:solidFill>
                          <a:srgbClr val="CEDBE2"/>
                        </a:solidFill>
                      </wps:spPr>
                      <wps:txbx>
                        <w:txbxContent>
                          <w:p w14:paraId="5591B50D" w14:textId="77777777" w:rsidR="008825CD" w:rsidRDefault="00000000">
                            <w:pPr>
                              <w:spacing w:before="92"/>
                              <w:ind w:left="164"/>
                              <w:rPr>
                                <w:b/>
                                <w:color w:val="000000"/>
                                <w:sz w:val="28"/>
                              </w:rPr>
                            </w:pPr>
                            <w:r>
                              <w:rPr>
                                <w:b/>
                                <w:color w:val="111111"/>
                                <w:sz w:val="28"/>
                              </w:rPr>
                              <w:t>Evidence</w:t>
                            </w:r>
                            <w:r>
                              <w:rPr>
                                <w:b/>
                                <w:color w:val="111111"/>
                                <w:spacing w:val="-15"/>
                                <w:sz w:val="28"/>
                              </w:rPr>
                              <w:t xml:space="preserve"> </w:t>
                            </w:r>
                            <w:r>
                              <w:rPr>
                                <w:b/>
                                <w:color w:val="111111"/>
                                <w:spacing w:val="-2"/>
                                <w:sz w:val="28"/>
                              </w:rPr>
                              <w:t>requirements</w:t>
                            </w:r>
                          </w:p>
                          <w:p w14:paraId="5591B50E" w14:textId="77777777" w:rsidR="008825CD" w:rsidRDefault="00000000">
                            <w:pPr>
                              <w:pStyle w:val="BodyText"/>
                              <w:spacing w:before="305" w:line="288" w:lineRule="auto"/>
                              <w:ind w:left="164" w:right="136"/>
                              <w:rPr>
                                <w:color w:val="000000"/>
                              </w:rPr>
                            </w:pPr>
                            <w:r>
                              <w:rPr>
                                <w:color w:val="111111"/>
                              </w:rPr>
                              <w:t>Where</w:t>
                            </w:r>
                            <w:r>
                              <w:rPr>
                                <w:color w:val="111111"/>
                                <w:spacing w:val="-4"/>
                              </w:rPr>
                              <w:t xml:space="preserve"> </w:t>
                            </w:r>
                            <w:r>
                              <w:rPr>
                                <w:color w:val="111111"/>
                              </w:rPr>
                              <w:t>applicable</w:t>
                            </w:r>
                            <w:r>
                              <w:rPr>
                                <w:color w:val="111111"/>
                                <w:spacing w:val="-4"/>
                              </w:rPr>
                              <w:t xml:space="preserve"> </w:t>
                            </w:r>
                            <w:r>
                              <w:rPr>
                                <w:color w:val="111111"/>
                              </w:rPr>
                              <w:t>(for</w:t>
                            </w:r>
                            <w:r>
                              <w:rPr>
                                <w:color w:val="111111"/>
                                <w:spacing w:val="-5"/>
                              </w:rPr>
                              <w:t xml:space="preserve"> </w:t>
                            </w:r>
                            <w:r>
                              <w:rPr>
                                <w:color w:val="111111"/>
                              </w:rPr>
                              <w:t>transfers),</w:t>
                            </w:r>
                            <w:r>
                              <w:rPr>
                                <w:color w:val="111111"/>
                                <w:spacing w:val="-5"/>
                              </w:rPr>
                              <w:t xml:space="preserve"> </w:t>
                            </w:r>
                            <w:r>
                              <w:rPr>
                                <w:color w:val="111111"/>
                              </w:rPr>
                              <w:t>the</w:t>
                            </w:r>
                            <w:r>
                              <w:rPr>
                                <w:color w:val="111111"/>
                                <w:spacing w:val="-4"/>
                              </w:rPr>
                              <w:t xml:space="preserve"> </w:t>
                            </w:r>
                            <w:r>
                              <w:rPr>
                                <w:color w:val="111111"/>
                              </w:rPr>
                              <w:t>employer</w:t>
                            </w:r>
                            <w:r>
                              <w:rPr>
                                <w:color w:val="111111"/>
                                <w:spacing w:val="-3"/>
                              </w:rPr>
                              <w:t xml:space="preserve"> </w:t>
                            </w:r>
                            <w:r>
                              <w:rPr>
                                <w:color w:val="111111"/>
                              </w:rPr>
                              <w:t>must</w:t>
                            </w:r>
                            <w:r>
                              <w:rPr>
                                <w:color w:val="111111"/>
                                <w:spacing w:val="-5"/>
                              </w:rPr>
                              <w:t xml:space="preserve"> </w:t>
                            </w:r>
                            <w:r>
                              <w:rPr>
                                <w:color w:val="111111"/>
                              </w:rPr>
                              <w:t>give</w:t>
                            </w:r>
                            <w:r>
                              <w:rPr>
                                <w:color w:val="111111"/>
                                <w:spacing w:val="-4"/>
                              </w:rPr>
                              <w:t xml:space="preserve"> </w:t>
                            </w:r>
                            <w:r>
                              <w:rPr>
                                <w:color w:val="111111"/>
                              </w:rPr>
                              <w:t>a</w:t>
                            </w:r>
                            <w:r>
                              <w:rPr>
                                <w:color w:val="111111"/>
                                <w:spacing w:val="-4"/>
                              </w:rPr>
                              <w:t xml:space="preserve"> </w:t>
                            </w:r>
                            <w:r>
                              <w:rPr>
                                <w:color w:val="111111"/>
                              </w:rPr>
                              <w:t>Minimal</w:t>
                            </w:r>
                            <w:r>
                              <w:rPr>
                                <w:color w:val="111111"/>
                                <w:spacing w:val="-3"/>
                              </w:rPr>
                              <w:t xml:space="preserve"> </w:t>
                            </w:r>
                            <w:r>
                              <w:rPr>
                                <w:color w:val="111111"/>
                              </w:rPr>
                              <w:t>Financial Assistance declaration to their provider.</w:t>
                            </w:r>
                          </w:p>
                        </w:txbxContent>
                      </wps:txbx>
                      <wps:bodyPr wrap="square" lIns="0" tIns="0" rIns="0" bIns="0" rtlCol="0">
                        <a:noAutofit/>
                      </wps:bodyPr>
                    </wps:wsp>
                  </a:graphicData>
                </a:graphic>
              </wp:anchor>
            </w:drawing>
          </mc:Choice>
          <mc:Fallback>
            <w:pict>
              <v:shape w14:anchorId="5591B4D9" id="Textbox 17" o:spid="_x0000_s1036" type="#_x0000_t202" style="position:absolute;margin-left:56.7pt;margin-top:12pt;width:474.8pt;height:78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" fillcolor="#cedbe2" stroked="f">
                <v:textbox inset="0,0,0,0">
                  <w:txbxContent>
                    <w:p w14:paraId="5591B50D" w14:textId="77777777" w:rsidR="008825CD" w:rsidRDefault="00000000">
                      <w:pPr>
                        <w:spacing w:before="92"/>
                        <w:ind w:left="164"/>
                        <w:rPr>
                          <w:b/>
                          <w:color w:val="000000"/>
                          <w:sz w:val="28"/>
                        </w:rPr>
                      </w:pPr>
                      <w:r>
                        <w:rPr>
                          <w:b/>
                          <w:color w:val="111111"/>
                          <w:sz w:val="28"/>
                        </w:rPr>
                        <w:t>Evidence</w:t>
                      </w:r>
                      <w:r>
                        <w:rPr>
                          <w:b/>
                          <w:color w:val="111111"/>
                          <w:spacing w:val="-15"/>
                          <w:sz w:val="28"/>
                        </w:rPr>
                        <w:t xml:space="preserve"> </w:t>
                      </w:r>
                      <w:r>
                        <w:rPr>
                          <w:b/>
                          <w:color w:val="111111"/>
                          <w:spacing w:val="-2"/>
                          <w:sz w:val="28"/>
                        </w:rPr>
                        <w:t>requirements</w:t>
                      </w:r>
                    </w:p>
                    <w:p w14:paraId="5591B50E" w14:textId="77777777" w:rsidR="008825CD" w:rsidRDefault="00000000">
                      <w:pPr>
                        <w:pStyle w:val="BodyText"/>
                        <w:spacing w:before="305" w:line="288" w:lineRule="auto"/>
                        <w:ind w:left="164" w:right="136"/>
                        <w:rPr>
                          <w:color w:val="000000"/>
                        </w:rPr>
                      </w:pPr>
                      <w:r>
                        <w:rPr>
                          <w:color w:val="111111"/>
                        </w:rPr>
                        <w:t>Where</w:t>
                      </w:r>
                      <w:r>
                        <w:rPr>
                          <w:color w:val="111111"/>
                          <w:spacing w:val="-4"/>
                        </w:rPr>
                        <w:t xml:space="preserve"> </w:t>
                      </w:r>
                      <w:r>
                        <w:rPr>
                          <w:color w:val="111111"/>
                        </w:rPr>
                        <w:t>applicable</w:t>
                      </w:r>
                      <w:r>
                        <w:rPr>
                          <w:color w:val="111111"/>
                          <w:spacing w:val="-4"/>
                        </w:rPr>
                        <w:t xml:space="preserve"> </w:t>
                      </w:r>
                      <w:r>
                        <w:rPr>
                          <w:color w:val="111111"/>
                        </w:rPr>
                        <w:t>(for</w:t>
                      </w:r>
                      <w:r>
                        <w:rPr>
                          <w:color w:val="111111"/>
                          <w:spacing w:val="-5"/>
                        </w:rPr>
                        <w:t xml:space="preserve"> </w:t>
                      </w:r>
                      <w:r>
                        <w:rPr>
                          <w:color w:val="111111"/>
                        </w:rPr>
                        <w:t>transfers),</w:t>
                      </w:r>
                      <w:r>
                        <w:rPr>
                          <w:color w:val="111111"/>
                          <w:spacing w:val="-5"/>
                        </w:rPr>
                        <w:t xml:space="preserve"> </w:t>
                      </w:r>
                      <w:r>
                        <w:rPr>
                          <w:color w:val="111111"/>
                        </w:rPr>
                        <w:t>the</w:t>
                      </w:r>
                      <w:r>
                        <w:rPr>
                          <w:color w:val="111111"/>
                          <w:spacing w:val="-4"/>
                        </w:rPr>
                        <w:t xml:space="preserve"> </w:t>
                      </w:r>
                      <w:r>
                        <w:rPr>
                          <w:color w:val="111111"/>
                        </w:rPr>
                        <w:t>employer</w:t>
                      </w:r>
                      <w:r>
                        <w:rPr>
                          <w:color w:val="111111"/>
                          <w:spacing w:val="-3"/>
                        </w:rPr>
                        <w:t xml:space="preserve"> </w:t>
                      </w:r>
                      <w:r>
                        <w:rPr>
                          <w:color w:val="111111"/>
                        </w:rPr>
                        <w:t>must</w:t>
                      </w:r>
                      <w:r>
                        <w:rPr>
                          <w:color w:val="111111"/>
                          <w:spacing w:val="-5"/>
                        </w:rPr>
                        <w:t xml:space="preserve"> </w:t>
                      </w:r>
                      <w:r>
                        <w:rPr>
                          <w:color w:val="111111"/>
                        </w:rPr>
                        <w:t>give</w:t>
                      </w:r>
                      <w:r>
                        <w:rPr>
                          <w:color w:val="111111"/>
                          <w:spacing w:val="-4"/>
                        </w:rPr>
                        <w:t xml:space="preserve"> </w:t>
                      </w:r>
                      <w:r>
                        <w:rPr>
                          <w:color w:val="111111"/>
                        </w:rPr>
                        <w:t>a</w:t>
                      </w:r>
                      <w:r>
                        <w:rPr>
                          <w:color w:val="111111"/>
                          <w:spacing w:val="-4"/>
                        </w:rPr>
                        <w:t xml:space="preserve"> </w:t>
                      </w:r>
                      <w:r>
                        <w:rPr>
                          <w:color w:val="111111"/>
                        </w:rPr>
                        <w:t>Minimal</w:t>
                      </w:r>
                      <w:r>
                        <w:rPr>
                          <w:color w:val="111111"/>
                          <w:spacing w:val="-3"/>
                        </w:rPr>
                        <w:t xml:space="preserve"> </w:t>
                      </w:r>
                      <w:r>
                        <w:rPr>
                          <w:color w:val="111111"/>
                        </w:rPr>
                        <w:t>Financial Assistance declaration to their provider.</w:t>
                      </w:r>
                    </w:p>
                  </w:txbxContent>
                </v:textbox>
                <w10:wrap type="topAndBottom" anchorx="page"/>
              </v:shape>
            </w:pict>
          </mc:Fallback>
        </mc:AlternateContent>
      </w:r>
    </w:p>
    <w:p w14:paraId="5591B32D" w14:textId="77777777" w:rsidR="008825CD" w:rsidRDefault="008825CD">
      <w:pPr>
        <w:pStyle w:val="BodyText"/>
        <w:spacing w:before="18"/>
      </w:pPr>
    </w:p>
    <w:p w14:paraId="5591B32E" w14:textId="77777777" w:rsidR="008825CD" w:rsidRDefault="00000000">
      <w:pPr>
        <w:pStyle w:val="Heading2"/>
        <w:spacing w:before="1"/>
      </w:pPr>
      <w:bookmarkStart w:id="109" w:name="Apprenticeship_units_funded_by_transfers"/>
      <w:bookmarkStart w:id="110" w:name="_bookmark76"/>
      <w:bookmarkEnd w:id="109"/>
      <w:bookmarkEnd w:id="110"/>
      <w:r>
        <w:rPr>
          <w:color w:val="02466C"/>
        </w:rPr>
        <w:t>Apprenticeship</w:t>
      </w:r>
      <w:r>
        <w:rPr>
          <w:color w:val="02466C"/>
          <w:spacing w:val="-9"/>
        </w:rPr>
        <w:t xml:space="preserve"> </w:t>
      </w:r>
      <w:r>
        <w:rPr>
          <w:color w:val="02466C"/>
        </w:rPr>
        <w:t>units</w:t>
      </w:r>
      <w:r>
        <w:rPr>
          <w:color w:val="02466C"/>
          <w:spacing w:val="-5"/>
        </w:rPr>
        <w:t xml:space="preserve"> </w:t>
      </w:r>
      <w:r>
        <w:rPr>
          <w:color w:val="02466C"/>
        </w:rPr>
        <w:t>funded</w:t>
      </w:r>
      <w:r>
        <w:rPr>
          <w:color w:val="02466C"/>
          <w:spacing w:val="-5"/>
        </w:rPr>
        <w:t xml:space="preserve"> </w:t>
      </w:r>
      <w:r>
        <w:rPr>
          <w:color w:val="02466C"/>
        </w:rPr>
        <w:t>by</w:t>
      </w:r>
      <w:r>
        <w:rPr>
          <w:color w:val="02466C"/>
          <w:spacing w:val="-6"/>
        </w:rPr>
        <w:t xml:space="preserve"> </w:t>
      </w:r>
      <w:r>
        <w:rPr>
          <w:color w:val="02466C"/>
        </w:rPr>
        <w:t>transfers</w:t>
      </w:r>
      <w:r>
        <w:rPr>
          <w:color w:val="02466C"/>
          <w:spacing w:val="-4"/>
        </w:rPr>
        <w:t xml:space="preserve"> </w:t>
      </w:r>
      <w:r>
        <w:rPr>
          <w:color w:val="02466C"/>
        </w:rPr>
        <w:t>of</w:t>
      </w:r>
      <w:r>
        <w:rPr>
          <w:color w:val="02466C"/>
          <w:spacing w:val="-6"/>
        </w:rPr>
        <w:t xml:space="preserve"> </w:t>
      </w:r>
      <w:r>
        <w:rPr>
          <w:color w:val="02466C"/>
        </w:rPr>
        <w:t>levy</w:t>
      </w:r>
      <w:r>
        <w:rPr>
          <w:color w:val="02466C"/>
          <w:spacing w:val="-4"/>
        </w:rPr>
        <w:t xml:space="preserve"> </w:t>
      </w:r>
      <w:r>
        <w:rPr>
          <w:color w:val="02466C"/>
          <w:spacing w:val="-2"/>
        </w:rPr>
        <w:t>funds</w:t>
      </w:r>
    </w:p>
    <w:p w14:paraId="5591B32F" w14:textId="77777777" w:rsidR="008825CD" w:rsidRDefault="00000000">
      <w:pPr>
        <w:spacing w:before="313" w:line="288" w:lineRule="auto"/>
        <w:rPr>
          <w:b/>
          <w:sz w:val="28"/>
        </w:rPr>
      </w:pPr>
      <w:r>
        <w:rPr>
          <w:b/>
          <w:color w:val="194174"/>
          <w:sz w:val="28"/>
        </w:rPr>
        <w:t>Rules</w:t>
      </w:r>
      <w:r>
        <w:rPr>
          <w:b/>
          <w:color w:val="194174"/>
          <w:spacing w:val="-6"/>
          <w:sz w:val="28"/>
        </w:rPr>
        <w:t xml:space="preserve"> </w:t>
      </w:r>
      <w:r>
        <w:rPr>
          <w:b/>
          <w:color w:val="194174"/>
          <w:sz w:val="28"/>
        </w:rPr>
        <w:t>for</w:t>
      </w:r>
      <w:r>
        <w:rPr>
          <w:b/>
          <w:color w:val="194174"/>
          <w:spacing w:val="-6"/>
          <w:sz w:val="28"/>
        </w:rPr>
        <w:t xml:space="preserve"> </w:t>
      </w:r>
      <w:r>
        <w:rPr>
          <w:b/>
          <w:color w:val="194174"/>
          <w:sz w:val="28"/>
        </w:rPr>
        <w:t>employers</w:t>
      </w:r>
      <w:r>
        <w:rPr>
          <w:b/>
          <w:color w:val="194174"/>
          <w:spacing w:val="-6"/>
          <w:sz w:val="28"/>
        </w:rPr>
        <w:t xml:space="preserve"> </w:t>
      </w:r>
      <w:r>
        <w:rPr>
          <w:b/>
          <w:color w:val="194174"/>
          <w:sz w:val="28"/>
        </w:rPr>
        <w:t>(including</w:t>
      </w:r>
      <w:r>
        <w:rPr>
          <w:b/>
          <w:color w:val="194174"/>
          <w:spacing w:val="-7"/>
          <w:sz w:val="28"/>
        </w:rPr>
        <w:t xml:space="preserve"> </w:t>
      </w:r>
      <w:r>
        <w:rPr>
          <w:b/>
          <w:color w:val="194174"/>
          <w:sz w:val="28"/>
        </w:rPr>
        <w:t>employer-providers</w:t>
      </w:r>
      <w:r>
        <w:rPr>
          <w:b/>
          <w:color w:val="194174"/>
          <w:spacing w:val="-6"/>
          <w:sz w:val="28"/>
        </w:rPr>
        <w:t xml:space="preserve"> </w:t>
      </w:r>
      <w:r>
        <w:rPr>
          <w:b/>
          <w:color w:val="194174"/>
          <w:sz w:val="28"/>
        </w:rPr>
        <w:t>and</w:t>
      </w:r>
      <w:r>
        <w:rPr>
          <w:b/>
          <w:color w:val="194174"/>
          <w:spacing w:val="-7"/>
          <w:sz w:val="28"/>
        </w:rPr>
        <w:t xml:space="preserve"> </w:t>
      </w:r>
      <w:r>
        <w:rPr>
          <w:b/>
          <w:color w:val="194174"/>
          <w:sz w:val="28"/>
        </w:rPr>
        <w:t>Flexi-Job Apprenticeship Agencies)</w:t>
      </w:r>
    </w:p>
    <w:p w14:paraId="5591B330" w14:textId="77777777" w:rsidR="008825CD" w:rsidRDefault="008825CD">
      <w:pPr>
        <w:spacing w:line="288" w:lineRule="auto"/>
        <w:rPr>
          <w:b/>
          <w:sz w:val="28"/>
        </w:rPr>
        <w:sectPr w:rsidR="008825CD">
          <w:pgSz w:w="11910" w:h="16840"/>
          <w:pgMar w:top="1120" w:right="566" w:bottom="960" w:left="1133" w:header="718" w:footer="777" w:gutter="0"/>
          <w:cols w:space="720"/>
        </w:sectPr>
      </w:pPr>
    </w:p>
    <w:p w14:paraId="5591B331" w14:textId="77777777" w:rsidR="008825CD" w:rsidRDefault="00000000">
      <w:pPr>
        <w:pStyle w:val="ListParagraph"/>
        <w:numPr>
          <w:ilvl w:val="0"/>
          <w:numId w:val="7"/>
        </w:numPr>
        <w:tabs>
          <w:tab w:val="left" w:pos="721"/>
        </w:tabs>
        <w:spacing w:before="123" w:line="288" w:lineRule="auto"/>
        <w:ind w:right="1051"/>
        <w:rPr>
          <w:sz w:val="24"/>
        </w:rPr>
      </w:pPr>
      <w:r>
        <w:rPr>
          <w:color w:val="111111"/>
          <w:sz w:val="24"/>
        </w:rPr>
        <w:t>Levy-paying employers can transfer a percentage of their levy funds, which were declared for</w:t>
      </w:r>
      <w:r>
        <w:rPr>
          <w:color w:val="111111"/>
          <w:spacing w:val="-1"/>
          <w:sz w:val="24"/>
        </w:rPr>
        <w:t xml:space="preserve"> </w:t>
      </w:r>
      <w:r>
        <w:rPr>
          <w:color w:val="111111"/>
          <w:sz w:val="24"/>
        </w:rPr>
        <w:t>the</w:t>
      </w:r>
      <w:r>
        <w:rPr>
          <w:color w:val="111111"/>
          <w:spacing w:val="-1"/>
          <w:sz w:val="24"/>
        </w:rPr>
        <w:t xml:space="preserve"> </w:t>
      </w:r>
      <w:r>
        <w:rPr>
          <w:color w:val="111111"/>
          <w:sz w:val="24"/>
        </w:rPr>
        <w:t>previous tax year,</w:t>
      </w:r>
      <w:r>
        <w:rPr>
          <w:color w:val="111111"/>
          <w:spacing w:val="-1"/>
          <w:sz w:val="24"/>
        </w:rPr>
        <w:t xml:space="preserve"> </w:t>
      </w:r>
      <w:r>
        <w:rPr>
          <w:color w:val="111111"/>
          <w:sz w:val="24"/>
        </w:rPr>
        <w:t>to other employers, including Flexi-Job Apprenticeship</w:t>
      </w:r>
      <w:r>
        <w:rPr>
          <w:color w:val="111111"/>
          <w:spacing w:val="-5"/>
          <w:sz w:val="24"/>
        </w:rPr>
        <w:t xml:space="preserve"> </w:t>
      </w:r>
      <w:r>
        <w:rPr>
          <w:color w:val="111111"/>
          <w:sz w:val="24"/>
        </w:rPr>
        <w:t>Agencies</w:t>
      </w:r>
      <w:r>
        <w:rPr>
          <w:color w:val="111111"/>
          <w:spacing w:val="-5"/>
          <w:sz w:val="24"/>
        </w:rPr>
        <w:t xml:space="preserve"> </w:t>
      </w:r>
      <w:r>
        <w:rPr>
          <w:color w:val="111111"/>
          <w:sz w:val="24"/>
        </w:rPr>
        <w:t>(FJAAs).</w:t>
      </w:r>
      <w:r>
        <w:rPr>
          <w:color w:val="111111"/>
          <w:spacing w:val="-4"/>
          <w:sz w:val="24"/>
        </w:rPr>
        <w:t xml:space="preserve"> </w:t>
      </w:r>
      <w:r>
        <w:rPr>
          <w:color w:val="111111"/>
          <w:sz w:val="24"/>
        </w:rPr>
        <w:t>The</w:t>
      </w:r>
      <w:r>
        <w:rPr>
          <w:color w:val="111111"/>
          <w:spacing w:val="-5"/>
          <w:sz w:val="24"/>
        </w:rPr>
        <w:t xml:space="preserve"> </w:t>
      </w:r>
      <w:r>
        <w:rPr>
          <w:color w:val="111111"/>
          <w:sz w:val="24"/>
        </w:rPr>
        <w:t>annual</w:t>
      </w:r>
      <w:r>
        <w:rPr>
          <w:color w:val="111111"/>
          <w:spacing w:val="-5"/>
          <w:sz w:val="24"/>
        </w:rPr>
        <w:t xml:space="preserve"> </w:t>
      </w:r>
      <w:r>
        <w:rPr>
          <w:color w:val="111111"/>
          <w:sz w:val="24"/>
        </w:rPr>
        <w:t>transfer</w:t>
      </w:r>
      <w:r>
        <w:rPr>
          <w:color w:val="111111"/>
          <w:spacing w:val="-6"/>
          <w:sz w:val="24"/>
        </w:rPr>
        <w:t xml:space="preserve"> </w:t>
      </w:r>
      <w:r>
        <w:rPr>
          <w:color w:val="111111"/>
          <w:sz w:val="24"/>
        </w:rPr>
        <w:t>allowance</w:t>
      </w:r>
      <w:r>
        <w:rPr>
          <w:color w:val="111111"/>
          <w:spacing w:val="-4"/>
          <w:sz w:val="24"/>
        </w:rPr>
        <w:t xml:space="preserve"> </w:t>
      </w:r>
      <w:r>
        <w:rPr>
          <w:color w:val="111111"/>
          <w:sz w:val="24"/>
        </w:rPr>
        <w:t>percentage</w:t>
      </w:r>
      <w:r>
        <w:rPr>
          <w:color w:val="111111"/>
          <w:spacing w:val="-4"/>
          <w:sz w:val="24"/>
        </w:rPr>
        <w:t xml:space="preserve"> </w:t>
      </w:r>
      <w:r>
        <w:rPr>
          <w:color w:val="111111"/>
          <w:sz w:val="24"/>
        </w:rPr>
        <w:t>is currently set at 50%</w:t>
      </w:r>
      <w:r>
        <w:rPr>
          <w:color w:val="111111"/>
          <w:spacing w:val="-1"/>
          <w:sz w:val="24"/>
        </w:rPr>
        <w:t xml:space="preserve"> </w:t>
      </w:r>
      <w:r>
        <w:rPr>
          <w:color w:val="111111"/>
          <w:sz w:val="24"/>
        </w:rPr>
        <w:t>(and is based on actual transfer</w:t>
      </w:r>
      <w:r>
        <w:rPr>
          <w:color w:val="111111"/>
          <w:spacing w:val="-1"/>
          <w:sz w:val="24"/>
        </w:rPr>
        <w:t xml:space="preserve"> </w:t>
      </w:r>
      <w:r>
        <w:rPr>
          <w:color w:val="111111"/>
          <w:sz w:val="24"/>
        </w:rPr>
        <w:t>payments taken within the financial year) – this allowance covers transfers for both apprenticeship units and the main apprenticeship programme.</w:t>
      </w:r>
    </w:p>
    <w:p w14:paraId="5591B332" w14:textId="77777777" w:rsidR="008825CD" w:rsidRDefault="00000000">
      <w:pPr>
        <w:pStyle w:val="ListParagraph"/>
        <w:numPr>
          <w:ilvl w:val="1"/>
          <w:numId w:val="7"/>
        </w:numPr>
        <w:tabs>
          <w:tab w:val="left" w:pos="1555"/>
          <w:tab w:val="left" w:pos="1560"/>
        </w:tabs>
        <w:spacing w:line="288" w:lineRule="auto"/>
        <w:ind w:left="1560" w:right="746"/>
        <w:rPr>
          <w:color w:val="111111"/>
          <w:sz w:val="24"/>
        </w:rPr>
      </w:pPr>
      <w:r>
        <w:rPr>
          <w:color w:val="111111"/>
          <w:sz w:val="24"/>
        </w:rPr>
        <w:t>The transfer allowance will be calculated, around the start of each tax year, and is based on the total amount of levy declared (to HMRC) during the previous tax year, with the English percentage applied, plus the 10% government</w:t>
      </w:r>
      <w:r>
        <w:rPr>
          <w:color w:val="111111"/>
          <w:spacing w:val="-3"/>
          <w:sz w:val="24"/>
        </w:rPr>
        <w:t xml:space="preserve"> </w:t>
      </w:r>
      <w:r>
        <w:rPr>
          <w:color w:val="111111"/>
          <w:sz w:val="24"/>
        </w:rPr>
        <w:t>top-up</w:t>
      </w:r>
      <w:r>
        <w:rPr>
          <w:color w:val="111111"/>
          <w:spacing w:val="-4"/>
          <w:sz w:val="24"/>
        </w:rPr>
        <w:t xml:space="preserve"> </w:t>
      </w:r>
      <w:r>
        <w:rPr>
          <w:color w:val="111111"/>
          <w:sz w:val="24"/>
        </w:rPr>
        <w:t>payment.</w:t>
      </w:r>
      <w:r>
        <w:rPr>
          <w:color w:val="111111"/>
          <w:spacing w:val="-3"/>
          <w:sz w:val="24"/>
        </w:rPr>
        <w:t xml:space="preserve"> </w:t>
      </w:r>
      <w:r>
        <w:rPr>
          <w:color w:val="111111"/>
          <w:sz w:val="24"/>
        </w:rPr>
        <w:t>This</w:t>
      </w:r>
      <w:r>
        <w:rPr>
          <w:color w:val="111111"/>
          <w:spacing w:val="-4"/>
          <w:sz w:val="24"/>
        </w:rPr>
        <w:t xml:space="preserve"> </w:t>
      </w:r>
      <w:r>
        <w:rPr>
          <w:color w:val="111111"/>
          <w:sz w:val="24"/>
        </w:rPr>
        <w:t>allowance</w:t>
      </w:r>
      <w:r>
        <w:rPr>
          <w:color w:val="111111"/>
          <w:spacing w:val="-4"/>
          <w:sz w:val="24"/>
        </w:rPr>
        <w:t xml:space="preserve"> </w:t>
      </w:r>
      <w:r>
        <w:rPr>
          <w:color w:val="111111"/>
          <w:sz w:val="24"/>
        </w:rPr>
        <w:t>is</w:t>
      </w:r>
      <w:r>
        <w:rPr>
          <w:color w:val="111111"/>
          <w:spacing w:val="-4"/>
          <w:sz w:val="24"/>
        </w:rPr>
        <w:t xml:space="preserve"> </w:t>
      </w:r>
      <w:r>
        <w:rPr>
          <w:color w:val="111111"/>
          <w:sz w:val="24"/>
        </w:rPr>
        <w:t>recalculated</w:t>
      </w:r>
      <w:r>
        <w:rPr>
          <w:color w:val="111111"/>
          <w:spacing w:val="-4"/>
          <w:sz w:val="24"/>
        </w:rPr>
        <w:t xml:space="preserve"> </w:t>
      </w:r>
      <w:r>
        <w:rPr>
          <w:color w:val="111111"/>
          <w:sz w:val="24"/>
        </w:rPr>
        <w:t>every</w:t>
      </w:r>
      <w:r>
        <w:rPr>
          <w:color w:val="111111"/>
          <w:spacing w:val="-4"/>
          <w:sz w:val="24"/>
        </w:rPr>
        <w:t xml:space="preserve"> </w:t>
      </w:r>
      <w:r>
        <w:rPr>
          <w:color w:val="111111"/>
          <w:sz w:val="24"/>
        </w:rPr>
        <w:t>tax</w:t>
      </w:r>
      <w:r>
        <w:rPr>
          <w:color w:val="111111"/>
          <w:spacing w:val="-4"/>
          <w:sz w:val="24"/>
        </w:rPr>
        <w:t xml:space="preserve"> </w:t>
      </w:r>
      <w:r>
        <w:rPr>
          <w:color w:val="111111"/>
          <w:sz w:val="24"/>
        </w:rPr>
        <w:t>year and any unused allowance will not be carried forward.</w:t>
      </w:r>
    </w:p>
    <w:p w14:paraId="5591B333" w14:textId="77777777" w:rsidR="008825CD" w:rsidRDefault="00000000">
      <w:pPr>
        <w:pStyle w:val="ListParagraph"/>
        <w:numPr>
          <w:ilvl w:val="0"/>
          <w:numId w:val="7"/>
        </w:numPr>
        <w:tabs>
          <w:tab w:val="left" w:pos="720"/>
        </w:tabs>
        <w:spacing w:line="288" w:lineRule="auto"/>
        <w:ind w:left="720" w:right="1159"/>
        <w:rPr>
          <w:sz w:val="24"/>
        </w:rPr>
      </w:pPr>
      <w:r>
        <w:rPr>
          <w:color w:val="111111"/>
          <w:sz w:val="24"/>
        </w:rPr>
        <w:t>If employers are part of an account with connected organisations the transfer allowance will be calculated from the total levy declared by all organisations included</w:t>
      </w:r>
      <w:r>
        <w:rPr>
          <w:color w:val="111111"/>
          <w:spacing w:val="-3"/>
          <w:sz w:val="24"/>
        </w:rPr>
        <w:t xml:space="preserve"> </w:t>
      </w:r>
      <w:r>
        <w:rPr>
          <w:color w:val="111111"/>
          <w:sz w:val="24"/>
        </w:rPr>
        <w:t>within</w:t>
      </w:r>
      <w:r>
        <w:rPr>
          <w:color w:val="111111"/>
          <w:spacing w:val="-3"/>
          <w:sz w:val="24"/>
        </w:rPr>
        <w:t xml:space="preserve"> </w:t>
      </w:r>
      <w:r>
        <w:rPr>
          <w:color w:val="111111"/>
          <w:sz w:val="24"/>
        </w:rPr>
        <w:t>the</w:t>
      </w:r>
      <w:r>
        <w:rPr>
          <w:color w:val="111111"/>
          <w:spacing w:val="-3"/>
          <w:sz w:val="24"/>
        </w:rPr>
        <w:t xml:space="preserve"> </w:t>
      </w:r>
      <w:r>
        <w:rPr>
          <w:color w:val="111111"/>
          <w:sz w:val="24"/>
        </w:rPr>
        <w:t>account</w:t>
      </w:r>
      <w:r>
        <w:rPr>
          <w:color w:val="111111"/>
          <w:spacing w:val="-2"/>
          <w:sz w:val="24"/>
        </w:rPr>
        <w:t xml:space="preserve"> </w:t>
      </w:r>
      <w:r>
        <w:rPr>
          <w:color w:val="111111"/>
          <w:sz w:val="24"/>
        </w:rPr>
        <w:t>at</w:t>
      </w:r>
      <w:r>
        <w:rPr>
          <w:color w:val="111111"/>
          <w:spacing w:val="-2"/>
          <w:sz w:val="24"/>
        </w:rPr>
        <w:t xml:space="preserve"> </w:t>
      </w:r>
      <w:r>
        <w:rPr>
          <w:color w:val="111111"/>
          <w:sz w:val="24"/>
        </w:rPr>
        <w:t>the</w:t>
      </w:r>
      <w:r>
        <w:rPr>
          <w:color w:val="111111"/>
          <w:spacing w:val="-4"/>
          <w:sz w:val="24"/>
        </w:rPr>
        <w:t xml:space="preserve"> </w:t>
      </w:r>
      <w:r>
        <w:rPr>
          <w:color w:val="111111"/>
          <w:sz w:val="24"/>
        </w:rPr>
        <w:t>time</w:t>
      </w:r>
      <w:r>
        <w:rPr>
          <w:color w:val="111111"/>
          <w:spacing w:val="-3"/>
          <w:sz w:val="24"/>
        </w:rPr>
        <w:t xml:space="preserve"> </w:t>
      </w:r>
      <w:r>
        <w:rPr>
          <w:color w:val="111111"/>
          <w:sz w:val="24"/>
        </w:rPr>
        <w:t>of</w:t>
      </w:r>
      <w:r>
        <w:rPr>
          <w:color w:val="111111"/>
          <w:spacing w:val="-4"/>
          <w:sz w:val="24"/>
        </w:rPr>
        <w:t xml:space="preserve"> </w:t>
      </w:r>
      <w:r>
        <w:rPr>
          <w:color w:val="111111"/>
          <w:sz w:val="24"/>
        </w:rPr>
        <w:t>the</w:t>
      </w:r>
      <w:r>
        <w:rPr>
          <w:color w:val="111111"/>
          <w:spacing w:val="-4"/>
          <w:sz w:val="24"/>
        </w:rPr>
        <w:t xml:space="preserve"> </w:t>
      </w:r>
      <w:r>
        <w:rPr>
          <w:color w:val="111111"/>
          <w:sz w:val="24"/>
        </w:rPr>
        <w:t>calculation.</w:t>
      </w:r>
      <w:r>
        <w:rPr>
          <w:color w:val="111111"/>
          <w:spacing w:val="-1"/>
          <w:sz w:val="24"/>
        </w:rPr>
        <w:t xml:space="preserve"> </w:t>
      </w:r>
      <w:r>
        <w:rPr>
          <w:color w:val="111111"/>
          <w:sz w:val="24"/>
        </w:rPr>
        <w:t>They</w:t>
      </w:r>
      <w:r>
        <w:rPr>
          <w:color w:val="111111"/>
          <w:spacing w:val="-3"/>
          <w:sz w:val="24"/>
        </w:rPr>
        <w:t xml:space="preserve"> </w:t>
      </w:r>
      <w:r>
        <w:rPr>
          <w:color w:val="111111"/>
          <w:sz w:val="24"/>
        </w:rPr>
        <w:t>will</w:t>
      </w:r>
      <w:r>
        <w:rPr>
          <w:color w:val="111111"/>
          <w:spacing w:val="-3"/>
          <w:sz w:val="24"/>
        </w:rPr>
        <w:t xml:space="preserve"> </w:t>
      </w:r>
      <w:r>
        <w:rPr>
          <w:color w:val="111111"/>
          <w:sz w:val="24"/>
        </w:rPr>
        <w:t>not</w:t>
      </w:r>
      <w:r>
        <w:rPr>
          <w:color w:val="111111"/>
          <w:spacing w:val="-2"/>
          <w:sz w:val="24"/>
        </w:rPr>
        <w:t xml:space="preserve"> </w:t>
      </w:r>
      <w:r>
        <w:rPr>
          <w:color w:val="111111"/>
          <w:sz w:val="24"/>
        </w:rPr>
        <w:t>have</w:t>
      </w:r>
      <w:r>
        <w:rPr>
          <w:color w:val="111111"/>
          <w:spacing w:val="-3"/>
          <w:sz w:val="24"/>
        </w:rPr>
        <w:t xml:space="preserve"> </w:t>
      </w:r>
      <w:r>
        <w:rPr>
          <w:color w:val="111111"/>
          <w:sz w:val="24"/>
        </w:rPr>
        <w:t>an individual transfer account.</w:t>
      </w:r>
    </w:p>
    <w:p w14:paraId="5591B334" w14:textId="77777777" w:rsidR="008825CD" w:rsidRDefault="00000000">
      <w:pPr>
        <w:pStyle w:val="ListParagraph"/>
        <w:numPr>
          <w:ilvl w:val="0"/>
          <w:numId w:val="7"/>
        </w:numPr>
        <w:tabs>
          <w:tab w:val="left" w:pos="720"/>
        </w:tabs>
        <w:spacing w:before="239" w:line="288" w:lineRule="auto"/>
        <w:ind w:left="720" w:right="1065"/>
        <w:rPr>
          <w:sz w:val="24"/>
        </w:rPr>
      </w:pPr>
      <w:r>
        <w:rPr>
          <w:color w:val="111111"/>
          <w:sz w:val="24"/>
        </w:rPr>
        <w:t>The</w:t>
      </w:r>
      <w:r>
        <w:rPr>
          <w:color w:val="111111"/>
          <w:spacing w:val="-4"/>
          <w:sz w:val="24"/>
        </w:rPr>
        <w:t xml:space="preserve"> </w:t>
      </w:r>
      <w:r>
        <w:rPr>
          <w:color w:val="111111"/>
          <w:sz w:val="24"/>
        </w:rPr>
        <w:t>transfer</w:t>
      </w:r>
      <w:r>
        <w:rPr>
          <w:color w:val="111111"/>
          <w:spacing w:val="-3"/>
          <w:sz w:val="24"/>
        </w:rPr>
        <w:t xml:space="preserve"> </w:t>
      </w:r>
      <w:r>
        <w:rPr>
          <w:color w:val="111111"/>
          <w:sz w:val="24"/>
        </w:rPr>
        <w:t>amount</w:t>
      </w:r>
      <w:r>
        <w:rPr>
          <w:color w:val="111111"/>
          <w:spacing w:val="-3"/>
          <w:sz w:val="24"/>
        </w:rPr>
        <w:t xml:space="preserve"> </w:t>
      </w:r>
      <w:r>
        <w:rPr>
          <w:color w:val="111111"/>
          <w:sz w:val="24"/>
        </w:rPr>
        <w:t>should</w:t>
      </w:r>
      <w:r>
        <w:rPr>
          <w:color w:val="111111"/>
          <w:spacing w:val="-4"/>
          <w:sz w:val="24"/>
        </w:rPr>
        <w:t xml:space="preserve"> </w:t>
      </w:r>
      <w:r>
        <w:rPr>
          <w:color w:val="111111"/>
          <w:sz w:val="24"/>
        </w:rPr>
        <w:t>cover</w:t>
      </w:r>
      <w:r>
        <w:rPr>
          <w:color w:val="111111"/>
          <w:spacing w:val="-3"/>
          <w:sz w:val="24"/>
        </w:rPr>
        <w:t xml:space="preserve"> </w:t>
      </w:r>
      <w:r>
        <w:rPr>
          <w:color w:val="111111"/>
          <w:sz w:val="24"/>
        </w:rPr>
        <w:t>100%</w:t>
      </w:r>
      <w:r>
        <w:rPr>
          <w:color w:val="111111"/>
          <w:spacing w:val="-4"/>
          <w:sz w:val="24"/>
        </w:rPr>
        <w:t xml:space="preserve"> </w:t>
      </w:r>
      <w:r>
        <w:rPr>
          <w:color w:val="111111"/>
          <w:sz w:val="24"/>
        </w:rPr>
        <w:t>of</w:t>
      </w:r>
      <w:r>
        <w:rPr>
          <w:color w:val="111111"/>
          <w:spacing w:val="-5"/>
          <w:sz w:val="24"/>
        </w:rPr>
        <w:t xml:space="preserve"> </w:t>
      </w:r>
      <w:r>
        <w:rPr>
          <w:color w:val="111111"/>
          <w:sz w:val="24"/>
        </w:rPr>
        <w:t>the</w:t>
      </w:r>
      <w:r>
        <w:rPr>
          <w:color w:val="111111"/>
          <w:spacing w:val="-4"/>
          <w:sz w:val="24"/>
        </w:rPr>
        <w:t xml:space="preserve"> </w:t>
      </w:r>
      <w:r>
        <w:rPr>
          <w:color w:val="111111"/>
          <w:sz w:val="24"/>
        </w:rPr>
        <w:t>eligible</w:t>
      </w:r>
      <w:r>
        <w:rPr>
          <w:color w:val="111111"/>
          <w:spacing w:val="-4"/>
          <w:sz w:val="24"/>
        </w:rPr>
        <w:t xml:space="preserve"> </w:t>
      </w:r>
      <w:r>
        <w:rPr>
          <w:color w:val="111111"/>
          <w:sz w:val="24"/>
        </w:rPr>
        <w:t>training</w:t>
      </w:r>
      <w:r>
        <w:rPr>
          <w:color w:val="111111"/>
          <w:spacing w:val="-4"/>
          <w:sz w:val="24"/>
        </w:rPr>
        <w:t xml:space="preserve"> </w:t>
      </w:r>
      <w:r>
        <w:rPr>
          <w:color w:val="111111"/>
          <w:sz w:val="24"/>
        </w:rPr>
        <w:t>and</w:t>
      </w:r>
      <w:r>
        <w:rPr>
          <w:color w:val="111111"/>
          <w:spacing w:val="-3"/>
          <w:sz w:val="24"/>
        </w:rPr>
        <w:t xml:space="preserve"> </w:t>
      </w:r>
      <w:r>
        <w:rPr>
          <w:color w:val="111111"/>
          <w:sz w:val="24"/>
        </w:rPr>
        <w:t>assessment costs, up to the funding band maximum, of the apprenticeship unit.</w:t>
      </w:r>
    </w:p>
    <w:p w14:paraId="5591B335" w14:textId="77777777" w:rsidR="008825CD" w:rsidRDefault="00000000">
      <w:pPr>
        <w:pStyle w:val="ListParagraph"/>
        <w:numPr>
          <w:ilvl w:val="0"/>
          <w:numId w:val="7"/>
        </w:numPr>
        <w:tabs>
          <w:tab w:val="left" w:pos="720"/>
        </w:tabs>
        <w:spacing w:line="288" w:lineRule="auto"/>
        <w:ind w:left="720" w:right="1011"/>
        <w:rPr>
          <w:sz w:val="24"/>
        </w:rPr>
      </w:pPr>
      <w:r>
        <w:rPr>
          <w:color w:val="111111"/>
          <w:sz w:val="24"/>
        </w:rPr>
        <w:t>By agreeing to fund an apprenticeship unit with a transfer, levy (sending) employers</w:t>
      </w:r>
      <w:r>
        <w:rPr>
          <w:color w:val="111111"/>
          <w:spacing w:val="-3"/>
          <w:sz w:val="24"/>
        </w:rPr>
        <w:t xml:space="preserve"> </w:t>
      </w:r>
      <w:r>
        <w:rPr>
          <w:color w:val="111111"/>
          <w:sz w:val="24"/>
        </w:rPr>
        <w:t>are</w:t>
      </w:r>
      <w:r>
        <w:rPr>
          <w:color w:val="111111"/>
          <w:spacing w:val="-3"/>
          <w:sz w:val="24"/>
        </w:rPr>
        <w:t xml:space="preserve"> </w:t>
      </w:r>
      <w:r>
        <w:rPr>
          <w:color w:val="111111"/>
          <w:sz w:val="24"/>
        </w:rPr>
        <w:t>committing</w:t>
      </w:r>
      <w:r>
        <w:rPr>
          <w:color w:val="111111"/>
          <w:spacing w:val="-3"/>
          <w:sz w:val="24"/>
        </w:rPr>
        <w:t xml:space="preserve"> </w:t>
      </w:r>
      <w:r>
        <w:rPr>
          <w:color w:val="111111"/>
          <w:sz w:val="24"/>
        </w:rPr>
        <w:t>to</w:t>
      </w:r>
      <w:r>
        <w:rPr>
          <w:color w:val="111111"/>
          <w:spacing w:val="-3"/>
          <w:sz w:val="24"/>
        </w:rPr>
        <w:t xml:space="preserve"> </w:t>
      </w:r>
      <w:r>
        <w:rPr>
          <w:color w:val="111111"/>
          <w:sz w:val="24"/>
        </w:rPr>
        <w:t>fund</w:t>
      </w:r>
      <w:r>
        <w:rPr>
          <w:color w:val="111111"/>
          <w:spacing w:val="-3"/>
          <w:sz w:val="24"/>
        </w:rPr>
        <w:t xml:space="preserve"> </w:t>
      </w:r>
      <w:r>
        <w:rPr>
          <w:color w:val="111111"/>
          <w:sz w:val="24"/>
        </w:rPr>
        <w:t>the</w:t>
      </w:r>
      <w:r>
        <w:rPr>
          <w:color w:val="111111"/>
          <w:spacing w:val="-3"/>
          <w:sz w:val="24"/>
        </w:rPr>
        <w:t xml:space="preserve"> </w:t>
      </w:r>
      <w:r>
        <w:rPr>
          <w:color w:val="111111"/>
          <w:sz w:val="24"/>
        </w:rPr>
        <w:t>apprenticeship</w:t>
      </w:r>
      <w:r>
        <w:rPr>
          <w:color w:val="111111"/>
          <w:spacing w:val="-3"/>
          <w:sz w:val="24"/>
        </w:rPr>
        <w:t xml:space="preserve"> </w:t>
      </w:r>
      <w:r>
        <w:rPr>
          <w:color w:val="111111"/>
          <w:sz w:val="24"/>
        </w:rPr>
        <w:t>unit</w:t>
      </w:r>
      <w:r>
        <w:rPr>
          <w:color w:val="111111"/>
          <w:spacing w:val="-2"/>
          <w:sz w:val="24"/>
        </w:rPr>
        <w:t xml:space="preserve"> </w:t>
      </w:r>
      <w:r>
        <w:rPr>
          <w:color w:val="111111"/>
          <w:sz w:val="24"/>
        </w:rPr>
        <w:t>over</w:t>
      </w:r>
      <w:r>
        <w:rPr>
          <w:color w:val="111111"/>
          <w:spacing w:val="-2"/>
          <w:sz w:val="24"/>
        </w:rPr>
        <w:t xml:space="preserve"> </w:t>
      </w:r>
      <w:r>
        <w:rPr>
          <w:color w:val="111111"/>
          <w:sz w:val="24"/>
        </w:rPr>
        <w:t>its</w:t>
      </w:r>
      <w:r>
        <w:rPr>
          <w:color w:val="111111"/>
          <w:spacing w:val="-4"/>
          <w:sz w:val="24"/>
        </w:rPr>
        <w:t xml:space="preserve"> </w:t>
      </w:r>
      <w:r>
        <w:rPr>
          <w:color w:val="111111"/>
          <w:sz w:val="24"/>
        </w:rPr>
        <w:t>entire</w:t>
      </w:r>
      <w:r>
        <w:rPr>
          <w:color w:val="111111"/>
          <w:spacing w:val="-3"/>
          <w:sz w:val="24"/>
        </w:rPr>
        <w:t xml:space="preserve"> </w:t>
      </w:r>
      <w:r>
        <w:rPr>
          <w:color w:val="111111"/>
          <w:sz w:val="24"/>
        </w:rPr>
        <w:t xml:space="preserve">duration until completion. Sending employers will need to ensure they do not exceed their transfer allowance and that they will have enough transfer allowance to cover these costs over the relevant training period. Sending employers will not be able to stop payments once they have approved the apprenticeship unit on the apprenticeship service and transfer payments will be deducted from their levy account first, prior to their own apprenticeships and / or apprenticeship </w:t>
      </w:r>
      <w:r>
        <w:rPr>
          <w:color w:val="111111"/>
          <w:spacing w:val="-2"/>
          <w:sz w:val="24"/>
        </w:rPr>
        <w:t>units.</w:t>
      </w:r>
    </w:p>
    <w:p w14:paraId="5591B336" w14:textId="77777777" w:rsidR="008825CD" w:rsidRDefault="00000000">
      <w:pPr>
        <w:pStyle w:val="ListParagraph"/>
        <w:numPr>
          <w:ilvl w:val="0"/>
          <w:numId w:val="7"/>
        </w:numPr>
        <w:tabs>
          <w:tab w:val="left" w:pos="720"/>
        </w:tabs>
        <w:spacing w:before="241" w:line="288" w:lineRule="auto"/>
        <w:ind w:left="720" w:right="1281"/>
        <w:rPr>
          <w:sz w:val="24"/>
        </w:rPr>
      </w:pPr>
      <w:r>
        <w:rPr>
          <w:color w:val="111111"/>
          <w:sz w:val="24"/>
        </w:rPr>
        <w:t>Employers</w:t>
      </w:r>
      <w:r>
        <w:rPr>
          <w:color w:val="111111"/>
          <w:spacing w:val="-5"/>
          <w:sz w:val="24"/>
        </w:rPr>
        <w:t xml:space="preserve"> </w:t>
      </w:r>
      <w:r>
        <w:rPr>
          <w:color w:val="111111"/>
          <w:sz w:val="24"/>
        </w:rPr>
        <w:t>cannot</w:t>
      </w:r>
      <w:r>
        <w:rPr>
          <w:color w:val="111111"/>
          <w:spacing w:val="-4"/>
          <w:sz w:val="24"/>
        </w:rPr>
        <w:t xml:space="preserve"> </w:t>
      </w:r>
      <w:r>
        <w:rPr>
          <w:color w:val="111111"/>
          <w:sz w:val="24"/>
        </w:rPr>
        <w:t>jointly</w:t>
      </w:r>
      <w:r>
        <w:rPr>
          <w:color w:val="111111"/>
          <w:spacing w:val="-5"/>
          <w:sz w:val="24"/>
        </w:rPr>
        <w:t xml:space="preserve"> </w:t>
      </w:r>
      <w:r>
        <w:rPr>
          <w:color w:val="111111"/>
          <w:sz w:val="24"/>
        </w:rPr>
        <w:t>fund</w:t>
      </w:r>
      <w:r>
        <w:rPr>
          <w:color w:val="111111"/>
          <w:spacing w:val="-5"/>
          <w:sz w:val="24"/>
        </w:rPr>
        <w:t xml:space="preserve"> </w:t>
      </w:r>
      <w:r>
        <w:rPr>
          <w:color w:val="111111"/>
          <w:sz w:val="24"/>
        </w:rPr>
        <w:t>an</w:t>
      </w:r>
      <w:r>
        <w:rPr>
          <w:color w:val="111111"/>
          <w:spacing w:val="-5"/>
          <w:sz w:val="24"/>
        </w:rPr>
        <w:t xml:space="preserve"> </w:t>
      </w:r>
      <w:r>
        <w:rPr>
          <w:color w:val="111111"/>
          <w:sz w:val="24"/>
        </w:rPr>
        <w:t>apprenticeship</w:t>
      </w:r>
      <w:r>
        <w:rPr>
          <w:color w:val="111111"/>
          <w:spacing w:val="-5"/>
          <w:sz w:val="24"/>
        </w:rPr>
        <w:t xml:space="preserve"> </w:t>
      </w:r>
      <w:r>
        <w:rPr>
          <w:color w:val="111111"/>
          <w:sz w:val="24"/>
        </w:rPr>
        <w:t>unit</w:t>
      </w:r>
      <w:r>
        <w:rPr>
          <w:color w:val="111111"/>
          <w:spacing w:val="-4"/>
          <w:sz w:val="24"/>
        </w:rPr>
        <w:t xml:space="preserve"> </w:t>
      </w:r>
      <w:r>
        <w:rPr>
          <w:color w:val="111111"/>
          <w:sz w:val="24"/>
        </w:rPr>
        <w:t>with</w:t>
      </w:r>
      <w:r>
        <w:rPr>
          <w:color w:val="111111"/>
          <w:spacing w:val="-5"/>
          <w:sz w:val="24"/>
        </w:rPr>
        <w:t xml:space="preserve"> </w:t>
      </w:r>
      <w:r>
        <w:rPr>
          <w:color w:val="111111"/>
          <w:sz w:val="24"/>
        </w:rPr>
        <w:t>another</w:t>
      </w:r>
      <w:r>
        <w:rPr>
          <w:color w:val="111111"/>
          <w:spacing w:val="-4"/>
          <w:sz w:val="24"/>
        </w:rPr>
        <w:t xml:space="preserve"> </w:t>
      </w:r>
      <w:r>
        <w:rPr>
          <w:color w:val="111111"/>
          <w:sz w:val="24"/>
        </w:rPr>
        <w:t xml:space="preserve">levy-paying </w:t>
      </w:r>
      <w:r>
        <w:rPr>
          <w:color w:val="111111"/>
          <w:spacing w:val="-2"/>
          <w:sz w:val="24"/>
        </w:rPr>
        <w:t>employer.</w:t>
      </w:r>
    </w:p>
    <w:p w14:paraId="5591B337" w14:textId="77777777" w:rsidR="008825CD" w:rsidRDefault="00000000">
      <w:pPr>
        <w:pStyle w:val="ListParagraph"/>
        <w:numPr>
          <w:ilvl w:val="0"/>
          <w:numId w:val="7"/>
        </w:numPr>
        <w:tabs>
          <w:tab w:val="left" w:pos="720"/>
        </w:tabs>
        <w:spacing w:line="288" w:lineRule="auto"/>
        <w:ind w:left="720" w:right="1345"/>
        <w:rPr>
          <w:sz w:val="24"/>
        </w:rPr>
      </w:pPr>
      <w:r>
        <w:rPr>
          <w:color w:val="111111"/>
          <w:sz w:val="24"/>
        </w:rPr>
        <w:t>Transferred funds can only be used to pay for training and assessment for apprenticeship units, for new apprenticeship unit starts. A transfer must be agreed</w:t>
      </w:r>
      <w:r>
        <w:rPr>
          <w:color w:val="111111"/>
          <w:spacing w:val="-3"/>
          <w:sz w:val="24"/>
        </w:rPr>
        <w:t xml:space="preserve"> </w:t>
      </w:r>
      <w:r>
        <w:rPr>
          <w:color w:val="111111"/>
          <w:sz w:val="24"/>
        </w:rPr>
        <w:t>and</w:t>
      </w:r>
      <w:r>
        <w:rPr>
          <w:color w:val="111111"/>
          <w:spacing w:val="-2"/>
          <w:sz w:val="24"/>
        </w:rPr>
        <w:t xml:space="preserve"> </w:t>
      </w:r>
      <w:r>
        <w:rPr>
          <w:color w:val="111111"/>
          <w:sz w:val="24"/>
        </w:rPr>
        <w:t>put</w:t>
      </w:r>
      <w:r>
        <w:rPr>
          <w:color w:val="111111"/>
          <w:spacing w:val="-2"/>
          <w:sz w:val="24"/>
        </w:rPr>
        <w:t xml:space="preserve"> </w:t>
      </w:r>
      <w:r>
        <w:rPr>
          <w:color w:val="111111"/>
          <w:sz w:val="24"/>
        </w:rPr>
        <w:t>in</w:t>
      </w:r>
      <w:r>
        <w:rPr>
          <w:color w:val="111111"/>
          <w:spacing w:val="-3"/>
          <w:sz w:val="24"/>
        </w:rPr>
        <w:t xml:space="preserve"> </w:t>
      </w:r>
      <w:r>
        <w:rPr>
          <w:color w:val="111111"/>
          <w:sz w:val="24"/>
        </w:rPr>
        <w:t>place</w:t>
      </w:r>
      <w:r>
        <w:rPr>
          <w:color w:val="111111"/>
          <w:spacing w:val="-3"/>
          <w:sz w:val="24"/>
        </w:rPr>
        <w:t xml:space="preserve"> </w:t>
      </w:r>
      <w:r>
        <w:rPr>
          <w:color w:val="111111"/>
          <w:sz w:val="24"/>
        </w:rPr>
        <w:t>before</w:t>
      </w:r>
      <w:r>
        <w:rPr>
          <w:color w:val="111111"/>
          <w:spacing w:val="-3"/>
          <w:sz w:val="24"/>
        </w:rPr>
        <w:t xml:space="preserve"> </w:t>
      </w:r>
      <w:r>
        <w:rPr>
          <w:color w:val="111111"/>
          <w:sz w:val="24"/>
        </w:rPr>
        <w:t>a</w:t>
      </w:r>
      <w:r>
        <w:rPr>
          <w:color w:val="111111"/>
          <w:spacing w:val="-3"/>
          <w:sz w:val="24"/>
        </w:rPr>
        <w:t xml:space="preserve"> </w:t>
      </w:r>
      <w:r>
        <w:rPr>
          <w:color w:val="111111"/>
          <w:sz w:val="24"/>
        </w:rPr>
        <w:t>learner</w:t>
      </w:r>
      <w:r>
        <w:rPr>
          <w:color w:val="111111"/>
          <w:spacing w:val="-2"/>
          <w:sz w:val="24"/>
        </w:rPr>
        <w:t xml:space="preserve"> </w:t>
      </w:r>
      <w:r>
        <w:rPr>
          <w:color w:val="111111"/>
          <w:sz w:val="24"/>
        </w:rPr>
        <w:t>(being</w:t>
      </w:r>
      <w:r>
        <w:rPr>
          <w:color w:val="111111"/>
          <w:spacing w:val="-3"/>
          <w:sz w:val="24"/>
        </w:rPr>
        <w:t xml:space="preserve"> </w:t>
      </w:r>
      <w:r>
        <w:rPr>
          <w:color w:val="111111"/>
          <w:sz w:val="24"/>
        </w:rPr>
        <w:t>funded</w:t>
      </w:r>
      <w:r>
        <w:rPr>
          <w:color w:val="111111"/>
          <w:spacing w:val="-3"/>
          <w:sz w:val="24"/>
        </w:rPr>
        <w:t xml:space="preserve"> </w:t>
      </w:r>
      <w:r>
        <w:rPr>
          <w:color w:val="111111"/>
          <w:sz w:val="24"/>
        </w:rPr>
        <w:t>by</w:t>
      </w:r>
      <w:r>
        <w:rPr>
          <w:color w:val="111111"/>
          <w:spacing w:val="-3"/>
          <w:sz w:val="24"/>
        </w:rPr>
        <w:t xml:space="preserve"> </w:t>
      </w:r>
      <w:r>
        <w:rPr>
          <w:color w:val="111111"/>
          <w:sz w:val="24"/>
        </w:rPr>
        <w:t>the</w:t>
      </w:r>
      <w:r>
        <w:rPr>
          <w:color w:val="111111"/>
          <w:spacing w:val="-3"/>
          <w:sz w:val="24"/>
        </w:rPr>
        <w:t xml:space="preserve"> </w:t>
      </w:r>
      <w:r>
        <w:rPr>
          <w:color w:val="111111"/>
          <w:sz w:val="24"/>
        </w:rPr>
        <w:t>transfer)</w:t>
      </w:r>
      <w:r>
        <w:rPr>
          <w:color w:val="111111"/>
          <w:spacing w:val="-2"/>
          <w:sz w:val="24"/>
        </w:rPr>
        <w:t xml:space="preserve"> </w:t>
      </w:r>
      <w:r>
        <w:rPr>
          <w:color w:val="111111"/>
          <w:sz w:val="24"/>
        </w:rPr>
        <w:t>starts their apprenticeship unit.</w:t>
      </w:r>
    </w:p>
    <w:p w14:paraId="5591B338" w14:textId="77777777" w:rsidR="008825CD" w:rsidRDefault="00000000">
      <w:pPr>
        <w:pStyle w:val="ListParagraph"/>
        <w:numPr>
          <w:ilvl w:val="0"/>
          <w:numId w:val="7"/>
        </w:numPr>
        <w:tabs>
          <w:tab w:val="left" w:pos="720"/>
        </w:tabs>
        <w:spacing w:line="288" w:lineRule="auto"/>
        <w:ind w:left="720" w:right="1679"/>
        <w:rPr>
          <w:sz w:val="24"/>
        </w:rPr>
      </w:pPr>
      <w:bookmarkStart w:id="111" w:name="_bookmark77"/>
      <w:bookmarkEnd w:id="111"/>
      <w:r>
        <w:rPr>
          <w:color w:val="111111"/>
          <w:sz w:val="24"/>
        </w:rPr>
        <w:t>There</w:t>
      </w:r>
      <w:r>
        <w:rPr>
          <w:color w:val="111111"/>
          <w:spacing w:val="-3"/>
          <w:sz w:val="24"/>
        </w:rPr>
        <w:t xml:space="preserve"> </w:t>
      </w:r>
      <w:r>
        <w:rPr>
          <w:color w:val="111111"/>
          <w:sz w:val="24"/>
        </w:rPr>
        <w:t>must</w:t>
      </w:r>
      <w:r>
        <w:rPr>
          <w:color w:val="111111"/>
          <w:spacing w:val="-4"/>
          <w:sz w:val="24"/>
        </w:rPr>
        <w:t xml:space="preserve"> </w:t>
      </w:r>
      <w:r>
        <w:rPr>
          <w:color w:val="111111"/>
          <w:sz w:val="24"/>
        </w:rPr>
        <w:t>not</w:t>
      </w:r>
      <w:r>
        <w:rPr>
          <w:color w:val="111111"/>
          <w:spacing w:val="-2"/>
          <w:sz w:val="24"/>
        </w:rPr>
        <w:t xml:space="preserve"> </w:t>
      </w:r>
      <w:r>
        <w:rPr>
          <w:color w:val="111111"/>
          <w:sz w:val="24"/>
        </w:rPr>
        <w:t>be</w:t>
      </w:r>
      <w:r>
        <w:rPr>
          <w:color w:val="111111"/>
          <w:spacing w:val="-3"/>
          <w:sz w:val="24"/>
        </w:rPr>
        <w:t xml:space="preserve"> </w:t>
      </w:r>
      <w:r>
        <w:rPr>
          <w:color w:val="111111"/>
          <w:sz w:val="24"/>
        </w:rPr>
        <w:t>any</w:t>
      </w:r>
      <w:r>
        <w:rPr>
          <w:color w:val="111111"/>
          <w:spacing w:val="-3"/>
          <w:sz w:val="24"/>
        </w:rPr>
        <w:t xml:space="preserve"> </w:t>
      </w:r>
      <w:r>
        <w:rPr>
          <w:color w:val="111111"/>
          <w:sz w:val="24"/>
        </w:rPr>
        <w:t>conditions</w:t>
      </w:r>
      <w:r>
        <w:rPr>
          <w:color w:val="111111"/>
          <w:spacing w:val="-2"/>
          <w:sz w:val="24"/>
        </w:rPr>
        <w:t xml:space="preserve"> </w:t>
      </w:r>
      <w:r>
        <w:rPr>
          <w:color w:val="111111"/>
          <w:sz w:val="24"/>
        </w:rPr>
        <w:t>imposed</w:t>
      </w:r>
      <w:r>
        <w:rPr>
          <w:color w:val="111111"/>
          <w:spacing w:val="-3"/>
          <w:sz w:val="24"/>
        </w:rPr>
        <w:t xml:space="preserve"> </w:t>
      </w:r>
      <w:r>
        <w:rPr>
          <w:color w:val="111111"/>
          <w:sz w:val="24"/>
        </w:rPr>
        <w:t>on</w:t>
      </w:r>
      <w:r>
        <w:rPr>
          <w:color w:val="111111"/>
          <w:spacing w:val="-3"/>
          <w:sz w:val="24"/>
        </w:rPr>
        <w:t xml:space="preserve"> </w:t>
      </w:r>
      <w:r>
        <w:rPr>
          <w:color w:val="111111"/>
          <w:sz w:val="24"/>
        </w:rPr>
        <w:t>sending</w:t>
      </w:r>
      <w:r>
        <w:rPr>
          <w:color w:val="111111"/>
          <w:spacing w:val="-2"/>
          <w:sz w:val="24"/>
        </w:rPr>
        <w:t xml:space="preserve"> </w:t>
      </w:r>
      <w:r>
        <w:rPr>
          <w:color w:val="111111"/>
          <w:sz w:val="24"/>
        </w:rPr>
        <w:t>a</w:t>
      </w:r>
      <w:r>
        <w:rPr>
          <w:color w:val="111111"/>
          <w:spacing w:val="-3"/>
          <w:sz w:val="24"/>
        </w:rPr>
        <w:t xml:space="preserve"> </w:t>
      </w:r>
      <w:r>
        <w:rPr>
          <w:color w:val="111111"/>
          <w:sz w:val="24"/>
        </w:rPr>
        <w:t>transfer,</w:t>
      </w:r>
      <w:r>
        <w:rPr>
          <w:color w:val="111111"/>
          <w:spacing w:val="-4"/>
          <w:sz w:val="24"/>
        </w:rPr>
        <w:t xml:space="preserve"> </w:t>
      </w:r>
      <w:r>
        <w:rPr>
          <w:color w:val="111111"/>
          <w:sz w:val="24"/>
        </w:rPr>
        <w:t>such</w:t>
      </w:r>
      <w:r>
        <w:rPr>
          <w:color w:val="111111"/>
          <w:spacing w:val="-3"/>
          <w:sz w:val="24"/>
        </w:rPr>
        <w:t xml:space="preserve"> </w:t>
      </w:r>
      <w:r>
        <w:rPr>
          <w:color w:val="111111"/>
          <w:sz w:val="24"/>
        </w:rPr>
        <w:t>as choosing the receiving employer’s main provider for them. This does not include any criteria that the sending employer may have set around their transfer pledge.</w:t>
      </w:r>
    </w:p>
    <w:p w14:paraId="5591B339" w14:textId="77777777" w:rsidR="008825CD" w:rsidRDefault="008825CD">
      <w:pPr>
        <w:pStyle w:val="ListParagraph"/>
        <w:spacing w:line="288" w:lineRule="auto"/>
        <w:rPr>
          <w:sz w:val="24"/>
        </w:rPr>
        <w:sectPr w:rsidR="008825CD">
          <w:pgSz w:w="11910" w:h="16840"/>
          <w:pgMar w:top="1120" w:right="566" w:bottom="960" w:left="1133" w:header="718" w:footer="777" w:gutter="0"/>
          <w:cols w:space="720"/>
        </w:sectPr>
      </w:pPr>
    </w:p>
    <w:p w14:paraId="5591B33A" w14:textId="77777777" w:rsidR="008825CD" w:rsidRDefault="00000000">
      <w:pPr>
        <w:pStyle w:val="ListParagraph"/>
        <w:numPr>
          <w:ilvl w:val="0"/>
          <w:numId w:val="7"/>
        </w:numPr>
        <w:tabs>
          <w:tab w:val="left" w:pos="721"/>
        </w:tabs>
        <w:spacing w:before="123" w:line="288" w:lineRule="auto"/>
        <w:ind w:right="1026"/>
        <w:rPr>
          <w:sz w:val="24"/>
        </w:rPr>
      </w:pPr>
      <w:r>
        <w:rPr>
          <w:color w:val="111111"/>
          <w:sz w:val="24"/>
        </w:rPr>
        <w:t>Employers</w:t>
      </w:r>
      <w:r>
        <w:rPr>
          <w:color w:val="111111"/>
          <w:spacing w:val="-4"/>
          <w:sz w:val="24"/>
        </w:rPr>
        <w:t xml:space="preserve"> </w:t>
      </w:r>
      <w:r>
        <w:rPr>
          <w:color w:val="111111"/>
          <w:sz w:val="24"/>
        </w:rPr>
        <w:t>must</w:t>
      </w:r>
      <w:r>
        <w:rPr>
          <w:color w:val="111111"/>
          <w:spacing w:val="-3"/>
          <w:sz w:val="24"/>
        </w:rPr>
        <w:t xml:space="preserve"> </w:t>
      </w:r>
      <w:r>
        <w:rPr>
          <w:color w:val="111111"/>
          <w:sz w:val="24"/>
        </w:rPr>
        <w:t>not</w:t>
      </w:r>
      <w:r>
        <w:rPr>
          <w:color w:val="111111"/>
          <w:spacing w:val="-3"/>
          <w:sz w:val="24"/>
        </w:rPr>
        <w:t xml:space="preserve"> </w:t>
      </w:r>
      <w:r>
        <w:rPr>
          <w:color w:val="111111"/>
          <w:sz w:val="24"/>
        </w:rPr>
        <w:t>seek</w:t>
      </w:r>
      <w:r>
        <w:rPr>
          <w:color w:val="111111"/>
          <w:spacing w:val="-4"/>
          <w:sz w:val="24"/>
        </w:rPr>
        <w:t xml:space="preserve"> </w:t>
      </w:r>
      <w:r>
        <w:rPr>
          <w:color w:val="111111"/>
          <w:sz w:val="24"/>
        </w:rPr>
        <w:t>or</w:t>
      </w:r>
      <w:r>
        <w:rPr>
          <w:color w:val="111111"/>
          <w:spacing w:val="-3"/>
          <w:sz w:val="24"/>
        </w:rPr>
        <w:t xml:space="preserve"> </w:t>
      </w:r>
      <w:r>
        <w:rPr>
          <w:color w:val="111111"/>
          <w:sz w:val="24"/>
        </w:rPr>
        <w:t>accept</w:t>
      </w:r>
      <w:r>
        <w:rPr>
          <w:color w:val="111111"/>
          <w:spacing w:val="-3"/>
          <w:sz w:val="24"/>
        </w:rPr>
        <w:t xml:space="preserve"> </w:t>
      </w:r>
      <w:r>
        <w:rPr>
          <w:color w:val="111111"/>
          <w:sz w:val="24"/>
        </w:rPr>
        <w:t>any</w:t>
      </w:r>
      <w:r>
        <w:rPr>
          <w:color w:val="111111"/>
          <w:spacing w:val="-4"/>
          <w:sz w:val="24"/>
        </w:rPr>
        <w:t xml:space="preserve"> </w:t>
      </w:r>
      <w:r>
        <w:rPr>
          <w:color w:val="111111"/>
          <w:sz w:val="24"/>
        </w:rPr>
        <w:t>incentives</w:t>
      </w:r>
      <w:r>
        <w:rPr>
          <w:color w:val="111111"/>
          <w:spacing w:val="-4"/>
          <w:sz w:val="24"/>
        </w:rPr>
        <w:t xml:space="preserve"> </w:t>
      </w:r>
      <w:r>
        <w:rPr>
          <w:color w:val="111111"/>
          <w:sz w:val="24"/>
        </w:rPr>
        <w:t>or</w:t>
      </w:r>
      <w:r>
        <w:rPr>
          <w:color w:val="111111"/>
          <w:spacing w:val="-3"/>
          <w:sz w:val="24"/>
        </w:rPr>
        <w:t xml:space="preserve"> </w:t>
      </w:r>
      <w:r>
        <w:rPr>
          <w:color w:val="111111"/>
          <w:sz w:val="24"/>
        </w:rPr>
        <w:t>inducements,</w:t>
      </w:r>
      <w:r>
        <w:rPr>
          <w:color w:val="111111"/>
          <w:spacing w:val="-3"/>
          <w:sz w:val="24"/>
        </w:rPr>
        <w:t xml:space="preserve"> </w:t>
      </w:r>
      <w:r>
        <w:rPr>
          <w:color w:val="111111"/>
          <w:sz w:val="24"/>
        </w:rPr>
        <w:t>or</w:t>
      </w:r>
      <w:r>
        <w:rPr>
          <w:color w:val="111111"/>
          <w:spacing w:val="-3"/>
          <w:sz w:val="24"/>
        </w:rPr>
        <w:t xml:space="preserve"> </w:t>
      </w:r>
      <w:r>
        <w:rPr>
          <w:color w:val="111111"/>
          <w:sz w:val="24"/>
        </w:rPr>
        <w:t>any</w:t>
      </w:r>
      <w:r>
        <w:rPr>
          <w:color w:val="111111"/>
          <w:spacing w:val="-4"/>
          <w:sz w:val="24"/>
        </w:rPr>
        <w:t xml:space="preserve"> </w:t>
      </w:r>
      <w:r>
        <w:rPr>
          <w:color w:val="111111"/>
          <w:sz w:val="24"/>
        </w:rPr>
        <w:t>other payments not authorised by us in exchange for sending or receiving a transfer.</w:t>
      </w:r>
    </w:p>
    <w:p w14:paraId="5591B33B" w14:textId="77777777" w:rsidR="008825CD" w:rsidRDefault="00000000">
      <w:pPr>
        <w:pStyle w:val="ListParagraph"/>
        <w:numPr>
          <w:ilvl w:val="0"/>
          <w:numId w:val="7"/>
        </w:numPr>
        <w:tabs>
          <w:tab w:val="left" w:pos="721"/>
        </w:tabs>
        <w:spacing w:line="288" w:lineRule="auto"/>
        <w:ind w:right="1252"/>
        <w:rPr>
          <w:sz w:val="24"/>
        </w:rPr>
      </w:pPr>
      <w:r>
        <w:rPr>
          <w:color w:val="111111"/>
          <w:sz w:val="24"/>
        </w:rPr>
        <w:t>Once the transfer of levy funds has been processed, the responsibility and liability of the transfer funded apprenticeship unit lies solely with the receiving employer – this includes the quality of the apprenticeship unit and the employment</w:t>
      </w:r>
      <w:r>
        <w:rPr>
          <w:color w:val="111111"/>
          <w:spacing w:val="-3"/>
          <w:sz w:val="24"/>
        </w:rPr>
        <w:t xml:space="preserve"> </w:t>
      </w:r>
      <w:r>
        <w:rPr>
          <w:color w:val="111111"/>
          <w:sz w:val="24"/>
        </w:rPr>
        <w:t>of</w:t>
      </w:r>
      <w:r>
        <w:rPr>
          <w:color w:val="111111"/>
          <w:spacing w:val="-5"/>
          <w:sz w:val="24"/>
        </w:rPr>
        <w:t xml:space="preserve"> </w:t>
      </w:r>
      <w:r>
        <w:rPr>
          <w:color w:val="111111"/>
          <w:sz w:val="24"/>
        </w:rPr>
        <w:t>the</w:t>
      </w:r>
      <w:r>
        <w:rPr>
          <w:color w:val="111111"/>
          <w:spacing w:val="-4"/>
          <w:sz w:val="24"/>
        </w:rPr>
        <w:t xml:space="preserve"> </w:t>
      </w:r>
      <w:r>
        <w:rPr>
          <w:color w:val="111111"/>
          <w:sz w:val="24"/>
        </w:rPr>
        <w:t>learner(s).</w:t>
      </w:r>
      <w:r>
        <w:rPr>
          <w:color w:val="111111"/>
          <w:spacing w:val="-5"/>
          <w:sz w:val="24"/>
        </w:rPr>
        <w:t xml:space="preserve"> </w:t>
      </w:r>
      <w:r>
        <w:rPr>
          <w:color w:val="111111"/>
          <w:sz w:val="24"/>
        </w:rPr>
        <w:t>The</w:t>
      </w:r>
      <w:r>
        <w:rPr>
          <w:color w:val="111111"/>
          <w:spacing w:val="-4"/>
          <w:sz w:val="24"/>
        </w:rPr>
        <w:t xml:space="preserve"> </w:t>
      </w:r>
      <w:r>
        <w:rPr>
          <w:color w:val="111111"/>
          <w:sz w:val="24"/>
        </w:rPr>
        <w:t>sending</w:t>
      </w:r>
      <w:r>
        <w:rPr>
          <w:color w:val="111111"/>
          <w:spacing w:val="-3"/>
          <w:sz w:val="24"/>
        </w:rPr>
        <w:t xml:space="preserve"> </w:t>
      </w:r>
      <w:r>
        <w:rPr>
          <w:color w:val="111111"/>
          <w:sz w:val="24"/>
        </w:rPr>
        <w:t>employer</w:t>
      </w:r>
      <w:r>
        <w:rPr>
          <w:color w:val="111111"/>
          <w:spacing w:val="-3"/>
          <w:sz w:val="24"/>
        </w:rPr>
        <w:t xml:space="preserve"> </w:t>
      </w:r>
      <w:r>
        <w:rPr>
          <w:color w:val="111111"/>
          <w:sz w:val="24"/>
        </w:rPr>
        <w:t>has</w:t>
      </w:r>
      <w:r>
        <w:rPr>
          <w:color w:val="111111"/>
          <w:spacing w:val="-4"/>
          <w:sz w:val="24"/>
        </w:rPr>
        <w:t xml:space="preserve"> </w:t>
      </w:r>
      <w:r>
        <w:rPr>
          <w:color w:val="111111"/>
          <w:sz w:val="24"/>
        </w:rPr>
        <w:t>no</w:t>
      </w:r>
      <w:r>
        <w:rPr>
          <w:color w:val="111111"/>
          <w:spacing w:val="-4"/>
          <w:sz w:val="24"/>
        </w:rPr>
        <w:t xml:space="preserve"> </w:t>
      </w:r>
      <w:r>
        <w:rPr>
          <w:color w:val="111111"/>
          <w:sz w:val="24"/>
        </w:rPr>
        <w:t>accountability</w:t>
      </w:r>
      <w:r>
        <w:rPr>
          <w:color w:val="111111"/>
          <w:spacing w:val="-4"/>
          <w:sz w:val="24"/>
        </w:rPr>
        <w:t xml:space="preserve"> </w:t>
      </w:r>
      <w:r>
        <w:rPr>
          <w:color w:val="111111"/>
          <w:sz w:val="24"/>
        </w:rPr>
        <w:t>for that apprenticeship</w:t>
      </w:r>
      <w:r>
        <w:rPr>
          <w:color w:val="111111"/>
          <w:spacing w:val="-1"/>
          <w:sz w:val="24"/>
        </w:rPr>
        <w:t xml:space="preserve"> </w:t>
      </w:r>
      <w:r>
        <w:rPr>
          <w:color w:val="111111"/>
          <w:sz w:val="24"/>
        </w:rPr>
        <w:t>unit going</w:t>
      </w:r>
      <w:r>
        <w:rPr>
          <w:color w:val="111111"/>
          <w:spacing w:val="-1"/>
          <w:sz w:val="24"/>
        </w:rPr>
        <w:t xml:space="preserve"> </w:t>
      </w:r>
      <w:r>
        <w:rPr>
          <w:color w:val="111111"/>
          <w:sz w:val="24"/>
        </w:rPr>
        <w:t>forward, apart</w:t>
      </w:r>
      <w:r>
        <w:rPr>
          <w:color w:val="111111"/>
          <w:spacing w:val="-2"/>
          <w:sz w:val="24"/>
        </w:rPr>
        <w:t xml:space="preserve"> </w:t>
      </w:r>
      <w:r>
        <w:rPr>
          <w:color w:val="111111"/>
          <w:sz w:val="24"/>
        </w:rPr>
        <w:t>from</w:t>
      </w:r>
      <w:r>
        <w:rPr>
          <w:color w:val="111111"/>
          <w:spacing w:val="-2"/>
          <w:sz w:val="24"/>
        </w:rPr>
        <w:t xml:space="preserve"> </w:t>
      </w:r>
      <w:r>
        <w:rPr>
          <w:color w:val="111111"/>
          <w:sz w:val="24"/>
        </w:rPr>
        <w:t>the</w:t>
      </w:r>
      <w:r>
        <w:rPr>
          <w:color w:val="111111"/>
          <w:spacing w:val="-1"/>
          <w:sz w:val="24"/>
        </w:rPr>
        <w:t xml:space="preserve"> </w:t>
      </w:r>
      <w:r>
        <w:rPr>
          <w:color w:val="111111"/>
          <w:sz w:val="24"/>
        </w:rPr>
        <w:t>commitment</w:t>
      </w:r>
      <w:r>
        <w:rPr>
          <w:color w:val="111111"/>
          <w:spacing w:val="-2"/>
          <w:sz w:val="24"/>
        </w:rPr>
        <w:t xml:space="preserve"> </w:t>
      </w:r>
      <w:r>
        <w:rPr>
          <w:color w:val="111111"/>
          <w:sz w:val="24"/>
        </w:rPr>
        <w:t>to</w:t>
      </w:r>
      <w:r>
        <w:rPr>
          <w:color w:val="111111"/>
          <w:spacing w:val="-2"/>
          <w:sz w:val="24"/>
        </w:rPr>
        <w:t xml:space="preserve"> </w:t>
      </w:r>
      <w:r>
        <w:rPr>
          <w:color w:val="111111"/>
          <w:sz w:val="24"/>
        </w:rPr>
        <w:t>fund</w:t>
      </w:r>
      <w:r>
        <w:rPr>
          <w:color w:val="111111"/>
          <w:spacing w:val="-1"/>
          <w:sz w:val="24"/>
        </w:rPr>
        <w:t xml:space="preserve"> </w:t>
      </w:r>
      <w:r>
        <w:rPr>
          <w:color w:val="111111"/>
          <w:sz w:val="24"/>
        </w:rPr>
        <w:t>the apprenticeship unit over its entire duration until completion.</w:t>
      </w:r>
    </w:p>
    <w:p w14:paraId="5591B33C" w14:textId="77777777" w:rsidR="008825CD" w:rsidRDefault="00000000">
      <w:pPr>
        <w:spacing w:before="240"/>
        <w:ind w:left="1"/>
        <w:rPr>
          <w:b/>
          <w:sz w:val="28"/>
        </w:rPr>
      </w:pPr>
      <w:r>
        <w:rPr>
          <w:b/>
          <w:color w:val="194174"/>
          <w:sz w:val="28"/>
        </w:rPr>
        <w:t>Specific</w:t>
      </w:r>
      <w:r>
        <w:rPr>
          <w:b/>
          <w:color w:val="194174"/>
          <w:spacing w:val="-10"/>
          <w:sz w:val="28"/>
        </w:rPr>
        <w:t xml:space="preserve"> </w:t>
      </w:r>
      <w:r>
        <w:rPr>
          <w:b/>
          <w:color w:val="194174"/>
          <w:sz w:val="28"/>
        </w:rPr>
        <w:t>rules</w:t>
      </w:r>
      <w:r>
        <w:rPr>
          <w:b/>
          <w:color w:val="194174"/>
          <w:spacing w:val="-9"/>
          <w:sz w:val="28"/>
        </w:rPr>
        <w:t xml:space="preserve"> </w:t>
      </w:r>
      <w:r>
        <w:rPr>
          <w:b/>
          <w:color w:val="194174"/>
          <w:sz w:val="28"/>
        </w:rPr>
        <w:t>for</w:t>
      </w:r>
      <w:r>
        <w:rPr>
          <w:b/>
          <w:color w:val="194174"/>
          <w:spacing w:val="-10"/>
          <w:sz w:val="28"/>
        </w:rPr>
        <w:t xml:space="preserve"> </w:t>
      </w:r>
      <w:r>
        <w:rPr>
          <w:b/>
          <w:color w:val="194174"/>
          <w:sz w:val="28"/>
        </w:rPr>
        <w:t>employers</w:t>
      </w:r>
      <w:r>
        <w:rPr>
          <w:b/>
          <w:color w:val="194174"/>
          <w:spacing w:val="-9"/>
          <w:sz w:val="28"/>
        </w:rPr>
        <w:t xml:space="preserve"> </w:t>
      </w:r>
      <w:r>
        <w:rPr>
          <w:b/>
          <w:color w:val="194174"/>
          <w:sz w:val="28"/>
        </w:rPr>
        <w:t>receiving</w:t>
      </w:r>
      <w:r>
        <w:rPr>
          <w:b/>
          <w:color w:val="194174"/>
          <w:spacing w:val="-10"/>
          <w:sz w:val="28"/>
        </w:rPr>
        <w:t xml:space="preserve"> </w:t>
      </w:r>
      <w:r>
        <w:rPr>
          <w:b/>
          <w:color w:val="194174"/>
          <w:sz w:val="28"/>
        </w:rPr>
        <w:t>a</w:t>
      </w:r>
      <w:r>
        <w:rPr>
          <w:b/>
          <w:color w:val="194174"/>
          <w:spacing w:val="-9"/>
          <w:sz w:val="28"/>
        </w:rPr>
        <w:t xml:space="preserve"> </w:t>
      </w:r>
      <w:r>
        <w:rPr>
          <w:b/>
          <w:color w:val="194174"/>
          <w:sz w:val="28"/>
        </w:rPr>
        <w:t>levy</w:t>
      </w:r>
      <w:r>
        <w:rPr>
          <w:b/>
          <w:color w:val="194174"/>
          <w:spacing w:val="-9"/>
          <w:sz w:val="28"/>
        </w:rPr>
        <w:t xml:space="preserve"> </w:t>
      </w:r>
      <w:r>
        <w:rPr>
          <w:b/>
          <w:color w:val="194174"/>
          <w:spacing w:val="-2"/>
          <w:sz w:val="28"/>
        </w:rPr>
        <w:t>transfer</w:t>
      </w:r>
    </w:p>
    <w:p w14:paraId="5591B33D" w14:textId="77777777" w:rsidR="008825CD" w:rsidRDefault="00000000">
      <w:pPr>
        <w:pStyle w:val="ListParagraph"/>
        <w:numPr>
          <w:ilvl w:val="0"/>
          <w:numId w:val="7"/>
        </w:numPr>
        <w:tabs>
          <w:tab w:val="left" w:pos="720"/>
        </w:tabs>
        <w:spacing w:before="305" w:line="288" w:lineRule="auto"/>
        <w:ind w:left="720" w:right="1171"/>
        <w:rPr>
          <w:sz w:val="24"/>
        </w:rPr>
      </w:pPr>
      <w:r>
        <w:rPr>
          <w:color w:val="111111"/>
          <w:sz w:val="24"/>
        </w:rPr>
        <w:t>Once a transfer has been approved by the sending employer, receiving employers will have 6 weeks to accept these funds. If no action is taken, then the</w:t>
      </w:r>
      <w:r>
        <w:rPr>
          <w:color w:val="111111"/>
          <w:spacing w:val="-3"/>
          <w:sz w:val="24"/>
        </w:rPr>
        <w:t xml:space="preserve"> </w:t>
      </w:r>
      <w:r>
        <w:rPr>
          <w:color w:val="111111"/>
          <w:sz w:val="24"/>
        </w:rPr>
        <w:t>transfer</w:t>
      </w:r>
      <w:r>
        <w:rPr>
          <w:color w:val="111111"/>
          <w:spacing w:val="-4"/>
          <w:sz w:val="24"/>
        </w:rPr>
        <w:t xml:space="preserve"> </w:t>
      </w:r>
      <w:r>
        <w:rPr>
          <w:color w:val="111111"/>
          <w:sz w:val="24"/>
        </w:rPr>
        <w:t>funds</w:t>
      </w:r>
      <w:r>
        <w:rPr>
          <w:color w:val="111111"/>
          <w:spacing w:val="-3"/>
          <w:sz w:val="24"/>
        </w:rPr>
        <w:t xml:space="preserve"> </w:t>
      </w:r>
      <w:r>
        <w:rPr>
          <w:color w:val="111111"/>
          <w:sz w:val="24"/>
        </w:rPr>
        <w:t>will</w:t>
      </w:r>
      <w:r>
        <w:rPr>
          <w:color w:val="111111"/>
          <w:spacing w:val="-2"/>
          <w:sz w:val="24"/>
        </w:rPr>
        <w:t xml:space="preserve"> </w:t>
      </w:r>
      <w:r>
        <w:rPr>
          <w:color w:val="111111"/>
          <w:sz w:val="24"/>
        </w:rPr>
        <w:t>no</w:t>
      </w:r>
      <w:r>
        <w:rPr>
          <w:color w:val="111111"/>
          <w:spacing w:val="-3"/>
          <w:sz w:val="24"/>
        </w:rPr>
        <w:t xml:space="preserve"> </w:t>
      </w:r>
      <w:r>
        <w:rPr>
          <w:color w:val="111111"/>
          <w:sz w:val="24"/>
        </w:rPr>
        <w:t>longer</w:t>
      </w:r>
      <w:r>
        <w:rPr>
          <w:color w:val="111111"/>
          <w:spacing w:val="-2"/>
          <w:sz w:val="24"/>
        </w:rPr>
        <w:t xml:space="preserve"> </w:t>
      </w:r>
      <w:r>
        <w:rPr>
          <w:color w:val="111111"/>
          <w:sz w:val="24"/>
        </w:rPr>
        <w:t>be</w:t>
      </w:r>
      <w:r>
        <w:rPr>
          <w:color w:val="111111"/>
          <w:spacing w:val="-3"/>
          <w:sz w:val="24"/>
        </w:rPr>
        <w:t xml:space="preserve"> </w:t>
      </w:r>
      <w:r>
        <w:rPr>
          <w:color w:val="111111"/>
          <w:sz w:val="24"/>
        </w:rPr>
        <w:t>available</w:t>
      </w:r>
      <w:r>
        <w:rPr>
          <w:color w:val="111111"/>
          <w:spacing w:val="-3"/>
          <w:sz w:val="24"/>
        </w:rPr>
        <w:t xml:space="preserve"> </w:t>
      </w:r>
      <w:r>
        <w:rPr>
          <w:color w:val="111111"/>
          <w:sz w:val="24"/>
        </w:rPr>
        <w:t>–</w:t>
      </w:r>
      <w:r>
        <w:rPr>
          <w:color w:val="111111"/>
          <w:spacing w:val="-3"/>
          <w:sz w:val="24"/>
        </w:rPr>
        <w:t xml:space="preserve"> </w:t>
      </w:r>
      <w:r>
        <w:rPr>
          <w:color w:val="111111"/>
          <w:sz w:val="24"/>
        </w:rPr>
        <w:t>receiving</w:t>
      </w:r>
      <w:r>
        <w:rPr>
          <w:color w:val="111111"/>
          <w:spacing w:val="-2"/>
          <w:sz w:val="24"/>
        </w:rPr>
        <w:t xml:space="preserve"> </w:t>
      </w:r>
      <w:r>
        <w:rPr>
          <w:color w:val="111111"/>
          <w:sz w:val="24"/>
        </w:rPr>
        <w:t>employers</w:t>
      </w:r>
      <w:r>
        <w:rPr>
          <w:color w:val="111111"/>
          <w:spacing w:val="-3"/>
          <w:sz w:val="24"/>
        </w:rPr>
        <w:t xml:space="preserve"> </w:t>
      </w:r>
      <w:r>
        <w:rPr>
          <w:color w:val="111111"/>
          <w:sz w:val="24"/>
        </w:rPr>
        <w:t>would</w:t>
      </w:r>
      <w:r>
        <w:rPr>
          <w:color w:val="111111"/>
          <w:spacing w:val="-3"/>
          <w:sz w:val="24"/>
        </w:rPr>
        <w:t xml:space="preserve"> </w:t>
      </w:r>
      <w:r>
        <w:rPr>
          <w:color w:val="111111"/>
          <w:sz w:val="24"/>
        </w:rPr>
        <w:t>then have to apply for a new transfer should this funding still be required.</w:t>
      </w:r>
    </w:p>
    <w:p w14:paraId="5591B33E" w14:textId="77777777" w:rsidR="008825CD" w:rsidRDefault="00000000">
      <w:pPr>
        <w:pStyle w:val="ListParagraph"/>
        <w:numPr>
          <w:ilvl w:val="0"/>
          <w:numId w:val="7"/>
        </w:numPr>
        <w:tabs>
          <w:tab w:val="left" w:pos="720"/>
        </w:tabs>
        <w:spacing w:before="239" w:line="288" w:lineRule="auto"/>
        <w:ind w:left="720" w:right="1106"/>
        <w:rPr>
          <w:sz w:val="24"/>
        </w:rPr>
      </w:pPr>
      <w:r>
        <w:rPr>
          <w:color w:val="111111"/>
          <w:sz w:val="24"/>
        </w:rPr>
        <w:t>If the receiving employer has accepted these funds (within the 6 weeks), then they</w:t>
      </w:r>
      <w:r>
        <w:rPr>
          <w:color w:val="111111"/>
          <w:spacing w:val="-3"/>
          <w:sz w:val="24"/>
        </w:rPr>
        <w:t xml:space="preserve"> </w:t>
      </w:r>
      <w:r>
        <w:rPr>
          <w:color w:val="111111"/>
          <w:sz w:val="24"/>
        </w:rPr>
        <w:t>will</w:t>
      </w:r>
      <w:r>
        <w:rPr>
          <w:color w:val="111111"/>
          <w:spacing w:val="-3"/>
          <w:sz w:val="24"/>
        </w:rPr>
        <w:t xml:space="preserve"> </w:t>
      </w:r>
      <w:r>
        <w:rPr>
          <w:color w:val="111111"/>
          <w:sz w:val="24"/>
        </w:rPr>
        <w:t>have</w:t>
      </w:r>
      <w:r>
        <w:rPr>
          <w:color w:val="111111"/>
          <w:spacing w:val="-3"/>
          <w:sz w:val="24"/>
        </w:rPr>
        <w:t xml:space="preserve"> </w:t>
      </w:r>
      <w:r>
        <w:rPr>
          <w:color w:val="111111"/>
          <w:sz w:val="24"/>
        </w:rPr>
        <w:t>3</w:t>
      </w:r>
      <w:r>
        <w:rPr>
          <w:color w:val="111111"/>
          <w:spacing w:val="-3"/>
          <w:sz w:val="24"/>
        </w:rPr>
        <w:t xml:space="preserve"> </w:t>
      </w:r>
      <w:r>
        <w:rPr>
          <w:color w:val="111111"/>
          <w:sz w:val="24"/>
        </w:rPr>
        <w:t>months</w:t>
      </w:r>
      <w:r>
        <w:rPr>
          <w:color w:val="111111"/>
          <w:spacing w:val="-3"/>
          <w:sz w:val="24"/>
        </w:rPr>
        <w:t xml:space="preserve"> </w:t>
      </w:r>
      <w:r>
        <w:rPr>
          <w:color w:val="111111"/>
          <w:sz w:val="24"/>
        </w:rPr>
        <w:t>to</w:t>
      </w:r>
      <w:r>
        <w:rPr>
          <w:color w:val="111111"/>
          <w:spacing w:val="-3"/>
          <w:sz w:val="24"/>
        </w:rPr>
        <w:t xml:space="preserve"> </w:t>
      </w:r>
      <w:r>
        <w:rPr>
          <w:color w:val="111111"/>
          <w:sz w:val="24"/>
        </w:rPr>
        <w:t>use</w:t>
      </w:r>
      <w:r>
        <w:rPr>
          <w:color w:val="111111"/>
          <w:spacing w:val="-4"/>
          <w:sz w:val="24"/>
        </w:rPr>
        <w:t xml:space="preserve"> </w:t>
      </w:r>
      <w:r>
        <w:rPr>
          <w:color w:val="111111"/>
          <w:sz w:val="24"/>
        </w:rPr>
        <w:t>these</w:t>
      </w:r>
      <w:r>
        <w:rPr>
          <w:color w:val="111111"/>
          <w:spacing w:val="-3"/>
          <w:sz w:val="24"/>
        </w:rPr>
        <w:t xml:space="preserve"> </w:t>
      </w:r>
      <w:r>
        <w:rPr>
          <w:color w:val="111111"/>
          <w:sz w:val="24"/>
        </w:rPr>
        <w:t>funds,</w:t>
      </w:r>
      <w:r>
        <w:rPr>
          <w:color w:val="111111"/>
          <w:spacing w:val="-4"/>
          <w:sz w:val="24"/>
        </w:rPr>
        <w:t xml:space="preserve"> </w:t>
      </w:r>
      <w:r>
        <w:rPr>
          <w:color w:val="111111"/>
          <w:sz w:val="24"/>
        </w:rPr>
        <w:t>by</w:t>
      </w:r>
      <w:r>
        <w:rPr>
          <w:color w:val="111111"/>
          <w:spacing w:val="-3"/>
          <w:sz w:val="24"/>
        </w:rPr>
        <w:t xml:space="preserve"> </w:t>
      </w:r>
      <w:r>
        <w:rPr>
          <w:color w:val="111111"/>
          <w:sz w:val="24"/>
        </w:rPr>
        <w:t>linking</w:t>
      </w:r>
      <w:r>
        <w:rPr>
          <w:color w:val="111111"/>
          <w:spacing w:val="-3"/>
          <w:sz w:val="24"/>
        </w:rPr>
        <w:t xml:space="preserve"> </w:t>
      </w:r>
      <w:r>
        <w:rPr>
          <w:color w:val="111111"/>
          <w:sz w:val="24"/>
        </w:rPr>
        <w:t>the</w:t>
      </w:r>
      <w:r>
        <w:rPr>
          <w:color w:val="111111"/>
          <w:spacing w:val="-3"/>
          <w:sz w:val="24"/>
        </w:rPr>
        <w:t xml:space="preserve"> </w:t>
      </w:r>
      <w:r>
        <w:rPr>
          <w:color w:val="111111"/>
          <w:sz w:val="24"/>
        </w:rPr>
        <w:t>funds</w:t>
      </w:r>
      <w:r>
        <w:rPr>
          <w:color w:val="111111"/>
          <w:spacing w:val="-3"/>
          <w:sz w:val="24"/>
        </w:rPr>
        <w:t xml:space="preserve"> </w:t>
      </w:r>
      <w:r>
        <w:rPr>
          <w:color w:val="111111"/>
          <w:sz w:val="24"/>
        </w:rPr>
        <w:t>to</w:t>
      </w:r>
      <w:r>
        <w:rPr>
          <w:color w:val="111111"/>
          <w:spacing w:val="-3"/>
          <w:sz w:val="24"/>
        </w:rPr>
        <w:t xml:space="preserve"> </w:t>
      </w:r>
      <w:r>
        <w:rPr>
          <w:color w:val="111111"/>
          <w:sz w:val="24"/>
        </w:rPr>
        <w:t>an</w:t>
      </w:r>
      <w:r>
        <w:rPr>
          <w:color w:val="111111"/>
          <w:spacing w:val="-3"/>
          <w:sz w:val="24"/>
        </w:rPr>
        <w:t xml:space="preserve"> </w:t>
      </w:r>
      <w:r>
        <w:rPr>
          <w:color w:val="111111"/>
          <w:sz w:val="24"/>
        </w:rPr>
        <w:t>approved apprenticeship unit record. If no action is taken, then the transfer funds will no longer be available – receiving employers would then have to apply for a new transfer should this funding still be required.</w:t>
      </w:r>
    </w:p>
    <w:p w14:paraId="5591B33F" w14:textId="77777777" w:rsidR="008825CD" w:rsidRDefault="00000000">
      <w:pPr>
        <w:pStyle w:val="ListParagraph"/>
        <w:numPr>
          <w:ilvl w:val="0"/>
          <w:numId w:val="7"/>
        </w:numPr>
        <w:tabs>
          <w:tab w:val="left" w:pos="720"/>
        </w:tabs>
        <w:spacing w:line="288" w:lineRule="auto"/>
        <w:ind w:left="720" w:right="1359"/>
        <w:rPr>
          <w:sz w:val="24"/>
        </w:rPr>
      </w:pPr>
      <w:r>
        <w:rPr>
          <w:color w:val="111111"/>
          <w:sz w:val="24"/>
        </w:rPr>
        <w:t>Before</w:t>
      </w:r>
      <w:r>
        <w:rPr>
          <w:color w:val="111111"/>
          <w:spacing w:val="-4"/>
          <w:sz w:val="24"/>
        </w:rPr>
        <w:t xml:space="preserve"> </w:t>
      </w:r>
      <w:r>
        <w:rPr>
          <w:color w:val="111111"/>
          <w:sz w:val="24"/>
        </w:rPr>
        <w:t>entering</w:t>
      </w:r>
      <w:r>
        <w:rPr>
          <w:color w:val="111111"/>
          <w:spacing w:val="-4"/>
          <w:sz w:val="24"/>
        </w:rPr>
        <w:t xml:space="preserve"> </w:t>
      </w:r>
      <w:r>
        <w:rPr>
          <w:color w:val="111111"/>
          <w:sz w:val="24"/>
        </w:rPr>
        <w:t>the</w:t>
      </w:r>
      <w:r>
        <w:rPr>
          <w:color w:val="111111"/>
          <w:spacing w:val="-4"/>
          <w:sz w:val="24"/>
        </w:rPr>
        <w:t xml:space="preserve"> </w:t>
      </w:r>
      <w:r>
        <w:rPr>
          <w:color w:val="111111"/>
          <w:sz w:val="24"/>
        </w:rPr>
        <w:t>details</w:t>
      </w:r>
      <w:r>
        <w:rPr>
          <w:color w:val="111111"/>
          <w:spacing w:val="-4"/>
          <w:sz w:val="24"/>
        </w:rPr>
        <w:t xml:space="preserve"> </w:t>
      </w:r>
      <w:r>
        <w:rPr>
          <w:color w:val="111111"/>
          <w:sz w:val="24"/>
        </w:rPr>
        <w:t>on</w:t>
      </w:r>
      <w:r>
        <w:rPr>
          <w:color w:val="111111"/>
          <w:spacing w:val="-4"/>
          <w:sz w:val="24"/>
        </w:rPr>
        <w:t xml:space="preserve"> </w:t>
      </w:r>
      <w:r>
        <w:rPr>
          <w:color w:val="111111"/>
          <w:sz w:val="24"/>
        </w:rPr>
        <w:t>their</w:t>
      </w:r>
      <w:r>
        <w:rPr>
          <w:color w:val="111111"/>
          <w:spacing w:val="-3"/>
          <w:sz w:val="24"/>
        </w:rPr>
        <w:t xml:space="preserve"> </w:t>
      </w:r>
      <w:r>
        <w:rPr>
          <w:color w:val="111111"/>
          <w:sz w:val="24"/>
        </w:rPr>
        <w:t>apprenticeship</w:t>
      </w:r>
      <w:r>
        <w:rPr>
          <w:color w:val="111111"/>
          <w:spacing w:val="-4"/>
          <w:sz w:val="24"/>
        </w:rPr>
        <w:t xml:space="preserve"> </w:t>
      </w:r>
      <w:r>
        <w:rPr>
          <w:color w:val="111111"/>
          <w:sz w:val="24"/>
        </w:rPr>
        <w:t>service</w:t>
      </w:r>
      <w:r>
        <w:rPr>
          <w:color w:val="111111"/>
          <w:spacing w:val="-4"/>
          <w:sz w:val="24"/>
        </w:rPr>
        <w:t xml:space="preserve"> </w:t>
      </w:r>
      <w:r>
        <w:rPr>
          <w:color w:val="111111"/>
          <w:sz w:val="24"/>
        </w:rPr>
        <w:t>account,</w:t>
      </w:r>
      <w:r>
        <w:rPr>
          <w:color w:val="111111"/>
          <w:spacing w:val="-3"/>
          <w:sz w:val="24"/>
        </w:rPr>
        <w:t xml:space="preserve"> </w:t>
      </w:r>
      <w:r>
        <w:rPr>
          <w:color w:val="111111"/>
          <w:sz w:val="24"/>
        </w:rPr>
        <w:t>receiving employers must:</w:t>
      </w:r>
    </w:p>
    <w:p w14:paraId="5591B340" w14:textId="77777777" w:rsidR="008825CD" w:rsidRDefault="00000000">
      <w:pPr>
        <w:pStyle w:val="ListParagraph"/>
        <w:numPr>
          <w:ilvl w:val="1"/>
          <w:numId w:val="7"/>
        </w:numPr>
        <w:tabs>
          <w:tab w:val="left" w:pos="1555"/>
          <w:tab w:val="left" w:pos="1560"/>
        </w:tabs>
        <w:spacing w:line="288" w:lineRule="auto"/>
        <w:ind w:left="1560" w:right="1706"/>
        <w:rPr>
          <w:color w:val="111111"/>
          <w:sz w:val="24"/>
        </w:rPr>
      </w:pPr>
      <w:r>
        <w:rPr>
          <w:color w:val="111111"/>
          <w:sz w:val="24"/>
        </w:rPr>
        <w:t>Agree</w:t>
      </w:r>
      <w:r>
        <w:rPr>
          <w:color w:val="111111"/>
          <w:spacing w:val="-4"/>
          <w:sz w:val="24"/>
        </w:rPr>
        <w:t xml:space="preserve"> </w:t>
      </w:r>
      <w:r>
        <w:rPr>
          <w:color w:val="111111"/>
          <w:sz w:val="24"/>
        </w:rPr>
        <w:t>the</w:t>
      </w:r>
      <w:r>
        <w:rPr>
          <w:color w:val="111111"/>
          <w:spacing w:val="-4"/>
          <w:sz w:val="24"/>
        </w:rPr>
        <w:t xml:space="preserve"> </w:t>
      </w:r>
      <w:r>
        <w:rPr>
          <w:color w:val="111111"/>
          <w:sz w:val="24"/>
        </w:rPr>
        <w:t>transfer</w:t>
      </w:r>
      <w:r>
        <w:rPr>
          <w:color w:val="111111"/>
          <w:spacing w:val="-3"/>
          <w:sz w:val="24"/>
        </w:rPr>
        <w:t xml:space="preserve"> </w:t>
      </w:r>
      <w:r>
        <w:rPr>
          <w:color w:val="111111"/>
          <w:sz w:val="24"/>
        </w:rPr>
        <w:t>details</w:t>
      </w:r>
      <w:r>
        <w:rPr>
          <w:color w:val="111111"/>
          <w:spacing w:val="-4"/>
          <w:sz w:val="24"/>
        </w:rPr>
        <w:t xml:space="preserve"> </w:t>
      </w:r>
      <w:r>
        <w:rPr>
          <w:color w:val="111111"/>
          <w:sz w:val="24"/>
        </w:rPr>
        <w:t>with</w:t>
      </w:r>
      <w:r>
        <w:rPr>
          <w:color w:val="111111"/>
          <w:spacing w:val="-4"/>
          <w:sz w:val="24"/>
        </w:rPr>
        <w:t xml:space="preserve"> </w:t>
      </w:r>
      <w:r>
        <w:rPr>
          <w:color w:val="111111"/>
          <w:sz w:val="24"/>
        </w:rPr>
        <w:t>the</w:t>
      </w:r>
      <w:r>
        <w:rPr>
          <w:color w:val="111111"/>
          <w:spacing w:val="-4"/>
          <w:sz w:val="24"/>
        </w:rPr>
        <w:t xml:space="preserve"> </w:t>
      </w:r>
      <w:r>
        <w:rPr>
          <w:color w:val="111111"/>
          <w:sz w:val="24"/>
        </w:rPr>
        <w:t>sending</w:t>
      </w:r>
      <w:r>
        <w:rPr>
          <w:color w:val="111111"/>
          <w:spacing w:val="-3"/>
          <w:sz w:val="24"/>
        </w:rPr>
        <w:t xml:space="preserve"> </w:t>
      </w:r>
      <w:r>
        <w:rPr>
          <w:color w:val="111111"/>
          <w:sz w:val="24"/>
        </w:rPr>
        <w:t>employer</w:t>
      </w:r>
      <w:r>
        <w:rPr>
          <w:color w:val="111111"/>
          <w:spacing w:val="-3"/>
          <w:sz w:val="24"/>
        </w:rPr>
        <w:t xml:space="preserve"> </w:t>
      </w:r>
      <w:r>
        <w:rPr>
          <w:color w:val="111111"/>
          <w:sz w:val="24"/>
        </w:rPr>
        <w:t>(either</w:t>
      </w:r>
      <w:r>
        <w:rPr>
          <w:color w:val="111111"/>
          <w:spacing w:val="-3"/>
          <w:sz w:val="24"/>
        </w:rPr>
        <w:t xml:space="preserve"> </w:t>
      </w:r>
      <w:r>
        <w:rPr>
          <w:color w:val="111111"/>
          <w:sz w:val="24"/>
        </w:rPr>
        <w:t>by</w:t>
      </w:r>
      <w:r>
        <w:rPr>
          <w:color w:val="111111"/>
          <w:spacing w:val="-4"/>
          <w:sz w:val="24"/>
        </w:rPr>
        <w:t xml:space="preserve"> </w:t>
      </w:r>
      <w:r>
        <w:rPr>
          <w:color w:val="111111"/>
          <w:sz w:val="24"/>
        </w:rPr>
        <w:t>an approved pledge application or by a direct transfer connection);</w:t>
      </w:r>
    </w:p>
    <w:p w14:paraId="5591B341" w14:textId="77777777" w:rsidR="008825CD" w:rsidRDefault="00000000">
      <w:pPr>
        <w:pStyle w:val="ListParagraph"/>
        <w:numPr>
          <w:ilvl w:val="1"/>
          <w:numId w:val="7"/>
        </w:numPr>
        <w:tabs>
          <w:tab w:val="left" w:pos="1555"/>
          <w:tab w:val="left" w:pos="1560"/>
        </w:tabs>
        <w:spacing w:line="288" w:lineRule="auto"/>
        <w:ind w:left="1560" w:right="882"/>
        <w:rPr>
          <w:color w:val="111111"/>
          <w:sz w:val="24"/>
        </w:rPr>
      </w:pPr>
      <w:r>
        <w:rPr>
          <w:color w:val="111111"/>
          <w:sz w:val="24"/>
        </w:rPr>
        <w:t>Agree</w:t>
      </w:r>
      <w:r>
        <w:rPr>
          <w:color w:val="111111"/>
          <w:spacing w:val="-4"/>
          <w:sz w:val="24"/>
        </w:rPr>
        <w:t xml:space="preserve"> </w:t>
      </w:r>
      <w:r>
        <w:rPr>
          <w:color w:val="111111"/>
          <w:sz w:val="24"/>
        </w:rPr>
        <w:t>with</w:t>
      </w:r>
      <w:r>
        <w:rPr>
          <w:color w:val="111111"/>
          <w:spacing w:val="-4"/>
          <w:sz w:val="24"/>
        </w:rPr>
        <w:t xml:space="preserve"> </w:t>
      </w:r>
      <w:r>
        <w:rPr>
          <w:color w:val="111111"/>
          <w:sz w:val="24"/>
        </w:rPr>
        <w:t>the</w:t>
      </w:r>
      <w:r>
        <w:rPr>
          <w:color w:val="111111"/>
          <w:spacing w:val="-4"/>
          <w:sz w:val="24"/>
        </w:rPr>
        <w:t xml:space="preserve"> </w:t>
      </w:r>
      <w:r>
        <w:rPr>
          <w:color w:val="111111"/>
          <w:sz w:val="24"/>
        </w:rPr>
        <w:t>main</w:t>
      </w:r>
      <w:r>
        <w:rPr>
          <w:color w:val="111111"/>
          <w:spacing w:val="-4"/>
          <w:sz w:val="24"/>
        </w:rPr>
        <w:t xml:space="preserve"> </w:t>
      </w:r>
      <w:r>
        <w:rPr>
          <w:color w:val="111111"/>
          <w:sz w:val="24"/>
        </w:rPr>
        <w:t>provider</w:t>
      </w:r>
      <w:r>
        <w:rPr>
          <w:color w:val="111111"/>
          <w:spacing w:val="-3"/>
          <w:sz w:val="24"/>
        </w:rPr>
        <w:t xml:space="preserve"> </w:t>
      </w:r>
      <w:r>
        <w:rPr>
          <w:color w:val="111111"/>
          <w:sz w:val="24"/>
        </w:rPr>
        <w:t>which</w:t>
      </w:r>
      <w:r>
        <w:rPr>
          <w:color w:val="111111"/>
          <w:spacing w:val="-4"/>
          <w:sz w:val="24"/>
        </w:rPr>
        <w:t xml:space="preserve"> </w:t>
      </w:r>
      <w:r>
        <w:rPr>
          <w:color w:val="111111"/>
          <w:sz w:val="24"/>
        </w:rPr>
        <w:t>apprenticeship</w:t>
      </w:r>
      <w:r>
        <w:rPr>
          <w:color w:val="111111"/>
          <w:spacing w:val="-4"/>
          <w:sz w:val="24"/>
        </w:rPr>
        <w:t xml:space="preserve"> </w:t>
      </w:r>
      <w:r>
        <w:rPr>
          <w:color w:val="111111"/>
          <w:sz w:val="24"/>
        </w:rPr>
        <w:t>unit</w:t>
      </w:r>
      <w:r>
        <w:rPr>
          <w:color w:val="111111"/>
          <w:spacing w:val="-3"/>
          <w:sz w:val="24"/>
        </w:rPr>
        <w:t xml:space="preserve"> </w:t>
      </w:r>
      <w:r>
        <w:rPr>
          <w:color w:val="111111"/>
          <w:sz w:val="24"/>
        </w:rPr>
        <w:t>the</w:t>
      </w:r>
      <w:r>
        <w:rPr>
          <w:color w:val="111111"/>
          <w:spacing w:val="-4"/>
          <w:sz w:val="24"/>
        </w:rPr>
        <w:t xml:space="preserve"> </w:t>
      </w:r>
      <w:r>
        <w:rPr>
          <w:color w:val="111111"/>
          <w:sz w:val="24"/>
        </w:rPr>
        <w:t>learner</w:t>
      </w:r>
      <w:r>
        <w:rPr>
          <w:color w:val="111111"/>
          <w:spacing w:val="-3"/>
          <w:sz w:val="24"/>
        </w:rPr>
        <w:t xml:space="preserve"> </w:t>
      </w:r>
      <w:r>
        <w:rPr>
          <w:color w:val="111111"/>
          <w:sz w:val="24"/>
        </w:rPr>
        <w:t>will</w:t>
      </w:r>
      <w:r>
        <w:rPr>
          <w:color w:val="111111"/>
          <w:spacing w:val="-4"/>
          <w:sz w:val="24"/>
        </w:rPr>
        <w:t xml:space="preserve"> </w:t>
      </w:r>
      <w:r>
        <w:rPr>
          <w:color w:val="111111"/>
          <w:sz w:val="24"/>
        </w:rPr>
        <w:t>be undertaking; and</w:t>
      </w:r>
    </w:p>
    <w:p w14:paraId="5591B342" w14:textId="77777777" w:rsidR="008825CD" w:rsidRDefault="00000000">
      <w:pPr>
        <w:pStyle w:val="ListParagraph"/>
        <w:numPr>
          <w:ilvl w:val="1"/>
          <w:numId w:val="7"/>
        </w:numPr>
        <w:tabs>
          <w:tab w:val="left" w:pos="1555"/>
          <w:tab w:val="left" w:pos="1560"/>
        </w:tabs>
        <w:spacing w:line="288" w:lineRule="auto"/>
        <w:ind w:left="1560" w:right="1064"/>
        <w:rPr>
          <w:color w:val="111111"/>
          <w:sz w:val="24"/>
        </w:rPr>
      </w:pPr>
      <w:r>
        <w:rPr>
          <w:color w:val="111111"/>
          <w:sz w:val="24"/>
        </w:rPr>
        <w:t>Confirm the price of the apprenticeship unit. All parties will need to approve</w:t>
      </w:r>
      <w:r>
        <w:rPr>
          <w:color w:val="111111"/>
          <w:spacing w:val="-1"/>
          <w:sz w:val="24"/>
        </w:rPr>
        <w:t xml:space="preserve"> </w:t>
      </w:r>
      <w:r>
        <w:rPr>
          <w:color w:val="111111"/>
          <w:sz w:val="24"/>
        </w:rPr>
        <w:t>these</w:t>
      </w:r>
      <w:r>
        <w:rPr>
          <w:color w:val="111111"/>
          <w:spacing w:val="-1"/>
          <w:sz w:val="24"/>
        </w:rPr>
        <w:t xml:space="preserve"> </w:t>
      </w:r>
      <w:r>
        <w:rPr>
          <w:color w:val="111111"/>
          <w:sz w:val="24"/>
        </w:rPr>
        <w:t>details through</w:t>
      </w:r>
      <w:r>
        <w:rPr>
          <w:color w:val="111111"/>
          <w:spacing w:val="-1"/>
          <w:sz w:val="24"/>
        </w:rPr>
        <w:t xml:space="preserve"> </w:t>
      </w:r>
      <w:r>
        <w:rPr>
          <w:color w:val="111111"/>
          <w:sz w:val="24"/>
        </w:rPr>
        <w:t>the</w:t>
      </w:r>
      <w:r>
        <w:rPr>
          <w:color w:val="111111"/>
          <w:spacing w:val="-1"/>
          <w:sz w:val="24"/>
        </w:rPr>
        <w:t xml:space="preserve"> </w:t>
      </w:r>
      <w:r>
        <w:rPr>
          <w:color w:val="111111"/>
          <w:sz w:val="24"/>
        </w:rPr>
        <w:t>apprenticeship</w:t>
      </w:r>
      <w:r>
        <w:rPr>
          <w:color w:val="111111"/>
          <w:spacing w:val="-1"/>
          <w:sz w:val="24"/>
        </w:rPr>
        <w:t xml:space="preserve"> </w:t>
      </w:r>
      <w:r>
        <w:rPr>
          <w:color w:val="111111"/>
          <w:sz w:val="24"/>
        </w:rPr>
        <w:t>service</w:t>
      </w:r>
      <w:r>
        <w:rPr>
          <w:color w:val="111111"/>
          <w:spacing w:val="-1"/>
          <w:sz w:val="24"/>
        </w:rPr>
        <w:t xml:space="preserve"> </w:t>
      </w:r>
      <w:r>
        <w:rPr>
          <w:color w:val="111111"/>
          <w:sz w:val="24"/>
        </w:rPr>
        <w:t>–</w:t>
      </w:r>
      <w:r>
        <w:rPr>
          <w:color w:val="111111"/>
          <w:spacing w:val="-2"/>
          <w:sz w:val="24"/>
        </w:rPr>
        <w:t xml:space="preserve"> </w:t>
      </w:r>
      <w:r>
        <w:rPr>
          <w:color w:val="111111"/>
          <w:sz w:val="24"/>
        </w:rPr>
        <w:t>in</w:t>
      </w:r>
      <w:r>
        <w:rPr>
          <w:color w:val="111111"/>
          <w:spacing w:val="-1"/>
          <w:sz w:val="24"/>
        </w:rPr>
        <w:t xml:space="preserve"> </w:t>
      </w:r>
      <w:r>
        <w:rPr>
          <w:color w:val="111111"/>
          <w:sz w:val="24"/>
        </w:rPr>
        <w:t>instances where</w:t>
      </w:r>
      <w:r>
        <w:rPr>
          <w:color w:val="111111"/>
          <w:spacing w:val="-4"/>
          <w:sz w:val="24"/>
        </w:rPr>
        <w:t xml:space="preserve"> </w:t>
      </w:r>
      <w:r>
        <w:rPr>
          <w:color w:val="111111"/>
          <w:sz w:val="24"/>
        </w:rPr>
        <w:t>the</w:t>
      </w:r>
      <w:r>
        <w:rPr>
          <w:color w:val="111111"/>
          <w:spacing w:val="-4"/>
          <w:sz w:val="24"/>
        </w:rPr>
        <w:t xml:space="preserve"> </w:t>
      </w:r>
      <w:r>
        <w:rPr>
          <w:color w:val="111111"/>
          <w:sz w:val="24"/>
        </w:rPr>
        <w:t>original</w:t>
      </w:r>
      <w:r>
        <w:rPr>
          <w:color w:val="111111"/>
          <w:spacing w:val="-4"/>
          <w:sz w:val="24"/>
        </w:rPr>
        <w:t xml:space="preserve"> </w:t>
      </w:r>
      <w:r>
        <w:rPr>
          <w:color w:val="111111"/>
          <w:sz w:val="24"/>
        </w:rPr>
        <w:t>application</w:t>
      </w:r>
      <w:r>
        <w:rPr>
          <w:color w:val="111111"/>
          <w:spacing w:val="-4"/>
          <w:sz w:val="24"/>
        </w:rPr>
        <w:t xml:space="preserve"> </w:t>
      </w:r>
      <w:r>
        <w:rPr>
          <w:color w:val="111111"/>
          <w:sz w:val="24"/>
        </w:rPr>
        <w:t>was</w:t>
      </w:r>
      <w:r>
        <w:rPr>
          <w:color w:val="111111"/>
          <w:spacing w:val="-4"/>
          <w:sz w:val="24"/>
        </w:rPr>
        <w:t xml:space="preserve"> </w:t>
      </w:r>
      <w:r>
        <w:rPr>
          <w:color w:val="111111"/>
          <w:sz w:val="24"/>
        </w:rPr>
        <w:t>auto-approved,</w:t>
      </w:r>
      <w:r>
        <w:rPr>
          <w:color w:val="111111"/>
          <w:spacing w:val="-3"/>
          <w:sz w:val="24"/>
        </w:rPr>
        <w:t xml:space="preserve"> </w:t>
      </w:r>
      <w:r>
        <w:rPr>
          <w:color w:val="111111"/>
          <w:sz w:val="24"/>
        </w:rPr>
        <w:t>then</w:t>
      </w:r>
      <w:r>
        <w:rPr>
          <w:color w:val="111111"/>
          <w:spacing w:val="-4"/>
          <w:sz w:val="24"/>
        </w:rPr>
        <w:t xml:space="preserve"> </w:t>
      </w:r>
      <w:r>
        <w:rPr>
          <w:color w:val="111111"/>
          <w:sz w:val="24"/>
        </w:rPr>
        <w:t>this</w:t>
      </w:r>
      <w:r>
        <w:rPr>
          <w:color w:val="111111"/>
          <w:spacing w:val="-4"/>
          <w:sz w:val="24"/>
        </w:rPr>
        <w:t xml:space="preserve"> </w:t>
      </w:r>
      <w:r>
        <w:rPr>
          <w:color w:val="111111"/>
          <w:sz w:val="24"/>
        </w:rPr>
        <w:t>stage</w:t>
      </w:r>
      <w:r>
        <w:rPr>
          <w:color w:val="111111"/>
          <w:spacing w:val="-4"/>
          <w:sz w:val="24"/>
        </w:rPr>
        <w:t xml:space="preserve"> </w:t>
      </w:r>
      <w:r>
        <w:rPr>
          <w:color w:val="111111"/>
          <w:sz w:val="24"/>
        </w:rPr>
        <w:t>of</w:t>
      </w:r>
      <w:r>
        <w:rPr>
          <w:color w:val="111111"/>
          <w:spacing w:val="-5"/>
          <w:sz w:val="24"/>
        </w:rPr>
        <w:t xml:space="preserve"> </w:t>
      </w:r>
      <w:r>
        <w:rPr>
          <w:color w:val="111111"/>
          <w:sz w:val="24"/>
        </w:rPr>
        <w:t>the process will also be automated for the sending employer.</w:t>
      </w:r>
    </w:p>
    <w:p w14:paraId="5591B343" w14:textId="77777777" w:rsidR="008825CD" w:rsidRDefault="00000000">
      <w:pPr>
        <w:pStyle w:val="ListParagraph"/>
        <w:numPr>
          <w:ilvl w:val="0"/>
          <w:numId w:val="7"/>
        </w:numPr>
        <w:tabs>
          <w:tab w:val="left" w:pos="720"/>
        </w:tabs>
        <w:spacing w:line="288" w:lineRule="auto"/>
        <w:ind w:left="720" w:right="1545"/>
        <w:rPr>
          <w:sz w:val="24"/>
        </w:rPr>
      </w:pPr>
      <w:r>
        <w:rPr>
          <w:color w:val="111111"/>
          <w:sz w:val="24"/>
        </w:rPr>
        <w:t>Levy</w:t>
      </w:r>
      <w:r>
        <w:rPr>
          <w:color w:val="111111"/>
          <w:spacing w:val="-3"/>
          <w:sz w:val="24"/>
        </w:rPr>
        <w:t xml:space="preserve"> </w:t>
      </w:r>
      <w:r>
        <w:rPr>
          <w:color w:val="111111"/>
          <w:sz w:val="24"/>
        </w:rPr>
        <w:t>transfer</w:t>
      </w:r>
      <w:r>
        <w:rPr>
          <w:color w:val="111111"/>
          <w:spacing w:val="-2"/>
          <w:sz w:val="24"/>
        </w:rPr>
        <w:t xml:space="preserve"> </w:t>
      </w:r>
      <w:r>
        <w:rPr>
          <w:color w:val="111111"/>
          <w:sz w:val="24"/>
        </w:rPr>
        <w:t>funds</w:t>
      </w:r>
      <w:r>
        <w:rPr>
          <w:color w:val="111111"/>
          <w:spacing w:val="-3"/>
          <w:sz w:val="24"/>
        </w:rPr>
        <w:t xml:space="preserve"> </w:t>
      </w:r>
      <w:r>
        <w:rPr>
          <w:color w:val="111111"/>
          <w:sz w:val="24"/>
        </w:rPr>
        <w:t>may</w:t>
      </w:r>
      <w:r>
        <w:rPr>
          <w:color w:val="111111"/>
          <w:spacing w:val="-3"/>
          <w:sz w:val="24"/>
        </w:rPr>
        <w:t xml:space="preserve"> </w:t>
      </w:r>
      <w:r>
        <w:rPr>
          <w:color w:val="111111"/>
          <w:sz w:val="24"/>
        </w:rPr>
        <w:t>be</w:t>
      </w:r>
      <w:r>
        <w:rPr>
          <w:color w:val="111111"/>
          <w:spacing w:val="-3"/>
          <w:sz w:val="24"/>
        </w:rPr>
        <w:t xml:space="preserve"> </w:t>
      </w:r>
      <w:r>
        <w:rPr>
          <w:color w:val="111111"/>
          <w:sz w:val="24"/>
        </w:rPr>
        <w:t>subject</w:t>
      </w:r>
      <w:r>
        <w:rPr>
          <w:color w:val="111111"/>
          <w:spacing w:val="-2"/>
          <w:sz w:val="24"/>
        </w:rPr>
        <w:t xml:space="preserve"> </w:t>
      </w:r>
      <w:r>
        <w:rPr>
          <w:color w:val="111111"/>
          <w:sz w:val="24"/>
        </w:rPr>
        <w:t>to</w:t>
      </w:r>
      <w:r>
        <w:rPr>
          <w:color w:val="111111"/>
          <w:spacing w:val="-4"/>
          <w:sz w:val="24"/>
        </w:rPr>
        <w:t xml:space="preserve"> </w:t>
      </w:r>
      <w:r>
        <w:rPr>
          <w:color w:val="111111"/>
          <w:sz w:val="24"/>
        </w:rPr>
        <w:t>subsidy</w:t>
      </w:r>
      <w:r>
        <w:rPr>
          <w:color w:val="111111"/>
          <w:spacing w:val="-3"/>
          <w:sz w:val="24"/>
        </w:rPr>
        <w:t xml:space="preserve"> </w:t>
      </w:r>
      <w:r>
        <w:rPr>
          <w:color w:val="111111"/>
          <w:sz w:val="24"/>
        </w:rPr>
        <w:t>control</w:t>
      </w:r>
      <w:r>
        <w:rPr>
          <w:color w:val="111111"/>
          <w:spacing w:val="-3"/>
          <w:sz w:val="24"/>
        </w:rPr>
        <w:t xml:space="preserve"> </w:t>
      </w:r>
      <w:r>
        <w:rPr>
          <w:color w:val="111111"/>
          <w:sz w:val="24"/>
        </w:rPr>
        <w:t>rules.</w:t>
      </w:r>
      <w:r>
        <w:rPr>
          <w:color w:val="111111"/>
          <w:spacing w:val="-2"/>
          <w:sz w:val="24"/>
        </w:rPr>
        <w:t xml:space="preserve"> </w:t>
      </w:r>
      <w:r>
        <w:rPr>
          <w:color w:val="111111"/>
          <w:sz w:val="24"/>
        </w:rPr>
        <w:t>Please</w:t>
      </w:r>
      <w:r>
        <w:rPr>
          <w:color w:val="111111"/>
          <w:spacing w:val="-2"/>
          <w:sz w:val="24"/>
        </w:rPr>
        <w:t xml:space="preserve"> </w:t>
      </w:r>
      <w:r>
        <w:rPr>
          <w:color w:val="111111"/>
          <w:sz w:val="24"/>
        </w:rPr>
        <w:t>refer</w:t>
      </w:r>
      <w:r>
        <w:rPr>
          <w:color w:val="111111"/>
          <w:spacing w:val="-4"/>
          <w:sz w:val="24"/>
        </w:rPr>
        <w:t xml:space="preserve"> </w:t>
      </w:r>
      <w:r>
        <w:rPr>
          <w:color w:val="111111"/>
          <w:sz w:val="24"/>
        </w:rPr>
        <w:t xml:space="preserve">to paragraph </w:t>
      </w:r>
      <w:hyperlink w:anchor="_bookmark75" w:history="1">
        <w:r w:rsidR="008825CD">
          <w:rPr>
            <w:color w:val="111111"/>
            <w:sz w:val="24"/>
          </w:rPr>
          <w:t>104</w:t>
        </w:r>
      </w:hyperlink>
      <w:r>
        <w:rPr>
          <w:color w:val="111111"/>
          <w:sz w:val="24"/>
        </w:rPr>
        <w:t xml:space="preserve"> for further information.</w:t>
      </w:r>
    </w:p>
    <w:p w14:paraId="5591B344" w14:textId="77777777" w:rsidR="008825CD" w:rsidRDefault="00000000">
      <w:pPr>
        <w:pStyle w:val="ListParagraph"/>
        <w:numPr>
          <w:ilvl w:val="0"/>
          <w:numId w:val="7"/>
        </w:numPr>
        <w:tabs>
          <w:tab w:val="left" w:pos="720"/>
        </w:tabs>
        <w:spacing w:line="288" w:lineRule="auto"/>
        <w:ind w:left="720" w:right="1079"/>
        <w:rPr>
          <w:sz w:val="24"/>
        </w:rPr>
      </w:pPr>
      <w:bookmarkStart w:id="112" w:name="_bookmark78"/>
      <w:bookmarkEnd w:id="112"/>
      <w:r>
        <w:rPr>
          <w:color w:val="111111"/>
          <w:sz w:val="24"/>
        </w:rPr>
        <w:t>For employers who have exhausted the levy funds in their apprenticeship service account, then if at any point the ‘sending’ employer has insufficient funds</w:t>
      </w:r>
      <w:r>
        <w:rPr>
          <w:color w:val="111111"/>
          <w:spacing w:val="-3"/>
          <w:sz w:val="24"/>
        </w:rPr>
        <w:t xml:space="preserve"> </w:t>
      </w:r>
      <w:r>
        <w:rPr>
          <w:color w:val="111111"/>
          <w:sz w:val="24"/>
        </w:rPr>
        <w:t>to</w:t>
      </w:r>
      <w:r>
        <w:rPr>
          <w:color w:val="111111"/>
          <w:spacing w:val="-3"/>
          <w:sz w:val="24"/>
        </w:rPr>
        <w:t xml:space="preserve"> </w:t>
      </w:r>
      <w:r>
        <w:rPr>
          <w:color w:val="111111"/>
          <w:sz w:val="24"/>
        </w:rPr>
        <w:t>cover</w:t>
      </w:r>
      <w:r>
        <w:rPr>
          <w:color w:val="111111"/>
          <w:spacing w:val="-2"/>
          <w:sz w:val="24"/>
        </w:rPr>
        <w:t xml:space="preserve"> </w:t>
      </w:r>
      <w:r>
        <w:rPr>
          <w:color w:val="111111"/>
          <w:sz w:val="24"/>
        </w:rPr>
        <w:t>the</w:t>
      </w:r>
      <w:r>
        <w:rPr>
          <w:color w:val="111111"/>
          <w:spacing w:val="-3"/>
          <w:sz w:val="24"/>
        </w:rPr>
        <w:t xml:space="preserve"> </w:t>
      </w:r>
      <w:r>
        <w:rPr>
          <w:color w:val="111111"/>
          <w:sz w:val="24"/>
        </w:rPr>
        <w:t>cost</w:t>
      </w:r>
      <w:r>
        <w:rPr>
          <w:color w:val="111111"/>
          <w:spacing w:val="-2"/>
          <w:sz w:val="24"/>
        </w:rPr>
        <w:t xml:space="preserve"> </w:t>
      </w:r>
      <w:r>
        <w:rPr>
          <w:color w:val="111111"/>
          <w:sz w:val="24"/>
        </w:rPr>
        <w:t>of</w:t>
      </w:r>
      <w:r>
        <w:rPr>
          <w:color w:val="111111"/>
          <w:spacing w:val="-4"/>
          <w:sz w:val="24"/>
        </w:rPr>
        <w:t xml:space="preserve"> </w:t>
      </w:r>
      <w:r>
        <w:rPr>
          <w:color w:val="111111"/>
          <w:sz w:val="24"/>
        </w:rPr>
        <w:t>the</w:t>
      </w:r>
      <w:r>
        <w:rPr>
          <w:color w:val="111111"/>
          <w:spacing w:val="-3"/>
          <w:sz w:val="24"/>
        </w:rPr>
        <w:t xml:space="preserve"> </w:t>
      </w:r>
      <w:r>
        <w:rPr>
          <w:color w:val="111111"/>
          <w:sz w:val="24"/>
        </w:rPr>
        <w:t>apprenticeship</w:t>
      </w:r>
      <w:r>
        <w:rPr>
          <w:color w:val="111111"/>
          <w:spacing w:val="-2"/>
          <w:sz w:val="24"/>
        </w:rPr>
        <w:t xml:space="preserve"> </w:t>
      </w:r>
      <w:r>
        <w:rPr>
          <w:color w:val="111111"/>
          <w:sz w:val="24"/>
        </w:rPr>
        <w:t>unit,</w:t>
      </w:r>
      <w:r>
        <w:rPr>
          <w:color w:val="111111"/>
          <w:spacing w:val="-2"/>
          <w:sz w:val="24"/>
        </w:rPr>
        <w:t xml:space="preserve"> </w:t>
      </w:r>
      <w:r>
        <w:rPr>
          <w:color w:val="111111"/>
          <w:sz w:val="24"/>
        </w:rPr>
        <w:t>then</w:t>
      </w:r>
      <w:r>
        <w:rPr>
          <w:color w:val="111111"/>
          <w:spacing w:val="-4"/>
          <w:sz w:val="24"/>
        </w:rPr>
        <w:t xml:space="preserve"> </w:t>
      </w:r>
      <w:r>
        <w:rPr>
          <w:color w:val="111111"/>
          <w:sz w:val="24"/>
        </w:rPr>
        <w:t>the</w:t>
      </w:r>
      <w:r>
        <w:rPr>
          <w:color w:val="111111"/>
          <w:spacing w:val="-3"/>
          <w:sz w:val="24"/>
        </w:rPr>
        <w:t xml:space="preserve"> </w:t>
      </w:r>
      <w:r>
        <w:rPr>
          <w:color w:val="111111"/>
          <w:sz w:val="24"/>
        </w:rPr>
        <w:t>government</w:t>
      </w:r>
      <w:r>
        <w:rPr>
          <w:color w:val="111111"/>
          <w:spacing w:val="-2"/>
          <w:sz w:val="24"/>
        </w:rPr>
        <w:t xml:space="preserve"> </w:t>
      </w:r>
      <w:r>
        <w:rPr>
          <w:color w:val="111111"/>
          <w:sz w:val="24"/>
        </w:rPr>
        <w:t>will</w:t>
      </w:r>
      <w:r>
        <w:rPr>
          <w:color w:val="111111"/>
          <w:spacing w:val="-3"/>
          <w:sz w:val="24"/>
        </w:rPr>
        <w:t xml:space="preserve"> </w:t>
      </w:r>
      <w:r>
        <w:rPr>
          <w:color w:val="111111"/>
          <w:sz w:val="24"/>
        </w:rPr>
        <w:t xml:space="preserve">only fund 95% of the remaining payments (see paragraph </w:t>
      </w:r>
      <w:hyperlink w:anchor="_bookmark70" w:history="1">
        <w:r w:rsidR="008825CD">
          <w:rPr>
            <w:color w:val="111111"/>
            <w:sz w:val="24"/>
          </w:rPr>
          <w:t>94</w:t>
        </w:r>
      </w:hyperlink>
      <w:r>
        <w:rPr>
          <w:color w:val="111111"/>
          <w:sz w:val="24"/>
        </w:rPr>
        <w:t xml:space="preserve"> for more information)</w:t>
      </w:r>
    </w:p>
    <w:p w14:paraId="5591B345" w14:textId="77777777" w:rsidR="008825CD" w:rsidRDefault="008825CD">
      <w:pPr>
        <w:pStyle w:val="ListParagraph"/>
        <w:spacing w:line="288" w:lineRule="auto"/>
        <w:rPr>
          <w:sz w:val="24"/>
        </w:rPr>
        <w:sectPr w:rsidR="008825CD">
          <w:pgSz w:w="11910" w:h="16840"/>
          <w:pgMar w:top="1120" w:right="566" w:bottom="960" w:left="1133" w:header="718" w:footer="777" w:gutter="0"/>
          <w:cols w:space="720"/>
        </w:sectPr>
      </w:pPr>
    </w:p>
    <w:p w14:paraId="5591B346" w14:textId="77777777" w:rsidR="008825CD" w:rsidRDefault="00000000">
      <w:pPr>
        <w:pStyle w:val="ListParagraph"/>
        <w:numPr>
          <w:ilvl w:val="0"/>
          <w:numId w:val="7"/>
        </w:numPr>
        <w:tabs>
          <w:tab w:val="left" w:pos="720"/>
        </w:tabs>
        <w:spacing w:before="123" w:line="288" w:lineRule="auto"/>
        <w:ind w:left="720" w:right="1158"/>
        <w:rPr>
          <w:sz w:val="24"/>
        </w:rPr>
      </w:pPr>
      <w:r>
        <w:rPr>
          <w:color w:val="111111"/>
          <w:sz w:val="24"/>
        </w:rPr>
        <w:t>For levy-paying employers, if at any point the ‘sending’ employer has insufficient funds to cover the cost of the apprenticeship unit and the receiving employer</w:t>
      </w:r>
      <w:r>
        <w:rPr>
          <w:color w:val="111111"/>
          <w:spacing w:val="-3"/>
          <w:sz w:val="24"/>
        </w:rPr>
        <w:t xml:space="preserve"> </w:t>
      </w:r>
      <w:r>
        <w:rPr>
          <w:color w:val="111111"/>
          <w:sz w:val="24"/>
        </w:rPr>
        <w:t>has</w:t>
      </w:r>
      <w:r>
        <w:rPr>
          <w:color w:val="111111"/>
          <w:spacing w:val="-4"/>
          <w:sz w:val="24"/>
        </w:rPr>
        <w:t xml:space="preserve"> </w:t>
      </w:r>
      <w:r>
        <w:rPr>
          <w:color w:val="111111"/>
          <w:sz w:val="24"/>
        </w:rPr>
        <w:t>sufficient</w:t>
      </w:r>
      <w:r>
        <w:rPr>
          <w:color w:val="111111"/>
          <w:spacing w:val="-3"/>
          <w:sz w:val="24"/>
        </w:rPr>
        <w:t xml:space="preserve"> </w:t>
      </w:r>
      <w:r>
        <w:rPr>
          <w:color w:val="111111"/>
          <w:sz w:val="24"/>
        </w:rPr>
        <w:t>levy</w:t>
      </w:r>
      <w:r>
        <w:rPr>
          <w:color w:val="111111"/>
          <w:spacing w:val="-4"/>
          <w:sz w:val="24"/>
        </w:rPr>
        <w:t xml:space="preserve"> </w:t>
      </w:r>
      <w:r>
        <w:rPr>
          <w:color w:val="111111"/>
          <w:sz w:val="24"/>
        </w:rPr>
        <w:t>funds</w:t>
      </w:r>
      <w:r>
        <w:rPr>
          <w:color w:val="111111"/>
          <w:spacing w:val="-4"/>
          <w:sz w:val="24"/>
        </w:rPr>
        <w:t xml:space="preserve"> </w:t>
      </w:r>
      <w:r>
        <w:rPr>
          <w:color w:val="111111"/>
          <w:sz w:val="24"/>
        </w:rPr>
        <w:t>available</w:t>
      </w:r>
      <w:r>
        <w:rPr>
          <w:color w:val="111111"/>
          <w:spacing w:val="-4"/>
          <w:sz w:val="24"/>
        </w:rPr>
        <w:t xml:space="preserve"> </w:t>
      </w:r>
      <w:r>
        <w:rPr>
          <w:color w:val="111111"/>
          <w:sz w:val="24"/>
        </w:rPr>
        <w:t>then</w:t>
      </w:r>
      <w:r>
        <w:rPr>
          <w:color w:val="111111"/>
          <w:spacing w:val="-4"/>
          <w:sz w:val="24"/>
        </w:rPr>
        <w:t xml:space="preserve"> </w:t>
      </w:r>
      <w:r>
        <w:rPr>
          <w:color w:val="111111"/>
          <w:sz w:val="24"/>
        </w:rPr>
        <w:t>these</w:t>
      </w:r>
      <w:r>
        <w:rPr>
          <w:color w:val="111111"/>
          <w:spacing w:val="-4"/>
          <w:sz w:val="24"/>
        </w:rPr>
        <w:t xml:space="preserve"> </w:t>
      </w:r>
      <w:r>
        <w:rPr>
          <w:color w:val="111111"/>
          <w:sz w:val="24"/>
        </w:rPr>
        <w:t>funds</w:t>
      </w:r>
      <w:r>
        <w:rPr>
          <w:color w:val="111111"/>
          <w:spacing w:val="-4"/>
          <w:sz w:val="24"/>
        </w:rPr>
        <w:t xml:space="preserve"> </w:t>
      </w:r>
      <w:r>
        <w:rPr>
          <w:color w:val="111111"/>
          <w:sz w:val="24"/>
        </w:rPr>
        <w:t>will</w:t>
      </w:r>
      <w:r>
        <w:rPr>
          <w:color w:val="111111"/>
          <w:spacing w:val="-4"/>
          <w:sz w:val="24"/>
        </w:rPr>
        <w:t xml:space="preserve"> </w:t>
      </w:r>
      <w:r>
        <w:rPr>
          <w:color w:val="111111"/>
          <w:sz w:val="24"/>
        </w:rPr>
        <w:t>automatically be used.</w:t>
      </w:r>
    </w:p>
    <w:p w14:paraId="5591B347" w14:textId="77777777" w:rsidR="008825CD" w:rsidRDefault="00000000">
      <w:pPr>
        <w:pStyle w:val="ListParagraph"/>
        <w:numPr>
          <w:ilvl w:val="0"/>
          <w:numId w:val="7"/>
        </w:numPr>
        <w:tabs>
          <w:tab w:val="left" w:pos="720"/>
        </w:tabs>
        <w:spacing w:line="288" w:lineRule="auto"/>
        <w:ind w:left="720" w:right="1984"/>
        <w:rPr>
          <w:sz w:val="24"/>
        </w:rPr>
      </w:pPr>
      <w:r>
        <w:rPr>
          <w:color w:val="111111"/>
          <w:sz w:val="24"/>
        </w:rPr>
        <w:t>If</w:t>
      </w:r>
      <w:r>
        <w:rPr>
          <w:color w:val="111111"/>
          <w:spacing w:val="-4"/>
          <w:sz w:val="24"/>
        </w:rPr>
        <w:t xml:space="preserve"> </w:t>
      </w:r>
      <w:r>
        <w:rPr>
          <w:color w:val="111111"/>
          <w:sz w:val="24"/>
        </w:rPr>
        <w:t>the</w:t>
      </w:r>
      <w:r>
        <w:rPr>
          <w:color w:val="111111"/>
          <w:spacing w:val="-3"/>
          <w:sz w:val="24"/>
        </w:rPr>
        <w:t xml:space="preserve"> </w:t>
      </w:r>
      <w:r>
        <w:rPr>
          <w:color w:val="111111"/>
          <w:sz w:val="24"/>
        </w:rPr>
        <w:t>agreed</w:t>
      </w:r>
      <w:r>
        <w:rPr>
          <w:color w:val="111111"/>
          <w:spacing w:val="-3"/>
          <w:sz w:val="24"/>
        </w:rPr>
        <w:t xml:space="preserve"> </w:t>
      </w:r>
      <w:r>
        <w:rPr>
          <w:color w:val="111111"/>
          <w:sz w:val="24"/>
        </w:rPr>
        <w:t>price</w:t>
      </w:r>
      <w:r>
        <w:rPr>
          <w:color w:val="111111"/>
          <w:spacing w:val="-3"/>
          <w:sz w:val="24"/>
        </w:rPr>
        <w:t xml:space="preserve"> </w:t>
      </w:r>
      <w:r>
        <w:rPr>
          <w:color w:val="111111"/>
          <w:sz w:val="24"/>
        </w:rPr>
        <w:t>of</w:t>
      </w:r>
      <w:r>
        <w:rPr>
          <w:color w:val="111111"/>
          <w:spacing w:val="-3"/>
          <w:sz w:val="24"/>
        </w:rPr>
        <w:t xml:space="preserve"> </w:t>
      </w:r>
      <w:r>
        <w:rPr>
          <w:color w:val="111111"/>
          <w:sz w:val="24"/>
        </w:rPr>
        <w:t>the</w:t>
      </w:r>
      <w:r>
        <w:rPr>
          <w:color w:val="111111"/>
          <w:spacing w:val="-3"/>
          <w:sz w:val="24"/>
        </w:rPr>
        <w:t xml:space="preserve"> </w:t>
      </w:r>
      <w:r>
        <w:rPr>
          <w:color w:val="111111"/>
          <w:sz w:val="24"/>
        </w:rPr>
        <w:t>apprenticeship</w:t>
      </w:r>
      <w:r>
        <w:rPr>
          <w:color w:val="111111"/>
          <w:spacing w:val="-3"/>
          <w:sz w:val="24"/>
        </w:rPr>
        <w:t xml:space="preserve"> </w:t>
      </w:r>
      <w:r>
        <w:rPr>
          <w:color w:val="111111"/>
          <w:sz w:val="24"/>
        </w:rPr>
        <w:t>unit</w:t>
      </w:r>
      <w:r>
        <w:rPr>
          <w:color w:val="111111"/>
          <w:spacing w:val="-3"/>
          <w:sz w:val="24"/>
        </w:rPr>
        <w:t xml:space="preserve"> </w:t>
      </w:r>
      <w:r>
        <w:rPr>
          <w:color w:val="111111"/>
          <w:sz w:val="24"/>
        </w:rPr>
        <w:t>exceeds</w:t>
      </w:r>
      <w:r>
        <w:rPr>
          <w:color w:val="111111"/>
          <w:spacing w:val="-3"/>
          <w:sz w:val="24"/>
        </w:rPr>
        <w:t xml:space="preserve"> </w:t>
      </w:r>
      <w:r>
        <w:rPr>
          <w:color w:val="111111"/>
          <w:sz w:val="24"/>
        </w:rPr>
        <w:t>the</w:t>
      </w:r>
      <w:r>
        <w:rPr>
          <w:color w:val="111111"/>
          <w:spacing w:val="-3"/>
          <w:sz w:val="24"/>
        </w:rPr>
        <w:t xml:space="preserve"> </w:t>
      </w:r>
      <w:r>
        <w:rPr>
          <w:color w:val="111111"/>
          <w:sz w:val="24"/>
        </w:rPr>
        <w:t>funding</w:t>
      </w:r>
      <w:r>
        <w:rPr>
          <w:color w:val="111111"/>
          <w:spacing w:val="-3"/>
          <w:sz w:val="24"/>
        </w:rPr>
        <w:t xml:space="preserve"> </w:t>
      </w:r>
      <w:r>
        <w:rPr>
          <w:color w:val="111111"/>
          <w:sz w:val="24"/>
        </w:rPr>
        <w:t>band maximum, receiving employers are liable for the additional costs.</w:t>
      </w:r>
    </w:p>
    <w:p w14:paraId="5591B348" w14:textId="77777777" w:rsidR="008825CD" w:rsidRDefault="00000000">
      <w:pPr>
        <w:spacing w:before="240"/>
        <w:ind w:left="1"/>
        <w:rPr>
          <w:b/>
          <w:sz w:val="28"/>
        </w:rPr>
      </w:pPr>
      <w:r>
        <w:rPr>
          <w:b/>
          <w:color w:val="194174"/>
          <w:sz w:val="28"/>
        </w:rPr>
        <w:t>Rules</w:t>
      </w:r>
      <w:r>
        <w:rPr>
          <w:b/>
          <w:color w:val="194174"/>
          <w:spacing w:val="-8"/>
          <w:sz w:val="28"/>
        </w:rPr>
        <w:t xml:space="preserve"> </w:t>
      </w:r>
      <w:r>
        <w:rPr>
          <w:b/>
          <w:color w:val="194174"/>
          <w:sz w:val="28"/>
        </w:rPr>
        <w:t>for</w:t>
      </w:r>
      <w:r>
        <w:rPr>
          <w:b/>
          <w:color w:val="194174"/>
          <w:spacing w:val="-7"/>
          <w:sz w:val="28"/>
        </w:rPr>
        <w:t xml:space="preserve"> </w:t>
      </w:r>
      <w:r>
        <w:rPr>
          <w:b/>
          <w:color w:val="194174"/>
          <w:spacing w:val="-2"/>
          <w:sz w:val="28"/>
        </w:rPr>
        <w:t>providers</w:t>
      </w:r>
    </w:p>
    <w:p w14:paraId="5591B349" w14:textId="77777777" w:rsidR="008825CD" w:rsidRDefault="00000000">
      <w:pPr>
        <w:pStyle w:val="ListParagraph"/>
        <w:numPr>
          <w:ilvl w:val="0"/>
          <w:numId w:val="7"/>
        </w:numPr>
        <w:tabs>
          <w:tab w:val="left" w:pos="720"/>
        </w:tabs>
        <w:spacing w:before="305" w:line="288" w:lineRule="auto"/>
        <w:ind w:left="720" w:right="1012"/>
        <w:rPr>
          <w:sz w:val="24"/>
        </w:rPr>
      </w:pPr>
      <w:r>
        <w:rPr>
          <w:color w:val="111111"/>
          <w:sz w:val="24"/>
        </w:rPr>
        <w:t>Providers must fully explain to the receiving employer how government funding will work should the full cost of the apprenticeship unit not be met by the levy transfer,</w:t>
      </w:r>
      <w:r>
        <w:rPr>
          <w:color w:val="111111"/>
          <w:spacing w:val="-4"/>
          <w:sz w:val="24"/>
        </w:rPr>
        <w:t xml:space="preserve"> </w:t>
      </w:r>
      <w:r>
        <w:rPr>
          <w:color w:val="111111"/>
          <w:sz w:val="24"/>
        </w:rPr>
        <w:t>e.g.</w:t>
      </w:r>
      <w:r>
        <w:rPr>
          <w:color w:val="111111"/>
          <w:spacing w:val="-2"/>
          <w:sz w:val="24"/>
        </w:rPr>
        <w:t xml:space="preserve"> </w:t>
      </w:r>
      <w:r>
        <w:rPr>
          <w:color w:val="111111"/>
          <w:sz w:val="24"/>
        </w:rPr>
        <w:t>the</w:t>
      </w:r>
      <w:r>
        <w:rPr>
          <w:color w:val="111111"/>
          <w:spacing w:val="-3"/>
          <w:sz w:val="24"/>
        </w:rPr>
        <w:t xml:space="preserve"> </w:t>
      </w:r>
      <w:r>
        <w:rPr>
          <w:color w:val="111111"/>
          <w:sz w:val="24"/>
        </w:rPr>
        <w:t>sending</w:t>
      </w:r>
      <w:r>
        <w:rPr>
          <w:color w:val="111111"/>
          <w:spacing w:val="-3"/>
          <w:sz w:val="24"/>
        </w:rPr>
        <w:t xml:space="preserve"> </w:t>
      </w:r>
      <w:r>
        <w:rPr>
          <w:color w:val="111111"/>
          <w:sz w:val="24"/>
        </w:rPr>
        <w:t>employer</w:t>
      </w:r>
      <w:r>
        <w:rPr>
          <w:color w:val="111111"/>
          <w:spacing w:val="-2"/>
          <w:sz w:val="24"/>
        </w:rPr>
        <w:t xml:space="preserve"> </w:t>
      </w:r>
      <w:r>
        <w:rPr>
          <w:color w:val="111111"/>
          <w:sz w:val="24"/>
        </w:rPr>
        <w:t>runs</w:t>
      </w:r>
      <w:r>
        <w:rPr>
          <w:color w:val="111111"/>
          <w:spacing w:val="-3"/>
          <w:sz w:val="24"/>
        </w:rPr>
        <w:t xml:space="preserve"> </w:t>
      </w:r>
      <w:r>
        <w:rPr>
          <w:color w:val="111111"/>
          <w:sz w:val="24"/>
        </w:rPr>
        <w:t>out</w:t>
      </w:r>
      <w:r>
        <w:rPr>
          <w:color w:val="111111"/>
          <w:spacing w:val="-4"/>
          <w:sz w:val="24"/>
        </w:rPr>
        <w:t xml:space="preserve"> </w:t>
      </w:r>
      <w:r>
        <w:rPr>
          <w:color w:val="111111"/>
          <w:sz w:val="24"/>
        </w:rPr>
        <w:t>of</w:t>
      </w:r>
      <w:r>
        <w:rPr>
          <w:color w:val="111111"/>
          <w:spacing w:val="-2"/>
          <w:sz w:val="24"/>
        </w:rPr>
        <w:t xml:space="preserve"> </w:t>
      </w:r>
      <w:r>
        <w:rPr>
          <w:color w:val="111111"/>
          <w:sz w:val="24"/>
        </w:rPr>
        <w:t>levy</w:t>
      </w:r>
      <w:r>
        <w:rPr>
          <w:color w:val="111111"/>
          <w:spacing w:val="-3"/>
          <w:sz w:val="24"/>
        </w:rPr>
        <w:t xml:space="preserve"> </w:t>
      </w:r>
      <w:r>
        <w:rPr>
          <w:color w:val="111111"/>
          <w:sz w:val="24"/>
        </w:rPr>
        <w:t>funds</w:t>
      </w:r>
      <w:r>
        <w:rPr>
          <w:color w:val="111111"/>
          <w:spacing w:val="-4"/>
          <w:sz w:val="24"/>
        </w:rPr>
        <w:t xml:space="preserve"> </w:t>
      </w:r>
      <w:r>
        <w:rPr>
          <w:color w:val="111111"/>
          <w:sz w:val="24"/>
        </w:rPr>
        <w:t>(see</w:t>
      </w:r>
      <w:r>
        <w:rPr>
          <w:color w:val="111111"/>
          <w:spacing w:val="-3"/>
          <w:sz w:val="24"/>
        </w:rPr>
        <w:t xml:space="preserve"> </w:t>
      </w:r>
      <w:r>
        <w:rPr>
          <w:color w:val="111111"/>
          <w:sz w:val="24"/>
        </w:rPr>
        <w:t>paragraphs</w:t>
      </w:r>
      <w:r>
        <w:rPr>
          <w:color w:val="111111"/>
          <w:spacing w:val="-3"/>
          <w:sz w:val="24"/>
        </w:rPr>
        <w:t xml:space="preserve"> </w:t>
      </w:r>
      <w:hyperlink w:anchor="_bookmark69" w:history="1">
        <w:r w:rsidR="008825CD">
          <w:rPr>
            <w:color w:val="111111"/>
            <w:sz w:val="24"/>
          </w:rPr>
          <w:t>93</w:t>
        </w:r>
      </w:hyperlink>
      <w:r>
        <w:rPr>
          <w:color w:val="111111"/>
          <w:spacing w:val="-3"/>
          <w:sz w:val="24"/>
        </w:rPr>
        <w:t xml:space="preserve"> </w:t>
      </w:r>
      <w:r>
        <w:rPr>
          <w:color w:val="111111"/>
          <w:sz w:val="24"/>
        </w:rPr>
        <w:t xml:space="preserve">to </w:t>
      </w:r>
      <w:hyperlink w:anchor="_bookmark71" w:history="1">
        <w:r w:rsidR="008825CD">
          <w:rPr>
            <w:color w:val="111111"/>
            <w:sz w:val="24"/>
          </w:rPr>
          <w:t>94.1</w:t>
        </w:r>
      </w:hyperlink>
      <w:r>
        <w:rPr>
          <w:color w:val="111111"/>
          <w:sz w:val="24"/>
        </w:rPr>
        <w:t xml:space="preserve">, and </w:t>
      </w:r>
      <w:hyperlink w:anchor="_bookmark78" w:history="1">
        <w:r w:rsidR="008825CD">
          <w:rPr>
            <w:color w:val="111111"/>
            <w:sz w:val="24"/>
          </w:rPr>
          <w:t>120</w:t>
        </w:r>
      </w:hyperlink>
      <w:r>
        <w:rPr>
          <w:color w:val="111111"/>
          <w:sz w:val="24"/>
        </w:rPr>
        <w:t>).</w:t>
      </w:r>
    </w:p>
    <w:p w14:paraId="5591B34A" w14:textId="77777777" w:rsidR="008825CD" w:rsidRDefault="00000000">
      <w:pPr>
        <w:pStyle w:val="ListParagraph"/>
        <w:numPr>
          <w:ilvl w:val="0"/>
          <w:numId w:val="7"/>
        </w:numPr>
        <w:tabs>
          <w:tab w:val="left" w:pos="720"/>
        </w:tabs>
        <w:spacing w:line="288" w:lineRule="auto"/>
        <w:ind w:left="720" w:right="1306"/>
        <w:rPr>
          <w:sz w:val="24"/>
        </w:rPr>
      </w:pPr>
      <w:r>
        <w:rPr>
          <w:color w:val="111111"/>
          <w:sz w:val="24"/>
        </w:rPr>
        <w:t>Providers can deliver training to learners they are funding through a transfer (i.e. they are also a levy-paying employer (this includes any connected companies)) – subject to this not being a condition of the transfer (see paragraph</w:t>
      </w:r>
      <w:r>
        <w:rPr>
          <w:color w:val="111111"/>
          <w:spacing w:val="-4"/>
          <w:sz w:val="24"/>
        </w:rPr>
        <w:t xml:space="preserve"> </w:t>
      </w:r>
      <w:hyperlink w:anchor="_bookmark77" w:history="1">
        <w:r w:rsidR="008825CD">
          <w:rPr>
            <w:color w:val="111111"/>
            <w:sz w:val="24"/>
          </w:rPr>
          <w:t>113</w:t>
        </w:r>
      </w:hyperlink>
      <w:r>
        <w:rPr>
          <w:color w:val="111111"/>
          <w:sz w:val="24"/>
        </w:rPr>
        <w:t>).</w:t>
      </w:r>
      <w:r>
        <w:rPr>
          <w:color w:val="111111"/>
          <w:spacing w:val="-3"/>
          <w:sz w:val="24"/>
        </w:rPr>
        <w:t xml:space="preserve"> </w:t>
      </w:r>
      <w:r>
        <w:rPr>
          <w:color w:val="111111"/>
          <w:sz w:val="24"/>
        </w:rPr>
        <w:t>This</w:t>
      </w:r>
      <w:r>
        <w:rPr>
          <w:color w:val="111111"/>
          <w:spacing w:val="-4"/>
          <w:sz w:val="24"/>
        </w:rPr>
        <w:t xml:space="preserve"> </w:t>
      </w:r>
      <w:r>
        <w:rPr>
          <w:color w:val="111111"/>
          <w:sz w:val="24"/>
        </w:rPr>
        <w:t>includes</w:t>
      </w:r>
      <w:r>
        <w:rPr>
          <w:color w:val="111111"/>
          <w:spacing w:val="-4"/>
          <w:sz w:val="24"/>
        </w:rPr>
        <w:t xml:space="preserve"> </w:t>
      </w:r>
      <w:r>
        <w:rPr>
          <w:color w:val="111111"/>
          <w:sz w:val="24"/>
        </w:rPr>
        <w:t>where</w:t>
      </w:r>
      <w:r>
        <w:rPr>
          <w:color w:val="111111"/>
          <w:spacing w:val="-4"/>
          <w:sz w:val="24"/>
        </w:rPr>
        <w:t xml:space="preserve"> </w:t>
      </w:r>
      <w:r>
        <w:rPr>
          <w:color w:val="111111"/>
          <w:sz w:val="24"/>
        </w:rPr>
        <w:t>providers</w:t>
      </w:r>
      <w:r>
        <w:rPr>
          <w:color w:val="111111"/>
          <w:spacing w:val="-4"/>
          <w:sz w:val="24"/>
        </w:rPr>
        <w:t xml:space="preserve"> </w:t>
      </w:r>
      <w:r>
        <w:rPr>
          <w:color w:val="111111"/>
          <w:sz w:val="24"/>
        </w:rPr>
        <w:t>are</w:t>
      </w:r>
      <w:r>
        <w:rPr>
          <w:color w:val="111111"/>
          <w:spacing w:val="-4"/>
          <w:sz w:val="24"/>
        </w:rPr>
        <w:t xml:space="preserve"> </w:t>
      </w:r>
      <w:r>
        <w:rPr>
          <w:color w:val="111111"/>
          <w:sz w:val="24"/>
        </w:rPr>
        <w:t>acting</w:t>
      </w:r>
      <w:r>
        <w:rPr>
          <w:color w:val="111111"/>
          <w:spacing w:val="-4"/>
          <w:sz w:val="24"/>
        </w:rPr>
        <w:t xml:space="preserve"> </w:t>
      </w:r>
      <w:r>
        <w:rPr>
          <w:color w:val="111111"/>
          <w:sz w:val="24"/>
        </w:rPr>
        <w:t>as</w:t>
      </w:r>
      <w:r>
        <w:rPr>
          <w:color w:val="111111"/>
          <w:spacing w:val="-4"/>
          <w:sz w:val="24"/>
        </w:rPr>
        <w:t xml:space="preserve"> </w:t>
      </w:r>
      <w:r>
        <w:rPr>
          <w:color w:val="111111"/>
          <w:sz w:val="24"/>
        </w:rPr>
        <w:t>a</w:t>
      </w:r>
      <w:r>
        <w:rPr>
          <w:color w:val="111111"/>
          <w:spacing w:val="-4"/>
          <w:sz w:val="24"/>
        </w:rPr>
        <w:t xml:space="preserve"> </w:t>
      </w:r>
      <w:r>
        <w:rPr>
          <w:color w:val="111111"/>
          <w:sz w:val="24"/>
        </w:rPr>
        <w:t>main</w:t>
      </w:r>
      <w:r>
        <w:rPr>
          <w:color w:val="111111"/>
          <w:spacing w:val="-4"/>
          <w:sz w:val="24"/>
        </w:rPr>
        <w:t xml:space="preserve"> </w:t>
      </w:r>
      <w:r>
        <w:rPr>
          <w:color w:val="111111"/>
          <w:sz w:val="24"/>
        </w:rPr>
        <w:t>provider.</w:t>
      </w:r>
    </w:p>
    <w:p w14:paraId="5591B34B" w14:textId="77777777" w:rsidR="008825CD" w:rsidRDefault="00000000">
      <w:pPr>
        <w:pStyle w:val="BodyText"/>
        <w:spacing w:before="7"/>
        <w:rPr>
          <w:sz w:val="18"/>
        </w:rPr>
      </w:pPr>
      <w:r>
        <w:rPr>
          <w:noProof/>
          <w:sz w:val="18"/>
        </w:rPr>
        <mc:AlternateContent>
          <mc:Choice Requires="wps">
            <w:drawing>
              <wp:anchor distT="0" distB="0" distL="0" distR="0" simplePos="0" relativeHeight="487595008" behindDoc="1" locked="0" layoutInCell="1" allowOverlap="1" wp14:anchorId="5591B4DB" wp14:editId="5591B4DC">
                <wp:simplePos x="0" y="0"/>
                <wp:positionH relativeFrom="page">
                  <wp:posOffset>720090</wp:posOffset>
                </wp:positionH>
                <wp:positionV relativeFrom="paragraph">
                  <wp:posOffset>151727</wp:posOffset>
                </wp:positionV>
                <wp:extent cx="5731510" cy="97028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970280"/>
                        </a:xfrm>
                        <a:prstGeom prst="rect">
                          <a:avLst/>
                        </a:prstGeom>
                        <a:solidFill>
                          <a:srgbClr val="CEDBE2"/>
                        </a:solidFill>
                      </wps:spPr>
                      <wps:txbx>
                        <w:txbxContent>
                          <w:p w14:paraId="5591B50F" w14:textId="77777777" w:rsidR="008825CD" w:rsidRDefault="00000000">
                            <w:pPr>
                              <w:spacing w:before="92"/>
                              <w:ind w:left="164"/>
                              <w:rPr>
                                <w:b/>
                                <w:color w:val="000000"/>
                                <w:sz w:val="28"/>
                              </w:rPr>
                            </w:pPr>
                            <w:r>
                              <w:rPr>
                                <w:b/>
                                <w:color w:val="111111"/>
                                <w:sz w:val="28"/>
                              </w:rPr>
                              <w:t>Evidence</w:t>
                            </w:r>
                            <w:r>
                              <w:rPr>
                                <w:b/>
                                <w:color w:val="111111"/>
                                <w:spacing w:val="-15"/>
                                <w:sz w:val="28"/>
                              </w:rPr>
                              <w:t xml:space="preserve"> </w:t>
                            </w:r>
                            <w:r>
                              <w:rPr>
                                <w:b/>
                                <w:color w:val="111111"/>
                                <w:spacing w:val="-2"/>
                                <w:sz w:val="28"/>
                              </w:rPr>
                              <w:t>requirements</w:t>
                            </w:r>
                          </w:p>
                          <w:p w14:paraId="5591B510" w14:textId="77777777" w:rsidR="008825CD" w:rsidRDefault="00000000">
                            <w:pPr>
                              <w:pStyle w:val="BodyText"/>
                              <w:numPr>
                                <w:ilvl w:val="0"/>
                                <w:numId w:val="4"/>
                              </w:numPr>
                              <w:tabs>
                                <w:tab w:val="left" w:pos="884"/>
                              </w:tabs>
                              <w:spacing w:before="304" w:line="285" w:lineRule="auto"/>
                              <w:ind w:right="508"/>
                              <w:rPr>
                                <w:color w:val="000000"/>
                              </w:rPr>
                            </w:pPr>
                            <w:r>
                              <w:rPr>
                                <w:color w:val="000000"/>
                              </w:rPr>
                              <w:t>Where the apprenticeship unit is being funded by a transfer of levy funds,</w:t>
                            </w:r>
                            <w:r>
                              <w:rPr>
                                <w:color w:val="000000"/>
                                <w:spacing w:val="-3"/>
                              </w:rPr>
                              <w:t xml:space="preserve"> </w:t>
                            </w:r>
                            <w:r>
                              <w:rPr>
                                <w:color w:val="000000"/>
                              </w:rPr>
                              <w:t>providers</w:t>
                            </w:r>
                            <w:r>
                              <w:rPr>
                                <w:color w:val="000000"/>
                                <w:spacing w:val="-4"/>
                              </w:rPr>
                              <w:t xml:space="preserve"> </w:t>
                            </w:r>
                            <w:r>
                              <w:rPr>
                                <w:color w:val="000000"/>
                              </w:rPr>
                              <w:t>must</w:t>
                            </w:r>
                            <w:r>
                              <w:rPr>
                                <w:color w:val="000000"/>
                                <w:spacing w:val="-5"/>
                              </w:rPr>
                              <w:t xml:space="preserve"> </w:t>
                            </w:r>
                            <w:r>
                              <w:rPr>
                                <w:color w:val="000000"/>
                              </w:rPr>
                              <w:t>hold</w:t>
                            </w:r>
                            <w:r>
                              <w:rPr>
                                <w:color w:val="000000"/>
                                <w:spacing w:val="-4"/>
                              </w:rPr>
                              <w:t xml:space="preserve"> </w:t>
                            </w:r>
                            <w:r>
                              <w:rPr>
                                <w:color w:val="000000"/>
                              </w:rPr>
                              <w:t>confirmation</w:t>
                            </w:r>
                            <w:r>
                              <w:rPr>
                                <w:color w:val="000000"/>
                                <w:spacing w:val="-4"/>
                              </w:rPr>
                              <w:t xml:space="preserve"> </w:t>
                            </w:r>
                            <w:r>
                              <w:rPr>
                                <w:color w:val="000000"/>
                              </w:rPr>
                              <w:t>of</w:t>
                            </w:r>
                            <w:r>
                              <w:rPr>
                                <w:color w:val="000000"/>
                                <w:spacing w:val="-3"/>
                              </w:rPr>
                              <w:t xml:space="preserve"> </w:t>
                            </w:r>
                            <w:r>
                              <w:rPr>
                                <w:color w:val="000000"/>
                              </w:rPr>
                              <w:t>who</w:t>
                            </w:r>
                            <w:r>
                              <w:rPr>
                                <w:color w:val="000000"/>
                                <w:spacing w:val="-4"/>
                              </w:rPr>
                              <w:t xml:space="preserve"> </w:t>
                            </w:r>
                            <w:r>
                              <w:rPr>
                                <w:color w:val="000000"/>
                              </w:rPr>
                              <w:t>the</w:t>
                            </w:r>
                            <w:r>
                              <w:rPr>
                                <w:color w:val="000000"/>
                                <w:spacing w:val="-4"/>
                              </w:rPr>
                              <w:t xml:space="preserve"> </w:t>
                            </w:r>
                            <w:r>
                              <w:rPr>
                                <w:color w:val="000000"/>
                              </w:rPr>
                              <w:t>sending</w:t>
                            </w:r>
                            <w:r>
                              <w:rPr>
                                <w:color w:val="000000"/>
                                <w:spacing w:val="-4"/>
                              </w:rPr>
                              <w:t xml:space="preserve"> </w:t>
                            </w:r>
                            <w:r>
                              <w:rPr>
                                <w:color w:val="000000"/>
                              </w:rPr>
                              <w:t>employer</w:t>
                            </w:r>
                            <w:r>
                              <w:rPr>
                                <w:color w:val="000000"/>
                                <w:spacing w:val="-3"/>
                              </w:rPr>
                              <w:t xml:space="preserve"> </w:t>
                            </w:r>
                            <w:r>
                              <w:rPr>
                                <w:color w:val="000000"/>
                              </w:rPr>
                              <w:t>is.</w:t>
                            </w:r>
                          </w:p>
                        </w:txbxContent>
                      </wps:txbx>
                      <wps:bodyPr wrap="square" lIns="0" tIns="0" rIns="0" bIns="0" rtlCol="0">
                        <a:noAutofit/>
                      </wps:bodyPr>
                    </wps:wsp>
                  </a:graphicData>
                </a:graphic>
              </wp:anchor>
            </w:drawing>
          </mc:Choice>
          <mc:Fallback>
            <w:pict>
              <v:shape w14:anchorId="5591B4DB" id="Textbox 18" o:spid="_x0000_s1037" type="#_x0000_t202" style="position:absolute;margin-left:56.7pt;margin-top:11.95pt;width:451.3pt;height:76.4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" fillcolor="#cedbe2" stroked="f">
                <v:textbox inset="0,0,0,0">
                  <w:txbxContent>
                    <w:p w14:paraId="5591B50F" w14:textId="77777777" w:rsidR="008825CD" w:rsidRDefault="00000000">
                      <w:pPr>
                        <w:spacing w:before="92"/>
                        <w:ind w:left="164"/>
                        <w:rPr>
                          <w:b/>
                          <w:color w:val="000000"/>
                          <w:sz w:val="28"/>
                        </w:rPr>
                      </w:pPr>
                      <w:r>
                        <w:rPr>
                          <w:b/>
                          <w:color w:val="111111"/>
                          <w:sz w:val="28"/>
                        </w:rPr>
                        <w:t>Evidence</w:t>
                      </w:r>
                      <w:r>
                        <w:rPr>
                          <w:b/>
                          <w:color w:val="111111"/>
                          <w:spacing w:val="-15"/>
                          <w:sz w:val="28"/>
                        </w:rPr>
                        <w:t xml:space="preserve"> </w:t>
                      </w:r>
                      <w:r>
                        <w:rPr>
                          <w:b/>
                          <w:color w:val="111111"/>
                          <w:spacing w:val="-2"/>
                          <w:sz w:val="28"/>
                        </w:rPr>
                        <w:t>requirements</w:t>
                      </w:r>
                    </w:p>
                    <w:p w14:paraId="5591B510" w14:textId="77777777" w:rsidR="008825CD" w:rsidRDefault="00000000">
                      <w:pPr>
                        <w:pStyle w:val="BodyText"/>
                        <w:numPr>
                          <w:ilvl w:val="0"/>
                          <w:numId w:val="4"/>
                        </w:numPr>
                        <w:tabs>
                          <w:tab w:val="left" w:pos="884"/>
                        </w:tabs>
                        <w:spacing w:before="304" w:line="285" w:lineRule="auto"/>
                        <w:ind w:right="508"/>
                        <w:rPr>
                          <w:color w:val="000000"/>
                        </w:rPr>
                      </w:pPr>
                      <w:r>
                        <w:rPr>
                          <w:color w:val="000000"/>
                        </w:rPr>
                        <w:t>Where the apprenticeship unit is being funded by a transfer of levy funds,</w:t>
                      </w:r>
                      <w:r>
                        <w:rPr>
                          <w:color w:val="000000"/>
                          <w:spacing w:val="-3"/>
                        </w:rPr>
                        <w:t xml:space="preserve"> </w:t>
                      </w:r>
                      <w:r>
                        <w:rPr>
                          <w:color w:val="000000"/>
                        </w:rPr>
                        <w:t>providers</w:t>
                      </w:r>
                      <w:r>
                        <w:rPr>
                          <w:color w:val="000000"/>
                          <w:spacing w:val="-4"/>
                        </w:rPr>
                        <w:t xml:space="preserve"> </w:t>
                      </w:r>
                      <w:r>
                        <w:rPr>
                          <w:color w:val="000000"/>
                        </w:rPr>
                        <w:t>must</w:t>
                      </w:r>
                      <w:r>
                        <w:rPr>
                          <w:color w:val="000000"/>
                          <w:spacing w:val="-5"/>
                        </w:rPr>
                        <w:t xml:space="preserve"> </w:t>
                      </w:r>
                      <w:r>
                        <w:rPr>
                          <w:color w:val="000000"/>
                        </w:rPr>
                        <w:t>hold</w:t>
                      </w:r>
                      <w:r>
                        <w:rPr>
                          <w:color w:val="000000"/>
                          <w:spacing w:val="-4"/>
                        </w:rPr>
                        <w:t xml:space="preserve"> </w:t>
                      </w:r>
                      <w:r>
                        <w:rPr>
                          <w:color w:val="000000"/>
                        </w:rPr>
                        <w:t>confirmation</w:t>
                      </w:r>
                      <w:r>
                        <w:rPr>
                          <w:color w:val="000000"/>
                          <w:spacing w:val="-4"/>
                        </w:rPr>
                        <w:t xml:space="preserve"> </w:t>
                      </w:r>
                      <w:r>
                        <w:rPr>
                          <w:color w:val="000000"/>
                        </w:rPr>
                        <w:t>of</w:t>
                      </w:r>
                      <w:r>
                        <w:rPr>
                          <w:color w:val="000000"/>
                          <w:spacing w:val="-3"/>
                        </w:rPr>
                        <w:t xml:space="preserve"> </w:t>
                      </w:r>
                      <w:r>
                        <w:rPr>
                          <w:color w:val="000000"/>
                        </w:rPr>
                        <w:t>who</w:t>
                      </w:r>
                      <w:r>
                        <w:rPr>
                          <w:color w:val="000000"/>
                          <w:spacing w:val="-4"/>
                        </w:rPr>
                        <w:t xml:space="preserve"> </w:t>
                      </w:r>
                      <w:r>
                        <w:rPr>
                          <w:color w:val="000000"/>
                        </w:rPr>
                        <w:t>the</w:t>
                      </w:r>
                      <w:r>
                        <w:rPr>
                          <w:color w:val="000000"/>
                          <w:spacing w:val="-4"/>
                        </w:rPr>
                        <w:t xml:space="preserve"> </w:t>
                      </w:r>
                      <w:r>
                        <w:rPr>
                          <w:color w:val="000000"/>
                        </w:rPr>
                        <w:t>sending</w:t>
                      </w:r>
                      <w:r>
                        <w:rPr>
                          <w:color w:val="000000"/>
                          <w:spacing w:val="-4"/>
                        </w:rPr>
                        <w:t xml:space="preserve"> </w:t>
                      </w:r>
                      <w:r>
                        <w:rPr>
                          <w:color w:val="000000"/>
                        </w:rPr>
                        <w:t>employer</w:t>
                      </w:r>
                      <w:r>
                        <w:rPr>
                          <w:color w:val="000000"/>
                          <w:spacing w:val="-3"/>
                        </w:rPr>
                        <w:t xml:space="preserve"> </w:t>
                      </w:r>
                      <w:r>
                        <w:rPr>
                          <w:color w:val="000000"/>
                        </w:rPr>
                        <w:t>is.</w:t>
                      </w:r>
                    </w:p>
                  </w:txbxContent>
                </v:textbox>
                <w10:wrap type="topAndBottom" anchorx="page"/>
              </v:shape>
            </w:pict>
          </mc:Fallback>
        </mc:AlternateContent>
      </w:r>
    </w:p>
    <w:p w14:paraId="5591B34C" w14:textId="77777777" w:rsidR="008825CD" w:rsidRDefault="008825CD">
      <w:pPr>
        <w:pStyle w:val="BodyText"/>
        <w:spacing w:before="20"/>
      </w:pPr>
    </w:p>
    <w:p w14:paraId="5591B34D" w14:textId="77777777" w:rsidR="008825CD" w:rsidRDefault="00000000">
      <w:pPr>
        <w:pStyle w:val="Heading2"/>
      </w:pPr>
      <w:bookmarkStart w:id="113" w:name="_bookmark79"/>
      <w:bookmarkEnd w:id="113"/>
      <w:r>
        <w:rPr>
          <w:color w:val="02466C"/>
          <w:spacing w:val="-2"/>
        </w:rPr>
        <w:t>Subcontracting</w:t>
      </w:r>
    </w:p>
    <w:p w14:paraId="5591B34E" w14:textId="77777777" w:rsidR="008825CD" w:rsidRPr="00697979" w:rsidRDefault="00000000">
      <w:pPr>
        <w:pStyle w:val="ListParagraph"/>
        <w:numPr>
          <w:ilvl w:val="0"/>
          <w:numId w:val="7"/>
        </w:numPr>
        <w:tabs>
          <w:tab w:val="left" w:pos="720"/>
        </w:tabs>
        <w:spacing w:before="315" w:line="288" w:lineRule="auto"/>
        <w:ind w:left="720" w:right="1132"/>
        <w:rPr>
          <w:sz w:val="24"/>
          <w:highlight w:val="green"/>
        </w:rPr>
      </w:pPr>
      <w:r w:rsidRPr="00697979">
        <w:rPr>
          <w:color w:val="111111"/>
          <w:sz w:val="24"/>
          <w:highlight w:val="green"/>
        </w:rPr>
        <w:t>Subcontracting of apprenticeship unit delivery is not permitted; funding for all elements of each apprenticeship unit will be routed through a single provider that</w:t>
      </w:r>
      <w:r w:rsidRPr="00697979">
        <w:rPr>
          <w:color w:val="111111"/>
          <w:spacing w:val="-3"/>
          <w:sz w:val="24"/>
          <w:highlight w:val="green"/>
        </w:rPr>
        <w:t xml:space="preserve"> </w:t>
      </w:r>
      <w:r w:rsidRPr="00697979">
        <w:rPr>
          <w:color w:val="111111"/>
          <w:sz w:val="24"/>
          <w:highlight w:val="green"/>
        </w:rPr>
        <w:t>the</w:t>
      </w:r>
      <w:r w:rsidRPr="00697979">
        <w:rPr>
          <w:color w:val="111111"/>
          <w:spacing w:val="-4"/>
          <w:sz w:val="24"/>
          <w:highlight w:val="green"/>
        </w:rPr>
        <w:t xml:space="preserve"> </w:t>
      </w:r>
      <w:r w:rsidRPr="00697979">
        <w:rPr>
          <w:color w:val="111111"/>
          <w:sz w:val="24"/>
          <w:highlight w:val="green"/>
        </w:rPr>
        <w:t>employer</w:t>
      </w:r>
      <w:r w:rsidRPr="00697979">
        <w:rPr>
          <w:color w:val="111111"/>
          <w:spacing w:val="-3"/>
          <w:sz w:val="24"/>
          <w:highlight w:val="green"/>
        </w:rPr>
        <w:t xml:space="preserve"> </w:t>
      </w:r>
      <w:r w:rsidRPr="00697979">
        <w:rPr>
          <w:color w:val="111111"/>
          <w:sz w:val="24"/>
          <w:highlight w:val="green"/>
        </w:rPr>
        <w:t>has</w:t>
      </w:r>
      <w:r w:rsidRPr="00697979">
        <w:rPr>
          <w:color w:val="111111"/>
          <w:spacing w:val="-4"/>
          <w:sz w:val="24"/>
          <w:highlight w:val="green"/>
        </w:rPr>
        <w:t xml:space="preserve"> </w:t>
      </w:r>
      <w:r w:rsidRPr="00697979">
        <w:rPr>
          <w:color w:val="111111"/>
          <w:sz w:val="24"/>
          <w:highlight w:val="green"/>
        </w:rPr>
        <w:t>chosen.</w:t>
      </w:r>
      <w:r w:rsidRPr="00697979">
        <w:rPr>
          <w:color w:val="111111"/>
          <w:spacing w:val="-4"/>
          <w:sz w:val="24"/>
          <w:highlight w:val="green"/>
        </w:rPr>
        <w:t xml:space="preserve"> </w:t>
      </w:r>
      <w:r w:rsidRPr="00697979">
        <w:rPr>
          <w:color w:val="111111"/>
          <w:sz w:val="24"/>
          <w:highlight w:val="green"/>
        </w:rPr>
        <w:t>The</w:t>
      </w:r>
      <w:r w:rsidRPr="00697979">
        <w:rPr>
          <w:color w:val="111111"/>
          <w:spacing w:val="-4"/>
          <w:sz w:val="24"/>
          <w:highlight w:val="green"/>
        </w:rPr>
        <w:t xml:space="preserve"> </w:t>
      </w:r>
      <w:r w:rsidRPr="00697979">
        <w:rPr>
          <w:color w:val="111111"/>
          <w:sz w:val="24"/>
          <w:highlight w:val="green"/>
        </w:rPr>
        <w:t>provider</w:t>
      </w:r>
      <w:r w:rsidRPr="00697979">
        <w:rPr>
          <w:color w:val="111111"/>
          <w:spacing w:val="-3"/>
          <w:sz w:val="24"/>
          <w:highlight w:val="green"/>
        </w:rPr>
        <w:t xml:space="preserve"> </w:t>
      </w:r>
      <w:r w:rsidRPr="00697979">
        <w:rPr>
          <w:color w:val="111111"/>
          <w:sz w:val="24"/>
          <w:highlight w:val="green"/>
        </w:rPr>
        <w:t>must</w:t>
      </w:r>
      <w:r w:rsidRPr="00697979">
        <w:rPr>
          <w:color w:val="111111"/>
          <w:spacing w:val="-3"/>
          <w:sz w:val="24"/>
          <w:highlight w:val="green"/>
        </w:rPr>
        <w:t xml:space="preserve"> </w:t>
      </w:r>
      <w:r w:rsidRPr="00697979">
        <w:rPr>
          <w:color w:val="111111"/>
          <w:sz w:val="24"/>
          <w:highlight w:val="green"/>
        </w:rPr>
        <w:t>not</w:t>
      </w:r>
      <w:r w:rsidRPr="00697979">
        <w:rPr>
          <w:color w:val="111111"/>
          <w:spacing w:val="-3"/>
          <w:sz w:val="24"/>
          <w:highlight w:val="green"/>
        </w:rPr>
        <w:t xml:space="preserve"> </w:t>
      </w:r>
      <w:r w:rsidRPr="00697979">
        <w:rPr>
          <w:color w:val="111111"/>
          <w:sz w:val="24"/>
          <w:highlight w:val="green"/>
        </w:rPr>
        <w:t>enter</w:t>
      </w:r>
      <w:r w:rsidRPr="00697979">
        <w:rPr>
          <w:color w:val="111111"/>
          <w:spacing w:val="-3"/>
          <w:sz w:val="24"/>
          <w:highlight w:val="green"/>
        </w:rPr>
        <w:t xml:space="preserve"> </w:t>
      </w:r>
      <w:r w:rsidRPr="00697979">
        <w:rPr>
          <w:color w:val="111111"/>
          <w:sz w:val="24"/>
          <w:highlight w:val="green"/>
        </w:rPr>
        <w:t>into</w:t>
      </w:r>
      <w:r w:rsidRPr="00697979">
        <w:rPr>
          <w:color w:val="111111"/>
          <w:spacing w:val="-4"/>
          <w:sz w:val="24"/>
          <w:highlight w:val="green"/>
        </w:rPr>
        <w:t xml:space="preserve"> </w:t>
      </w:r>
      <w:r w:rsidRPr="00697979">
        <w:rPr>
          <w:color w:val="111111"/>
          <w:sz w:val="24"/>
          <w:highlight w:val="green"/>
        </w:rPr>
        <w:t>any</w:t>
      </w:r>
      <w:r w:rsidRPr="00697979">
        <w:rPr>
          <w:color w:val="111111"/>
          <w:spacing w:val="-4"/>
          <w:sz w:val="24"/>
          <w:highlight w:val="green"/>
        </w:rPr>
        <w:t xml:space="preserve"> </w:t>
      </w:r>
      <w:r w:rsidRPr="00697979">
        <w:rPr>
          <w:color w:val="111111"/>
          <w:sz w:val="24"/>
          <w:highlight w:val="green"/>
        </w:rPr>
        <w:t>agreement that would entail another party (e.g. supporting provider, employer) to deliver training on their behalf for a fee.</w:t>
      </w:r>
    </w:p>
    <w:p w14:paraId="5591B34F" w14:textId="77777777" w:rsidR="008825CD" w:rsidRDefault="008825CD">
      <w:pPr>
        <w:pStyle w:val="ListParagraph"/>
        <w:spacing w:line="288" w:lineRule="auto"/>
        <w:rPr>
          <w:sz w:val="24"/>
        </w:rPr>
        <w:sectPr w:rsidR="008825CD">
          <w:pgSz w:w="11910" w:h="16840"/>
          <w:pgMar w:top="1120" w:right="566" w:bottom="960" w:left="1133" w:header="718" w:footer="777" w:gutter="0"/>
          <w:cols w:space="720"/>
        </w:sectPr>
      </w:pPr>
    </w:p>
    <w:p w14:paraId="5591B350" w14:textId="77777777" w:rsidR="008825CD" w:rsidRDefault="00000000">
      <w:pPr>
        <w:pStyle w:val="Heading1"/>
      </w:pPr>
      <w:bookmarkStart w:id="114" w:name="_bookmark80"/>
      <w:bookmarkEnd w:id="114"/>
      <w:r>
        <w:rPr>
          <w:color w:val="02466C"/>
        </w:rPr>
        <w:t>Change</w:t>
      </w:r>
      <w:r>
        <w:rPr>
          <w:color w:val="02466C"/>
          <w:spacing w:val="-3"/>
        </w:rPr>
        <w:t xml:space="preserve"> </w:t>
      </w:r>
      <w:r>
        <w:rPr>
          <w:color w:val="02466C"/>
        </w:rPr>
        <w:t>of</w:t>
      </w:r>
      <w:r>
        <w:rPr>
          <w:color w:val="02466C"/>
          <w:spacing w:val="-2"/>
        </w:rPr>
        <w:t xml:space="preserve"> circumstance</w:t>
      </w:r>
    </w:p>
    <w:p w14:paraId="5591B351" w14:textId="77777777" w:rsidR="008825CD" w:rsidRPr="00857856" w:rsidRDefault="00000000">
      <w:pPr>
        <w:pStyle w:val="Heading2"/>
        <w:spacing w:before="323"/>
        <w:rPr>
          <w:highlight w:val="green"/>
        </w:rPr>
      </w:pPr>
      <w:bookmarkStart w:id="115" w:name="Where_a_learner_withdraws_from_training"/>
      <w:bookmarkStart w:id="116" w:name="_bookmark81"/>
      <w:bookmarkEnd w:id="115"/>
      <w:bookmarkEnd w:id="116"/>
      <w:r w:rsidRPr="00857856">
        <w:rPr>
          <w:color w:val="02466C"/>
          <w:highlight w:val="green"/>
        </w:rPr>
        <w:t>Where</w:t>
      </w:r>
      <w:r w:rsidRPr="00857856">
        <w:rPr>
          <w:color w:val="02466C"/>
          <w:spacing w:val="-7"/>
          <w:highlight w:val="green"/>
        </w:rPr>
        <w:t xml:space="preserve"> </w:t>
      </w:r>
      <w:r w:rsidRPr="00857856">
        <w:rPr>
          <w:color w:val="02466C"/>
          <w:highlight w:val="green"/>
        </w:rPr>
        <w:t>a</w:t>
      </w:r>
      <w:r w:rsidRPr="00857856">
        <w:rPr>
          <w:color w:val="02466C"/>
          <w:spacing w:val="-3"/>
          <w:highlight w:val="green"/>
        </w:rPr>
        <w:t xml:space="preserve"> </w:t>
      </w:r>
      <w:r w:rsidRPr="00857856">
        <w:rPr>
          <w:color w:val="02466C"/>
          <w:highlight w:val="green"/>
        </w:rPr>
        <w:t>learner</w:t>
      </w:r>
      <w:r w:rsidRPr="00857856">
        <w:rPr>
          <w:color w:val="02466C"/>
          <w:spacing w:val="-4"/>
          <w:highlight w:val="green"/>
        </w:rPr>
        <w:t xml:space="preserve"> </w:t>
      </w:r>
      <w:r w:rsidRPr="00857856">
        <w:rPr>
          <w:color w:val="02466C"/>
          <w:highlight w:val="green"/>
        </w:rPr>
        <w:t>withdraws</w:t>
      </w:r>
      <w:r w:rsidRPr="00857856">
        <w:rPr>
          <w:color w:val="02466C"/>
          <w:spacing w:val="-3"/>
          <w:highlight w:val="green"/>
        </w:rPr>
        <w:t xml:space="preserve"> </w:t>
      </w:r>
      <w:r w:rsidRPr="00857856">
        <w:rPr>
          <w:color w:val="02466C"/>
          <w:highlight w:val="green"/>
        </w:rPr>
        <w:t>from</w:t>
      </w:r>
      <w:r w:rsidRPr="00857856">
        <w:rPr>
          <w:color w:val="02466C"/>
          <w:spacing w:val="-4"/>
          <w:highlight w:val="green"/>
        </w:rPr>
        <w:t xml:space="preserve"> </w:t>
      </w:r>
      <w:r w:rsidRPr="00857856">
        <w:rPr>
          <w:color w:val="02466C"/>
          <w:spacing w:val="-2"/>
          <w:highlight w:val="green"/>
        </w:rPr>
        <w:t>training</w:t>
      </w:r>
    </w:p>
    <w:p w14:paraId="5591B352" w14:textId="77777777" w:rsidR="008825CD" w:rsidRPr="00857856" w:rsidRDefault="00000000">
      <w:pPr>
        <w:pStyle w:val="ListParagraph"/>
        <w:numPr>
          <w:ilvl w:val="0"/>
          <w:numId w:val="7"/>
        </w:numPr>
        <w:tabs>
          <w:tab w:val="left" w:pos="720"/>
        </w:tabs>
        <w:spacing w:before="314" w:line="288" w:lineRule="auto"/>
        <w:ind w:left="720" w:right="1239"/>
        <w:rPr>
          <w:sz w:val="24"/>
          <w:highlight w:val="green"/>
        </w:rPr>
      </w:pPr>
      <w:r w:rsidRPr="00857856">
        <w:rPr>
          <w:color w:val="111111"/>
          <w:sz w:val="24"/>
          <w:highlight w:val="green"/>
        </w:rPr>
        <w:t>Where</w:t>
      </w:r>
      <w:r w:rsidRPr="00857856">
        <w:rPr>
          <w:color w:val="111111"/>
          <w:spacing w:val="-3"/>
          <w:sz w:val="24"/>
          <w:highlight w:val="green"/>
        </w:rPr>
        <w:t xml:space="preserve"> </w:t>
      </w:r>
      <w:r w:rsidRPr="00857856">
        <w:rPr>
          <w:color w:val="111111"/>
          <w:sz w:val="24"/>
          <w:highlight w:val="green"/>
        </w:rPr>
        <w:t>a</w:t>
      </w:r>
      <w:r w:rsidRPr="00857856">
        <w:rPr>
          <w:color w:val="111111"/>
          <w:spacing w:val="-3"/>
          <w:sz w:val="24"/>
          <w:highlight w:val="green"/>
        </w:rPr>
        <w:t xml:space="preserve"> </w:t>
      </w:r>
      <w:r w:rsidRPr="00857856">
        <w:rPr>
          <w:color w:val="111111"/>
          <w:sz w:val="24"/>
          <w:highlight w:val="green"/>
        </w:rPr>
        <w:t>change</w:t>
      </w:r>
      <w:r w:rsidRPr="00857856">
        <w:rPr>
          <w:color w:val="111111"/>
          <w:spacing w:val="-3"/>
          <w:sz w:val="24"/>
          <w:highlight w:val="green"/>
        </w:rPr>
        <w:t xml:space="preserve"> </w:t>
      </w:r>
      <w:r w:rsidRPr="00857856">
        <w:rPr>
          <w:color w:val="111111"/>
          <w:sz w:val="24"/>
          <w:highlight w:val="green"/>
        </w:rPr>
        <w:t>of</w:t>
      </w:r>
      <w:r w:rsidRPr="00857856">
        <w:rPr>
          <w:color w:val="111111"/>
          <w:spacing w:val="-2"/>
          <w:sz w:val="24"/>
          <w:highlight w:val="green"/>
        </w:rPr>
        <w:t xml:space="preserve"> </w:t>
      </w:r>
      <w:r w:rsidRPr="00857856">
        <w:rPr>
          <w:color w:val="111111"/>
          <w:sz w:val="24"/>
          <w:highlight w:val="green"/>
        </w:rPr>
        <w:t>circumstance</w:t>
      </w:r>
      <w:r w:rsidRPr="00857856">
        <w:rPr>
          <w:color w:val="111111"/>
          <w:spacing w:val="-3"/>
          <w:sz w:val="24"/>
          <w:highlight w:val="green"/>
        </w:rPr>
        <w:t xml:space="preserve"> </w:t>
      </w:r>
      <w:r w:rsidRPr="00857856">
        <w:rPr>
          <w:color w:val="111111"/>
          <w:sz w:val="24"/>
          <w:highlight w:val="green"/>
        </w:rPr>
        <w:t>means</w:t>
      </w:r>
      <w:r w:rsidRPr="00857856">
        <w:rPr>
          <w:color w:val="111111"/>
          <w:spacing w:val="-3"/>
          <w:sz w:val="24"/>
          <w:highlight w:val="green"/>
        </w:rPr>
        <w:t xml:space="preserve"> </w:t>
      </w:r>
      <w:r w:rsidRPr="00857856">
        <w:rPr>
          <w:color w:val="111111"/>
          <w:sz w:val="24"/>
          <w:highlight w:val="green"/>
        </w:rPr>
        <w:t>that</w:t>
      </w:r>
      <w:r w:rsidRPr="00857856">
        <w:rPr>
          <w:color w:val="111111"/>
          <w:spacing w:val="-4"/>
          <w:sz w:val="24"/>
          <w:highlight w:val="green"/>
        </w:rPr>
        <w:t xml:space="preserve"> </w:t>
      </w:r>
      <w:r w:rsidRPr="00857856">
        <w:rPr>
          <w:color w:val="111111"/>
          <w:sz w:val="24"/>
          <w:highlight w:val="green"/>
        </w:rPr>
        <w:t>a</w:t>
      </w:r>
      <w:r w:rsidRPr="00857856">
        <w:rPr>
          <w:color w:val="111111"/>
          <w:spacing w:val="-3"/>
          <w:sz w:val="24"/>
          <w:highlight w:val="green"/>
        </w:rPr>
        <w:t xml:space="preserve"> </w:t>
      </w:r>
      <w:r w:rsidRPr="00857856">
        <w:rPr>
          <w:color w:val="111111"/>
          <w:sz w:val="24"/>
          <w:highlight w:val="green"/>
        </w:rPr>
        <w:t>learner</w:t>
      </w:r>
      <w:r w:rsidRPr="00857856">
        <w:rPr>
          <w:color w:val="111111"/>
          <w:spacing w:val="-2"/>
          <w:sz w:val="24"/>
          <w:highlight w:val="green"/>
        </w:rPr>
        <w:t xml:space="preserve"> </w:t>
      </w:r>
      <w:r w:rsidRPr="00857856">
        <w:rPr>
          <w:color w:val="111111"/>
          <w:sz w:val="24"/>
          <w:highlight w:val="green"/>
        </w:rPr>
        <w:t>has</w:t>
      </w:r>
      <w:r w:rsidRPr="00857856">
        <w:rPr>
          <w:color w:val="111111"/>
          <w:spacing w:val="-3"/>
          <w:sz w:val="24"/>
          <w:highlight w:val="green"/>
        </w:rPr>
        <w:t xml:space="preserve"> </w:t>
      </w:r>
      <w:r w:rsidRPr="00857856">
        <w:rPr>
          <w:color w:val="111111"/>
          <w:sz w:val="24"/>
          <w:highlight w:val="green"/>
        </w:rPr>
        <w:t>withdrawn</w:t>
      </w:r>
      <w:r w:rsidRPr="00857856">
        <w:rPr>
          <w:color w:val="111111"/>
          <w:spacing w:val="-3"/>
          <w:sz w:val="24"/>
          <w:highlight w:val="green"/>
        </w:rPr>
        <w:t xml:space="preserve"> </w:t>
      </w:r>
      <w:r w:rsidRPr="00857856">
        <w:rPr>
          <w:color w:val="111111"/>
          <w:sz w:val="24"/>
          <w:highlight w:val="green"/>
        </w:rPr>
        <w:t>and</w:t>
      </w:r>
      <w:r w:rsidRPr="00857856">
        <w:rPr>
          <w:color w:val="111111"/>
          <w:spacing w:val="-3"/>
          <w:sz w:val="24"/>
          <w:highlight w:val="green"/>
        </w:rPr>
        <w:t xml:space="preserve"> </w:t>
      </w:r>
      <w:r w:rsidRPr="00857856">
        <w:rPr>
          <w:color w:val="111111"/>
          <w:sz w:val="24"/>
          <w:highlight w:val="green"/>
        </w:rPr>
        <w:t>the apprenticeship unit is no longer being delivered, no further funds from an employer’s apprenticeship service account, government co-investment or additional payments (e.g. learning support) will be made.</w:t>
      </w:r>
    </w:p>
    <w:p w14:paraId="5591B353" w14:textId="77777777" w:rsidR="008825CD" w:rsidRPr="00857856" w:rsidRDefault="00000000">
      <w:pPr>
        <w:pStyle w:val="ListParagraph"/>
        <w:numPr>
          <w:ilvl w:val="0"/>
          <w:numId w:val="7"/>
        </w:numPr>
        <w:tabs>
          <w:tab w:val="left" w:pos="720"/>
        </w:tabs>
        <w:spacing w:before="241"/>
        <w:ind w:left="720"/>
        <w:rPr>
          <w:sz w:val="24"/>
          <w:highlight w:val="green"/>
        </w:rPr>
      </w:pPr>
      <w:r w:rsidRPr="00857856">
        <w:rPr>
          <w:color w:val="111111"/>
          <w:sz w:val="24"/>
          <w:highlight w:val="green"/>
        </w:rPr>
        <w:t>In</w:t>
      </w:r>
      <w:r w:rsidRPr="00857856">
        <w:rPr>
          <w:color w:val="111111"/>
          <w:spacing w:val="-1"/>
          <w:sz w:val="24"/>
          <w:highlight w:val="green"/>
        </w:rPr>
        <w:t xml:space="preserve"> </w:t>
      </w:r>
      <w:r w:rsidRPr="00857856">
        <w:rPr>
          <w:color w:val="111111"/>
          <w:sz w:val="24"/>
          <w:highlight w:val="green"/>
        </w:rPr>
        <w:t>these</w:t>
      </w:r>
      <w:r w:rsidRPr="00857856">
        <w:rPr>
          <w:color w:val="111111"/>
          <w:spacing w:val="-1"/>
          <w:sz w:val="24"/>
          <w:highlight w:val="green"/>
        </w:rPr>
        <w:t xml:space="preserve"> </w:t>
      </w:r>
      <w:r w:rsidRPr="00857856">
        <w:rPr>
          <w:color w:val="111111"/>
          <w:spacing w:val="-2"/>
          <w:sz w:val="24"/>
          <w:highlight w:val="green"/>
        </w:rPr>
        <w:t>circumstances:</w:t>
      </w:r>
    </w:p>
    <w:p w14:paraId="5591B354" w14:textId="77777777" w:rsidR="008825CD" w:rsidRPr="00857856" w:rsidRDefault="008825CD">
      <w:pPr>
        <w:pStyle w:val="BodyText"/>
        <w:spacing w:before="19"/>
        <w:rPr>
          <w:highlight w:val="green"/>
        </w:rPr>
      </w:pPr>
    </w:p>
    <w:p w14:paraId="5591B355" w14:textId="77777777" w:rsidR="008825CD" w:rsidRPr="00857856" w:rsidRDefault="00000000">
      <w:pPr>
        <w:pStyle w:val="ListParagraph"/>
        <w:numPr>
          <w:ilvl w:val="1"/>
          <w:numId w:val="7"/>
        </w:numPr>
        <w:tabs>
          <w:tab w:val="left" w:pos="1555"/>
          <w:tab w:val="left" w:pos="1560"/>
        </w:tabs>
        <w:spacing w:before="0" w:line="288" w:lineRule="auto"/>
        <w:ind w:left="1560" w:right="1268"/>
        <w:rPr>
          <w:color w:val="111111"/>
          <w:sz w:val="24"/>
          <w:highlight w:val="green"/>
        </w:rPr>
      </w:pPr>
      <w:r w:rsidRPr="00857856">
        <w:rPr>
          <w:color w:val="111111"/>
          <w:sz w:val="24"/>
          <w:highlight w:val="green"/>
        </w:rPr>
        <w:t>Providers</w:t>
      </w:r>
      <w:r w:rsidRPr="00857856">
        <w:rPr>
          <w:color w:val="111111"/>
          <w:spacing w:val="-3"/>
          <w:sz w:val="24"/>
          <w:highlight w:val="green"/>
        </w:rPr>
        <w:t xml:space="preserve"> </w:t>
      </w:r>
      <w:r w:rsidRPr="00857856">
        <w:rPr>
          <w:color w:val="111111"/>
          <w:sz w:val="24"/>
          <w:highlight w:val="green"/>
        </w:rPr>
        <w:t>must</w:t>
      </w:r>
      <w:r w:rsidRPr="00857856">
        <w:rPr>
          <w:color w:val="111111"/>
          <w:spacing w:val="-2"/>
          <w:sz w:val="24"/>
          <w:highlight w:val="green"/>
        </w:rPr>
        <w:t xml:space="preserve"> </w:t>
      </w:r>
      <w:r w:rsidRPr="00857856">
        <w:rPr>
          <w:color w:val="111111"/>
          <w:sz w:val="24"/>
          <w:highlight w:val="green"/>
        </w:rPr>
        <w:t>inform</w:t>
      </w:r>
      <w:r w:rsidRPr="00857856">
        <w:rPr>
          <w:color w:val="111111"/>
          <w:spacing w:val="-2"/>
          <w:sz w:val="24"/>
          <w:highlight w:val="green"/>
        </w:rPr>
        <w:t xml:space="preserve"> </w:t>
      </w:r>
      <w:r w:rsidRPr="00857856">
        <w:rPr>
          <w:color w:val="111111"/>
          <w:sz w:val="24"/>
          <w:highlight w:val="green"/>
        </w:rPr>
        <w:t>us</w:t>
      </w:r>
      <w:r w:rsidRPr="00857856">
        <w:rPr>
          <w:color w:val="111111"/>
          <w:spacing w:val="-3"/>
          <w:sz w:val="24"/>
          <w:highlight w:val="green"/>
        </w:rPr>
        <w:t xml:space="preserve"> </w:t>
      </w:r>
      <w:r w:rsidRPr="00857856">
        <w:rPr>
          <w:color w:val="111111"/>
          <w:sz w:val="24"/>
          <w:highlight w:val="green"/>
        </w:rPr>
        <w:t>of</w:t>
      </w:r>
      <w:r w:rsidRPr="00857856">
        <w:rPr>
          <w:color w:val="111111"/>
          <w:spacing w:val="-4"/>
          <w:sz w:val="24"/>
          <w:highlight w:val="green"/>
        </w:rPr>
        <w:t xml:space="preserve"> </w:t>
      </w:r>
      <w:r w:rsidRPr="00857856">
        <w:rPr>
          <w:color w:val="111111"/>
          <w:sz w:val="24"/>
          <w:highlight w:val="green"/>
        </w:rPr>
        <w:t>the</w:t>
      </w:r>
      <w:r w:rsidRPr="00857856">
        <w:rPr>
          <w:color w:val="111111"/>
          <w:spacing w:val="-4"/>
          <w:sz w:val="24"/>
          <w:highlight w:val="green"/>
        </w:rPr>
        <w:t xml:space="preserve"> </w:t>
      </w:r>
      <w:r w:rsidRPr="00857856">
        <w:rPr>
          <w:color w:val="111111"/>
          <w:sz w:val="24"/>
          <w:highlight w:val="green"/>
        </w:rPr>
        <w:t>date</w:t>
      </w:r>
      <w:r w:rsidRPr="00857856">
        <w:rPr>
          <w:color w:val="111111"/>
          <w:spacing w:val="-3"/>
          <w:sz w:val="24"/>
          <w:highlight w:val="green"/>
        </w:rPr>
        <w:t xml:space="preserve"> </w:t>
      </w:r>
      <w:r w:rsidRPr="00857856">
        <w:rPr>
          <w:color w:val="111111"/>
          <w:sz w:val="24"/>
          <w:highlight w:val="green"/>
        </w:rPr>
        <w:t>at</w:t>
      </w:r>
      <w:r w:rsidRPr="00857856">
        <w:rPr>
          <w:color w:val="111111"/>
          <w:spacing w:val="-2"/>
          <w:sz w:val="24"/>
          <w:highlight w:val="green"/>
        </w:rPr>
        <w:t xml:space="preserve"> </w:t>
      </w:r>
      <w:r w:rsidRPr="00857856">
        <w:rPr>
          <w:color w:val="111111"/>
          <w:sz w:val="24"/>
          <w:highlight w:val="green"/>
        </w:rPr>
        <w:t>which</w:t>
      </w:r>
      <w:r w:rsidRPr="00857856">
        <w:rPr>
          <w:color w:val="111111"/>
          <w:spacing w:val="-3"/>
          <w:sz w:val="24"/>
          <w:highlight w:val="green"/>
        </w:rPr>
        <w:t xml:space="preserve"> </w:t>
      </w:r>
      <w:r w:rsidRPr="00857856">
        <w:rPr>
          <w:color w:val="111111"/>
          <w:sz w:val="24"/>
          <w:highlight w:val="green"/>
        </w:rPr>
        <w:t>training</w:t>
      </w:r>
      <w:r w:rsidRPr="00857856">
        <w:rPr>
          <w:color w:val="111111"/>
          <w:spacing w:val="-3"/>
          <w:sz w:val="24"/>
          <w:highlight w:val="green"/>
        </w:rPr>
        <w:t xml:space="preserve"> </w:t>
      </w:r>
      <w:r w:rsidRPr="00857856">
        <w:rPr>
          <w:color w:val="111111"/>
          <w:sz w:val="24"/>
          <w:highlight w:val="green"/>
        </w:rPr>
        <w:t>activity</w:t>
      </w:r>
      <w:r w:rsidRPr="00857856">
        <w:rPr>
          <w:color w:val="111111"/>
          <w:spacing w:val="-3"/>
          <w:sz w:val="24"/>
          <w:highlight w:val="green"/>
        </w:rPr>
        <w:t xml:space="preserve"> </w:t>
      </w:r>
      <w:r w:rsidRPr="00857856">
        <w:rPr>
          <w:color w:val="111111"/>
          <w:sz w:val="24"/>
          <w:highlight w:val="green"/>
        </w:rPr>
        <w:t>stopped through the ILR.</w:t>
      </w:r>
    </w:p>
    <w:p w14:paraId="5591B356" w14:textId="77777777" w:rsidR="008825CD" w:rsidRPr="00857856" w:rsidRDefault="00000000">
      <w:pPr>
        <w:pStyle w:val="ListParagraph"/>
        <w:numPr>
          <w:ilvl w:val="1"/>
          <w:numId w:val="7"/>
        </w:numPr>
        <w:tabs>
          <w:tab w:val="left" w:pos="1555"/>
          <w:tab w:val="left" w:pos="1560"/>
        </w:tabs>
        <w:spacing w:line="288" w:lineRule="auto"/>
        <w:ind w:left="1560" w:right="1695"/>
        <w:rPr>
          <w:color w:val="111111"/>
          <w:sz w:val="24"/>
          <w:highlight w:val="green"/>
        </w:rPr>
      </w:pPr>
      <w:r w:rsidRPr="00857856">
        <w:rPr>
          <w:color w:val="111111"/>
          <w:sz w:val="24"/>
          <w:highlight w:val="green"/>
        </w:rPr>
        <w:t>Providers</w:t>
      </w:r>
      <w:r w:rsidRPr="00857856">
        <w:rPr>
          <w:color w:val="111111"/>
          <w:spacing w:val="-3"/>
          <w:sz w:val="24"/>
          <w:highlight w:val="green"/>
        </w:rPr>
        <w:t xml:space="preserve"> </w:t>
      </w:r>
      <w:r w:rsidRPr="00857856">
        <w:rPr>
          <w:color w:val="111111"/>
          <w:sz w:val="24"/>
          <w:highlight w:val="green"/>
        </w:rPr>
        <w:t>must</w:t>
      </w:r>
      <w:r w:rsidRPr="00857856">
        <w:rPr>
          <w:color w:val="111111"/>
          <w:spacing w:val="-2"/>
          <w:sz w:val="24"/>
          <w:highlight w:val="green"/>
        </w:rPr>
        <w:t xml:space="preserve"> </w:t>
      </w:r>
      <w:r w:rsidRPr="00857856">
        <w:rPr>
          <w:color w:val="111111"/>
          <w:sz w:val="24"/>
          <w:highlight w:val="green"/>
        </w:rPr>
        <w:t>give</w:t>
      </w:r>
      <w:r w:rsidRPr="00857856">
        <w:rPr>
          <w:color w:val="111111"/>
          <w:spacing w:val="-3"/>
          <w:sz w:val="24"/>
          <w:highlight w:val="green"/>
        </w:rPr>
        <w:t xml:space="preserve"> </w:t>
      </w:r>
      <w:r w:rsidRPr="00857856">
        <w:rPr>
          <w:color w:val="111111"/>
          <w:sz w:val="24"/>
          <w:highlight w:val="green"/>
        </w:rPr>
        <w:t>the</w:t>
      </w:r>
      <w:r w:rsidRPr="00857856">
        <w:rPr>
          <w:color w:val="111111"/>
          <w:spacing w:val="-3"/>
          <w:sz w:val="24"/>
          <w:highlight w:val="green"/>
        </w:rPr>
        <w:t xml:space="preserve"> </w:t>
      </w:r>
      <w:r w:rsidRPr="00857856">
        <w:rPr>
          <w:color w:val="111111"/>
          <w:sz w:val="24"/>
          <w:highlight w:val="green"/>
        </w:rPr>
        <w:t>learner</w:t>
      </w:r>
      <w:r w:rsidRPr="00857856">
        <w:rPr>
          <w:color w:val="111111"/>
          <w:spacing w:val="-2"/>
          <w:sz w:val="24"/>
          <w:highlight w:val="green"/>
        </w:rPr>
        <w:t xml:space="preserve"> </w:t>
      </w:r>
      <w:r w:rsidRPr="00857856">
        <w:rPr>
          <w:color w:val="111111"/>
          <w:sz w:val="24"/>
          <w:highlight w:val="green"/>
        </w:rPr>
        <w:t>a</w:t>
      </w:r>
      <w:r w:rsidRPr="00857856">
        <w:rPr>
          <w:color w:val="111111"/>
          <w:spacing w:val="-3"/>
          <w:sz w:val="24"/>
          <w:highlight w:val="green"/>
        </w:rPr>
        <w:t xml:space="preserve"> </w:t>
      </w:r>
      <w:r w:rsidRPr="00857856">
        <w:rPr>
          <w:color w:val="111111"/>
          <w:sz w:val="24"/>
          <w:highlight w:val="green"/>
        </w:rPr>
        <w:t>transcript</w:t>
      </w:r>
      <w:r w:rsidRPr="00857856">
        <w:rPr>
          <w:color w:val="111111"/>
          <w:spacing w:val="-4"/>
          <w:sz w:val="24"/>
          <w:highlight w:val="green"/>
        </w:rPr>
        <w:t xml:space="preserve"> </w:t>
      </w:r>
      <w:r w:rsidRPr="00857856">
        <w:rPr>
          <w:color w:val="111111"/>
          <w:sz w:val="24"/>
          <w:highlight w:val="green"/>
        </w:rPr>
        <w:t>of</w:t>
      </w:r>
      <w:r w:rsidRPr="00857856">
        <w:rPr>
          <w:color w:val="111111"/>
          <w:spacing w:val="-4"/>
          <w:sz w:val="24"/>
          <w:highlight w:val="green"/>
        </w:rPr>
        <w:t xml:space="preserve"> </w:t>
      </w:r>
      <w:r w:rsidRPr="00857856">
        <w:rPr>
          <w:color w:val="111111"/>
          <w:sz w:val="24"/>
          <w:highlight w:val="green"/>
        </w:rPr>
        <w:t>the</w:t>
      </w:r>
      <w:r w:rsidRPr="00857856">
        <w:rPr>
          <w:color w:val="111111"/>
          <w:spacing w:val="-3"/>
          <w:sz w:val="24"/>
          <w:highlight w:val="green"/>
        </w:rPr>
        <w:t xml:space="preserve"> </w:t>
      </w:r>
      <w:r w:rsidRPr="00857856">
        <w:rPr>
          <w:color w:val="111111"/>
          <w:sz w:val="24"/>
          <w:highlight w:val="green"/>
        </w:rPr>
        <w:t>elements</w:t>
      </w:r>
      <w:r w:rsidRPr="00857856">
        <w:rPr>
          <w:color w:val="111111"/>
          <w:spacing w:val="-3"/>
          <w:sz w:val="24"/>
          <w:highlight w:val="green"/>
        </w:rPr>
        <w:t xml:space="preserve"> </w:t>
      </w:r>
      <w:r w:rsidRPr="00857856">
        <w:rPr>
          <w:color w:val="111111"/>
          <w:sz w:val="24"/>
          <w:highlight w:val="green"/>
        </w:rPr>
        <w:t>of</w:t>
      </w:r>
      <w:r w:rsidRPr="00857856">
        <w:rPr>
          <w:color w:val="111111"/>
          <w:spacing w:val="-4"/>
          <w:sz w:val="24"/>
          <w:highlight w:val="green"/>
        </w:rPr>
        <w:t xml:space="preserve"> </w:t>
      </w:r>
      <w:r w:rsidRPr="00857856">
        <w:rPr>
          <w:color w:val="111111"/>
          <w:sz w:val="24"/>
          <w:highlight w:val="green"/>
        </w:rPr>
        <w:t>the apprenticeship unit they have completed.</w:t>
      </w:r>
    </w:p>
    <w:p w14:paraId="5591B357" w14:textId="77777777" w:rsidR="008825CD" w:rsidRDefault="00000000">
      <w:pPr>
        <w:pStyle w:val="Heading2"/>
        <w:spacing w:before="239"/>
      </w:pPr>
      <w:bookmarkStart w:id="117" w:name="Where_employment_ends_or_a_learner_chang"/>
      <w:bookmarkStart w:id="118" w:name="_bookmark82"/>
      <w:bookmarkEnd w:id="117"/>
      <w:bookmarkEnd w:id="118"/>
      <w:r>
        <w:rPr>
          <w:color w:val="02466C"/>
        </w:rPr>
        <w:t>Where</w:t>
      </w:r>
      <w:r>
        <w:rPr>
          <w:color w:val="02466C"/>
          <w:spacing w:val="-7"/>
        </w:rPr>
        <w:t xml:space="preserve"> </w:t>
      </w:r>
      <w:r>
        <w:rPr>
          <w:color w:val="02466C"/>
        </w:rPr>
        <w:t>employment</w:t>
      </w:r>
      <w:r>
        <w:rPr>
          <w:color w:val="02466C"/>
          <w:spacing w:val="-5"/>
        </w:rPr>
        <w:t xml:space="preserve"> </w:t>
      </w:r>
      <w:r>
        <w:rPr>
          <w:color w:val="02466C"/>
        </w:rPr>
        <w:t>ends</w:t>
      </w:r>
      <w:r>
        <w:rPr>
          <w:color w:val="02466C"/>
          <w:spacing w:val="-4"/>
        </w:rPr>
        <w:t xml:space="preserve"> </w:t>
      </w:r>
      <w:r>
        <w:rPr>
          <w:color w:val="02466C"/>
        </w:rPr>
        <w:t>or</w:t>
      </w:r>
      <w:r>
        <w:rPr>
          <w:color w:val="02466C"/>
          <w:spacing w:val="-5"/>
        </w:rPr>
        <w:t xml:space="preserve"> </w:t>
      </w:r>
      <w:r>
        <w:rPr>
          <w:color w:val="02466C"/>
        </w:rPr>
        <w:t>a</w:t>
      </w:r>
      <w:r>
        <w:rPr>
          <w:color w:val="02466C"/>
          <w:spacing w:val="-4"/>
        </w:rPr>
        <w:t xml:space="preserve"> </w:t>
      </w:r>
      <w:r>
        <w:rPr>
          <w:color w:val="02466C"/>
        </w:rPr>
        <w:t>learner</w:t>
      </w:r>
      <w:r>
        <w:rPr>
          <w:color w:val="02466C"/>
          <w:spacing w:val="-5"/>
        </w:rPr>
        <w:t xml:space="preserve"> </w:t>
      </w:r>
      <w:r>
        <w:rPr>
          <w:color w:val="02466C"/>
        </w:rPr>
        <w:t>changes</w:t>
      </w:r>
      <w:r>
        <w:rPr>
          <w:color w:val="02466C"/>
          <w:spacing w:val="-3"/>
        </w:rPr>
        <w:t xml:space="preserve"> </w:t>
      </w:r>
      <w:r>
        <w:rPr>
          <w:color w:val="02466C"/>
          <w:spacing w:val="-2"/>
        </w:rPr>
        <w:t>employer</w:t>
      </w:r>
    </w:p>
    <w:p w14:paraId="5591B358" w14:textId="77777777" w:rsidR="008825CD" w:rsidRDefault="00000000">
      <w:pPr>
        <w:pStyle w:val="ListParagraph"/>
        <w:numPr>
          <w:ilvl w:val="0"/>
          <w:numId w:val="7"/>
        </w:numPr>
        <w:tabs>
          <w:tab w:val="left" w:pos="720"/>
        </w:tabs>
        <w:spacing w:before="313" w:line="288" w:lineRule="auto"/>
        <w:ind w:left="720" w:right="1039"/>
        <w:rPr>
          <w:sz w:val="24"/>
        </w:rPr>
      </w:pPr>
      <w:bookmarkStart w:id="119" w:name="_bookmark83"/>
      <w:bookmarkEnd w:id="119"/>
      <w:r>
        <w:rPr>
          <w:color w:val="111111"/>
          <w:sz w:val="24"/>
        </w:rPr>
        <w:t>When employment has ended (resignation, dismissal, redundancy or any other action</w:t>
      </w:r>
      <w:r>
        <w:rPr>
          <w:color w:val="111111"/>
          <w:spacing w:val="-3"/>
          <w:sz w:val="24"/>
        </w:rPr>
        <w:t xml:space="preserve"> </w:t>
      </w:r>
      <w:r>
        <w:rPr>
          <w:color w:val="111111"/>
          <w:sz w:val="24"/>
        </w:rPr>
        <w:t>by</w:t>
      </w:r>
      <w:r>
        <w:rPr>
          <w:color w:val="111111"/>
          <w:spacing w:val="-3"/>
          <w:sz w:val="24"/>
        </w:rPr>
        <w:t xml:space="preserve"> </w:t>
      </w:r>
      <w:r>
        <w:rPr>
          <w:color w:val="111111"/>
          <w:sz w:val="24"/>
        </w:rPr>
        <w:t>the</w:t>
      </w:r>
      <w:r>
        <w:rPr>
          <w:color w:val="111111"/>
          <w:spacing w:val="-3"/>
          <w:sz w:val="24"/>
        </w:rPr>
        <w:t xml:space="preserve"> </w:t>
      </w:r>
      <w:r>
        <w:rPr>
          <w:color w:val="111111"/>
          <w:sz w:val="24"/>
        </w:rPr>
        <w:t>learner</w:t>
      </w:r>
      <w:r>
        <w:rPr>
          <w:color w:val="111111"/>
          <w:spacing w:val="-2"/>
          <w:sz w:val="24"/>
        </w:rPr>
        <w:t xml:space="preserve"> </w:t>
      </w:r>
      <w:r>
        <w:rPr>
          <w:color w:val="111111"/>
          <w:sz w:val="24"/>
        </w:rPr>
        <w:t>or</w:t>
      </w:r>
      <w:r>
        <w:rPr>
          <w:color w:val="111111"/>
          <w:spacing w:val="-2"/>
          <w:sz w:val="24"/>
        </w:rPr>
        <w:t xml:space="preserve"> </w:t>
      </w:r>
      <w:r>
        <w:rPr>
          <w:color w:val="111111"/>
          <w:sz w:val="24"/>
        </w:rPr>
        <w:t>the</w:t>
      </w:r>
      <w:r>
        <w:rPr>
          <w:color w:val="111111"/>
          <w:spacing w:val="-3"/>
          <w:sz w:val="24"/>
        </w:rPr>
        <w:t xml:space="preserve"> </w:t>
      </w:r>
      <w:r>
        <w:rPr>
          <w:color w:val="111111"/>
          <w:sz w:val="24"/>
        </w:rPr>
        <w:t>employer</w:t>
      </w:r>
      <w:r>
        <w:rPr>
          <w:color w:val="111111"/>
          <w:spacing w:val="-3"/>
          <w:sz w:val="24"/>
        </w:rPr>
        <w:t xml:space="preserve"> </w:t>
      </w:r>
      <w:r>
        <w:rPr>
          <w:color w:val="111111"/>
          <w:sz w:val="24"/>
        </w:rPr>
        <w:t>that</w:t>
      </w:r>
      <w:r>
        <w:rPr>
          <w:color w:val="111111"/>
          <w:spacing w:val="-4"/>
          <w:sz w:val="24"/>
        </w:rPr>
        <w:t xml:space="preserve"> </w:t>
      </w:r>
      <w:r>
        <w:rPr>
          <w:color w:val="111111"/>
          <w:sz w:val="24"/>
        </w:rPr>
        <w:t>results</w:t>
      </w:r>
      <w:r>
        <w:rPr>
          <w:color w:val="111111"/>
          <w:spacing w:val="-3"/>
          <w:sz w:val="24"/>
        </w:rPr>
        <w:t xml:space="preserve"> </w:t>
      </w:r>
      <w:r>
        <w:rPr>
          <w:color w:val="111111"/>
          <w:sz w:val="24"/>
        </w:rPr>
        <w:t>in</w:t>
      </w:r>
      <w:r>
        <w:rPr>
          <w:color w:val="111111"/>
          <w:spacing w:val="-3"/>
          <w:sz w:val="24"/>
        </w:rPr>
        <w:t xml:space="preserve"> </w:t>
      </w:r>
      <w:r>
        <w:rPr>
          <w:color w:val="111111"/>
          <w:sz w:val="24"/>
        </w:rPr>
        <w:t>the</w:t>
      </w:r>
      <w:r>
        <w:rPr>
          <w:color w:val="111111"/>
          <w:spacing w:val="-3"/>
          <w:sz w:val="24"/>
        </w:rPr>
        <w:t xml:space="preserve"> </w:t>
      </w:r>
      <w:r>
        <w:rPr>
          <w:color w:val="111111"/>
          <w:sz w:val="24"/>
        </w:rPr>
        <w:t>employment</w:t>
      </w:r>
      <w:r>
        <w:rPr>
          <w:color w:val="111111"/>
          <w:spacing w:val="-2"/>
          <w:sz w:val="24"/>
        </w:rPr>
        <w:t xml:space="preserve"> </w:t>
      </w:r>
      <w:r>
        <w:rPr>
          <w:color w:val="111111"/>
          <w:sz w:val="24"/>
        </w:rPr>
        <w:t>ending)</w:t>
      </w:r>
      <w:r>
        <w:rPr>
          <w:color w:val="111111"/>
          <w:spacing w:val="-2"/>
          <w:sz w:val="24"/>
        </w:rPr>
        <w:t xml:space="preserve"> </w:t>
      </w:r>
      <w:r>
        <w:rPr>
          <w:color w:val="111111"/>
          <w:sz w:val="24"/>
        </w:rPr>
        <w:t>the learner is no longer eligible to be funded and no further training can be delivered. Where a learner is withdrawn from provision, the provider must</w:t>
      </w:r>
      <w:r>
        <w:rPr>
          <w:color w:val="111111"/>
          <w:spacing w:val="-1"/>
          <w:sz w:val="24"/>
        </w:rPr>
        <w:t xml:space="preserve"> </w:t>
      </w:r>
      <w:r>
        <w:rPr>
          <w:color w:val="111111"/>
          <w:sz w:val="24"/>
        </w:rPr>
        <w:t>issue the</w:t>
      </w:r>
      <w:r>
        <w:rPr>
          <w:color w:val="111111"/>
          <w:spacing w:val="-2"/>
          <w:sz w:val="24"/>
        </w:rPr>
        <w:t xml:space="preserve"> </w:t>
      </w:r>
      <w:r>
        <w:rPr>
          <w:color w:val="111111"/>
          <w:sz w:val="24"/>
        </w:rPr>
        <w:t>learner</w:t>
      </w:r>
      <w:r>
        <w:rPr>
          <w:color w:val="111111"/>
          <w:spacing w:val="-1"/>
          <w:sz w:val="24"/>
        </w:rPr>
        <w:t xml:space="preserve"> </w:t>
      </w:r>
      <w:r>
        <w:rPr>
          <w:color w:val="111111"/>
          <w:sz w:val="24"/>
        </w:rPr>
        <w:t>with</w:t>
      </w:r>
      <w:r>
        <w:rPr>
          <w:color w:val="111111"/>
          <w:spacing w:val="-2"/>
          <w:sz w:val="24"/>
        </w:rPr>
        <w:t xml:space="preserve"> </w:t>
      </w:r>
      <w:r>
        <w:rPr>
          <w:color w:val="111111"/>
          <w:sz w:val="24"/>
        </w:rPr>
        <w:t>details</w:t>
      </w:r>
      <w:r>
        <w:rPr>
          <w:color w:val="111111"/>
          <w:spacing w:val="-1"/>
          <w:sz w:val="24"/>
        </w:rPr>
        <w:t xml:space="preserve"> </w:t>
      </w:r>
      <w:r>
        <w:rPr>
          <w:color w:val="111111"/>
          <w:sz w:val="24"/>
        </w:rPr>
        <w:t>of</w:t>
      </w:r>
      <w:r>
        <w:rPr>
          <w:color w:val="111111"/>
          <w:spacing w:val="-3"/>
          <w:sz w:val="24"/>
        </w:rPr>
        <w:t xml:space="preserve"> </w:t>
      </w:r>
      <w:r>
        <w:rPr>
          <w:color w:val="111111"/>
          <w:sz w:val="24"/>
        </w:rPr>
        <w:t>the</w:t>
      </w:r>
      <w:r>
        <w:rPr>
          <w:color w:val="111111"/>
          <w:spacing w:val="-2"/>
          <w:sz w:val="24"/>
        </w:rPr>
        <w:t xml:space="preserve"> </w:t>
      </w:r>
      <w:r>
        <w:rPr>
          <w:color w:val="111111"/>
          <w:sz w:val="24"/>
        </w:rPr>
        <w:t>training</w:t>
      </w:r>
      <w:r>
        <w:rPr>
          <w:color w:val="111111"/>
          <w:spacing w:val="-3"/>
          <w:sz w:val="24"/>
        </w:rPr>
        <w:t xml:space="preserve"> </w:t>
      </w:r>
      <w:r>
        <w:rPr>
          <w:color w:val="111111"/>
          <w:sz w:val="24"/>
        </w:rPr>
        <w:t>they</w:t>
      </w:r>
      <w:r>
        <w:rPr>
          <w:color w:val="111111"/>
          <w:spacing w:val="-2"/>
          <w:sz w:val="24"/>
        </w:rPr>
        <w:t xml:space="preserve"> </w:t>
      </w:r>
      <w:r>
        <w:rPr>
          <w:color w:val="111111"/>
          <w:sz w:val="24"/>
        </w:rPr>
        <w:t>have</w:t>
      </w:r>
      <w:r>
        <w:rPr>
          <w:color w:val="111111"/>
          <w:spacing w:val="-2"/>
          <w:sz w:val="24"/>
        </w:rPr>
        <w:t xml:space="preserve"> </w:t>
      </w:r>
      <w:r>
        <w:rPr>
          <w:color w:val="111111"/>
          <w:sz w:val="24"/>
        </w:rPr>
        <w:t>undertaken</w:t>
      </w:r>
      <w:r>
        <w:rPr>
          <w:color w:val="111111"/>
          <w:spacing w:val="-2"/>
          <w:sz w:val="24"/>
        </w:rPr>
        <w:t xml:space="preserve"> </w:t>
      </w:r>
      <w:r>
        <w:rPr>
          <w:color w:val="111111"/>
          <w:sz w:val="24"/>
        </w:rPr>
        <w:t>to</w:t>
      </w:r>
      <w:r>
        <w:rPr>
          <w:color w:val="111111"/>
          <w:spacing w:val="-2"/>
          <w:sz w:val="24"/>
        </w:rPr>
        <w:t xml:space="preserve"> </w:t>
      </w:r>
      <w:r>
        <w:rPr>
          <w:color w:val="111111"/>
          <w:sz w:val="24"/>
        </w:rPr>
        <w:t>date.</w:t>
      </w:r>
      <w:r>
        <w:rPr>
          <w:color w:val="111111"/>
          <w:spacing w:val="-1"/>
          <w:sz w:val="24"/>
        </w:rPr>
        <w:t xml:space="preserve"> </w:t>
      </w:r>
      <w:r>
        <w:rPr>
          <w:color w:val="111111"/>
          <w:sz w:val="24"/>
        </w:rPr>
        <w:t>This</w:t>
      </w:r>
      <w:r>
        <w:rPr>
          <w:color w:val="111111"/>
          <w:spacing w:val="-2"/>
          <w:sz w:val="24"/>
        </w:rPr>
        <w:t xml:space="preserve"> </w:t>
      </w:r>
      <w:r>
        <w:rPr>
          <w:color w:val="111111"/>
          <w:sz w:val="24"/>
        </w:rPr>
        <w:t>record must include details of the apprenticeship unit they were undertaking and a summary of the knowledge and skills that the learner has developed and evidenced during their time on the programme.</w:t>
      </w:r>
    </w:p>
    <w:p w14:paraId="5591B359" w14:textId="77777777" w:rsidR="008825CD" w:rsidRDefault="00000000">
      <w:pPr>
        <w:pStyle w:val="ListParagraph"/>
        <w:numPr>
          <w:ilvl w:val="0"/>
          <w:numId w:val="7"/>
        </w:numPr>
        <w:tabs>
          <w:tab w:val="left" w:pos="721"/>
        </w:tabs>
        <w:spacing w:before="241" w:line="288" w:lineRule="auto"/>
        <w:ind w:right="1068"/>
        <w:rPr>
          <w:sz w:val="24"/>
        </w:rPr>
      </w:pPr>
      <w:r>
        <w:rPr>
          <w:color w:val="111111"/>
          <w:sz w:val="24"/>
        </w:rPr>
        <w:t>Where</w:t>
      </w:r>
      <w:r>
        <w:rPr>
          <w:color w:val="111111"/>
          <w:spacing w:val="-4"/>
          <w:sz w:val="24"/>
        </w:rPr>
        <w:t xml:space="preserve"> </w:t>
      </w:r>
      <w:r>
        <w:rPr>
          <w:color w:val="111111"/>
          <w:sz w:val="24"/>
        </w:rPr>
        <w:t>a</w:t>
      </w:r>
      <w:r>
        <w:rPr>
          <w:color w:val="111111"/>
          <w:spacing w:val="-4"/>
          <w:sz w:val="24"/>
        </w:rPr>
        <w:t xml:space="preserve"> </w:t>
      </w:r>
      <w:r>
        <w:rPr>
          <w:color w:val="111111"/>
          <w:sz w:val="24"/>
        </w:rPr>
        <w:t>learner</w:t>
      </w:r>
      <w:r>
        <w:rPr>
          <w:color w:val="111111"/>
          <w:spacing w:val="-3"/>
          <w:sz w:val="24"/>
        </w:rPr>
        <w:t xml:space="preserve"> </w:t>
      </w:r>
      <w:r>
        <w:rPr>
          <w:color w:val="111111"/>
          <w:sz w:val="24"/>
        </w:rPr>
        <w:t>is</w:t>
      </w:r>
      <w:r>
        <w:rPr>
          <w:color w:val="111111"/>
          <w:spacing w:val="-4"/>
          <w:sz w:val="24"/>
        </w:rPr>
        <w:t xml:space="preserve"> </w:t>
      </w:r>
      <w:r>
        <w:rPr>
          <w:color w:val="111111"/>
          <w:sz w:val="24"/>
        </w:rPr>
        <w:t>re-employed,</w:t>
      </w:r>
      <w:r>
        <w:rPr>
          <w:color w:val="111111"/>
          <w:spacing w:val="-3"/>
          <w:sz w:val="24"/>
        </w:rPr>
        <w:t xml:space="preserve"> </w:t>
      </w:r>
      <w:r>
        <w:rPr>
          <w:color w:val="111111"/>
          <w:sz w:val="24"/>
        </w:rPr>
        <w:t>and</w:t>
      </w:r>
      <w:r>
        <w:rPr>
          <w:color w:val="111111"/>
          <w:spacing w:val="-4"/>
          <w:sz w:val="24"/>
        </w:rPr>
        <w:t xml:space="preserve"> </w:t>
      </w:r>
      <w:r>
        <w:rPr>
          <w:color w:val="111111"/>
          <w:sz w:val="24"/>
        </w:rPr>
        <w:t>the</w:t>
      </w:r>
      <w:r>
        <w:rPr>
          <w:color w:val="111111"/>
          <w:spacing w:val="-4"/>
          <w:sz w:val="24"/>
        </w:rPr>
        <w:t xml:space="preserve"> </w:t>
      </w:r>
      <w:r>
        <w:rPr>
          <w:color w:val="111111"/>
          <w:sz w:val="24"/>
        </w:rPr>
        <w:t>new</w:t>
      </w:r>
      <w:r>
        <w:rPr>
          <w:color w:val="111111"/>
          <w:spacing w:val="-4"/>
          <w:sz w:val="24"/>
        </w:rPr>
        <w:t xml:space="preserve"> </w:t>
      </w:r>
      <w:r>
        <w:rPr>
          <w:color w:val="111111"/>
          <w:sz w:val="24"/>
        </w:rPr>
        <w:t>employer</w:t>
      </w:r>
      <w:r>
        <w:rPr>
          <w:color w:val="111111"/>
          <w:spacing w:val="-2"/>
          <w:sz w:val="24"/>
        </w:rPr>
        <w:t xml:space="preserve"> </w:t>
      </w:r>
      <w:r>
        <w:rPr>
          <w:color w:val="111111"/>
          <w:sz w:val="24"/>
        </w:rPr>
        <w:t>confirms</w:t>
      </w:r>
      <w:r>
        <w:rPr>
          <w:color w:val="111111"/>
          <w:spacing w:val="-5"/>
          <w:sz w:val="24"/>
        </w:rPr>
        <w:t xml:space="preserve"> </w:t>
      </w:r>
      <w:r>
        <w:rPr>
          <w:color w:val="111111"/>
          <w:sz w:val="24"/>
        </w:rPr>
        <w:t>the</w:t>
      </w:r>
      <w:r>
        <w:rPr>
          <w:color w:val="111111"/>
          <w:spacing w:val="-4"/>
          <w:sz w:val="24"/>
        </w:rPr>
        <w:t xml:space="preserve"> </w:t>
      </w:r>
      <w:r>
        <w:rPr>
          <w:color w:val="111111"/>
          <w:sz w:val="24"/>
        </w:rPr>
        <w:t>skills</w:t>
      </w:r>
      <w:r>
        <w:rPr>
          <w:color w:val="111111"/>
          <w:spacing w:val="-4"/>
          <w:sz w:val="24"/>
        </w:rPr>
        <w:t xml:space="preserve"> </w:t>
      </w:r>
      <w:r>
        <w:rPr>
          <w:color w:val="111111"/>
          <w:sz w:val="24"/>
        </w:rPr>
        <w:t xml:space="preserve">need and confirms they support the learner continuing the training, the learner can complete the apprenticeship unit (but in line with paragraph </w:t>
      </w:r>
      <w:hyperlink w:anchor="_bookmark67" w:history="1">
        <w:r w:rsidR="008825CD">
          <w:rPr>
            <w:color w:val="111111"/>
            <w:sz w:val="24"/>
          </w:rPr>
          <w:t>92</w:t>
        </w:r>
      </w:hyperlink>
      <w:r>
        <w:rPr>
          <w:color w:val="111111"/>
          <w:sz w:val="24"/>
        </w:rPr>
        <w:t xml:space="preserve"> milestone 1 can only be claimed once).</w:t>
      </w:r>
    </w:p>
    <w:p w14:paraId="5591B35A" w14:textId="77777777" w:rsidR="008825CD" w:rsidRDefault="00000000">
      <w:pPr>
        <w:pStyle w:val="BodyText"/>
        <w:spacing w:before="8"/>
        <w:rPr>
          <w:sz w:val="18"/>
        </w:rPr>
      </w:pPr>
      <w:r>
        <w:rPr>
          <w:noProof/>
          <w:sz w:val="18"/>
        </w:rPr>
        <mc:AlternateContent>
          <mc:Choice Requires="wps">
            <w:drawing>
              <wp:anchor distT="0" distB="0" distL="0" distR="0" simplePos="0" relativeHeight="487595520" behindDoc="1" locked="0" layoutInCell="1" allowOverlap="1" wp14:anchorId="5591B4DD" wp14:editId="5591B4DE">
                <wp:simplePos x="0" y="0"/>
                <wp:positionH relativeFrom="page">
                  <wp:posOffset>1177289</wp:posOffset>
                </wp:positionH>
                <wp:positionV relativeFrom="paragraph">
                  <wp:posOffset>151753</wp:posOffset>
                </wp:positionV>
                <wp:extent cx="5956300" cy="163830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0" cy="1638300"/>
                        </a:xfrm>
                        <a:prstGeom prst="rect">
                          <a:avLst/>
                        </a:prstGeom>
                        <a:solidFill>
                          <a:srgbClr val="CEDBE2"/>
                        </a:solidFill>
                      </wps:spPr>
                      <wps:txbx>
                        <w:txbxContent>
                          <w:p w14:paraId="5591B511" w14:textId="77777777" w:rsidR="008825CD" w:rsidRDefault="00000000">
                            <w:pPr>
                              <w:spacing w:before="204"/>
                              <w:ind w:left="164"/>
                              <w:rPr>
                                <w:b/>
                                <w:color w:val="000000"/>
                                <w:sz w:val="28"/>
                              </w:rPr>
                            </w:pPr>
                            <w:r>
                              <w:rPr>
                                <w:b/>
                                <w:color w:val="111111"/>
                                <w:sz w:val="28"/>
                              </w:rPr>
                              <w:t>Evidence</w:t>
                            </w:r>
                            <w:r>
                              <w:rPr>
                                <w:b/>
                                <w:color w:val="111111"/>
                                <w:spacing w:val="-15"/>
                                <w:sz w:val="28"/>
                              </w:rPr>
                              <w:t xml:space="preserve"> </w:t>
                            </w:r>
                            <w:r>
                              <w:rPr>
                                <w:b/>
                                <w:color w:val="111111"/>
                                <w:spacing w:val="-2"/>
                                <w:sz w:val="28"/>
                              </w:rPr>
                              <w:t>requirements</w:t>
                            </w:r>
                          </w:p>
                          <w:p w14:paraId="5591B512" w14:textId="77777777" w:rsidR="008825CD" w:rsidRDefault="00000000">
                            <w:pPr>
                              <w:pStyle w:val="BodyText"/>
                              <w:numPr>
                                <w:ilvl w:val="0"/>
                                <w:numId w:val="3"/>
                              </w:numPr>
                              <w:tabs>
                                <w:tab w:val="left" w:pos="524"/>
                              </w:tabs>
                              <w:spacing w:before="304" w:line="285" w:lineRule="auto"/>
                              <w:ind w:right="462"/>
                              <w:rPr>
                                <w:color w:val="000000"/>
                              </w:rPr>
                            </w:pPr>
                            <w:r>
                              <w:rPr>
                                <w:color w:val="000000"/>
                              </w:rPr>
                              <w:t>Where</w:t>
                            </w:r>
                            <w:r>
                              <w:rPr>
                                <w:color w:val="000000"/>
                                <w:spacing w:val="-4"/>
                              </w:rPr>
                              <w:t xml:space="preserve"> </w:t>
                            </w:r>
                            <w:r>
                              <w:rPr>
                                <w:color w:val="000000"/>
                              </w:rPr>
                              <w:t>a</w:t>
                            </w:r>
                            <w:r>
                              <w:rPr>
                                <w:color w:val="000000"/>
                                <w:spacing w:val="-4"/>
                              </w:rPr>
                              <w:t xml:space="preserve"> </w:t>
                            </w:r>
                            <w:r>
                              <w:rPr>
                                <w:color w:val="000000"/>
                              </w:rPr>
                              <w:t>learner</w:t>
                            </w:r>
                            <w:r>
                              <w:rPr>
                                <w:color w:val="000000"/>
                                <w:spacing w:val="-3"/>
                              </w:rPr>
                              <w:t xml:space="preserve"> </w:t>
                            </w:r>
                            <w:r>
                              <w:rPr>
                                <w:color w:val="000000"/>
                              </w:rPr>
                              <w:t>is</w:t>
                            </w:r>
                            <w:r>
                              <w:rPr>
                                <w:color w:val="000000"/>
                                <w:spacing w:val="-4"/>
                              </w:rPr>
                              <w:t xml:space="preserve"> </w:t>
                            </w:r>
                            <w:r>
                              <w:rPr>
                                <w:color w:val="000000"/>
                              </w:rPr>
                              <w:t>withdrawn</w:t>
                            </w:r>
                            <w:r>
                              <w:rPr>
                                <w:color w:val="000000"/>
                                <w:spacing w:val="-4"/>
                              </w:rPr>
                              <w:t xml:space="preserve"> </w:t>
                            </w:r>
                            <w:r>
                              <w:rPr>
                                <w:color w:val="000000"/>
                              </w:rPr>
                              <w:t>the</w:t>
                            </w:r>
                            <w:r>
                              <w:rPr>
                                <w:color w:val="000000"/>
                                <w:spacing w:val="-3"/>
                              </w:rPr>
                              <w:t xml:space="preserve"> </w:t>
                            </w:r>
                            <w:r>
                              <w:rPr>
                                <w:color w:val="000000"/>
                              </w:rPr>
                              <w:t>provider</w:t>
                            </w:r>
                            <w:r>
                              <w:rPr>
                                <w:color w:val="000000"/>
                                <w:spacing w:val="-4"/>
                              </w:rPr>
                              <w:t xml:space="preserve"> </w:t>
                            </w:r>
                            <w:r>
                              <w:rPr>
                                <w:color w:val="000000"/>
                              </w:rPr>
                              <w:t>has</w:t>
                            </w:r>
                            <w:r>
                              <w:rPr>
                                <w:color w:val="000000"/>
                                <w:spacing w:val="-4"/>
                              </w:rPr>
                              <w:t xml:space="preserve"> </w:t>
                            </w:r>
                            <w:r>
                              <w:rPr>
                                <w:color w:val="000000"/>
                              </w:rPr>
                              <w:t>issued</w:t>
                            </w:r>
                            <w:r>
                              <w:rPr>
                                <w:color w:val="000000"/>
                                <w:spacing w:val="-4"/>
                              </w:rPr>
                              <w:t xml:space="preserve"> </w:t>
                            </w:r>
                            <w:r>
                              <w:rPr>
                                <w:color w:val="000000"/>
                              </w:rPr>
                              <w:t>the</w:t>
                            </w:r>
                            <w:r>
                              <w:rPr>
                                <w:color w:val="000000"/>
                                <w:spacing w:val="-4"/>
                              </w:rPr>
                              <w:t xml:space="preserve"> </w:t>
                            </w:r>
                            <w:r>
                              <w:rPr>
                                <w:color w:val="000000"/>
                              </w:rPr>
                              <w:t>learner</w:t>
                            </w:r>
                            <w:r>
                              <w:rPr>
                                <w:color w:val="000000"/>
                                <w:spacing w:val="-3"/>
                              </w:rPr>
                              <w:t xml:space="preserve"> </w:t>
                            </w:r>
                            <w:r>
                              <w:rPr>
                                <w:color w:val="000000"/>
                              </w:rPr>
                              <w:t>with</w:t>
                            </w:r>
                            <w:r>
                              <w:rPr>
                                <w:color w:val="000000"/>
                                <w:spacing w:val="-4"/>
                              </w:rPr>
                              <w:t xml:space="preserve"> </w:t>
                            </w:r>
                            <w:r>
                              <w:rPr>
                                <w:color w:val="000000"/>
                              </w:rPr>
                              <w:t>details</w:t>
                            </w:r>
                            <w:r>
                              <w:rPr>
                                <w:color w:val="000000"/>
                                <w:spacing w:val="-3"/>
                              </w:rPr>
                              <w:t xml:space="preserve"> </w:t>
                            </w:r>
                            <w:r>
                              <w:rPr>
                                <w:color w:val="000000"/>
                              </w:rPr>
                              <w:t xml:space="preserve">of the training they have undertaken to date (see paragraph </w:t>
                            </w:r>
                            <w:hyperlink w:anchor="_bookmark83" w:history="1">
                              <w:r w:rsidR="008825CD">
                                <w:rPr>
                                  <w:color w:val="000000"/>
                                </w:rPr>
                                <w:t>128</w:t>
                              </w:r>
                            </w:hyperlink>
                            <w:r>
                              <w:rPr>
                                <w:color w:val="000000"/>
                              </w:rPr>
                              <w:t>).</w:t>
                            </w:r>
                          </w:p>
                        </w:txbxContent>
                      </wps:txbx>
                      <wps:bodyPr wrap="square" lIns="0" tIns="0" rIns="0" bIns="0" rtlCol="0">
                        <a:noAutofit/>
                      </wps:bodyPr>
                    </wps:wsp>
                  </a:graphicData>
                </a:graphic>
              </wp:anchor>
            </w:drawing>
          </mc:Choice>
          <mc:Fallback>
            <w:pict>
              <v:shape w14:anchorId="5591B4DD" id="Textbox 19" o:spid="_x0000_s1038" type="#_x0000_t202" style="position:absolute;margin-left:92.7pt;margin-top:11.95pt;width:469pt;height:129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" fillcolor="#cedbe2" stroked="f">
                <v:textbox inset="0,0,0,0">
                  <w:txbxContent>
                    <w:p w14:paraId="5591B511" w14:textId="77777777" w:rsidR="008825CD" w:rsidRDefault="00000000">
                      <w:pPr>
                        <w:spacing w:before="204"/>
                        <w:ind w:left="164"/>
                        <w:rPr>
                          <w:b/>
                          <w:color w:val="000000"/>
                          <w:sz w:val="28"/>
                        </w:rPr>
                      </w:pPr>
                      <w:r>
                        <w:rPr>
                          <w:b/>
                          <w:color w:val="111111"/>
                          <w:sz w:val="28"/>
                        </w:rPr>
                        <w:t>Evidence</w:t>
                      </w:r>
                      <w:r>
                        <w:rPr>
                          <w:b/>
                          <w:color w:val="111111"/>
                          <w:spacing w:val="-15"/>
                          <w:sz w:val="28"/>
                        </w:rPr>
                        <w:t xml:space="preserve"> </w:t>
                      </w:r>
                      <w:r>
                        <w:rPr>
                          <w:b/>
                          <w:color w:val="111111"/>
                          <w:spacing w:val="-2"/>
                          <w:sz w:val="28"/>
                        </w:rPr>
                        <w:t>requirements</w:t>
                      </w:r>
                    </w:p>
                    <w:p w14:paraId="5591B512" w14:textId="77777777" w:rsidR="008825CD" w:rsidRDefault="00000000">
                      <w:pPr>
                        <w:pStyle w:val="BodyText"/>
                        <w:numPr>
                          <w:ilvl w:val="0"/>
                          <w:numId w:val="3"/>
                        </w:numPr>
                        <w:tabs>
                          <w:tab w:val="left" w:pos="524"/>
                        </w:tabs>
                        <w:spacing w:before="304" w:line="285" w:lineRule="auto"/>
                        <w:ind w:right="462"/>
                        <w:rPr>
                          <w:color w:val="000000"/>
                        </w:rPr>
                      </w:pPr>
                      <w:r>
                        <w:rPr>
                          <w:color w:val="000000"/>
                        </w:rPr>
                        <w:t>Where</w:t>
                      </w:r>
                      <w:r>
                        <w:rPr>
                          <w:color w:val="000000"/>
                          <w:spacing w:val="-4"/>
                        </w:rPr>
                        <w:t xml:space="preserve"> </w:t>
                      </w:r>
                      <w:r>
                        <w:rPr>
                          <w:color w:val="000000"/>
                        </w:rPr>
                        <w:t>a</w:t>
                      </w:r>
                      <w:r>
                        <w:rPr>
                          <w:color w:val="000000"/>
                          <w:spacing w:val="-4"/>
                        </w:rPr>
                        <w:t xml:space="preserve"> </w:t>
                      </w:r>
                      <w:r>
                        <w:rPr>
                          <w:color w:val="000000"/>
                        </w:rPr>
                        <w:t>learner</w:t>
                      </w:r>
                      <w:r>
                        <w:rPr>
                          <w:color w:val="000000"/>
                          <w:spacing w:val="-3"/>
                        </w:rPr>
                        <w:t xml:space="preserve"> </w:t>
                      </w:r>
                      <w:r>
                        <w:rPr>
                          <w:color w:val="000000"/>
                        </w:rPr>
                        <w:t>is</w:t>
                      </w:r>
                      <w:r>
                        <w:rPr>
                          <w:color w:val="000000"/>
                          <w:spacing w:val="-4"/>
                        </w:rPr>
                        <w:t xml:space="preserve"> </w:t>
                      </w:r>
                      <w:r>
                        <w:rPr>
                          <w:color w:val="000000"/>
                        </w:rPr>
                        <w:t>withdrawn</w:t>
                      </w:r>
                      <w:r>
                        <w:rPr>
                          <w:color w:val="000000"/>
                          <w:spacing w:val="-4"/>
                        </w:rPr>
                        <w:t xml:space="preserve"> </w:t>
                      </w:r>
                      <w:r>
                        <w:rPr>
                          <w:color w:val="000000"/>
                        </w:rPr>
                        <w:t>the</w:t>
                      </w:r>
                      <w:r>
                        <w:rPr>
                          <w:color w:val="000000"/>
                          <w:spacing w:val="-3"/>
                        </w:rPr>
                        <w:t xml:space="preserve"> </w:t>
                      </w:r>
                      <w:r>
                        <w:rPr>
                          <w:color w:val="000000"/>
                        </w:rPr>
                        <w:t>provider</w:t>
                      </w:r>
                      <w:r>
                        <w:rPr>
                          <w:color w:val="000000"/>
                          <w:spacing w:val="-4"/>
                        </w:rPr>
                        <w:t xml:space="preserve"> </w:t>
                      </w:r>
                      <w:r>
                        <w:rPr>
                          <w:color w:val="000000"/>
                        </w:rPr>
                        <w:t>has</w:t>
                      </w:r>
                      <w:r>
                        <w:rPr>
                          <w:color w:val="000000"/>
                          <w:spacing w:val="-4"/>
                        </w:rPr>
                        <w:t xml:space="preserve"> </w:t>
                      </w:r>
                      <w:r>
                        <w:rPr>
                          <w:color w:val="000000"/>
                        </w:rPr>
                        <w:t>issued</w:t>
                      </w:r>
                      <w:r>
                        <w:rPr>
                          <w:color w:val="000000"/>
                          <w:spacing w:val="-4"/>
                        </w:rPr>
                        <w:t xml:space="preserve"> </w:t>
                      </w:r>
                      <w:r>
                        <w:rPr>
                          <w:color w:val="000000"/>
                        </w:rPr>
                        <w:t>the</w:t>
                      </w:r>
                      <w:r>
                        <w:rPr>
                          <w:color w:val="000000"/>
                          <w:spacing w:val="-4"/>
                        </w:rPr>
                        <w:t xml:space="preserve"> </w:t>
                      </w:r>
                      <w:r>
                        <w:rPr>
                          <w:color w:val="000000"/>
                        </w:rPr>
                        <w:t>learner</w:t>
                      </w:r>
                      <w:r>
                        <w:rPr>
                          <w:color w:val="000000"/>
                          <w:spacing w:val="-3"/>
                        </w:rPr>
                        <w:t xml:space="preserve"> </w:t>
                      </w:r>
                      <w:r>
                        <w:rPr>
                          <w:color w:val="000000"/>
                        </w:rPr>
                        <w:t>with</w:t>
                      </w:r>
                      <w:r>
                        <w:rPr>
                          <w:color w:val="000000"/>
                          <w:spacing w:val="-4"/>
                        </w:rPr>
                        <w:t xml:space="preserve"> </w:t>
                      </w:r>
                      <w:r>
                        <w:rPr>
                          <w:color w:val="000000"/>
                        </w:rPr>
                        <w:t>details</w:t>
                      </w:r>
                      <w:r>
                        <w:rPr>
                          <w:color w:val="000000"/>
                          <w:spacing w:val="-3"/>
                        </w:rPr>
                        <w:t xml:space="preserve"> </w:t>
                      </w:r>
                      <w:r>
                        <w:rPr>
                          <w:color w:val="000000"/>
                        </w:rPr>
                        <w:t xml:space="preserve">of the training they have undertaken to date (see paragraph </w:t>
                      </w:r>
                      <w:hyperlink w:anchor="_bookmark83" w:history="1">
                        <w:r w:rsidR="008825CD">
                          <w:rPr>
                            <w:color w:val="000000"/>
                          </w:rPr>
                          <w:t>128</w:t>
                        </w:r>
                      </w:hyperlink>
                      <w:r>
                        <w:rPr>
                          <w:color w:val="000000"/>
                        </w:rPr>
                        <w:t>).</w:t>
                      </w:r>
                    </w:p>
                  </w:txbxContent>
                </v:textbox>
                <w10:wrap type="topAndBottom" anchorx="page"/>
              </v:shape>
            </w:pict>
          </mc:Fallback>
        </mc:AlternateContent>
      </w:r>
    </w:p>
    <w:p w14:paraId="5591B35B" w14:textId="77777777" w:rsidR="008825CD" w:rsidRDefault="008825CD">
      <w:pPr>
        <w:pStyle w:val="BodyText"/>
        <w:rPr>
          <w:sz w:val="18"/>
        </w:rPr>
        <w:sectPr w:rsidR="008825CD">
          <w:pgSz w:w="11910" w:h="16840"/>
          <w:pgMar w:top="1120" w:right="566" w:bottom="960" w:left="1133" w:header="718" w:footer="777" w:gutter="0"/>
          <w:cols w:space="720"/>
        </w:sectPr>
      </w:pPr>
    </w:p>
    <w:p w14:paraId="5591B35C" w14:textId="77777777" w:rsidR="008825CD" w:rsidRDefault="00000000">
      <w:pPr>
        <w:pStyle w:val="Heading2"/>
        <w:spacing w:before="122"/>
      </w:pPr>
      <w:bookmarkStart w:id="120" w:name="Changes_to_the_apprenticeship_unit_durat"/>
      <w:bookmarkStart w:id="121" w:name="_bookmark84"/>
      <w:bookmarkEnd w:id="120"/>
      <w:bookmarkEnd w:id="121"/>
      <w:r>
        <w:rPr>
          <w:color w:val="02466C"/>
        </w:rPr>
        <w:t>Changes</w:t>
      </w:r>
      <w:r>
        <w:rPr>
          <w:color w:val="02466C"/>
          <w:spacing w:val="-5"/>
        </w:rPr>
        <w:t xml:space="preserve"> </w:t>
      </w:r>
      <w:r>
        <w:rPr>
          <w:color w:val="02466C"/>
        </w:rPr>
        <w:t>to</w:t>
      </w:r>
      <w:r>
        <w:rPr>
          <w:color w:val="02466C"/>
          <w:spacing w:val="-5"/>
        </w:rPr>
        <w:t xml:space="preserve"> </w:t>
      </w:r>
      <w:r>
        <w:rPr>
          <w:color w:val="02466C"/>
        </w:rPr>
        <w:t>the</w:t>
      </w:r>
      <w:r>
        <w:rPr>
          <w:color w:val="02466C"/>
          <w:spacing w:val="-5"/>
        </w:rPr>
        <w:t xml:space="preserve"> </w:t>
      </w:r>
      <w:r>
        <w:rPr>
          <w:color w:val="02466C"/>
        </w:rPr>
        <w:t>apprenticeship</w:t>
      </w:r>
      <w:r>
        <w:rPr>
          <w:color w:val="02466C"/>
          <w:spacing w:val="-6"/>
        </w:rPr>
        <w:t xml:space="preserve"> </w:t>
      </w:r>
      <w:r>
        <w:rPr>
          <w:color w:val="02466C"/>
        </w:rPr>
        <w:t>unit</w:t>
      </w:r>
      <w:r>
        <w:rPr>
          <w:color w:val="02466C"/>
          <w:spacing w:val="-5"/>
        </w:rPr>
        <w:t xml:space="preserve"> </w:t>
      </w:r>
      <w:r>
        <w:rPr>
          <w:color w:val="02466C"/>
          <w:spacing w:val="-2"/>
        </w:rPr>
        <w:t>duration</w:t>
      </w:r>
    </w:p>
    <w:p w14:paraId="5591B35D" w14:textId="77777777" w:rsidR="008825CD" w:rsidRPr="001D394B" w:rsidRDefault="00000000">
      <w:pPr>
        <w:pStyle w:val="ListParagraph"/>
        <w:numPr>
          <w:ilvl w:val="0"/>
          <w:numId w:val="7"/>
        </w:numPr>
        <w:tabs>
          <w:tab w:val="left" w:pos="720"/>
        </w:tabs>
        <w:spacing w:before="315" w:line="288" w:lineRule="auto"/>
        <w:ind w:left="720" w:right="1241"/>
        <w:rPr>
          <w:sz w:val="24"/>
          <w:highlight w:val="green"/>
        </w:rPr>
      </w:pPr>
      <w:r w:rsidRPr="001D394B">
        <w:rPr>
          <w:color w:val="111111"/>
          <w:sz w:val="24"/>
          <w:highlight w:val="green"/>
        </w:rPr>
        <w:t>The planned duration of the apprenticeship unit must be between one and sixteen weeks (and between 30 and 140 delivery hours). The provider must agree</w:t>
      </w:r>
      <w:r w:rsidRPr="001D394B">
        <w:rPr>
          <w:color w:val="111111"/>
          <w:spacing w:val="-3"/>
          <w:sz w:val="24"/>
          <w:highlight w:val="green"/>
        </w:rPr>
        <w:t xml:space="preserve"> </w:t>
      </w:r>
      <w:r w:rsidRPr="001D394B">
        <w:rPr>
          <w:color w:val="111111"/>
          <w:sz w:val="24"/>
          <w:highlight w:val="green"/>
        </w:rPr>
        <w:t>in</w:t>
      </w:r>
      <w:r w:rsidRPr="001D394B">
        <w:rPr>
          <w:color w:val="111111"/>
          <w:spacing w:val="-3"/>
          <w:sz w:val="24"/>
          <w:highlight w:val="green"/>
        </w:rPr>
        <w:t xml:space="preserve"> </w:t>
      </w:r>
      <w:r w:rsidRPr="001D394B">
        <w:rPr>
          <w:color w:val="111111"/>
          <w:sz w:val="24"/>
          <w:highlight w:val="green"/>
        </w:rPr>
        <w:t>writing</w:t>
      </w:r>
      <w:r w:rsidRPr="001D394B">
        <w:rPr>
          <w:color w:val="111111"/>
          <w:spacing w:val="-3"/>
          <w:sz w:val="24"/>
          <w:highlight w:val="green"/>
        </w:rPr>
        <w:t xml:space="preserve"> </w:t>
      </w:r>
      <w:r w:rsidRPr="001D394B">
        <w:rPr>
          <w:color w:val="111111"/>
          <w:sz w:val="24"/>
          <w:highlight w:val="green"/>
        </w:rPr>
        <w:t>with</w:t>
      </w:r>
      <w:r w:rsidRPr="001D394B">
        <w:rPr>
          <w:color w:val="111111"/>
          <w:spacing w:val="-3"/>
          <w:sz w:val="24"/>
          <w:highlight w:val="green"/>
        </w:rPr>
        <w:t xml:space="preserve"> </w:t>
      </w:r>
      <w:r w:rsidRPr="001D394B">
        <w:rPr>
          <w:color w:val="111111"/>
          <w:sz w:val="24"/>
          <w:highlight w:val="green"/>
        </w:rPr>
        <w:t>the</w:t>
      </w:r>
      <w:r w:rsidRPr="001D394B">
        <w:rPr>
          <w:color w:val="111111"/>
          <w:spacing w:val="-3"/>
          <w:sz w:val="24"/>
          <w:highlight w:val="green"/>
        </w:rPr>
        <w:t xml:space="preserve"> </w:t>
      </w:r>
      <w:r w:rsidRPr="001D394B">
        <w:rPr>
          <w:color w:val="111111"/>
          <w:sz w:val="24"/>
          <w:highlight w:val="green"/>
        </w:rPr>
        <w:t>employer</w:t>
      </w:r>
      <w:r w:rsidRPr="001D394B">
        <w:rPr>
          <w:color w:val="111111"/>
          <w:spacing w:val="-2"/>
          <w:sz w:val="24"/>
          <w:highlight w:val="green"/>
        </w:rPr>
        <w:t xml:space="preserve"> </w:t>
      </w:r>
      <w:r w:rsidRPr="001D394B">
        <w:rPr>
          <w:color w:val="111111"/>
          <w:sz w:val="24"/>
          <w:highlight w:val="green"/>
        </w:rPr>
        <w:t>and</w:t>
      </w:r>
      <w:r w:rsidRPr="001D394B">
        <w:rPr>
          <w:color w:val="111111"/>
          <w:spacing w:val="-3"/>
          <w:sz w:val="24"/>
          <w:highlight w:val="green"/>
        </w:rPr>
        <w:t xml:space="preserve"> </w:t>
      </w:r>
      <w:r w:rsidRPr="001D394B">
        <w:rPr>
          <w:color w:val="111111"/>
          <w:sz w:val="24"/>
          <w:highlight w:val="green"/>
        </w:rPr>
        <w:t>the</w:t>
      </w:r>
      <w:r w:rsidRPr="001D394B">
        <w:rPr>
          <w:color w:val="111111"/>
          <w:spacing w:val="-3"/>
          <w:sz w:val="24"/>
          <w:highlight w:val="green"/>
        </w:rPr>
        <w:t xml:space="preserve"> </w:t>
      </w:r>
      <w:r w:rsidRPr="001D394B">
        <w:rPr>
          <w:color w:val="111111"/>
          <w:sz w:val="24"/>
          <w:highlight w:val="green"/>
        </w:rPr>
        <w:t>learner</w:t>
      </w:r>
      <w:r w:rsidRPr="001D394B">
        <w:rPr>
          <w:color w:val="111111"/>
          <w:spacing w:val="-2"/>
          <w:sz w:val="24"/>
          <w:highlight w:val="green"/>
        </w:rPr>
        <w:t xml:space="preserve"> </w:t>
      </w:r>
      <w:r w:rsidRPr="001D394B">
        <w:rPr>
          <w:color w:val="111111"/>
          <w:sz w:val="24"/>
          <w:highlight w:val="green"/>
        </w:rPr>
        <w:t>the</w:t>
      </w:r>
      <w:r w:rsidRPr="001D394B">
        <w:rPr>
          <w:color w:val="111111"/>
          <w:spacing w:val="-3"/>
          <w:sz w:val="24"/>
          <w:highlight w:val="green"/>
        </w:rPr>
        <w:t xml:space="preserve"> </w:t>
      </w:r>
      <w:r w:rsidRPr="001D394B">
        <w:rPr>
          <w:color w:val="111111"/>
          <w:sz w:val="24"/>
          <w:highlight w:val="green"/>
        </w:rPr>
        <w:t>delivery</w:t>
      </w:r>
      <w:r w:rsidRPr="001D394B">
        <w:rPr>
          <w:color w:val="111111"/>
          <w:spacing w:val="-3"/>
          <w:sz w:val="24"/>
          <w:highlight w:val="green"/>
        </w:rPr>
        <w:t xml:space="preserve"> </w:t>
      </w:r>
      <w:r w:rsidRPr="001D394B">
        <w:rPr>
          <w:color w:val="111111"/>
          <w:sz w:val="24"/>
          <w:highlight w:val="green"/>
        </w:rPr>
        <w:t>schedule</w:t>
      </w:r>
      <w:r w:rsidRPr="001D394B">
        <w:rPr>
          <w:color w:val="111111"/>
          <w:spacing w:val="-3"/>
          <w:sz w:val="24"/>
          <w:highlight w:val="green"/>
        </w:rPr>
        <w:t xml:space="preserve"> </w:t>
      </w:r>
      <w:r w:rsidRPr="001D394B">
        <w:rPr>
          <w:color w:val="111111"/>
          <w:sz w:val="24"/>
          <w:highlight w:val="green"/>
        </w:rPr>
        <w:t>of</w:t>
      </w:r>
      <w:r w:rsidRPr="001D394B">
        <w:rPr>
          <w:color w:val="111111"/>
          <w:spacing w:val="-2"/>
          <w:sz w:val="24"/>
          <w:highlight w:val="green"/>
        </w:rPr>
        <w:t xml:space="preserve"> </w:t>
      </w:r>
      <w:r w:rsidRPr="001D394B">
        <w:rPr>
          <w:color w:val="111111"/>
          <w:sz w:val="24"/>
          <w:highlight w:val="green"/>
        </w:rPr>
        <w:t>the apprenticeship unit to best meet their needs.</w:t>
      </w:r>
    </w:p>
    <w:p w14:paraId="5591B35E" w14:textId="77777777" w:rsidR="008825CD" w:rsidRDefault="00000000">
      <w:pPr>
        <w:pStyle w:val="ListParagraph"/>
        <w:numPr>
          <w:ilvl w:val="0"/>
          <w:numId w:val="7"/>
        </w:numPr>
        <w:tabs>
          <w:tab w:val="left" w:pos="720"/>
        </w:tabs>
        <w:spacing w:line="288" w:lineRule="auto"/>
        <w:ind w:left="720" w:right="1227"/>
        <w:rPr>
          <w:sz w:val="24"/>
        </w:rPr>
      </w:pPr>
      <w:bookmarkStart w:id="122" w:name="_bookmark85"/>
      <w:bookmarkEnd w:id="122"/>
      <w:r>
        <w:rPr>
          <w:color w:val="111111"/>
          <w:sz w:val="24"/>
        </w:rPr>
        <w:t>If</w:t>
      </w:r>
      <w:r>
        <w:rPr>
          <w:color w:val="111111"/>
          <w:spacing w:val="-3"/>
          <w:sz w:val="24"/>
        </w:rPr>
        <w:t xml:space="preserve"> </w:t>
      </w:r>
      <w:r>
        <w:rPr>
          <w:color w:val="111111"/>
          <w:sz w:val="24"/>
        </w:rPr>
        <w:t>circumstances</w:t>
      </w:r>
      <w:r>
        <w:rPr>
          <w:color w:val="111111"/>
          <w:spacing w:val="-4"/>
          <w:sz w:val="24"/>
        </w:rPr>
        <w:t xml:space="preserve"> </w:t>
      </w:r>
      <w:r>
        <w:rPr>
          <w:color w:val="111111"/>
          <w:sz w:val="24"/>
        </w:rPr>
        <w:t>change</w:t>
      </w:r>
      <w:r>
        <w:rPr>
          <w:color w:val="111111"/>
          <w:spacing w:val="-4"/>
          <w:sz w:val="24"/>
        </w:rPr>
        <w:t xml:space="preserve"> </w:t>
      </w:r>
      <w:r>
        <w:rPr>
          <w:color w:val="111111"/>
          <w:sz w:val="24"/>
        </w:rPr>
        <w:t>(e.g.</w:t>
      </w:r>
      <w:r>
        <w:rPr>
          <w:color w:val="111111"/>
          <w:spacing w:val="-3"/>
          <w:sz w:val="24"/>
        </w:rPr>
        <w:t xml:space="preserve"> </w:t>
      </w:r>
      <w:r>
        <w:rPr>
          <w:color w:val="111111"/>
          <w:sz w:val="24"/>
        </w:rPr>
        <w:t>because</w:t>
      </w:r>
      <w:r>
        <w:rPr>
          <w:color w:val="111111"/>
          <w:spacing w:val="-4"/>
          <w:sz w:val="24"/>
        </w:rPr>
        <w:t xml:space="preserve"> </w:t>
      </w:r>
      <w:r>
        <w:rPr>
          <w:color w:val="111111"/>
          <w:sz w:val="24"/>
        </w:rPr>
        <w:t>of</w:t>
      </w:r>
      <w:r>
        <w:rPr>
          <w:color w:val="111111"/>
          <w:spacing w:val="-3"/>
          <w:sz w:val="24"/>
        </w:rPr>
        <w:t xml:space="preserve"> </w:t>
      </w:r>
      <w:r>
        <w:rPr>
          <w:color w:val="111111"/>
          <w:sz w:val="24"/>
        </w:rPr>
        <w:t>illness</w:t>
      </w:r>
      <w:r>
        <w:rPr>
          <w:color w:val="111111"/>
          <w:spacing w:val="-4"/>
          <w:sz w:val="24"/>
        </w:rPr>
        <w:t xml:space="preserve"> </w:t>
      </w:r>
      <w:r>
        <w:rPr>
          <w:color w:val="111111"/>
          <w:sz w:val="24"/>
        </w:rPr>
        <w:t>or</w:t>
      </w:r>
      <w:r>
        <w:rPr>
          <w:color w:val="111111"/>
          <w:spacing w:val="-3"/>
          <w:sz w:val="24"/>
        </w:rPr>
        <w:t xml:space="preserve"> </w:t>
      </w:r>
      <w:r>
        <w:rPr>
          <w:color w:val="111111"/>
          <w:sz w:val="24"/>
        </w:rPr>
        <w:t>unpaid</w:t>
      </w:r>
      <w:r>
        <w:rPr>
          <w:color w:val="111111"/>
          <w:spacing w:val="-4"/>
          <w:sz w:val="24"/>
        </w:rPr>
        <w:t xml:space="preserve"> </w:t>
      </w:r>
      <w:r>
        <w:rPr>
          <w:color w:val="111111"/>
          <w:sz w:val="24"/>
        </w:rPr>
        <w:t>absence</w:t>
      </w:r>
      <w:r>
        <w:rPr>
          <w:color w:val="111111"/>
          <w:spacing w:val="-4"/>
          <w:sz w:val="24"/>
        </w:rPr>
        <w:t xml:space="preserve"> </w:t>
      </w:r>
      <w:r>
        <w:rPr>
          <w:color w:val="111111"/>
          <w:sz w:val="24"/>
        </w:rPr>
        <w:t>it</w:t>
      </w:r>
      <w:r>
        <w:rPr>
          <w:color w:val="111111"/>
          <w:spacing w:val="-3"/>
          <w:sz w:val="24"/>
        </w:rPr>
        <w:t xml:space="preserve"> </w:t>
      </w:r>
      <w:r>
        <w:rPr>
          <w:color w:val="111111"/>
          <w:sz w:val="24"/>
        </w:rPr>
        <w:t>will</w:t>
      </w:r>
      <w:r>
        <w:rPr>
          <w:color w:val="111111"/>
          <w:spacing w:val="-4"/>
          <w:sz w:val="24"/>
        </w:rPr>
        <w:t xml:space="preserve"> </w:t>
      </w:r>
      <w:r>
        <w:rPr>
          <w:color w:val="111111"/>
          <w:sz w:val="24"/>
        </w:rPr>
        <w:t>take the learner longer than expected to complete the apprenticeship unit) the duration can be extended. The apprenticeship unit may be extended by up to eight weeks beyond the original planned end date. These exceptional cases must be agreed in writing with the employer and learner.</w:t>
      </w:r>
    </w:p>
    <w:p w14:paraId="5591B35F" w14:textId="77777777" w:rsidR="008825CD" w:rsidRPr="000A65C1" w:rsidRDefault="00000000">
      <w:pPr>
        <w:pStyle w:val="ListParagraph"/>
        <w:numPr>
          <w:ilvl w:val="0"/>
          <w:numId w:val="7"/>
        </w:numPr>
        <w:tabs>
          <w:tab w:val="left" w:pos="720"/>
        </w:tabs>
        <w:spacing w:line="288" w:lineRule="auto"/>
        <w:ind w:left="720" w:right="1038"/>
        <w:rPr>
          <w:sz w:val="24"/>
          <w:highlight w:val="magenta"/>
        </w:rPr>
      </w:pPr>
      <w:r w:rsidRPr="000A65C1">
        <w:rPr>
          <w:color w:val="111111"/>
          <w:sz w:val="24"/>
          <w:highlight w:val="magenta"/>
        </w:rPr>
        <w:t>Any learner enrolled on an apprenticeship unit must be withdrawn by the provider if they have not reached milestone 2 eight weeks after their planned end</w:t>
      </w:r>
      <w:r w:rsidRPr="000A65C1">
        <w:rPr>
          <w:color w:val="111111"/>
          <w:spacing w:val="-3"/>
          <w:sz w:val="24"/>
          <w:highlight w:val="magenta"/>
        </w:rPr>
        <w:t xml:space="preserve"> </w:t>
      </w:r>
      <w:r w:rsidRPr="000A65C1">
        <w:rPr>
          <w:color w:val="111111"/>
          <w:sz w:val="24"/>
          <w:highlight w:val="magenta"/>
        </w:rPr>
        <w:t>date.</w:t>
      </w:r>
      <w:r w:rsidRPr="000A65C1">
        <w:rPr>
          <w:color w:val="111111"/>
          <w:spacing w:val="-2"/>
          <w:sz w:val="24"/>
          <w:highlight w:val="magenta"/>
        </w:rPr>
        <w:t xml:space="preserve"> </w:t>
      </w:r>
      <w:r w:rsidRPr="000A65C1">
        <w:rPr>
          <w:color w:val="111111"/>
          <w:sz w:val="24"/>
          <w:highlight w:val="magenta"/>
        </w:rPr>
        <w:t>The</w:t>
      </w:r>
      <w:r w:rsidRPr="000A65C1">
        <w:rPr>
          <w:color w:val="111111"/>
          <w:spacing w:val="-3"/>
          <w:sz w:val="24"/>
          <w:highlight w:val="magenta"/>
        </w:rPr>
        <w:t xml:space="preserve"> </w:t>
      </w:r>
      <w:r w:rsidRPr="000A65C1">
        <w:rPr>
          <w:color w:val="111111"/>
          <w:sz w:val="24"/>
          <w:highlight w:val="magenta"/>
        </w:rPr>
        <w:t>only</w:t>
      </w:r>
      <w:r w:rsidRPr="000A65C1">
        <w:rPr>
          <w:color w:val="111111"/>
          <w:spacing w:val="-3"/>
          <w:sz w:val="24"/>
          <w:highlight w:val="magenta"/>
        </w:rPr>
        <w:t xml:space="preserve"> </w:t>
      </w:r>
      <w:r w:rsidRPr="000A65C1">
        <w:rPr>
          <w:color w:val="111111"/>
          <w:sz w:val="24"/>
          <w:highlight w:val="magenta"/>
        </w:rPr>
        <w:t>exception</w:t>
      </w:r>
      <w:r w:rsidRPr="000A65C1">
        <w:rPr>
          <w:color w:val="111111"/>
          <w:spacing w:val="-3"/>
          <w:sz w:val="24"/>
          <w:highlight w:val="magenta"/>
        </w:rPr>
        <w:t xml:space="preserve"> </w:t>
      </w:r>
      <w:r w:rsidRPr="000A65C1">
        <w:rPr>
          <w:color w:val="111111"/>
          <w:sz w:val="24"/>
          <w:highlight w:val="magenta"/>
        </w:rPr>
        <w:t>to</w:t>
      </w:r>
      <w:r w:rsidRPr="000A65C1">
        <w:rPr>
          <w:color w:val="111111"/>
          <w:spacing w:val="-3"/>
          <w:sz w:val="24"/>
          <w:highlight w:val="magenta"/>
        </w:rPr>
        <w:t xml:space="preserve"> </w:t>
      </w:r>
      <w:r w:rsidRPr="000A65C1">
        <w:rPr>
          <w:color w:val="111111"/>
          <w:sz w:val="24"/>
          <w:highlight w:val="magenta"/>
        </w:rPr>
        <w:t>this</w:t>
      </w:r>
      <w:r w:rsidRPr="000A65C1">
        <w:rPr>
          <w:color w:val="111111"/>
          <w:spacing w:val="-3"/>
          <w:sz w:val="24"/>
          <w:highlight w:val="magenta"/>
        </w:rPr>
        <w:t xml:space="preserve"> </w:t>
      </w:r>
      <w:r w:rsidRPr="000A65C1">
        <w:rPr>
          <w:color w:val="111111"/>
          <w:sz w:val="24"/>
          <w:highlight w:val="magenta"/>
        </w:rPr>
        <w:t>rule</w:t>
      </w:r>
      <w:r w:rsidRPr="000A65C1">
        <w:rPr>
          <w:color w:val="111111"/>
          <w:spacing w:val="-3"/>
          <w:sz w:val="24"/>
          <w:highlight w:val="magenta"/>
        </w:rPr>
        <w:t xml:space="preserve"> </w:t>
      </w:r>
      <w:r w:rsidRPr="000A65C1">
        <w:rPr>
          <w:color w:val="111111"/>
          <w:sz w:val="24"/>
          <w:highlight w:val="magenta"/>
        </w:rPr>
        <w:t>is</w:t>
      </w:r>
      <w:r w:rsidRPr="000A65C1">
        <w:rPr>
          <w:color w:val="111111"/>
          <w:spacing w:val="-3"/>
          <w:sz w:val="24"/>
          <w:highlight w:val="magenta"/>
        </w:rPr>
        <w:t xml:space="preserve"> </w:t>
      </w:r>
      <w:r w:rsidRPr="000A65C1">
        <w:rPr>
          <w:color w:val="111111"/>
          <w:sz w:val="24"/>
          <w:highlight w:val="magenta"/>
        </w:rPr>
        <w:t>if</w:t>
      </w:r>
      <w:r w:rsidRPr="000A65C1">
        <w:rPr>
          <w:color w:val="111111"/>
          <w:spacing w:val="-2"/>
          <w:sz w:val="24"/>
          <w:highlight w:val="magenta"/>
        </w:rPr>
        <w:t xml:space="preserve"> </w:t>
      </w:r>
      <w:r w:rsidRPr="000A65C1">
        <w:rPr>
          <w:color w:val="111111"/>
          <w:sz w:val="24"/>
          <w:highlight w:val="magenta"/>
        </w:rPr>
        <w:t>a</w:t>
      </w:r>
      <w:r w:rsidRPr="000A65C1">
        <w:rPr>
          <w:color w:val="111111"/>
          <w:spacing w:val="-3"/>
          <w:sz w:val="24"/>
          <w:highlight w:val="magenta"/>
        </w:rPr>
        <w:t xml:space="preserve"> </w:t>
      </w:r>
      <w:r w:rsidRPr="000A65C1">
        <w:rPr>
          <w:color w:val="111111"/>
          <w:sz w:val="24"/>
          <w:highlight w:val="magenta"/>
        </w:rPr>
        <w:t>learner</w:t>
      </w:r>
      <w:r w:rsidRPr="000A65C1">
        <w:rPr>
          <w:color w:val="111111"/>
          <w:spacing w:val="-2"/>
          <w:sz w:val="24"/>
          <w:highlight w:val="magenta"/>
        </w:rPr>
        <w:t xml:space="preserve"> </w:t>
      </w:r>
      <w:r w:rsidRPr="000A65C1">
        <w:rPr>
          <w:color w:val="111111"/>
          <w:sz w:val="24"/>
          <w:highlight w:val="magenta"/>
        </w:rPr>
        <w:t>takes</w:t>
      </w:r>
      <w:r w:rsidRPr="000A65C1">
        <w:rPr>
          <w:color w:val="111111"/>
          <w:spacing w:val="-3"/>
          <w:sz w:val="24"/>
          <w:highlight w:val="magenta"/>
        </w:rPr>
        <w:t xml:space="preserve"> </w:t>
      </w:r>
      <w:r w:rsidRPr="000A65C1">
        <w:rPr>
          <w:color w:val="111111"/>
          <w:sz w:val="24"/>
          <w:highlight w:val="magenta"/>
        </w:rPr>
        <w:t>maternity,</w:t>
      </w:r>
      <w:r w:rsidRPr="000A65C1">
        <w:rPr>
          <w:color w:val="111111"/>
          <w:spacing w:val="-2"/>
          <w:sz w:val="24"/>
          <w:highlight w:val="magenta"/>
        </w:rPr>
        <w:t xml:space="preserve"> </w:t>
      </w:r>
      <w:r w:rsidRPr="000A65C1">
        <w:rPr>
          <w:color w:val="111111"/>
          <w:sz w:val="24"/>
          <w:highlight w:val="magenta"/>
        </w:rPr>
        <w:t>adoption or shared parental leave. In these cases they can continue the apprenticeship unit when they return to work and do not need to be withdrawn.</w:t>
      </w:r>
    </w:p>
    <w:p w14:paraId="5591B360" w14:textId="197F92EE" w:rsidR="008825CD" w:rsidRDefault="00000000">
      <w:pPr>
        <w:pStyle w:val="Heading2"/>
        <w:spacing w:before="238"/>
      </w:pPr>
      <w:bookmarkStart w:id="123" w:name="Maternity,_adoption_and_shared_parental_"/>
      <w:bookmarkStart w:id="124" w:name="_bookmark86"/>
      <w:bookmarkEnd w:id="123"/>
      <w:bookmarkEnd w:id="124"/>
      <w:r>
        <w:rPr>
          <w:color w:val="02466C"/>
        </w:rPr>
        <w:t>Maternity,</w:t>
      </w:r>
      <w:r>
        <w:rPr>
          <w:color w:val="02466C"/>
          <w:spacing w:val="-9"/>
        </w:rPr>
        <w:t xml:space="preserve"> </w:t>
      </w:r>
      <w:r>
        <w:rPr>
          <w:color w:val="02466C"/>
        </w:rPr>
        <w:t>adoption</w:t>
      </w:r>
      <w:r>
        <w:rPr>
          <w:color w:val="02466C"/>
          <w:spacing w:val="-6"/>
        </w:rPr>
        <w:t xml:space="preserve"> </w:t>
      </w:r>
      <w:r>
        <w:rPr>
          <w:color w:val="02466C"/>
        </w:rPr>
        <w:t>and</w:t>
      </w:r>
      <w:r>
        <w:rPr>
          <w:color w:val="02466C"/>
          <w:spacing w:val="-6"/>
        </w:rPr>
        <w:t xml:space="preserve"> </w:t>
      </w:r>
      <w:r>
        <w:rPr>
          <w:color w:val="02466C"/>
        </w:rPr>
        <w:t>shared</w:t>
      </w:r>
      <w:r>
        <w:rPr>
          <w:color w:val="02466C"/>
          <w:spacing w:val="-6"/>
        </w:rPr>
        <w:t xml:space="preserve"> </w:t>
      </w:r>
      <w:r>
        <w:rPr>
          <w:color w:val="02466C"/>
        </w:rPr>
        <w:t>parental</w:t>
      </w:r>
      <w:r>
        <w:rPr>
          <w:color w:val="02466C"/>
          <w:spacing w:val="-6"/>
        </w:rPr>
        <w:t xml:space="preserve"> </w:t>
      </w:r>
      <w:r>
        <w:rPr>
          <w:color w:val="02466C"/>
          <w:spacing w:val="-2"/>
        </w:rPr>
        <w:t>leave</w:t>
      </w:r>
    </w:p>
    <w:p w14:paraId="5591B361" w14:textId="77777777" w:rsidR="008825CD" w:rsidRDefault="00000000">
      <w:pPr>
        <w:pStyle w:val="Heading3"/>
        <w:spacing w:before="314"/>
      </w:pPr>
      <w:bookmarkStart w:id="125" w:name="Maternity"/>
      <w:bookmarkStart w:id="126" w:name="_bookmark87"/>
      <w:bookmarkEnd w:id="125"/>
      <w:bookmarkEnd w:id="126"/>
      <w:r>
        <w:rPr>
          <w:color w:val="02466C"/>
          <w:spacing w:val="-2"/>
        </w:rPr>
        <w:t>Maternity</w:t>
      </w:r>
    </w:p>
    <w:p w14:paraId="5591B362" w14:textId="77777777" w:rsidR="008825CD" w:rsidRDefault="00000000">
      <w:pPr>
        <w:pStyle w:val="ListParagraph"/>
        <w:numPr>
          <w:ilvl w:val="0"/>
          <w:numId w:val="7"/>
        </w:numPr>
        <w:tabs>
          <w:tab w:val="left" w:pos="720"/>
        </w:tabs>
        <w:spacing w:before="305" w:line="288" w:lineRule="auto"/>
        <w:ind w:left="720" w:right="1067"/>
        <w:rPr>
          <w:sz w:val="24"/>
        </w:rPr>
      </w:pPr>
      <w:bookmarkStart w:id="127" w:name="_bookmark88"/>
      <w:bookmarkEnd w:id="127"/>
      <w:r>
        <w:rPr>
          <w:color w:val="111111"/>
          <w:sz w:val="24"/>
        </w:rPr>
        <w:t>A learner may carry out up to 10 days’ work for their employer during the maternity leave period without bringing their maternity leave period to an end (these</w:t>
      </w:r>
      <w:r>
        <w:rPr>
          <w:color w:val="111111"/>
          <w:spacing w:val="-3"/>
          <w:sz w:val="24"/>
        </w:rPr>
        <w:t xml:space="preserve"> </w:t>
      </w:r>
      <w:r>
        <w:rPr>
          <w:color w:val="111111"/>
          <w:sz w:val="24"/>
        </w:rPr>
        <w:t>days</w:t>
      </w:r>
      <w:r>
        <w:rPr>
          <w:color w:val="111111"/>
          <w:spacing w:val="-3"/>
          <w:sz w:val="24"/>
        </w:rPr>
        <w:t xml:space="preserve"> </w:t>
      </w:r>
      <w:r>
        <w:rPr>
          <w:color w:val="111111"/>
          <w:sz w:val="24"/>
        </w:rPr>
        <w:t>are</w:t>
      </w:r>
      <w:r>
        <w:rPr>
          <w:color w:val="111111"/>
          <w:spacing w:val="-3"/>
          <w:sz w:val="24"/>
        </w:rPr>
        <w:t xml:space="preserve"> </w:t>
      </w:r>
      <w:r>
        <w:rPr>
          <w:color w:val="111111"/>
          <w:sz w:val="24"/>
        </w:rPr>
        <w:t>referred</w:t>
      </w:r>
      <w:r>
        <w:rPr>
          <w:color w:val="111111"/>
          <w:spacing w:val="-3"/>
          <w:sz w:val="24"/>
        </w:rPr>
        <w:t xml:space="preserve"> </w:t>
      </w:r>
      <w:r>
        <w:rPr>
          <w:color w:val="111111"/>
          <w:sz w:val="24"/>
        </w:rPr>
        <w:t>to</w:t>
      </w:r>
      <w:r>
        <w:rPr>
          <w:color w:val="111111"/>
          <w:spacing w:val="-3"/>
          <w:sz w:val="24"/>
        </w:rPr>
        <w:t xml:space="preserve"> </w:t>
      </w:r>
      <w:r>
        <w:rPr>
          <w:color w:val="111111"/>
          <w:sz w:val="24"/>
        </w:rPr>
        <w:t>as</w:t>
      </w:r>
      <w:r>
        <w:rPr>
          <w:color w:val="111111"/>
          <w:spacing w:val="-3"/>
          <w:sz w:val="24"/>
        </w:rPr>
        <w:t xml:space="preserve"> </w:t>
      </w:r>
      <w:r>
        <w:rPr>
          <w:color w:val="111111"/>
          <w:sz w:val="24"/>
        </w:rPr>
        <w:t>keeping</w:t>
      </w:r>
      <w:r>
        <w:rPr>
          <w:color w:val="111111"/>
          <w:spacing w:val="-3"/>
          <w:sz w:val="24"/>
        </w:rPr>
        <w:t xml:space="preserve"> </w:t>
      </w:r>
      <w:r>
        <w:rPr>
          <w:color w:val="111111"/>
          <w:sz w:val="24"/>
        </w:rPr>
        <w:t>in</w:t>
      </w:r>
      <w:r>
        <w:rPr>
          <w:color w:val="111111"/>
          <w:spacing w:val="-3"/>
          <w:sz w:val="24"/>
        </w:rPr>
        <w:t xml:space="preserve"> </w:t>
      </w:r>
      <w:r>
        <w:rPr>
          <w:color w:val="111111"/>
          <w:sz w:val="24"/>
        </w:rPr>
        <w:t>touch</w:t>
      </w:r>
      <w:r>
        <w:rPr>
          <w:color w:val="111111"/>
          <w:spacing w:val="-3"/>
          <w:sz w:val="24"/>
        </w:rPr>
        <w:t xml:space="preserve"> </w:t>
      </w:r>
      <w:r>
        <w:rPr>
          <w:color w:val="111111"/>
          <w:sz w:val="24"/>
        </w:rPr>
        <w:t>or</w:t>
      </w:r>
      <w:r>
        <w:rPr>
          <w:color w:val="111111"/>
          <w:spacing w:val="-2"/>
          <w:sz w:val="24"/>
        </w:rPr>
        <w:t xml:space="preserve"> </w:t>
      </w:r>
      <w:r>
        <w:rPr>
          <w:color w:val="111111"/>
          <w:sz w:val="24"/>
        </w:rPr>
        <w:t>KIT</w:t>
      </w:r>
      <w:r>
        <w:rPr>
          <w:color w:val="111111"/>
          <w:spacing w:val="-4"/>
          <w:sz w:val="24"/>
        </w:rPr>
        <w:t xml:space="preserve"> </w:t>
      </w:r>
      <w:r>
        <w:rPr>
          <w:color w:val="111111"/>
          <w:sz w:val="24"/>
        </w:rPr>
        <w:t>days).</w:t>
      </w:r>
      <w:r>
        <w:rPr>
          <w:color w:val="111111"/>
          <w:spacing w:val="-2"/>
          <w:sz w:val="24"/>
        </w:rPr>
        <w:t xml:space="preserve"> </w:t>
      </w:r>
      <w:r>
        <w:rPr>
          <w:color w:val="111111"/>
          <w:sz w:val="24"/>
        </w:rPr>
        <w:t>If</w:t>
      </w:r>
      <w:r>
        <w:rPr>
          <w:color w:val="111111"/>
          <w:spacing w:val="-2"/>
          <w:sz w:val="24"/>
        </w:rPr>
        <w:t xml:space="preserve"> </w:t>
      </w:r>
      <w:r>
        <w:rPr>
          <w:color w:val="111111"/>
          <w:sz w:val="24"/>
        </w:rPr>
        <w:t>a</w:t>
      </w:r>
      <w:r>
        <w:rPr>
          <w:color w:val="111111"/>
          <w:spacing w:val="-3"/>
          <w:sz w:val="24"/>
        </w:rPr>
        <w:t xml:space="preserve"> </w:t>
      </w:r>
      <w:r>
        <w:rPr>
          <w:color w:val="111111"/>
          <w:sz w:val="24"/>
        </w:rPr>
        <w:t>learner</w:t>
      </w:r>
      <w:r>
        <w:rPr>
          <w:color w:val="111111"/>
          <w:spacing w:val="-2"/>
          <w:sz w:val="24"/>
        </w:rPr>
        <w:t xml:space="preserve"> </w:t>
      </w:r>
      <w:r>
        <w:rPr>
          <w:color w:val="111111"/>
          <w:sz w:val="24"/>
        </w:rPr>
        <w:t>wishes to use any of their 10 designated KIT days to continue with their training they may do so and the provider can continue to support them.</w:t>
      </w:r>
    </w:p>
    <w:p w14:paraId="5591B363" w14:textId="77777777" w:rsidR="008825CD" w:rsidRDefault="00000000">
      <w:pPr>
        <w:pStyle w:val="ListParagraph"/>
        <w:numPr>
          <w:ilvl w:val="1"/>
          <w:numId w:val="7"/>
        </w:numPr>
        <w:tabs>
          <w:tab w:val="left" w:pos="1556"/>
          <w:tab w:val="left" w:pos="1561"/>
        </w:tabs>
        <w:spacing w:line="288" w:lineRule="auto"/>
        <w:ind w:right="733"/>
        <w:rPr>
          <w:color w:val="111111"/>
          <w:sz w:val="24"/>
        </w:rPr>
      </w:pPr>
      <w:r>
        <w:rPr>
          <w:color w:val="111111"/>
          <w:sz w:val="24"/>
        </w:rPr>
        <w:t>Learners will lose their entitlement to statutory maternity pay and may bring their statutory maternity leave to an end if they undertake more than 10</w:t>
      </w:r>
      <w:r>
        <w:rPr>
          <w:color w:val="111111"/>
          <w:spacing w:val="-4"/>
          <w:sz w:val="24"/>
        </w:rPr>
        <w:t xml:space="preserve"> </w:t>
      </w:r>
      <w:r>
        <w:rPr>
          <w:color w:val="111111"/>
          <w:sz w:val="24"/>
        </w:rPr>
        <w:t>days’</w:t>
      </w:r>
      <w:r>
        <w:rPr>
          <w:color w:val="111111"/>
          <w:spacing w:val="-4"/>
          <w:sz w:val="24"/>
        </w:rPr>
        <w:t xml:space="preserve"> </w:t>
      </w:r>
      <w:r>
        <w:rPr>
          <w:color w:val="111111"/>
          <w:sz w:val="24"/>
        </w:rPr>
        <w:t>work</w:t>
      </w:r>
      <w:r>
        <w:rPr>
          <w:color w:val="111111"/>
          <w:spacing w:val="-4"/>
          <w:sz w:val="24"/>
        </w:rPr>
        <w:t xml:space="preserve"> </w:t>
      </w:r>
      <w:r>
        <w:rPr>
          <w:color w:val="111111"/>
          <w:sz w:val="24"/>
        </w:rPr>
        <w:t>(their</w:t>
      </w:r>
      <w:r>
        <w:rPr>
          <w:color w:val="111111"/>
          <w:spacing w:val="-3"/>
          <w:sz w:val="24"/>
        </w:rPr>
        <w:t xml:space="preserve"> </w:t>
      </w:r>
      <w:r>
        <w:rPr>
          <w:color w:val="111111"/>
          <w:sz w:val="24"/>
        </w:rPr>
        <w:t>KIT</w:t>
      </w:r>
      <w:r>
        <w:rPr>
          <w:color w:val="111111"/>
          <w:spacing w:val="-4"/>
          <w:sz w:val="24"/>
        </w:rPr>
        <w:t xml:space="preserve"> </w:t>
      </w:r>
      <w:r>
        <w:rPr>
          <w:color w:val="111111"/>
          <w:sz w:val="24"/>
        </w:rPr>
        <w:t>entitlement)</w:t>
      </w:r>
      <w:r>
        <w:rPr>
          <w:color w:val="111111"/>
          <w:spacing w:val="-3"/>
          <w:sz w:val="24"/>
        </w:rPr>
        <w:t xml:space="preserve"> </w:t>
      </w:r>
      <w:r>
        <w:rPr>
          <w:color w:val="111111"/>
          <w:sz w:val="24"/>
        </w:rPr>
        <w:t>during</w:t>
      </w:r>
      <w:r>
        <w:rPr>
          <w:color w:val="111111"/>
          <w:spacing w:val="-4"/>
          <w:sz w:val="24"/>
        </w:rPr>
        <w:t xml:space="preserve"> </w:t>
      </w:r>
      <w:r>
        <w:rPr>
          <w:color w:val="111111"/>
          <w:sz w:val="24"/>
        </w:rPr>
        <w:t>their</w:t>
      </w:r>
      <w:r>
        <w:rPr>
          <w:color w:val="111111"/>
          <w:spacing w:val="-3"/>
          <w:sz w:val="24"/>
        </w:rPr>
        <w:t xml:space="preserve"> </w:t>
      </w:r>
      <w:r>
        <w:rPr>
          <w:color w:val="111111"/>
          <w:sz w:val="24"/>
        </w:rPr>
        <w:t>maternity</w:t>
      </w:r>
      <w:r>
        <w:rPr>
          <w:color w:val="111111"/>
          <w:spacing w:val="-4"/>
          <w:sz w:val="24"/>
        </w:rPr>
        <w:t xml:space="preserve"> </w:t>
      </w:r>
      <w:r>
        <w:rPr>
          <w:color w:val="111111"/>
          <w:sz w:val="24"/>
        </w:rPr>
        <w:t>leave.</w:t>
      </w:r>
      <w:r>
        <w:rPr>
          <w:color w:val="111111"/>
          <w:spacing w:val="-3"/>
          <w:sz w:val="24"/>
        </w:rPr>
        <w:t xml:space="preserve"> </w:t>
      </w:r>
      <w:r>
        <w:rPr>
          <w:color w:val="111111"/>
          <w:sz w:val="24"/>
        </w:rPr>
        <w:t>This</w:t>
      </w:r>
      <w:r>
        <w:rPr>
          <w:color w:val="111111"/>
          <w:spacing w:val="-4"/>
          <w:sz w:val="24"/>
        </w:rPr>
        <w:t xml:space="preserve"> </w:t>
      </w:r>
      <w:r>
        <w:rPr>
          <w:color w:val="111111"/>
          <w:sz w:val="24"/>
        </w:rPr>
        <w:t>may not affect any contractual rights.</w:t>
      </w:r>
    </w:p>
    <w:p w14:paraId="5591B364" w14:textId="77777777" w:rsidR="008825CD" w:rsidRDefault="00000000">
      <w:pPr>
        <w:pStyle w:val="ListParagraph"/>
        <w:numPr>
          <w:ilvl w:val="1"/>
          <w:numId w:val="7"/>
        </w:numPr>
        <w:tabs>
          <w:tab w:val="left" w:pos="1561"/>
        </w:tabs>
        <w:spacing w:before="237" w:line="280" w:lineRule="auto"/>
        <w:ind w:right="906"/>
        <w:rPr>
          <w:rFonts w:ascii="Calibri"/>
          <w:sz w:val="24"/>
        </w:rPr>
      </w:pPr>
      <w:r>
        <w:rPr>
          <w:color w:val="111111"/>
          <w:sz w:val="24"/>
        </w:rPr>
        <w:t>Where KIT days are to be used for training during a period of maternity leave,</w:t>
      </w:r>
      <w:r>
        <w:rPr>
          <w:color w:val="111111"/>
          <w:spacing w:val="-2"/>
          <w:sz w:val="24"/>
        </w:rPr>
        <w:t xml:space="preserve"> </w:t>
      </w:r>
      <w:r>
        <w:rPr>
          <w:color w:val="111111"/>
          <w:sz w:val="24"/>
        </w:rPr>
        <w:t>the</w:t>
      </w:r>
      <w:r>
        <w:rPr>
          <w:color w:val="111111"/>
          <w:spacing w:val="-3"/>
          <w:sz w:val="24"/>
        </w:rPr>
        <w:t xml:space="preserve"> </w:t>
      </w:r>
      <w:r>
        <w:rPr>
          <w:color w:val="111111"/>
          <w:sz w:val="24"/>
        </w:rPr>
        <w:t>provider</w:t>
      </w:r>
      <w:r>
        <w:rPr>
          <w:color w:val="111111"/>
          <w:spacing w:val="-2"/>
          <w:sz w:val="24"/>
        </w:rPr>
        <w:t xml:space="preserve"> </w:t>
      </w:r>
      <w:r>
        <w:rPr>
          <w:color w:val="111111"/>
          <w:sz w:val="24"/>
        </w:rPr>
        <w:t>is</w:t>
      </w:r>
      <w:r>
        <w:rPr>
          <w:color w:val="111111"/>
          <w:spacing w:val="-3"/>
          <w:sz w:val="24"/>
        </w:rPr>
        <w:t xml:space="preserve"> </w:t>
      </w:r>
      <w:r>
        <w:rPr>
          <w:color w:val="111111"/>
          <w:sz w:val="24"/>
        </w:rPr>
        <w:t>required</w:t>
      </w:r>
      <w:r>
        <w:rPr>
          <w:color w:val="111111"/>
          <w:spacing w:val="-3"/>
          <w:sz w:val="24"/>
        </w:rPr>
        <w:t xml:space="preserve"> </w:t>
      </w:r>
      <w:r>
        <w:rPr>
          <w:color w:val="111111"/>
          <w:sz w:val="24"/>
        </w:rPr>
        <w:t>to</w:t>
      </w:r>
      <w:r>
        <w:rPr>
          <w:color w:val="111111"/>
          <w:spacing w:val="-3"/>
          <w:sz w:val="24"/>
        </w:rPr>
        <w:t xml:space="preserve"> </w:t>
      </w:r>
      <w:r>
        <w:rPr>
          <w:color w:val="111111"/>
          <w:sz w:val="24"/>
        </w:rPr>
        <w:t>agree</w:t>
      </w:r>
      <w:r>
        <w:rPr>
          <w:color w:val="111111"/>
          <w:spacing w:val="-3"/>
          <w:sz w:val="24"/>
        </w:rPr>
        <w:t xml:space="preserve"> </w:t>
      </w:r>
      <w:r>
        <w:rPr>
          <w:color w:val="111111"/>
          <w:sz w:val="24"/>
        </w:rPr>
        <w:t>this</w:t>
      </w:r>
      <w:r>
        <w:rPr>
          <w:color w:val="111111"/>
          <w:spacing w:val="-3"/>
          <w:sz w:val="24"/>
        </w:rPr>
        <w:t xml:space="preserve"> </w:t>
      </w:r>
      <w:r>
        <w:rPr>
          <w:color w:val="111111"/>
          <w:sz w:val="24"/>
        </w:rPr>
        <w:t>in</w:t>
      </w:r>
      <w:r>
        <w:rPr>
          <w:color w:val="111111"/>
          <w:spacing w:val="-3"/>
          <w:sz w:val="24"/>
        </w:rPr>
        <w:t xml:space="preserve"> </w:t>
      </w:r>
      <w:r>
        <w:rPr>
          <w:color w:val="111111"/>
          <w:sz w:val="24"/>
        </w:rPr>
        <w:t>writing</w:t>
      </w:r>
      <w:r>
        <w:rPr>
          <w:color w:val="111111"/>
          <w:spacing w:val="-3"/>
          <w:sz w:val="24"/>
        </w:rPr>
        <w:t xml:space="preserve"> </w:t>
      </w:r>
      <w:r>
        <w:rPr>
          <w:color w:val="111111"/>
          <w:sz w:val="24"/>
        </w:rPr>
        <w:t>with</w:t>
      </w:r>
      <w:r>
        <w:rPr>
          <w:color w:val="111111"/>
          <w:spacing w:val="-3"/>
          <w:sz w:val="24"/>
        </w:rPr>
        <w:t xml:space="preserve"> </w:t>
      </w:r>
      <w:r>
        <w:rPr>
          <w:color w:val="111111"/>
          <w:sz w:val="24"/>
        </w:rPr>
        <w:t>the</w:t>
      </w:r>
      <w:r>
        <w:rPr>
          <w:color w:val="111111"/>
          <w:spacing w:val="-3"/>
          <w:sz w:val="24"/>
        </w:rPr>
        <w:t xml:space="preserve"> </w:t>
      </w:r>
      <w:r>
        <w:rPr>
          <w:color w:val="111111"/>
          <w:sz w:val="24"/>
        </w:rPr>
        <w:t>learner</w:t>
      </w:r>
      <w:r>
        <w:rPr>
          <w:color w:val="111111"/>
          <w:spacing w:val="-2"/>
          <w:sz w:val="24"/>
        </w:rPr>
        <w:t xml:space="preserve"> </w:t>
      </w:r>
      <w:r>
        <w:rPr>
          <w:color w:val="111111"/>
          <w:sz w:val="24"/>
        </w:rPr>
        <w:t xml:space="preserve">and the employer (see paragraph </w:t>
      </w:r>
      <w:hyperlink w:anchor="_bookmark93" w:history="1">
        <w:r w:rsidR="008825CD">
          <w:rPr>
            <w:color w:val="111111"/>
            <w:sz w:val="24"/>
          </w:rPr>
          <w:t>137</w:t>
        </w:r>
      </w:hyperlink>
      <w:r>
        <w:rPr>
          <w:color w:val="111111"/>
          <w:sz w:val="24"/>
        </w:rPr>
        <w:t>).</w:t>
      </w:r>
    </w:p>
    <w:p w14:paraId="5591B365" w14:textId="77777777" w:rsidR="008825CD" w:rsidRDefault="00000000">
      <w:pPr>
        <w:pStyle w:val="Heading3"/>
        <w:spacing w:before="248"/>
      </w:pPr>
      <w:bookmarkStart w:id="128" w:name="Adoption_leave"/>
      <w:bookmarkStart w:id="129" w:name="_bookmark89"/>
      <w:bookmarkEnd w:id="128"/>
      <w:bookmarkEnd w:id="129"/>
      <w:r>
        <w:rPr>
          <w:color w:val="02466C"/>
        </w:rPr>
        <w:t>Adoption</w:t>
      </w:r>
      <w:r>
        <w:rPr>
          <w:color w:val="02466C"/>
          <w:spacing w:val="-17"/>
        </w:rPr>
        <w:t xml:space="preserve"> </w:t>
      </w:r>
      <w:r>
        <w:rPr>
          <w:color w:val="02466C"/>
          <w:spacing w:val="-2"/>
        </w:rPr>
        <w:t>leave</w:t>
      </w:r>
    </w:p>
    <w:p w14:paraId="5591B366" w14:textId="77777777" w:rsidR="008825CD" w:rsidRDefault="00000000">
      <w:pPr>
        <w:pStyle w:val="ListParagraph"/>
        <w:numPr>
          <w:ilvl w:val="0"/>
          <w:numId w:val="7"/>
        </w:numPr>
        <w:tabs>
          <w:tab w:val="left" w:pos="720"/>
        </w:tabs>
        <w:spacing w:before="305" w:line="288" w:lineRule="auto"/>
        <w:ind w:left="720" w:right="1022"/>
        <w:rPr>
          <w:sz w:val="24"/>
        </w:rPr>
      </w:pPr>
      <w:r>
        <w:rPr>
          <w:color w:val="111111"/>
          <w:sz w:val="24"/>
        </w:rPr>
        <w:t>A learner may carry out up to 10 days’ work for their employer during their statutory</w:t>
      </w:r>
      <w:r>
        <w:rPr>
          <w:color w:val="111111"/>
          <w:spacing w:val="-4"/>
          <w:sz w:val="24"/>
        </w:rPr>
        <w:t xml:space="preserve"> </w:t>
      </w:r>
      <w:r>
        <w:rPr>
          <w:color w:val="111111"/>
          <w:sz w:val="24"/>
        </w:rPr>
        <w:t>adoption</w:t>
      </w:r>
      <w:r>
        <w:rPr>
          <w:color w:val="111111"/>
          <w:spacing w:val="-4"/>
          <w:sz w:val="24"/>
        </w:rPr>
        <w:t xml:space="preserve"> </w:t>
      </w:r>
      <w:r>
        <w:rPr>
          <w:color w:val="111111"/>
          <w:sz w:val="24"/>
        </w:rPr>
        <w:t>leave</w:t>
      </w:r>
      <w:r>
        <w:rPr>
          <w:color w:val="111111"/>
          <w:spacing w:val="-4"/>
          <w:sz w:val="24"/>
        </w:rPr>
        <w:t xml:space="preserve"> </w:t>
      </w:r>
      <w:r>
        <w:rPr>
          <w:color w:val="111111"/>
          <w:sz w:val="24"/>
        </w:rPr>
        <w:t>period</w:t>
      </w:r>
      <w:r>
        <w:rPr>
          <w:color w:val="111111"/>
          <w:spacing w:val="-4"/>
          <w:sz w:val="24"/>
        </w:rPr>
        <w:t xml:space="preserve"> </w:t>
      </w:r>
      <w:r>
        <w:rPr>
          <w:color w:val="111111"/>
          <w:sz w:val="24"/>
        </w:rPr>
        <w:t>without</w:t>
      </w:r>
      <w:r>
        <w:rPr>
          <w:color w:val="111111"/>
          <w:spacing w:val="-3"/>
          <w:sz w:val="24"/>
        </w:rPr>
        <w:t xml:space="preserve"> </w:t>
      </w:r>
      <w:r>
        <w:rPr>
          <w:color w:val="111111"/>
          <w:sz w:val="24"/>
        </w:rPr>
        <w:t>bringing</w:t>
      </w:r>
      <w:r>
        <w:rPr>
          <w:color w:val="111111"/>
          <w:spacing w:val="-4"/>
          <w:sz w:val="24"/>
        </w:rPr>
        <w:t xml:space="preserve"> </w:t>
      </w:r>
      <w:r>
        <w:rPr>
          <w:color w:val="111111"/>
          <w:sz w:val="24"/>
        </w:rPr>
        <w:t>their</w:t>
      </w:r>
      <w:r>
        <w:rPr>
          <w:color w:val="111111"/>
          <w:spacing w:val="-3"/>
          <w:sz w:val="24"/>
        </w:rPr>
        <w:t xml:space="preserve"> </w:t>
      </w:r>
      <w:r>
        <w:rPr>
          <w:color w:val="111111"/>
          <w:sz w:val="24"/>
        </w:rPr>
        <w:t>statutory</w:t>
      </w:r>
      <w:r>
        <w:rPr>
          <w:color w:val="111111"/>
          <w:spacing w:val="-4"/>
          <w:sz w:val="24"/>
        </w:rPr>
        <w:t xml:space="preserve"> </w:t>
      </w:r>
      <w:r>
        <w:rPr>
          <w:color w:val="111111"/>
          <w:sz w:val="24"/>
        </w:rPr>
        <w:t>adoption</w:t>
      </w:r>
      <w:r>
        <w:rPr>
          <w:color w:val="111111"/>
          <w:spacing w:val="-4"/>
          <w:sz w:val="24"/>
        </w:rPr>
        <w:t xml:space="preserve"> </w:t>
      </w:r>
      <w:r>
        <w:rPr>
          <w:color w:val="111111"/>
          <w:sz w:val="24"/>
        </w:rPr>
        <w:t>leave</w:t>
      </w:r>
      <w:r>
        <w:rPr>
          <w:color w:val="111111"/>
          <w:spacing w:val="-3"/>
          <w:sz w:val="24"/>
        </w:rPr>
        <w:t xml:space="preserve"> </w:t>
      </w:r>
      <w:r>
        <w:rPr>
          <w:color w:val="111111"/>
          <w:sz w:val="24"/>
        </w:rPr>
        <w:t>or adoption pay period to an end (these days are referred to as keeping in touch</w:t>
      </w:r>
      <w:r>
        <w:rPr>
          <w:color w:val="111111"/>
          <w:spacing w:val="40"/>
          <w:sz w:val="24"/>
        </w:rPr>
        <w:t xml:space="preserve"> </w:t>
      </w:r>
      <w:r>
        <w:rPr>
          <w:color w:val="111111"/>
          <w:sz w:val="24"/>
        </w:rPr>
        <w:t>or KIT days). If a learner wishes to use any of their 10 designated KIT days to</w:t>
      </w:r>
    </w:p>
    <w:p w14:paraId="5591B367" w14:textId="77777777" w:rsidR="008825CD" w:rsidRDefault="008825CD">
      <w:pPr>
        <w:pStyle w:val="ListParagraph"/>
        <w:spacing w:line="288" w:lineRule="auto"/>
        <w:rPr>
          <w:sz w:val="24"/>
        </w:rPr>
        <w:sectPr w:rsidR="008825CD">
          <w:pgSz w:w="11910" w:h="16840"/>
          <w:pgMar w:top="1120" w:right="566" w:bottom="960" w:left="1133" w:header="718" w:footer="777" w:gutter="0"/>
          <w:cols w:space="720"/>
        </w:sectPr>
      </w:pPr>
    </w:p>
    <w:p w14:paraId="5591B368" w14:textId="77777777" w:rsidR="008825CD" w:rsidRDefault="00000000">
      <w:pPr>
        <w:pStyle w:val="BodyText"/>
        <w:spacing w:before="123" w:line="288" w:lineRule="auto"/>
        <w:ind w:left="721" w:right="1390"/>
      </w:pPr>
      <w:r>
        <w:rPr>
          <w:color w:val="111111"/>
        </w:rPr>
        <w:t>continue</w:t>
      </w:r>
      <w:r>
        <w:rPr>
          <w:color w:val="111111"/>
          <w:spacing w:val="-3"/>
        </w:rPr>
        <w:t xml:space="preserve"> </w:t>
      </w:r>
      <w:r>
        <w:rPr>
          <w:color w:val="111111"/>
        </w:rPr>
        <w:t>with</w:t>
      </w:r>
      <w:r>
        <w:rPr>
          <w:color w:val="111111"/>
          <w:spacing w:val="-3"/>
        </w:rPr>
        <w:t xml:space="preserve"> </w:t>
      </w:r>
      <w:r>
        <w:rPr>
          <w:color w:val="111111"/>
        </w:rPr>
        <w:t>their</w:t>
      </w:r>
      <w:r>
        <w:rPr>
          <w:color w:val="111111"/>
          <w:spacing w:val="-2"/>
        </w:rPr>
        <w:t xml:space="preserve"> </w:t>
      </w:r>
      <w:r>
        <w:rPr>
          <w:color w:val="111111"/>
        </w:rPr>
        <w:t>training</w:t>
      </w:r>
      <w:r>
        <w:rPr>
          <w:color w:val="111111"/>
          <w:spacing w:val="-3"/>
        </w:rPr>
        <w:t xml:space="preserve"> </w:t>
      </w:r>
      <w:r>
        <w:rPr>
          <w:color w:val="111111"/>
        </w:rPr>
        <w:t>they</w:t>
      </w:r>
      <w:r>
        <w:rPr>
          <w:color w:val="111111"/>
          <w:spacing w:val="-3"/>
        </w:rPr>
        <w:t xml:space="preserve"> </w:t>
      </w:r>
      <w:r>
        <w:rPr>
          <w:color w:val="111111"/>
        </w:rPr>
        <w:t>may</w:t>
      </w:r>
      <w:r>
        <w:rPr>
          <w:color w:val="111111"/>
          <w:spacing w:val="-3"/>
        </w:rPr>
        <w:t xml:space="preserve"> </w:t>
      </w:r>
      <w:r>
        <w:rPr>
          <w:color w:val="111111"/>
        </w:rPr>
        <w:t>do</w:t>
      </w:r>
      <w:r>
        <w:rPr>
          <w:color w:val="111111"/>
          <w:spacing w:val="-3"/>
        </w:rPr>
        <w:t xml:space="preserve"> </w:t>
      </w:r>
      <w:r>
        <w:rPr>
          <w:color w:val="111111"/>
        </w:rPr>
        <w:t>so</w:t>
      </w:r>
      <w:r>
        <w:rPr>
          <w:color w:val="111111"/>
          <w:spacing w:val="-4"/>
        </w:rPr>
        <w:t xml:space="preserve"> </w:t>
      </w:r>
      <w:r>
        <w:rPr>
          <w:color w:val="111111"/>
        </w:rPr>
        <w:t>and</w:t>
      </w:r>
      <w:r>
        <w:rPr>
          <w:color w:val="111111"/>
          <w:spacing w:val="-3"/>
        </w:rPr>
        <w:t xml:space="preserve"> </w:t>
      </w:r>
      <w:r>
        <w:rPr>
          <w:color w:val="111111"/>
        </w:rPr>
        <w:t>the</w:t>
      </w:r>
      <w:r>
        <w:rPr>
          <w:color w:val="111111"/>
          <w:spacing w:val="-3"/>
        </w:rPr>
        <w:t xml:space="preserve"> </w:t>
      </w:r>
      <w:r>
        <w:rPr>
          <w:color w:val="111111"/>
        </w:rPr>
        <w:t>provider</w:t>
      </w:r>
      <w:r>
        <w:rPr>
          <w:color w:val="111111"/>
          <w:spacing w:val="-2"/>
        </w:rPr>
        <w:t xml:space="preserve"> </w:t>
      </w:r>
      <w:r>
        <w:rPr>
          <w:color w:val="111111"/>
        </w:rPr>
        <w:t>can</w:t>
      </w:r>
      <w:r>
        <w:rPr>
          <w:color w:val="111111"/>
          <w:spacing w:val="-3"/>
        </w:rPr>
        <w:t xml:space="preserve"> </w:t>
      </w:r>
      <w:r>
        <w:rPr>
          <w:color w:val="111111"/>
        </w:rPr>
        <w:t>continue</w:t>
      </w:r>
      <w:r>
        <w:rPr>
          <w:color w:val="111111"/>
          <w:spacing w:val="-3"/>
        </w:rPr>
        <w:t xml:space="preserve"> </w:t>
      </w:r>
      <w:r>
        <w:rPr>
          <w:color w:val="111111"/>
        </w:rPr>
        <w:t>to support them.</w:t>
      </w:r>
    </w:p>
    <w:p w14:paraId="5591B369" w14:textId="77777777" w:rsidR="008825CD" w:rsidRDefault="00000000">
      <w:pPr>
        <w:pStyle w:val="ListParagraph"/>
        <w:numPr>
          <w:ilvl w:val="1"/>
          <w:numId w:val="7"/>
        </w:numPr>
        <w:tabs>
          <w:tab w:val="left" w:pos="1556"/>
          <w:tab w:val="left" w:pos="1561"/>
        </w:tabs>
        <w:spacing w:line="288" w:lineRule="auto"/>
        <w:ind w:right="906"/>
        <w:rPr>
          <w:color w:val="111111"/>
          <w:sz w:val="24"/>
        </w:rPr>
      </w:pPr>
      <w:r>
        <w:rPr>
          <w:color w:val="111111"/>
          <w:sz w:val="24"/>
        </w:rPr>
        <w:t>Where KIT days are to be used for training during a period of adoption leave,</w:t>
      </w:r>
      <w:r>
        <w:rPr>
          <w:color w:val="111111"/>
          <w:spacing w:val="-2"/>
          <w:sz w:val="24"/>
        </w:rPr>
        <w:t xml:space="preserve"> </w:t>
      </w:r>
      <w:r>
        <w:rPr>
          <w:color w:val="111111"/>
          <w:sz w:val="24"/>
        </w:rPr>
        <w:t>the</w:t>
      </w:r>
      <w:r>
        <w:rPr>
          <w:color w:val="111111"/>
          <w:spacing w:val="-3"/>
          <w:sz w:val="24"/>
        </w:rPr>
        <w:t xml:space="preserve"> </w:t>
      </w:r>
      <w:r>
        <w:rPr>
          <w:color w:val="111111"/>
          <w:sz w:val="24"/>
        </w:rPr>
        <w:t>provider</w:t>
      </w:r>
      <w:r>
        <w:rPr>
          <w:color w:val="111111"/>
          <w:spacing w:val="-2"/>
          <w:sz w:val="24"/>
        </w:rPr>
        <w:t xml:space="preserve"> </w:t>
      </w:r>
      <w:r>
        <w:rPr>
          <w:color w:val="111111"/>
          <w:sz w:val="24"/>
        </w:rPr>
        <w:t>is</w:t>
      </w:r>
      <w:r>
        <w:rPr>
          <w:color w:val="111111"/>
          <w:spacing w:val="-3"/>
          <w:sz w:val="24"/>
        </w:rPr>
        <w:t xml:space="preserve"> </w:t>
      </w:r>
      <w:r>
        <w:rPr>
          <w:color w:val="111111"/>
          <w:sz w:val="24"/>
        </w:rPr>
        <w:t>required</w:t>
      </w:r>
      <w:r>
        <w:rPr>
          <w:color w:val="111111"/>
          <w:spacing w:val="-3"/>
          <w:sz w:val="24"/>
        </w:rPr>
        <w:t xml:space="preserve"> </w:t>
      </w:r>
      <w:r>
        <w:rPr>
          <w:color w:val="111111"/>
          <w:sz w:val="24"/>
        </w:rPr>
        <w:t>to</w:t>
      </w:r>
      <w:r>
        <w:rPr>
          <w:color w:val="111111"/>
          <w:spacing w:val="-3"/>
          <w:sz w:val="24"/>
        </w:rPr>
        <w:t xml:space="preserve"> </w:t>
      </w:r>
      <w:r>
        <w:rPr>
          <w:color w:val="111111"/>
          <w:sz w:val="24"/>
        </w:rPr>
        <w:t>agree</w:t>
      </w:r>
      <w:r>
        <w:rPr>
          <w:color w:val="111111"/>
          <w:spacing w:val="-3"/>
          <w:sz w:val="24"/>
        </w:rPr>
        <w:t xml:space="preserve"> </w:t>
      </w:r>
      <w:r>
        <w:rPr>
          <w:color w:val="111111"/>
          <w:sz w:val="24"/>
        </w:rPr>
        <w:t>this</w:t>
      </w:r>
      <w:r>
        <w:rPr>
          <w:color w:val="111111"/>
          <w:spacing w:val="-3"/>
          <w:sz w:val="24"/>
        </w:rPr>
        <w:t xml:space="preserve"> </w:t>
      </w:r>
      <w:r>
        <w:rPr>
          <w:color w:val="111111"/>
          <w:sz w:val="24"/>
        </w:rPr>
        <w:t>in</w:t>
      </w:r>
      <w:r>
        <w:rPr>
          <w:color w:val="111111"/>
          <w:spacing w:val="-3"/>
          <w:sz w:val="24"/>
        </w:rPr>
        <w:t xml:space="preserve"> </w:t>
      </w:r>
      <w:r>
        <w:rPr>
          <w:color w:val="111111"/>
          <w:sz w:val="24"/>
        </w:rPr>
        <w:t>writing</w:t>
      </w:r>
      <w:r>
        <w:rPr>
          <w:color w:val="111111"/>
          <w:spacing w:val="-3"/>
          <w:sz w:val="24"/>
        </w:rPr>
        <w:t xml:space="preserve"> </w:t>
      </w:r>
      <w:r>
        <w:rPr>
          <w:color w:val="111111"/>
          <w:sz w:val="24"/>
        </w:rPr>
        <w:t>with</w:t>
      </w:r>
      <w:r>
        <w:rPr>
          <w:color w:val="111111"/>
          <w:spacing w:val="-3"/>
          <w:sz w:val="24"/>
        </w:rPr>
        <w:t xml:space="preserve"> </w:t>
      </w:r>
      <w:r>
        <w:rPr>
          <w:color w:val="111111"/>
          <w:sz w:val="24"/>
        </w:rPr>
        <w:t>the</w:t>
      </w:r>
      <w:r>
        <w:rPr>
          <w:color w:val="111111"/>
          <w:spacing w:val="-3"/>
          <w:sz w:val="24"/>
        </w:rPr>
        <w:t xml:space="preserve"> </w:t>
      </w:r>
      <w:r>
        <w:rPr>
          <w:color w:val="111111"/>
          <w:sz w:val="24"/>
        </w:rPr>
        <w:t>learner</w:t>
      </w:r>
      <w:r>
        <w:rPr>
          <w:color w:val="111111"/>
          <w:spacing w:val="-2"/>
          <w:sz w:val="24"/>
        </w:rPr>
        <w:t xml:space="preserve"> </w:t>
      </w:r>
      <w:r>
        <w:rPr>
          <w:color w:val="111111"/>
          <w:sz w:val="24"/>
        </w:rPr>
        <w:t xml:space="preserve">and the employer (see paragraph </w:t>
      </w:r>
      <w:hyperlink w:anchor="_bookmark93" w:history="1">
        <w:r w:rsidR="008825CD">
          <w:rPr>
            <w:color w:val="111111"/>
            <w:sz w:val="24"/>
          </w:rPr>
          <w:t>137</w:t>
        </w:r>
      </w:hyperlink>
      <w:r>
        <w:rPr>
          <w:color w:val="111111"/>
          <w:sz w:val="24"/>
        </w:rPr>
        <w:t>).</w:t>
      </w:r>
    </w:p>
    <w:p w14:paraId="5591B36A" w14:textId="77777777" w:rsidR="008825CD" w:rsidRDefault="00000000">
      <w:pPr>
        <w:pStyle w:val="Heading3"/>
      </w:pPr>
      <w:bookmarkStart w:id="130" w:name="Shared_parental_leave"/>
      <w:bookmarkStart w:id="131" w:name="_bookmark90"/>
      <w:bookmarkEnd w:id="130"/>
      <w:bookmarkEnd w:id="131"/>
      <w:r>
        <w:rPr>
          <w:color w:val="02466C"/>
        </w:rPr>
        <w:t>Shared</w:t>
      </w:r>
      <w:r>
        <w:rPr>
          <w:color w:val="02466C"/>
          <w:spacing w:val="-13"/>
        </w:rPr>
        <w:t xml:space="preserve"> </w:t>
      </w:r>
      <w:r>
        <w:rPr>
          <w:color w:val="02466C"/>
        </w:rPr>
        <w:t>parental</w:t>
      </w:r>
      <w:r>
        <w:rPr>
          <w:color w:val="02466C"/>
          <w:spacing w:val="-12"/>
        </w:rPr>
        <w:t xml:space="preserve"> </w:t>
      </w:r>
      <w:r>
        <w:rPr>
          <w:color w:val="02466C"/>
          <w:spacing w:val="-2"/>
        </w:rPr>
        <w:t>leave</w:t>
      </w:r>
    </w:p>
    <w:p w14:paraId="5591B36B" w14:textId="77777777" w:rsidR="008825CD" w:rsidRDefault="00000000">
      <w:pPr>
        <w:pStyle w:val="ListParagraph"/>
        <w:numPr>
          <w:ilvl w:val="0"/>
          <w:numId w:val="7"/>
        </w:numPr>
        <w:tabs>
          <w:tab w:val="left" w:pos="720"/>
        </w:tabs>
        <w:spacing w:before="305" w:line="288" w:lineRule="auto"/>
        <w:ind w:left="720" w:right="1051"/>
        <w:rPr>
          <w:sz w:val="24"/>
        </w:rPr>
      </w:pPr>
      <w:r>
        <w:rPr>
          <w:color w:val="111111"/>
          <w:sz w:val="24"/>
        </w:rPr>
        <w:t>A learner may work for up to 20 days during a shared parental leave period for each of their employers without bringing their leave to an end. These days are referred</w:t>
      </w:r>
      <w:r>
        <w:rPr>
          <w:color w:val="111111"/>
          <w:spacing w:val="-4"/>
          <w:sz w:val="24"/>
        </w:rPr>
        <w:t xml:space="preserve"> </w:t>
      </w:r>
      <w:r>
        <w:rPr>
          <w:color w:val="111111"/>
          <w:sz w:val="24"/>
        </w:rPr>
        <w:t>to</w:t>
      </w:r>
      <w:r>
        <w:rPr>
          <w:color w:val="111111"/>
          <w:spacing w:val="-4"/>
          <w:sz w:val="24"/>
        </w:rPr>
        <w:t xml:space="preserve"> </w:t>
      </w:r>
      <w:r>
        <w:rPr>
          <w:color w:val="111111"/>
          <w:sz w:val="24"/>
        </w:rPr>
        <w:t>as</w:t>
      </w:r>
      <w:r>
        <w:rPr>
          <w:color w:val="111111"/>
          <w:spacing w:val="-3"/>
          <w:sz w:val="24"/>
        </w:rPr>
        <w:t xml:space="preserve"> </w:t>
      </w:r>
      <w:r>
        <w:rPr>
          <w:color w:val="111111"/>
          <w:sz w:val="24"/>
        </w:rPr>
        <w:t>shared</w:t>
      </w:r>
      <w:r>
        <w:rPr>
          <w:color w:val="111111"/>
          <w:spacing w:val="-3"/>
          <w:sz w:val="24"/>
        </w:rPr>
        <w:t xml:space="preserve"> </w:t>
      </w:r>
      <w:r>
        <w:rPr>
          <w:color w:val="111111"/>
          <w:sz w:val="24"/>
        </w:rPr>
        <w:t>parental</w:t>
      </w:r>
      <w:r>
        <w:rPr>
          <w:color w:val="111111"/>
          <w:spacing w:val="-3"/>
          <w:sz w:val="24"/>
        </w:rPr>
        <w:t xml:space="preserve"> </w:t>
      </w:r>
      <w:r>
        <w:rPr>
          <w:color w:val="111111"/>
          <w:sz w:val="24"/>
        </w:rPr>
        <w:t>leave</w:t>
      </w:r>
      <w:r>
        <w:rPr>
          <w:color w:val="111111"/>
          <w:spacing w:val="-3"/>
          <w:sz w:val="24"/>
        </w:rPr>
        <w:t xml:space="preserve"> </w:t>
      </w:r>
      <w:r>
        <w:rPr>
          <w:color w:val="111111"/>
          <w:sz w:val="24"/>
        </w:rPr>
        <w:t>in</w:t>
      </w:r>
      <w:r>
        <w:rPr>
          <w:color w:val="111111"/>
          <w:spacing w:val="-3"/>
          <w:sz w:val="24"/>
        </w:rPr>
        <w:t xml:space="preserve"> </w:t>
      </w:r>
      <w:r>
        <w:rPr>
          <w:color w:val="111111"/>
          <w:sz w:val="24"/>
        </w:rPr>
        <w:t>touch</w:t>
      </w:r>
      <w:r>
        <w:rPr>
          <w:color w:val="111111"/>
          <w:spacing w:val="-3"/>
          <w:sz w:val="24"/>
        </w:rPr>
        <w:t xml:space="preserve"> </w:t>
      </w:r>
      <w:r>
        <w:rPr>
          <w:color w:val="111111"/>
          <w:sz w:val="24"/>
        </w:rPr>
        <w:t>or</w:t>
      </w:r>
      <w:r>
        <w:rPr>
          <w:color w:val="111111"/>
          <w:spacing w:val="-2"/>
          <w:sz w:val="24"/>
        </w:rPr>
        <w:t xml:space="preserve"> </w:t>
      </w:r>
      <w:r>
        <w:rPr>
          <w:color w:val="111111"/>
          <w:sz w:val="24"/>
        </w:rPr>
        <w:t>SPLIT</w:t>
      </w:r>
      <w:r>
        <w:rPr>
          <w:color w:val="111111"/>
          <w:spacing w:val="-4"/>
          <w:sz w:val="24"/>
        </w:rPr>
        <w:t xml:space="preserve"> </w:t>
      </w:r>
      <w:r>
        <w:rPr>
          <w:color w:val="111111"/>
          <w:sz w:val="24"/>
        </w:rPr>
        <w:t>days;</w:t>
      </w:r>
      <w:r>
        <w:rPr>
          <w:color w:val="111111"/>
          <w:spacing w:val="-2"/>
          <w:sz w:val="24"/>
        </w:rPr>
        <w:t xml:space="preserve"> </w:t>
      </w:r>
      <w:r>
        <w:rPr>
          <w:color w:val="111111"/>
          <w:sz w:val="24"/>
        </w:rPr>
        <w:t>these</w:t>
      </w:r>
      <w:r>
        <w:rPr>
          <w:color w:val="111111"/>
          <w:spacing w:val="-3"/>
          <w:sz w:val="24"/>
        </w:rPr>
        <w:t xml:space="preserve"> </w:t>
      </w:r>
      <w:r>
        <w:rPr>
          <w:color w:val="111111"/>
          <w:sz w:val="24"/>
        </w:rPr>
        <w:t>are</w:t>
      </w:r>
      <w:r>
        <w:rPr>
          <w:color w:val="111111"/>
          <w:spacing w:val="-3"/>
          <w:sz w:val="24"/>
        </w:rPr>
        <w:t xml:space="preserve"> </w:t>
      </w:r>
      <w:r>
        <w:rPr>
          <w:color w:val="111111"/>
          <w:sz w:val="24"/>
        </w:rPr>
        <w:t>separate and additional to any KIT days during a period of maternity or adoption leave. If a learner wishes to use any of their designated SPLIT days to continue with their training, they may do so and the provider can continue to support them.</w:t>
      </w:r>
    </w:p>
    <w:p w14:paraId="5591B36C" w14:textId="77777777" w:rsidR="008825CD" w:rsidRDefault="00000000">
      <w:pPr>
        <w:pStyle w:val="ListParagraph"/>
        <w:numPr>
          <w:ilvl w:val="1"/>
          <w:numId w:val="7"/>
        </w:numPr>
        <w:tabs>
          <w:tab w:val="left" w:pos="1555"/>
          <w:tab w:val="left" w:pos="1560"/>
        </w:tabs>
        <w:spacing w:line="288" w:lineRule="auto"/>
        <w:ind w:left="1560" w:right="1093"/>
        <w:rPr>
          <w:color w:val="111111"/>
          <w:sz w:val="24"/>
        </w:rPr>
      </w:pPr>
      <w:r>
        <w:rPr>
          <w:color w:val="111111"/>
          <w:sz w:val="24"/>
        </w:rPr>
        <w:t>Where</w:t>
      </w:r>
      <w:r>
        <w:rPr>
          <w:color w:val="111111"/>
          <w:spacing w:val="-3"/>
          <w:sz w:val="24"/>
        </w:rPr>
        <w:t xml:space="preserve"> </w:t>
      </w:r>
      <w:r>
        <w:rPr>
          <w:color w:val="111111"/>
          <w:sz w:val="24"/>
        </w:rPr>
        <w:t>SPLIT</w:t>
      </w:r>
      <w:r>
        <w:rPr>
          <w:color w:val="111111"/>
          <w:spacing w:val="-3"/>
          <w:sz w:val="24"/>
        </w:rPr>
        <w:t xml:space="preserve"> </w:t>
      </w:r>
      <w:r>
        <w:rPr>
          <w:color w:val="111111"/>
          <w:sz w:val="24"/>
        </w:rPr>
        <w:t>days</w:t>
      </w:r>
      <w:r>
        <w:rPr>
          <w:color w:val="111111"/>
          <w:spacing w:val="-3"/>
          <w:sz w:val="24"/>
        </w:rPr>
        <w:t xml:space="preserve"> </w:t>
      </w:r>
      <w:r>
        <w:rPr>
          <w:color w:val="111111"/>
          <w:sz w:val="24"/>
        </w:rPr>
        <w:t>are</w:t>
      </w:r>
      <w:r>
        <w:rPr>
          <w:color w:val="111111"/>
          <w:spacing w:val="-4"/>
          <w:sz w:val="24"/>
        </w:rPr>
        <w:t xml:space="preserve"> </w:t>
      </w:r>
      <w:r>
        <w:rPr>
          <w:color w:val="111111"/>
          <w:sz w:val="24"/>
        </w:rPr>
        <w:t>to</w:t>
      </w:r>
      <w:r>
        <w:rPr>
          <w:color w:val="111111"/>
          <w:spacing w:val="-3"/>
          <w:sz w:val="24"/>
        </w:rPr>
        <w:t xml:space="preserve"> </w:t>
      </w:r>
      <w:r>
        <w:rPr>
          <w:color w:val="111111"/>
          <w:sz w:val="24"/>
        </w:rPr>
        <w:t>be</w:t>
      </w:r>
      <w:r>
        <w:rPr>
          <w:color w:val="111111"/>
          <w:spacing w:val="-3"/>
          <w:sz w:val="24"/>
        </w:rPr>
        <w:t xml:space="preserve"> </w:t>
      </w:r>
      <w:r>
        <w:rPr>
          <w:color w:val="111111"/>
          <w:sz w:val="24"/>
        </w:rPr>
        <w:t>used</w:t>
      </w:r>
      <w:r>
        <w:rPr>
          <w:color w:val="111111"/>
          <w:spacing w:val="-3"/>
          <w:sz w:val="24"/>
        </w:rPr>
        <w:t xml:space="preserve"> </w:t>
      </w:r>
      <w:r>
        <w:rPr>
          <w:color w:val="111111"/>
          <w:sz w:val="24"/>
        </w:rPr>
        <w:t>for</w:t>
      </w:r>
      <w:r>
        <w:rPr>
          <w:color w:val="111111"/>
          <w:spacing w:val="-4"/>
          <w:sz w:val="24"/>
        </w:rPr>
        <w:t xml:space="preserve"> </w:t>
      </w:r>
      <w:r>
        <w:rPr>
          <w:color w:val="111111"/>
          <w:sz w:val="24"/>
        </w:rPr>
        <w:t>training</w:t>
      </w:r>
      <w:r>
        <w:rPr>
          <w:color w:val="111111"/>
          <w:spacing w:val="-3"/>
          <w:sz w:val="24"/>
        </w:rPr>
        <w:t xml:space="preserve"> </w:t>
      </w:r>
      <w:r>
        <w:rPr>
          <w:color w:val="111111"/>
          <w:sz w:val="24"/>
        </w:rPr>
        <w:t>during</w:t>
      </w:r>
      <w:r>
        <w:rPr>
          <w:color w:val="111111"/>
          <w:spacing w:val="-3"/>
          <w:sz w:val="24"/>
        </w:rPr>
        <w:t xml:space="preserve"> </w:t>
      </w:r>
      <w:r>
        <w:rPr>
          <w:color w:val="111111"/>
          <w:sz w:val="24"/>
        </w:rPr>
        <w:t>a</w:t>
      </w:r>
      <w:r>
        <w:rPr>
          <w:color w:val="111111"/>
          <w:spacing w:val="-3"/>
          <w:sz w:val="24"/>
        </w:rPr>
        <w:t xml:space="preserve"> </w:t>
      </w:r>
      <w:r>
        <w:rPr>
          <w:color w:val="111111"/>
          <w:sz w:val="24"/>
        </w:rPr>
        <w:t>period</w:t>
      </w:r>
      <w:r>
        <w:rPr>
          <w:color w:val="111111"/>
          <w:spacing w:val="-3"/>
          <w:sz w:val="24"/>
        </w:rPr>
        <w:t xml:space="preserve"> </w:t>
      </w:r>
      <w:r>
        <w:rPr>
          <w:color w:val="111111"/>
          <w:sz w:val="24"/>
        </w:rPr>
        <w:t>of</w:t>
      </w:r>
      <w:r>
        <w:rPr>
          <w:color w:val="111111"/>
          <w:spacing w:val="-2"/>
          <w:sz w:val="24"/>
        </w:rPr>
        <w:t xml:space="preserve"> </w:t>
      </w:r>
      <w:r>
        <w:rPr>
          <w:color w:val="111111"/>
          <w:sz w:val="24"/>
        </w:rPr>
        <w:t xml:space="preserve">shared parental leave, the provider is required to agree this in writing with the learner and the employer (see paragraph </w:t>
      </w:r>
      <w:hyperlink w:anchor="_bookmark93" w:history="1">
        <w:r w:rsidR="008825CD">
          <w:rPr>
            <w:color w:val="111111"/>
            <w:sz w:val="24"/>
          </w:rPr>
          <w:t>137</w:t>
        </w:r>
      </w:hyperlink>
      <w:r>
        <w:rPr>
          <w:color w:val="111111"/>
          <w:sz w:val="24"/>
        </w:rPr>
        <w:t>).</w:t>
      </w:r>
    </w:p>
    <w:p w14:paraId="5591B36D" w14:textId="77777777" w:rsidR="008825CD" w:rsidRDefault="00000000">
      <w:pPr>
        <w:pStyle w:val="Heading3"/>
        <w:spacing w:before="238"/>
      </w:pPr>
      <w:bookmarkStart w:id="132" w:name="Paternal_leave"/>
      <w:bookmarkStart w:id="133" w:name="_bookmark91"/>
      <w:bookmarkEnd w:id="132"/>
      <w:bookmarkEnd w:id="133"/>
      <w:r>
        <w:rPr>
          <w:color w:val="02466C"/>
        </w:rPr>
        <w:t>Paternal</w:t>
      </w:r>
      <w:r>
        <w:rPr>
          <w:color w:val="02466C"/>
          <w:spacing w:val="-14"/>
        </w:rPr>
        <w:t xml:space="preserve"> </w:t>
      </w:r>
      <w:r>
        <w:rPr>
          <w:color w:val="02466C"/>
          <w:spacing w:val="-2"/>
        </w:rPr>
        <w:t>leave</w:t>
      </w:r>
    </w:p>
    <w:p w14:paraId="5591B36E" w14:textId="77777777" w:rsidR="008825CD" w:rsidRDefault="00000000">
      <w:pPr>
        <w:pStyle w:val="ListParagraph"/>
        <w:numPr>
          <w:ilvl w:val="0"/>
          <w:numId w:val="7"/>
        </w:numPr>
        <w:tabs>
          <w:tab w:val="left" w:pos="716"/>
          <w:tab w:val="left" w:pos="720"/>
        </w:tabs>
        <w:spacing w:before="305" w:line="288" w:lineRule="auto"/>
        <w:ind w:left="720" w:right="1281"/>
        <w:jc w:val="both"/>
        <w:rPr>
          <w:sz w:val="24"/>
        </w:rPr>
      </w:pPr>
      <w:r>
        <w:rPr>
          <w:color w:val="111111"/>
          <w:sz w:val="24"/>
        </w:rPr>
        <w:t>Statutory</w:t>
      </w:r>
      <w:r>
        <w:rPr>
          <w:color w:val="111111"/>
          <w:spacing w:val="-3"/>
          <w:sz w:val="24"/>
        </w:rPr>
        <w:t xml:space="preserve"> </w:t>
      </w:r>
      <w:r>
        <w:rPr>
          <w:color w:val="111111"/>
          <w:sz w:val="24"/>
        </w:rPr>
        <w:t>paternal</w:t>
      </w:r>
      <w:r>
        <w:rPr>
          <w:color w:val="111111"/>
          <w:spacing w:val="-3"/>
          <w:sz w:val="24"/>
        </w:rPr>
        <w:t xml:space="preserve"> </w:t>
      </w:r>
      <w:r>
        <w:rPr>
          <w:color w:val="111111"/>
          <w:sz w:val="24"/>
        </w:rPr>
        <w:t>leave</w:t>
      </w:r>
      <w:r>
        <w:rPr>
          <w:color w:val="111111"/>
          <w:spacing w:val="-3"/>
          <w:sz w:val="24"/>
        </w:rPr>
        <w:t xml:space="preserve"> </w:t>
      </w:r>
      <w:r>
        <w:rPr>
          <w:color w:val="111111"/>
          <w:sz w:val="24"/>
        </w:rPr>
        <w:t>is</w:t>
      </w:r>
      <w:r>
        <w:rPr>
          <w:color w:val="111111"/>
          <w:spacing w:val="-3"/>
          <w:sz w:val="24"/>
        </w:rPr>
        <w:t xml:space="preserve"> </w:t>
      </w:r>
      <w:r>
        <w:rPr>
          <w:color w:val="111111"/>
          <w:sz w:val="24"/>
        </w:rPr>
        <w:t>a</w:t>
      </w:r>
      <w:r>
        <w:rPr>
          <w:color w:val="111111"/>
          <w:spacing w:val="-3"/>
          <w:sz w:val="24"/>
        </w:rPr>
        <w:t xml:space="preserve"> </w:t>
      </w:r>
      <w:r>
        <w:rPr>
          <w:color w:val="111111"/>
          <w:sz w:val="24"/>
        </w:rPr>
        <w:t>maximum</w:t>
      </w:r>
      <w:r>
        <w:rPr>
          <w:color w:val="111111"/>
          <w:spacing w:val="-2"/>
          <w:sz w:val="24"/>
        </w:rPr>
        <w:t xml:space="preserve"> </w:t>
      </w:r>
      <w:r>
        <w:rPr>
          <w:color w:val="111111"/>
          <w:sz w:val="24"/>
        </w:rPr>
        <w:t>period</w:t>
      </w:r>
      <w:r>
        <w:rPr>
          <w:color w:val="111111"/>
          <w:spacing w:val="-3"/>
          <w:sz w:val="24"/>
        </w:rPr>
        <w:t xml:space="preserve"> </w:t>
      </w:r>
      <w:r>
        <w:rPr>
          <w:color w:val="111111"/>
          <w:sz w:val="24"/>
        </w:rPr>
        <w:t>of</w:t>
      </w:r>
      <w:r>
        <w:rPr>
          <w:color w:val="111111"/>
          <w:spacing w:val="-2"/>
          <w:sz w:val="24"/>
        </w:rPr>
        <w:t xml:space="preserve"> </w:t>
      </w:r>
      <w:r>
        <w:rPr>
          <w:color w:val="111111"/>
          <w:sz w:val="24"/>
        </w:rPr>
        <w:t>2</w:t>
      </w:r>
      <w:r>
        <w:rPr>
          <w:color w:val="111111"/>
          <w:spacing w:val="-3"/>
          <w:sz w:val="24"/>
        </w:rPr>
        <w:t xml:space="preserve"> </w:t>
      </w:r>
      <w:r>
        <w:rPr>
          <w:color w:val="111111"/>
          <w:sz w:val="24"/>
        </w:rPr>
        <w:t>weeks.</w:t>
      </w:r>
      <w:r>
        <w:rPr>
          <w:color w:val="111111"/>
          <w:spacing w:val="-2"/>
          <w:sz w:val="24"/>
        </w:rPr>
        <w:t xml:space="preserve"> </w:t>
      </w:r>
      <w:r>
        <w:rPr>
          <w:color w:val="111111"/>
          <w:sz w:val="24"/>
        </w:rPr>
        <w:t>The</w:t>
      </w:r>
      <w:r>
        <w:rPr>
          <w:color w:val="111111"/>
          <w:spacing w:val="-3"/>
          <w:sz w:val="24"/>
        </w:rPr>
        <w:t xml:space="preserve"> </w:t>
      </w:r>
      <w:r>
        <w:rPr>
          <w:color w:val="111111"/>
          <w:sz w:val="24"/>
        </w:rPr>
        <w:t>provider</w:t>
      </w:r>
      <w:r>
        <w:rPr>
          <w:color w:val="111111"/>
          <w:spacing w:val="-2"/>
          <w:sz w:val="24"/>
        </w:rPr>
        <w:t xml:space="preserve"> </w:t>
      </w:r>
      <w:r>
        <w:rPr>
          <w:color w:val="111111"/>
          <w:sz w:val="24"/>
        </w:rPr>
        <w:t>would be expected to structure the delivery of training around any paternal leave so that the learner can still complete their programme.</w:t>
      </w:r>
    </w:p>
    <w:p w14:paraId="5591B36F" w14:textId="77777777" w:rsidR="008825CD" w:rsidRDefault="00000000">
      <w:pPr>
        <w:pStyle w:val="Heading3"/>
      </w:pPr>
      <w:bookmarkStart w:id="134" w:name="The_agreement"/>
      <w:bookmarkStart w:id="135" w:name="_bookmark92"/>
      <w:bookmarkEnd w:id="134"/>
      <w:bookmarkEnd w:id="135"/>
      <w:r>
        <w:rPr>
          <w:color w:val="02466C"/>
        </w:rPr>
        <w:t>The</w:t>
      </w:r>
      <w:r>
        <w:rPr>
          <w:color w:val="02466C"/>
          <w:spacing w:val="-6"/>
        </w:rPr>
        <w:t xml:space="preserve"> </w:t>
      </w:r>
      <w:r>
        <w:rPr>
          <w:color w:val="02466C"/>
          <w:spacing w:val="-2"/>
        </w:rPr>
        <w:t>agreement</w:t>
      </w:r>
    </w:p>
    <w:p w14:paraId="5591B370" w14:textId="77777777" w:rsidR="008825CD" w:rsidRDefault="00000000">
      <w:pPr>
        <w:pStyle w:val="ListParagraph"/>
        <w:numPr>
          <w:ilvl w:val="0"/>
          <w:numId w:val="7"/>
        </w:numPr>
        <w:tabs>
          <w:tab w:val="left" w:pos="720"/>
        </w:tabs>
        <w:spacing w:before="305" w:line="288" w:lineRule="auto"/>
        <w:ind w:left="720" w:right="1079"/>
        <w:rPr>
          <w:sz w:val="24"/>
        </w:rPr>
      </w:pPr>
      <w:bookmarkStart w:id="136" w:name="_bookmark93"/>
      <w:bookmarkEnd w:id="136"/>
      <w:r>
        <w:rPr>
          <w:color w:val="111111"/>
          <w:sz w:val="24"/>
        </w:rPr>
        <w:t>Where a learner and employer wish to use KIT / SPLIT days to continue with training, the provider must complete the following agreement with them. This agreement</w:t>
      </w:r>
      <w:r>
        <w:rPr>
          <w:color w:val="111111"/>
          <w:spacing w:val="-3"/>
          <w:sz w:val="24"/>
        </w:rPr>
        <w:t xml:space="preserve"> </w:t>
      </w:r>
      <w:r>
        <w:rPr>
          <w:color w:val="111111"/>
          <w:sz w:val="24"/>
        </w:rPr>
        <w:t>must</w:t>
      </w:r>
      <w:r>
        <w:rPr>
          <w:color w:val="111111"/>
          <w:spacing w:val="-3"/>
          <w:sz w:val="24"/>
        </w:rPr>
        <w:t xml:space="preserve"> </w:t>
      </w:r>
      <w:r>
        <w:rPr>
          <w:color w:val="111111"/>
          <w:sz w:val="24"/>
        </w:rPr>
        <w:t>be</w:t>
      </w:r>
      <w:r>
        <w:rPr>
          <w:color w:val="111111"/>
          <w:spacing w:val="-4"/>
          <w:sz w:val="24"/>
        </w:rPr>
        <w:t xml:space="preserve"> </w:t>
      </w:r>
      <w:r>
        <w:rPr>
          <w:color w:val="111111"/>
          <w:sz w:val="24"/>
        </w:rPr>
        <w:t>signed</w:t>
      </w:r>
      <w:r>
        <w:rPr>
          <w:color w:val="111111"/>
          <w:spacing w:val="-4"/>
          <w:sz w:val="24"/>
        </w:rPr>
        <w:t xml:space="preserve"> </w:t>
      </w:r>
      <w:r>
        <w:rPr>
          <w:color w:val="111111"/>
          <w:sz w:val="24"/>
        </w:rPr>
        <w:t>by</w:t>
      </w:r>
      <w:r>
        <w:rPr>
          <w:color w:val="111111"/>
          <w:spacing w:val="-4"/>
          <w:sz w:val="24"/>
        </w:rPr>
        <w:t xml:space="preserve"> </w:t>
      </w:r>
      <w:r>
        <w:rPr>
          <w:color w:val="111111"/>
          <w:sz w:val="24"/>
        </w:rPr>
        <w:t>all</w:t>
      </w:r>
      <w:r>
        <w:rPr>
          <w:color w:val="111111"/>
          <w:spacing w:val="-4"/>
          <w:sz w:val="24"/>
        </w:rPr>
        <w:t xml:space="preserve"> </w:t>
      </w:r>
      <w:r>
        <w:rPr>
          <w:color w:val="111111"/>
          <w:sz w:val="24"/>
        </w:rPr>
        <w:t>parties</w:t>
      </w:r>
      <w:r>
        <w:rPr>
          <w:color w:val="111111"/>
          <w:spacing w:val="-4"/>
          <w:sz w:val="24"/>
        </w:rPr>
        <w:t xml:space="preserve"> </w:t>
      </w:r>
      <w:r>
        <w:rPr>
          <w:color w:val="111111"/>
          <w:sz w:val="24"/>
        </w:rPr>
        <w:t>(provider,</w:t>
      </w:r>
      <w:r>
        <w:rPr>
          <w:color w:val="111111"/>
          <w:spacing w:val="-3"/>
          <w:sz w:val="24"/>
        </w:rPr>
        <w:t xml:space="preserve"> </w:t>
      </w:r>
      <w:r>
        <w:rPr>
          <w:color w:val="111111"/>
          <w:sz w:val="24"/>
        </w:rPr>
        <w:t>employer,</w:t>
      </w:r>
      <w:r>
        <w:rPr>
          <w:color w:val="111111"/>
          <w:spacing w:val="-3"/>
          <w:sz w:val="24"/>
        </w:rPr>
        <w:t xml:space="preserve"> </w:t>
      </w:r>
      <w:r>
        <w:rPr>
          <w:color w:val="111111"/>
          <w:sz w:val="24"/>
        </w:rPr>
        <w:t>learner)</w:t>
      </w:r>
      <w:r>
        <w:rPr>
          <w:color w:val="111111"/>
          <w:spacing w:val="-3"/>
          <w:sz w:val="24"/>
        </w:rPr>
        <w:t xml:space="preserve"> </w:t>
      </w:r>
      <w:r>
        <w:rPr>
          <w:color w:val="111111"/>
          <w:sz w:val="24"/>
        </w:rPr>
        <w:t>and</w:t>
      </w:r>
      <w:r>
        <w:rPr>
          <w:color w:val="111111"/>
          <w:spacing w:val="-4"/>
          <w:sz w:val="24"/>
        </w:rPr>
        <w:t xml:space="preserve"> </w:t>
      </w:r>
      <w:r>
        <w:rPr>
          <w:color w:val="111111"/>
          <w:sz w:val="24"/>
        </w:rPr>
        <w:t xml:space="preserve">must </w:t>
      </w:r>
      <w:r>
        <w:rPr>
          <w:color w:val="111111"/>
          <w:spacing w:val="-2"/>
          <w:sz w:val="24"/>
        </w:rPr>
        <w:t>include:</w:t>
      </w:r>
    </w:p>
    <w:p w14:paraId="5591B371" w14:textId="77777777" w:rsidR="008825CD" w:rsidRDefault="00000000">
      <w:pPr>
        <w:pStyle w:val="ListParagraph"/>
        <w:numPr>
          <w:ilvl w:val="1"/>
          <w:numId w:val="7"/>
        </w:numPr>
        <w:tabs>
          <w:tab w:val="left" w:pos="1555"/>
          <w:tab w:val="left" w:pos="1560"/>
        </w:tabs>
        <w:spacing w:line="288" w:lineRule="auto"/>
        <w:ind w:left="1560" w:right="717"/>
        <w:rPr>
          <w:color w:val="111111"/>
          <w:sz w:val="24"/>
        </w:rPr>
      </w:pPr>
      <w:r>
        <w:rPr>
          <w:color w:val="111111"/>
          <w:sz w:val="24"/>
        </w:rPr>
        <w:t>The learner’s reason behind their request to continue training during KIT / SPLIT days, the number of days to be used and the number of hours proposed</w:t>
      </w:r>
      <w:r>
        <w:rPr>
          <w:color w:val="111111"/>
          <w:spacing w:val="-3"/>
          <w:sz w:val="24"/>
        </w:rPr>
        <w:t xml:space="preserve"> </w:t>
      </w:r>
      <w:r>
        <w:rPr>
          <w:color w:val="111111"/>
          <w:sz w:val="24"/>
        </w:rPr>
        <w:t>to</w:t>
      </w:r>
      <w:r>
        <w:rPr>
          <w:color w:val="111111"/>
          <w:spacing w:val="-3"/>
          <w:sz w:val="24"/>
        </w:rPr>
        <w:t xml:space="preserve"> </w:t>
      </w:r>
      <w:r>
        <w:rPr>
          <w:color w:val="111111"/>
          <w:sz w:val="24"/>
        </w:rPr>
        <w:t>be</w:t>
      </w:r>
      <w:r>
        <w:rPr>
          <w:color w:val="111111"/>
          <w:spacing w:val="-3"/>
          <w:sz w:val="24"/>
        </w:rPr>
        <w:t xml:space="preserve"> </w:t>
      </w:r>
      <w:r>
        <w:rPr>
          <w:color w:val="111111"/>
          <w:sz w:val="24"/>
        </w:rPr>
        <w:t>spent</w:t>
      </w:r>
      <w:r>
        <w:rPr>
          <w:color w:val="111111"/>
          <w:spacing w:val="-2"/>
          <w:sz w:val="24"/>
        </w:rPr>
        <w:t xml:space="preserve"> </w:t>
      </w:r>
      <w:r>
        <w:rPr>
          <w:color w:val="111111"/>
          <w:sz w:val="24"/>
        </w:rPr>
        <w:t>on</w:t>
      </w:r>
      <w:r>
        <w:rPr>
          <w:color w:val="111111"/>
          <w:spacing w:val="-3"/>
          <w:sz w:val="24"/>
        </w:rPr>
        <w:t xml:space="preserve"> </w:t>
      </w:r>
      <w:r>
        <w:rPr>
          <w:color w:val="111111"/>
          <w:sz w:val="24"/>
        </w:rPr>
        <w:t>training</w:t>
      </w:r>
      <w:r>
        <w:rPr>
          <w:color w:val="111111"/>
          <w:spacing w:val="-2"/>
          <w:sz w:val="24"/>
        </w:rPr>
        <w:t xml:space="preserve"> </w:t>
      </w:r>
      <w:r>
        <w:rPr>
          <w:color w:val="111111"/>
          <w:sz w:val="24"/>
        </w:rPr>
        <w:t>on</w:t>
      </w:r>
      <w:r>
        <w:rPr>
          <w:color w:val="111111"/>
          <w:spacing w:val="-3"/>
          <w:sz w:val="24"/>
        </w:rPr>
        <w:t xml:space="preserve"> </w:t>
      </w:r>
      <w:r>
        <w:rPr>
          <w:color w:val="111111"/>
          <w:sz w:val="24"/>
        </w:rPr>
        <w:t>these</w:t>
      </w:r>
      <w:r>
        <w:rPr>
          <w:color w:val="111111"/>
          <w:spacing w:val="-3"/>
          <w:sz w:val="24"/>
        </w:rPr>
        <w:t xml:space="preserve"> </w:t>
      </w:r>
      <w:r>
        <w:rPr>
          <w:color w:val="111111"/>
          <w:sz w:val="24"/>
        </w:rPr>
        <w:t>days</w:t>
      </w:r>
      <w:r>
        <w:rPr>
          <w:color w:val="111111"/>
          <w:spacing w:val="-3"/>
          <w:sz w:val="24"/>
        </w:rPr>
        <w:t xml:space="preserve"> </w:t>
      </w:r>
      <w:r>
        <w:rPr>
          <w:color w:val="111111"/>
          <w:sz w:val="24"/>
        </w:rPr>
        <w:t>(any</w:t>
      </w:r>
      <w:r>
        <w:rPr>
          <w:color w:val="111111"/>
          <w:spacing w:val="-3"/>
          <w:sz w:val="24"/>
        </w:rPr>
        <w:t xml:space="preserve"> </w:t>
      </w:r>
      <w:r>
        <w:rPr>
          <w:color w:val="111111"/>
          <w:sz w:val="24"/>
        </w:rPr>
        <w:t>training</w:t>
      </w:r>
      <w:r>
        <w:rPr>
          <w:color w:val="111111"/>
          <w:spacing w:val="-3"/>
          <w:sz w:val="24"/>
        </w:rPr>
        <w:t xml:space="preserve"> </w:t>
      </w:r>
      <w:r>
        <w:rPr>
          <w:color w:val="111111"/>
          <w:sz w:val="24"/>
        </w:rPr>
        <w:t>carried</w:t>
      </w:r>
      <w:r>
        <w:rPr>
          <w:color w:val="111111"/>
          <w:spacing w:val="-3"/>
          <w:sz w:val="24"/>
        </w:rPr>
        <w:t xml:space="preserve"> </w:t>
      </w:r>
      <w:r>
        <w:rPr>
          <w:color w:val="111111"/>
          <w:sz w:val="24"/>
        </w:rPr>
        <w:t>out</w:t>
      </w:r>
      <w:r>
        <w:rPr>
          <w:color w:val="111111"/>
          <w:spacing w:val="-2"/>
          <w:sz w:val="24"/>
        </w:rPr>
        <w:t xml:space="preserve"> </w:t>
      </w:r>
      <w:r>
        <w:rPr>
          <w:color w:val="111111"/>
          <w:sz w:val="24"/>
        </w:rPr>
        <w:t>on a KIT / SPLIT day would constitute 1 full day’s work and therefore one KIT</w:t>
      </w:r>
    </w:p>
    <w:p w14:paraId="5591B372" w14:textId="77777777" w:rsidR="008825CD" w:rsidRDefault="00000000">
      <w:pPr>
        <w:pStyle w:val="BodyText"/>
        <w:spacing w:before="0"/>
        <w:ind w:left="1560"/>
      </w:pPr>
      <w:r>
        <w:rPr>
          <w:color w:val="111111"/>
        </w:rPr>
        <w:t>/</w:t>
      </w:r>
      <w:r>
        <w:rPr>
          <w:color w:val="111111"/>
          <w:spacing w:val="-1"/>
        </w:rPr>
        <w:t xml:space="preserve"> </w:t>
      </w:r>
      <w:r>
        <w:rPr>
          <w:color w:val="111111"/>
        </w:rPr>
        <w:t>SPLIT</w:t>
      </w:r>
      <w:r>
        <w:rPr>
          <w:color w:val="111111"/>
          <w:spacing w:val="-2"/>
        </w:rPr>
        <w:t xml:space="preserve"> </w:t>
      </w:r>
      <w:r>
        <w:rPr>
          <w:color w:val="111111"/>
        </w:rPr>
        <w:t xml:space="preserve">day); </w:t>
      </w:r>
      <w:r>
        <w:rPr>
          <w:color w:val="111111"/>
          <w:spacing w:val="-5"/>
        </w:rPr>
        <w:t>and</w:t>
      </w:r>
    </w:p>
    <w:p w14:paraId="5591B373" w14:textId="77777777" w:rsidR="008825CD" w:rsidRDefault="008825CD">
      <w:pPr>
        <w:pStyle w:val="BodyText"/>
        <w:spacing w:before="19"/>
      </w:pPr>
    </w:p>
    <w:p w14:paraId="5591B374" w14:textId="77777777" w:rsidR="008825CD" w:rsidRDefault="00000000">
      <w:pPr>
        <w:pStyle w:val="ListParagraph"/>
        <w:numPr>
          <w:ilvl w:val="1"/>
          <w:numId w:val="7"/>
        </w:numPr>
        <w:tabs>
          <w:tab w:val="left" w:pos="1561"/>
          <w:tab w:val="left" w:pos="1607"/>
        </w:tabs>
        <w:spacing w:before="0" w:line="288" w:lineRule="auto"/>
        <w:ind w:right="763"/>
        <w:rPr>
          <w:color w:val="111111"/>
          <w:sz w:val="24"/>
        </w:rPr>
      </w:pPr>
      <w:r>
        <w:rPr>
          <w:color w:val="111111"/>
          <w:sz w:val="24"/>
        </w:rPr>
        <w:t>An</w:t>
      </w:r>
      <w:r>
        <w:rPr>
          <w:color w:val="111111"/>
          <w:spacing w:val="40"/>
          <w:sz w:val="24"/>
        </w:rPr>
        <w:t xml:space="preserve"> </w:t>
      </w:r>
      <w:r>
        <w:rPr>
          <w:color w:val="111111"/>
          <w:sz w:val="24"/>
        </w:rPr>
        <w:t>acknowledgement</w:t>
      </w:r>
      <w:r>
        <w:rPr>
          <w:color w:val="111111"/>
          <w:spacing w:val="-1"/>
          <w:sz w:val="24"/>
        </w:rPr>
        <w:t xml:space="preserve"> </w:t>
      </w:r>
      <w:r>
        <w:rPr>
          <w:color w:val="111111"/>
          <w:sz w:val="24"/>
        </w:rPr>
        <w:t>by</w:t>
      </w:r>
      <w:r>
        <w:rPr>
          <w:color w:val="111111"/>
          <w:spacing w:val="-3"/>
          <w:sz w:val="24"/>
        </w:rPr>
        <w:t xml:space="preserve"> </w:t>
      </w:r>
      <w:r>
        <w:rPr>
          <w:color w:val="111111"/>
          <w:sz w:val="24"/>
        </w:rPr>
        <w:t>the</w:t>
      </w:r>
      <w:r>
        <w:rPr>
          <w:color w:val="111111"/>
          <w:spacing w:val="-3"/>
          <w:sz w:val="24"/>
        </w:rPr>
        <w:t xml:space="preserve"> </w:t>
      </w:r>
      <w:r>
        <w:rPr>
          <w:color w:val="111111"/>
          <w:sz w:val="24"/>
        </w:rPr>
        <w:t>learner</w:t>
      </w:r>
      <w:r>
        <w:rPr>
          <w:color w:val="111111"/>
          <w:spacing w:val="-2"/>
          <w:sz w:val="24"/>
        </w:rPr>
        <w:t xml:space="preserve"> </w:t>
      </w:r>
      <w:r>
        <w:rPr>
          <w:color w:val="111111"/>
          <w:sz w:val="24"/>
        </w:rPr>
        <w:t>that</w:t>
      </w:r>
      <w:r>
        <w:rPr>
          <w:color w:val="111111"/>
          <w:spacing w:val="-2"/>
          <w:sz w:val="24"/>
        </w:rPr>
        <w:t xml:space="preserve"> </w:t>
      </w:r>
      <w:r>
        <w:rPr>
          <w:color w:val="111111"/>
          <w:sz w:val="24"/>
        </w:rPr>
        <w:t>in</w:t>
      </w:r>
      <w:r>
        <w:rPr>
          <w:color w:val="111111"/>
          <w:spacing w:val="-4"/>
          <w:sz w:val="24"/>
        </w:rPr>
        <w:t xml:space="preserve"> </w:t>
      </w:r>
      <w:r>
        <w:rPr>
          <w:color w:val="111111"/>
          <w:sz w:val="24"/>
        </w:rPr>
        <w:t>undertaking</w:t>
      </w:r>
      <w:r>
        <w:rPr>
          <w:color w:val="111111"/>
          <w:spacing w:val="-3"/>
          <w:sz w:val="24"/>
        </w:rPr>
        <w:t xml:space="preserve"> </w:t>
      </w:r>
      <w:r>
        <w:rPr>
          <w:color w:val="111111"/>
          <w:sz w:val="24"/>
        </w:rPr>
        <w:t>training</w:t>
      </w:r>
      <w:r>
        <w:rPr>
          <w:color w:val="111111"/>
          <w:spacing w:val="-3"/>
          <w:sz w:val="24"/>
        </w:rPr>
        <w:t xml:space="preserve"> </w:t>
      </w:r>
      <w:r>
        <w:rPr>
          <w:color w:val="111111"/>
          <w:sz w:val="24"/>
        </w:rPr>
        <w:t>on</w:t>
      </w:r>
      <w:r>
        <w:rPr>
          <w:color w:val="111111"/>
          <w:spacing w:val="-3"/>
          <w:sz w:val="24"/>
        </w:rPr>
        <w:t xml:space="preserve"> </w:t>
      </w:r>
      <w:r>
        <w:rPr>
          <w:color w:val="111111"/>
          <w:sz w:val="24"/>
        </w:rPr>
        <w:t>a</w:t>
      </w:r>
      <w:r>
        <w:rPr>
          <w:color w:val="111111"/>
          <w:spacing w:val="-3"/>
          <w:sz w:val="24"/>
        </w:rPr>
        <w:t xml:space="preserve"> </w:t>
      </w:r>
      <w:r>
        <w:rPr>
          <w:color w:val="111111"/>
          <w:sz w:val="24"/>
        </w:rPr>
        <w:t>KIT</w:t>
      </w:r>
      <w:r>
        <w:rPr>
          <w:color w:val="111111"/>
          <w:spacing w:val="-3"/>
          <w:sz w:val="24"/>
        </w:rPr>
        <w:t xml:space="preserve"> </w:t>
      </w:r>
      <w:r>
        <w:rPr>
          <w:color w:val="111111"/>
          <w:sz w:val="24"/>
        </w:rPr>
        <w:t>/ SPLIT day this will impact their entitlement to</w:t>
      </w:r>
      <w:r>
        <w:rPr>
          <w:color w:val="111111"/>
          <w:spacing w:val="-1"/>
          <w:sz w:val="24"/>
        </w:rPr>
        <w:t xml:space="preserve"> </w:t>
      </w:r>
      <w:r>
        <w:rPr>
          <w:color w:val="111111"/>
          <w:sz w:val="24"/>
        </w:rPr>
        <w:t>KIT /</w:t>
      </w:r>
      <w:r>
        <w:rPr>
          <w:color w:val="111111"/>
          <w:spacing w:val="-1"/>
          <w:sz w:val="24"/>
        </w:rPr>
        <w:t xml:space="preserve"> </w:t>
      </w:r>
      <w:r>
        <w:rPr>
          <w:color w:val="111111"/>
          <w:sz w:val="24"/>
        </w:rPr>
        <w:t>SPLIT days, as</w:t>
      </w:r>
      <w:r>
        <w:rPr>
          <w:color w:val="111111"/>
          <w:spacing w:val="-1"/>
          <w:sz w:val="24"/>
        </w:rPr>
        <w:t xml:space="preserve"> </w:t>
      </w:r>
      <w:r>
        <w:rPr>
          <w:color w:val="111111"/>
          <w:sz w:val="24"/>
        </w:rPr>
        <w:t>well as statutory maternity / adoption / shared parental leave and pay (i.e. they may lose statutory maternity / adoption / shared parental leave and pay if KIT / SPLIT days are exceeded).</w:t>
      </w:r>
    </w:p>
    <w:p w14:paraId="5591B375" w14:textId="77777777" w:rsidR="008825CD" w:rsidRDefault="008825CD">
      <w:pPr>
        <w:pStyle w:val="ListParagraph"/>
        <w:spacing w:line="288" w:lineRule="auto"/>
        <w:rPr>
          <w:sz w:val="24"/>
        </w:rPr>
        <w:sectPr w:rsidR="008825CD">
          <w:pgSz w:w="11910" w:h="16840"/>
          <w:pgMar w:top="1120" w:right="566" w:bottom="960" w:left="1133" w:header="718" w:footer="777" w:gutter="0"/>
          <w:cols w:space="720"/>
        </w:sectPr>
      </w:pPr>
    </w:p>
    <w:p w14:paraId="5591B376" w14:textId="77777777" w:rsidR="008825CD" w:rsidRDefault="00000000">
      <w:pPr>
        <w:pStyle w:val="ListParagraph"/>
        <w:numPr>
          <w:ilvl w:val="0"/>
          <w:numId w:val="7"/>
        </w:numPr>
        <w:tabs>
          <w:tab w:val="left" w:pos="720"/>
        </w:tabs>
        <w:spacing w:before="123" w:line="288" w:lineRule="auto"/>
        <w:ind w:left="720" w:right="1012"/>
        <w:rPr>
          <w:sz w:val="24"/>
        </w:rPr>
      </w:pPr>
      <w:r>
        <w:rPr>
          <w:color w:val="111111"/>
          <w:sz w:val="24"/>
        </w:rPr>
        <w:t>During a period of maternity / adoption / shared parental leave, only the training that is delivered on the actual KIT / SPLIT day(s) can be included towards the minimum</w:t>
      </w:r>
      <w:r>
        <w:rPr>
          <w:color w:val="111111"/>
          <w:spacing w:val="-3"/>
          <w:sz w:val="24"/>
        </w:rPr>
        <w:t xml:space="preserve"> </w:t>
      </w:r>
      <w:r>
        <w:rPr>
          <w:color w:val="111111"/>
          <w:sz w:val="24"/>
        </w:rPr>
        <w:t>delivery</w:t>
      </w:r>
      <w:r>
        <w:rPr>
          <w:color w:val="111111"/>
          <w:spacing w:val="-4"/>
          <w:sz w:val="24"/>
        </w:rPr>
        <w:t xml:space="preserve"> </w:t>
      </w:r>
      <w:r>
        <w:rPr>
          <w:color w:val="111111"/>
          <w:sz w:val="24"/>
        </w:rPr>
        <w:t>hour</w:t>
      </w:r>
      <w:r>
        <w:rPr>
          <w:color w:val="111111"/>
          <w:spacing w:val="-3"/>
          <w:sz w:val="24"/>
        </w:rPr>
        <w:t xml:space="preserve"> </w:t>
      </w:r>
      <w:r>
        <w:rPr>
          <w:color w:val="111111"/>
          <w:sz w:val="24"/>
        </w:rPr>
        <w:t>requirement</w:t>
      </w:r>
      <w:r>
        <w:rPr>
          <w:color w:val="111111"/>
          <w:spacing w:val="-3"/>
          <w:sz w:val="24"/>
        </w:rPr>
        <w:t xml:space="preserve"> </w:t>
      </w:r>
      <w:r>
        <w:rPr>
          <w:color w:val="111111"/>
          <w:sz w:val="24"/>
        </w:rPr>
        <w:t>by</w:t>
      </w:r>
      <w:r>
        <w:rPr>
          <w:color w:val="111111"/>
          <w:spacing w:val="-4"/>
          <w:sz w:val="24"/>
        </w:rPr>
        <w:t xml:space="preserve"> </w:t>
      </w:r>
      <w:r>
        <w:rPr>
          <w:color w:val="111111"/>
          <w:sz w:val="24"/>
        </w:rPr>
        <w:t>the</w:t>
      </w:r>
      <w:r>
        <w:rPr>
          <w:color w:val="111111"/>
          <w:spacing w:val="-4"/>
          <w:sz w:val="24"/>
        </w:rPr>
        <w:t xml:space="preserve"> </w:t>
      </w:r>
      <w:r>
        <w:rPr>
          <w:color w:val="111111"/>
          <w:sz w:val="24"/>
        </w:rPr>
        <w:t>provider.</w:t>
      </w:r>
      <w:r>
        <w:rPr>
          <w:color w:val="111111"/>
          <w:spacing w:val="-3"/>
          <w:sz w:val="24"/>
        </w:rPr>
        <w:t xml:space="preserve"> </w:t>
      </w:r>
      <w:r>
        <w:rPr>
          <w:color w:val="111111"/>
          <w:sz w:val="24"/>
        </w:rPr>
        <w:t>At</w:t>
      </w:r>
      <w:r>
        <w:rPr>
          <w:color w:val="111111"/>
          <w:spacing w:val="-3"/>
          <w:sz w:val="24"/>
        </w:rPr>
        <w:t xml:space="preserve"> </w:t>
      </w:r>
      <w:r>
        <w:rPr>
          <w:color w:val="111111"/>
          <w:sz w:val="24"/>
        </w:rPr>
        <w:t>all</w:t>
      </w:r>
      <w:r>
        <w:rPr>
          <w:color w:val="111111"/>
          <w:spacing w:val="-4"/>
          <w:sz w:val="24"/>
        </w:rPr>
        <w:t xml:space="preserve"> </w:t>
      </w:r>
      <w:r>
        <w:rPr>
          <w:color w:val="111111"/>
          <w:sz w:val="24"/>
        </w:rPr>
        <w:t>other</w:t>
      </w:r>
      <w:r>
        <w:rPr>
          <w:color w:val="111111"/>
          <w:spacing w:val="-3"/>
          <w:sz w:val="24"/>
        </w:rPr>
        <w:t xml:space="preserve"> </w:t>
      </w:r>
      <w:r>
        <w:rPr>
          <w:color w:val="111111"/>
          <w:sz w:val="24"/>
        </w:rPr>
        <w:t>times</w:t>
      </w:r>
      <w:r>
        <w:rPr>
          <w:color w:val="111111"/>
          <w:spacing w:val="-4"/>
          <w:sz w:val="24"/>
        </w:rPr>
        <w:t xml:space="preserve"> </w:t>
      </w:r>
      <w:r>
        <w:rPr>
          <w:color w:val="111111"/>
          <w:sz w:val="24"/>
        </w:rPr>
        <w:t>during</w:t>
      </w:r>
      <w:r>
        <w:rPr>
          <w:color w:val="111111"/>
          <w:spacing w:val="-4"/>
          <w:sz w:val="24"/>
        </w:rPr>
        <w:t xml:space="preserve"> </w:t>
      </w:r>
      <w:r>
        <w:rPr>
          <w:color w:val="111111"/>
          <w:sz w:val="24"/>
        </w:rPr>
        <w:t>the leave period, the learner is not ‘working’ and therefore any training delivered during this time would not meet the requirement that apprenticeship unit</w:t>
      </w:r>
      <w:r>
        <w:rPr>
          <w:color w:val="111111"/>
          <w:spacing w:val="40"/>
          <w:sz w:val="24"/>
        </w:rPr>
        <w:t xml:space="preserve"> </w:t>
      </w:r>
      <w:r>
        <w:rPr>
          <w:color w:val="111111"/>
          <w:sz w:val="24"/>
        </w:rPr>
        <w:t xml:space="preserve">delivery hours takes place in working hours (see paragraph </w:t>
      </w:r>
      <w:hyperlink w:anchor="_bookmark37" w:history="1">
        <w:r w:rsidR="008825CD">
          <w:rPr>
            <w:color w:val="111111"/>
            <w:sz w:val="24"/>
          </w:rPr>
          <w:t>44.1</w:t>
        </w:r>
      </w:hyperlink>
      <w:r>
        <w:rPr>
          <w:color w:val="111111"/>
          <w:sz w:val="24"/>
        </w:rPr>
        <w:t>).</w:t>
      </w:r>
    </w:p>
    <w:p w14:paraId="5591B377" w14:textId="77777777" w:rsidR="008825CD" w:rsidRDefault="00000000">
      <w:pPr>
        <w:pStyle w:val="ListParagraph"/>
        <w:numPr>
          <w:ilvl w:val="0"/>
          <w:numId w:val="7"/>
        </w:numPr>
        <w:tabs>
          <w:tab w:val="left" w:pos="720"/>
        </w:tabs>
        <w:spacing w:line="288" w:lineRule="auto"/>
        <w:ind w:left="720" w:right="1107"/>
        <w:rPr>
          <w:sz w:val="24"/>
        </w:rPr>
      </w:pPr>
      <w:bookmarkStart w:id="137" w:name="_bookmark94"/>
      <w:bookmarkEnd w:id="137"/>
      <w:r>
        <w:rPr>
          <w:color w:val="111111"/>
          <w:sz w:val="24"/>
        </w:rPr>
        <w:t>The</w:t>
      </w:r>
      <w:r>
        <w:rPr>
          <w:color w:val="111111"/>
          <w:spacing w:val="-2"/>
          <w:sz w:val="24"/>
        </w:rPr>
        <w:t xml:space="preserve"> </w:t>
      </w:r>
      <w:r>
        <w:rPr>
          <w:color w:val="111111"/>
          <w:sz w:val="24"/>
        </w:rPr>
        <w:t>intention</w:t>
      </w:r>
      <w:r>
        <w:rPr>
          <w:color w:val="111111"/>
          <w:spacing w:val="-2"/>
          <w:sz w:val="24"/>
        </w:rPr>
        <w:t xml:space="preserve"> </w:t>
      </w:r>
      <w:r>
        <w:rPr>
          <w:color w:val="111111"/>
          <w:sz w:val="24"/>
        </w:rPr>
        <w:t>of</w:t>
      </w:r>
      <w:r>
        <w:rPr>
          <w:color w:val="111111"/>
          <w:spacing w:val="-1"/>
          <w:sz w:val="24"/>
        </w:rPr>
        <w:t xml:space="preserve"> </w:t>
      </w:r>
      <w:r>
        <w:rPr>
          <w:color w:val="111111"/>
          <w:sz w:val="24"/>
        </w:rPr>
        <w:t>the</w:t>
      </w:r>
      <w:r>
        <w:rPr>
          <w:color w:val="111111"/>
          <w:spacing w:val="-2"/>
          <w:sz w:val="24"/>
        </w:rPr>
        <w:t xml:space="preserve"> </w:t>
      </w:r>
      <w:r>
        <w:rPr>
          <w:color w:val="111111"/>
          <w:sz w:val="24"/>
        </w:rPr>
        <w:t>policy</w:t>
      </w:r>
      <w:r>
        <w:rPr>
          <w:color w:val="111111"/>
          <w:spacing w:val="-2"/>
          <w:sz w:val="24"/>
        </w:rPr>
        <w:t xml:space="preserve"> </w:t>
      </w:r>
      <w:r>
        <w:rPr>
          <w:color w:val="111111"/>
          <w:sz w:val="24"/>
        </w:rPr>
        <w:t>arrangements</w:t>
      </w:r>
      <w:r>
        <w:rPr>
          <w:color w:val="111111"/>
          <w:spacing w:val="-2"/>
          <w:sz w:val="24"/>
        </w:rPr>
        <w:t xml:space="preserve"> </w:t>
      </w:r>
      <w:r>
        <w:rPr>
          <w:color w:val="111111"/>
          <w:sz w:val="24"/>
        </w:rPr>
        <w:t>described</w:t>
      </w:r>
      <w:r>
        <w:rPr>
          <w:color w:val="111111"/>
          <w:spacing w:val="-2"/>
          <w:sz w:val="24"/>
        </w:rPr>
        <w:t xml:space="preserve"> </w:t>
      </w:r>
      <w:r>
        <w:rPr>
          <w:color w:val="111111"/>
          <w:sz w:val="24"/>
        </w:rPr>
        <w:t>in</w:t>
      </w:r>
      <w:r>
        <w:rPr>
          <w:color w:val="111111"/>
          <w:spacing w:val="-1"/>
          <w:sz w:val="24"/>
        </w:rPr>
        <w:t xml:space="preserve"> </w:t>
      </w:r>
      <w:r>
        <w:rPr>
          <w:color w:val="111111"/>
          <w:sz w:val="24"/>
        </w:rPr>
        <w:t>paragraphs</w:t>
      </w:r>
      <w:r>
        <w:rPr>
          <w:color w:val="111111"/>
          <w:spacing w:val="-1"/>
          <w:sz w:val="24"/>
        </w:rPr>
        <w:t xml:space="preserve"> </w:t>
      </w:r>
      <w:hyperlink w:anchor="_bookmark88" w:history="1">
        <w:r w:rsidR="008825CD">
          <w:rPr>
            <w:color w:val="111111"/>
            <w:sz w:val="24"/>
          </w:rPr>
          <w:t>133</w:t>
        </w:r>
      </w:hyperlink>
      <w:r>
        <w:rPr>
          <w:color w:val="111111"/>
          <w:spacing w:val="-3"/>
          <w:sz w:val="24"/>
        </w:rPr>
        <w:t xml:space="preserve"> </w:t>
      </w:r>
      <w:r>
        <w:rPr>
          <w:color w:val="111111"/>
          <w:sz w:val="24"/>
        </w:rPr>
        <w:t>to</w:t>
      </w:r>
      <w:r>
        <w:rPr>
          <w:color w:val="111111"/>
          <w:spacing w:val="-2"/>
          <w:sz w:val="24"/>
        </w:rPr>
        <w:t xml:space="preserve"> </w:t>
      </w:r>
      <w:hyperlink w:anchor="_bookmark93" w:history="1">
        <w:r w:rsidR="008825CD">
          <w:rPr>
            <w:color w:val="111111"/>
            <w:sz w:val="24"/>
          </w:rPr>
          <w:t>137</w:t>
        </w:r>
      </w:hyperlink>
      <w:r>
        <w:rPr>
          <w:color w:val="111111"/>
          <w:spacing w:val="-2"/>
          <w:sz w:val="24"/>
        </w:rPr>
        <w:t xml:space="preserve"> </w:t>
      </w:r>
      <w:r>
        <w:rPr>
          <w:color w:val="111111"/>
          <w:sz w:val="24"/>
        </w:rPr>
        <w:t>is to</w:t>
      </w:r>
      <w:r>
        <w:rPr>
          <w:color w:val="111111"/>
          <w:spacing w:val="-3"/>
          <w:sz w:val="24"/>
        </w:rPr>
        <w:t xml:space="preserve"> </w:t>
      </w:r>
      <w:r>
        <w:rPr>
          <w:color w:val="111111"/>
          <w:sz w:val="24"/>
        </w:rPr>
        <w:t>allow</w:t>
      </w:r>
      <w:r>
        <w:rPr>
          <w:color w:val="111111"/>
          <w:spacing w:val="-3"/>
          <w:sz w:val="24"/>
        </w:rPr>
        <w:t xml:space="preserve"> </w:t>
      </w:r>
      <w:r>
        <w:rPr>
          <w:color w:val="111111"/>
          <w:sz w:val="24"/>
        </w:rPr>
        <w:t>a</w:t>
      </w:r>
      <w:r>
        <w:rPr>
          <w:color w:val="111111"/>
          <w:spacing w:val="-3"/>
          <w:sz w:val="24"/>
        </w:rPr>
        <w:t xml:space="preserve"> </w:t>
      </w:r>
      <w:r>
        <w:rPr>
          <w:color w:val="111111"/>
          <w:sz w:val="24"/>
        </w:rPr>
        <w:t>learner</w:t>
      </w:r>
      <w:r>
        <w:rPr>
          <w:color w:val="111111"/>
          <w:spacing w:val="-2"/>
          <w:sz w:val="24"/>
        </w:rPr>
        <w:t xml:space="preserve"> </w:t>
      </w:r>
      <w:r>
        <w:rPr>
          <w:color w:val="111111"/>
          <w:sz w:val="24"/>
        </w:rPr>
        <w:t>with</w:t>
      </w:r>
      <w:r>
        <w:rPr>
          <w:color w:val="111111"/>
          <w:spacing w:val="-3"/>
          <w:sz w:val="24"/>
        </w:rPr>
        <w:t xml:space="preserve"> </w:t>
      </w:r>
      <w:r>
        <w:rPr>
          <w:color w:val="111111"/>
          <w:sz w:val="24"/>
        </w:rPr>
        <w:t>minimal</w:t>
      </w:r>
      <w:r>
        <w:rPr>
          <w:color w:val="111111"/>
          <w:spacing w:val="-3"/>
          <w:sz w:val="24"/>
        </w:rPr>
        <w:t xml:space="preserve"> </w:t>
      </w:r>
      <w:r>
        <w:rPr>
          <w:color w:val="111111"/>
          <w:sz w:val="24"/>
        </w:rPr>
        <w:t>training</w:t>
      </w:r>
      <w:r>
        <w:rPr>
          <w:color w:val="111111"/>
          <w:spacing w:val="-3"/>
          <w:sz w:val="24"/>
        </w:rPr>
        <w:t xml:space="preserve"> </w:t>
      </w:r>
      <w:r>
        <w:rPr>
          <w:color w:val="111111"/>
          <w:sz w:val="24"/>
        </w:rPr>
        <w:t>time</w:t>
      </w:r>
      <w:r>
        <w:rPr>
          <w:color w:val="111111"/>
          <w:spacing w:val="-3"/>
          <w:sz w:val="24"/>
        </w:rPr>
        <w:t xml:space="preserve"> </w:t>
      </w:r>
      <w:r>
        <w:rPr>
          <w:color w:val="111111"/>
          <w:sz w:val="24"/>
        </w:rPr>
        <w:t>left</w:t>
      </w:r>
      <w:r>
        <w:rPr>
          <w:color w:val="111111"/>
          <w:spacing w:val="-2"/>
          <w:sz w:val="24"/>
        </w:rPr>
        <w:t xml:space="preserve"> </w:t>
      </w:r>
      <w:r>
        <w:rPr>
          <w:color w:val="111111"/>
          <w:sz w:val="24"/>
        </w:rPr>
        <w:t>(less</w:t>
      </w:r>
      <w:r>
        <w:rPr>
          <w:color w:val="111111"/>
          <w:spacing w:val="-3"/>
          <w:sz w:val="24"/>
        </w:rPr>
        <w:t xml:space="preserve"> </w:t>
      </w:r>
      <w:r>
        <w:rPr>
          <w:color w:val="111111"/>
          <w:sz w:val="24"/>
        </w:rPr>
        <w:t>than</w:t>
      </w:r>
      <w:r>
        <w:rPr>
          <w:color w:val="111111"/>
          <w:spacing w:val="-3"/>
          <w:sz w:val="24"/>
        </w:rPr>
        <w:t xml:space="preserve"> </w:t>
      </w:r>
      <w:r>
        <w:rPr>
          <w:color w:val="111111"/>
          <w:sz w:val="24"/>
        </w:rPr>
        <w:t>the</w:t>
      </w:r>
      <w:r>
        <w:rPr>
          <w:color w:val="111111"/>
          <w:spacing w:val="-3"/>
          <w:sz w:val="24"/>
        </w:rPr>
        <w:t xml:space="preserve"> </w:t>
      </w:r>
      <w:r>
        <w:rPr>
          <w:color w:val="111111"/>
          <w:sz w:val="24"/>
        </w:rPr>
        <w:t>available</w:t>
      </w:r>
      <w:r>
        <w:rPr>
          <w:color w:val="111111"/>
          <w:spacing w:val="-3"/>
          <w:sz w:val="24"/>
        </w:rPr>
        <w:t xml:space="preserve"> </w:t>
      </w:r>
      <w:r>
        <w:rPr>
          <w:color w:val="111111"/>
          <w:sz w:val="24"/>
        </w:rPr>
        <w:t>number of KIT / SPLIT days) to complete their programme during their leave or to use these days to allow for an incremental return to training prior to</w:t>
      </w:r>
      <w:r>
        <w:rPr>
          <w:color w:val="111111"/>
          <w:spacing w:val="-1"/>
          <w:sz w:val="24"/>
        </w:rPr>
        <w:t xml:space="preserve"> </w:t>
      </w:r>
      <w:r>
        <w:rPr>
          <w:color w:val="111111"/>
          <w:sz w:val="24"/>
        </w:rPr>
        <w:t>returning to the workplace (e.g. to train with a cohort prior to a return to the workplace).</w:t>
      </w:r>
    </w:p>
    <w:p w14:paraId="5591B378" w14:textId="77777777" w:rsidR="008825CD" w:rsidRDefault="00000000">
      <w:pPr>
        <w:pStyle w:val="Heading3"/>
      </w:pPr>
      <w:bookmarkStart w:id="138" w:name="Actions_for_the_provider_and_employer_to"/>
      <w:bookmarkStart w:id="139" w:name="_bookmark95"/>
      <w:bookmarkEnd w:id="138"/>
      <w:bookmarkEnd w:id="139"/>
      <w:r>
        <w:rPr>
          <w:color w:val="02466C"/>
        </w:rPr>
        <w:t>Actions</w:t>
      </w:r>
      <w:r>
        <w:rPr>
          <w:color w:val="02466C"/>
          <w:spacing w:val="-9"/>
        </w:rPr>
        <w:t xml:space="preserve"> </w:t>
      </w:r>
      <w:r>
        <w:rPr>
          <w:color w:val="02466C"/>
        </w:rPr>
        <w:t>for</w:t>
      </w:r>
      <w:r>
        <w:rPr>
          <w:color w:val="02466C"/>
          <w:spacing w:val="-9"/>
        </w:rPr>
        <w:t xml:space="preserve"> </w:t>
      </w:r>
      <w:r>
        <w:rPr>
          <w:color w:val="02466C"/>
        </w:rPr>
        <w:t>the</w:t>
      </w:r>
      <w:r>
        <w:rPr>
          <w:color w:val="02466C"/>
          <w:spacing w:val="-9"/>
        </w:rPr>
        <w:t xml:space="preserve"> </w:t>
      </w:r>
      <w:r>
        <w:rPr>
          <w:color w:val="02466C"/>
        </w:rPr>
        <w:t>provider</w:t>
      </w:r>
      <w:r>
        <w:rPr>
          <w:color w:val="02466C"/>
          <w:spacing w:val="-8"/>
        </w:rPr>
        <w:t xml:space="preserve"> </w:t>
      </w:r>
      <w:r>
        <w:rPr>
          <w:color w:val="02466C"/>
        </w:rPr>
        <w:t>and</w:t>
      </w:r>
      <w:r>
        <w:rPr>
          <w:color w:val="02466C"/>
          <w:spacing w:val="-10"/>
        </w:rPr>
        <w:t xml:space="preserve"> </w:t>
      </w:r>
      <w:r>
        <w:rPr>
          <w:color w:val="02466C"/>
        </w:rPr>
        <w:t>employer</w:t>
      </w:r>
      <w:r>
        <w:rPr>
          <w:color w:val="02466C"/>
          <w:spacing w:val="-8"/>
        </w:rPr>
        <w:t xml:space="preserve"> </w:t>
      </w:r>
      <w:r>
        <w:rPr>
          <w:color w:val="02466C"/>
        </w:rPr>
        <w:t>to</w:t>
      </w:r>
      <w:r>
        <w:rPr>
          <w:color w:val="02466C"/>
          <w:spacing w:val="-10"/>
        </w:rPr>
        <w:t xml:space="preserve"> </w:t>
      </w:r>
      <w:r>
        <w:rPr>
          <w:color w:val="02466C"/>
          <w:spacing w:val="-4"/>
        </w:rPr>
        <w:t>take</w:t>
      </w:r>
    </w:p>
    <w:p w14:paraId="5591B379" w14:textId="77777777" w:rsidR="008825CD" w:rsidRDefault="00000000">
      <w:pPr>
        <w:pStyle w:val="ListParagraph"/>
        <w:numPr>
          <w:ilvl w:val="0"/>
          <w:numId w:val="7"/>
        </w:numPr>
        <w:tabs>
          <w:tab w:val="left" w:pos="720"/>
        </w:tabs>
        <w:spacing w:before="305" w:line="288" w:lineRule="auto"/>
        <w:ind w:left="720" w:right="1306"/>
        <w:rPr>
          <w:sz w:val="24"/>
        </w:rPr>
      </w:pPr>
      <w:r>
        <w:rPr>
          <w:color w:val="111111"/>
          <w:sz w:val="24"/>
        </w:rPr>
        <w:t>If</w:t>
      </w:r>
      <w:r>
        <w:rPr>
          <w:color w:val="111111"/>
          <w:spacing w:val="-4"/>
          <w:sz w:val="24"/>
        </w:rPr>
        <w:t xml:space="preserve"> </w:t>
      </w:r>
      <w:r>
        <w:rPr>
          <w:color w:val="111111"/>
          <w:sz w:val="24"/>
        </w:rPr>
        <w:t>the</w:t>
      </w:r>
      <w:r>
        <w:rPr>
          <w:color w:val="111111"/>
          <w:spacing w:val="-3"/>
          <w:sz w:val="24"/>
        </w:rPr>
        <w:t xml:space="preserve"> </w:t>
      </w:r>
      <w:r>
        <w:rPr>
          <w:color w:val="111111"/>
          <w:sz w:val="24"/>
        </w:rPr>
        <w:t>learner</w:t>
      </w:r>
      <w:r>
        <w:rPr>
          <w:color w:val="111111"/>
          <w:spacing w:val="-2"/>
          <w:sz w:val="24"/>
        </w:rPr>
        <w:t xml:space="preserve"> </w:t>
      </w:r>
      <w:r>
        <w:rPr>
          <w:color w:val="111111"/>
          <w:sz w:val="24"/>
        </w:rPr>
        <w:t>is</w:t>
      </w:r>
      <w:r>
        <w:rPr>
          <w:color w:val="111111"/>
          <w:spacing w:val="-3"/>
          <w:sz w:val="24"/>
        </w:rPr>
        <w:t xml:space="preserve"> </w:t>
      </w:r>
      <w:r>
        <w:rPr>
          <w:color w:val="111111"/>
          <w:sz w:val="24"/>
        </w:rPr>
        <w:t>not</w:t>
      </w:r>
      <w:r>
        <w:rPr>
          <w:color w:val="111111"/>
          <w:spacing w:val="-2"/>
          <w:sz w:val="24"/>
        </w:rPr>
        <w:t xml:space="preserve"> </w:t>
      </w:r>
      <w:r>
        <w:rPr>
          <w:color w:val="111111"/>
          <w:sz w:val="24"/>
        </w:rPr>
        <w:t>intending</w:t>
      </w:r>
      <w:r>
        <w:rPr>
          <w:color w:val="111111"/>
          <w:spacing w:val="-3"/>
          <w:sz w:val="24"/>
        </w:rPr>
        <w:t xml:space="preserve"> </w:t>
      </w:r>
      <w:r>
        <w:rPr>
          <w:color w:val="111111"/>
          <w:sz w:val="24"/>
        </w:rPr>
        <w:t>to</w:t>
      </w:r>
      <w:r>
        <w:rPr>
          <w:color w:val="111111"/>
          <w:spacing w:val="-3"/>
          <w:sz w:val="24"/>
        </w:rPr>
        <w:t xml:space="preserve"> </w:t>
      </w:r>
      <w:r>
        <w:rPr>
          <w:color w:val="111111"/>
          <w:sz w:val="24"/>
        </w:rPr>
        <w:t>use</w:t>
      </w:r>
      <w:r>
        <w:rPr>
          <w:color w:val="111111"/>
          <w:spacing w:val="-3"/>
          <w:sz w:val="24"/>
        </w:rPr>
        <w:t xml:space="preserve"> </w:t>
      </w:r>
      <w:r>
        <w:rPr>
          <w:color w:val="111111"/>
          <w:sz w:val="24"/>
        </w:rPr>
        <w:t>any</w:t>
      </w:r>
      <w:r>
        <w:rPr>
          <w:color w:val="111111"/>
          <w:spacing w:val="-3"/>
          <w:sz w:val="24"/>
        </w:rPr>
        <w:t xml:space="preserve"> </w:t>
      </w:r>
      <w:r>
        <w:rPr>
          <w:color w:val="111111"/>
          <w:sz w:val="24"/>
        </w:rPr>
        <w:t>KIT</w:t>
      </w:r>
      <w:r>
        <w:rPr>
          <w:color w:val="111111"/>
          <w:spacing w:val="-4"/>
          <w:sz w:val="24"/>
        </w:rPr>
        <w:t xml:space="preserve"> </w:t>
      </w:r>
      <w:r>
        <w:rPr>
          <w:color w:val="111111"/>
          <w:sz w:val="24"/>
        </w:rPr>
        <w:t>/</w:t>
      </w:r>
      <w:r>
        <w:rPr>
          <w:color w:val="111111"/>
          <w:spacing w:val="-2"/>
          <w:sz w:val="24"/>
        </w:rPr>
        <w:t xml:space="preserve"> </w:t>
      </w:r>
      <w:r>
        <w:rPr>
          <w:color w:val="111111"/>
          <w:sz w:val="24"/>
        </w:rPr>
        <w:t>SPLIT</w:t>
      </w:r>
      <w:r>
        <w:rPr>
          <w:color w:val="111111"/>
          <w:spacing w:val="-3"/>
          <w:sz w:val="24"/>
        </w:rPr>
        <w:t xml:space="preserve"> </w:t>
      </w:r>
      <w:r>
        <w:rPr>
          <w:color w:val="111111"/>
          <w:sz w:val="24"/>
        </w:rPr>
        <w:t>days</w:t>
      </w:r>
      <w:r>
        <w:rPr>
          <w:color w:val="111111"/>
          <w:spacing w:val="-3"/>
          <w:sz w:val="24"/>
        </w:rPr>
        <w:t xml:space="preserve"> </w:t>
      </w:r>
      <w:r>
        <w:rPr>
          <w:color w:val="111111"/>
          <w:sz w:val="24"/>
        </w:rPr>
        <w:t>to</w:t>
      </w:r>
      <w:r>
        <w:rPr>
          <w:color w:val="111111"/>
          <w:spacing w:val="-3"/>
          <w:sz w:val="24"/>
        </w:rPr>
        <w:t xml:space="preserve"> </w:t>
      </w:r>
      <w:r>
        <w:rPr>
          <w:color w:val="111111"/>
          <w:sz w:val="24"/>
        </w:rPr>
        <w:t>continue</w:t>
      </w:r>
      <w:r>
        <w:rPr>
          <w:color w:val="111111"/>
          <w:spacing w:val="-3"/>
          <w:sz w:val="24"/>
        </w:rPr>
        <w:t xml:space="preserve"> </w:t>
      </w:r>
      <w:r>
        <w:rPr>
          <w:color w:val="111111"/>
          <w:sz w:val="24"/>
        </w:rPr>
        <w:t xml:space="preserve">training during their period of maternity / adoption / shared parental leave, they can continue the training when they return to work (see paragraph </w:t>
      </w:r>
      <w:hyperlink w:anchor="_bookmark85" w:history="1">
        <w:r w:rsidR="008825CD">
          <w:rPr>
            <w:color w:val="111111"/>
            <w:sz w:val="24"/>
          </w:rPr>
          <w:t>131</w:t>
        </w:r>
      </w:hyperlink>
      <w:r>
        <w:rPr>
          <w:color w:val="111111"/>
          <w:sz w:val="24"/>
        </w:rPr>
        <w:t>).</w:t>
      </w:r>
    </w:p>
    <w:p w14:paraId="5591B37A" w14:textId="77777777" w:rsidR="008825CD" w:rsidRDefault="00000000">
      <w:pPr>
        <w:pStyle w:val="ListParagraph"/>
        <w:numPr>
          <w:ilvl w:val="0"/>
          <w:numId w:val="7"/>
        </w:numPr>
        <w:tabs>
          <w:tab w:val="left" w:pos="720"/>
        </w:tabs>
        <w:spacing w:before="239" w:line="288" w:lineRule="auto"/>
        <w:ind w:left="720" w:right="1425"/>
        <w:rPr>
          <w:sz w:val="24"/>
        </w:rPr>
      </w:pPr>
      <w:bookmarkStart w:id="140" w:name="_bookmark96"/>
      <w:bookmarkEnd w:id="140"/>
      <w:r>
        <w:rPr>
          <w:color w:val="111111"/>
          <w:sz w:val="24"/>
        </w:rPr>
        <w:t>If</w:t>
      </w:r>
      <w:r>
        <w:rPr>
          <w:color w:val="111111"/>
          <w:spacing w:val="-4"/>
          <w:sz w:val="24"/>
        </w:rPr>
        <w:t xml:space="preserve"> </w:t>
      </w:r>
      <w:r>
        <w:rPr>
          <w:color w:val="111111"/>
          <w:sz w:val="24"/>
        </w:rPr>
        <w:t>the</w:t>
      </w:r>
      <w:r>
        <w:rPr>
          <w:color w:val="111111"/>
          <w:spacing w:val="-3"/>
          <w:sz w:val="24"/>
        </w:rPr>
        <w:t xml:space="preserve"> </w:t>
      </w:r>
      <w:r>
        <w:rPr>
          <w:color w:val="111111"/>
          <w:sz w:val="24"/>
        </w:rPr>
        <w:t>learner</w:t>
      </w:r>
      <w:r>
        <w:rPr>
          <w:color w:val="111111"/>
          <w:spacing w:val="-2"/>
          <w:sz w:val="24"/>
        </w:rPr>
        <w:t xml:space="preserve"> </w:t>
      </w:r>
      <w:r>
        <w:rPr>
          <w:color w:val="111111"/>
          <w:sz w:val="24"/>
        </w:rPr>
        <w:t>is</w:t>
      </w:r>
      <w:r>
        <w:rPr>
          <w:color w:val="111111"/>
          <w:spacing w:val="-3"/>
          <w:sz w:val="24"/>
        </w:rPr>
        <w:t xml:space="preserve"> </w:t>
      </w:r>
      <w:r>
        <w:rPr>
          <w:color w:val="111111"/>
          <w:sz w:val="24"/>
        </w:rPr>
        <w:t>intending</w:t>
      </w:r>
      <w:r>
        <w:rPr>
          <w:color w:val="111111"/>
          <w:spacing w:val="-3"/>
          <w:sz w:val="24"/>
        </w:rPr>
        <w:t xml:space="preserve"> </w:t>
      </w:r>
      <w:r>
        <w:rPr>
          <w:color w:val="111111"/>
          <w:sz w:val="24"/>
        </w:rPr>
        <w:t>to</w:t>
      </w:r>
      <w:r>
        <w:rPr>
          <w:color w:val="111111"/>
          <w:spacing w:val="-3"/>
          <w:sz w:val="24"/>
        </w:rPr>
        <w:t xml:space="preserve"> </w:t>
      </w:r>
      <w:r>
        <w:rPr>
          <w:color w:val="111111"/>
          <w:sz w:val="24"/>
        </w:rPr>
        <w:t>use</w:t>
      </w:r>
      <w:r>
        <w:rPr>
          <w:color w:val="111111"/>
          <w:spacing w:val="-3"/>
          <w:sz w:val="24"/>
        </w:rPr>
        <w:t xml:space="preserve"> </w:t>
      </w:r>
      <w:r>
        <w:rPr>
          <w:color w:val="111111"/>
          <w:sz w:val="24"/>
        </w:rPr>
        <w:t>KIT</w:t>
      </w:r>
      <w:r>
        <w:rPr>
          <w:color w:val="111111"/>
          <w:spacing w:val="-3"/>
          <w:sz w:val="24"/>
        </w:rPr>
        <w:t xml:space="preserve"> </w:t>
      </w:r>
      <w:r>
        <w:rPr>
          <w:color w:val="111111"/>
          <w:sz w:val="24"/>
        </w:rPr>
        <w:t>/</w:t>
      </w:r>
      <w:r>
        <w:rPr>
          <w:color w:val="111111"/>
          <w:spacing w:val="-4"/>
          <w:sz w:val="24"/>
        </w:rPr>
        <w:t xml:space="preserve"> </w:t>
      </w:r>
      <w:r>
        <w:rPr>
          <w:color w:val="111111"/>
          <w:sz w:val="24"/>
        </w:rPr>
        <w:t>SPLIT</w:t>
      </w:r>
      <w:r>
        <w:rPr>
          <w:color w:val="111111"/>
          <w:spacing w:val="-3"/>
          <w:sz w:val="24"/>
        </w:rPr>
        <w:t xml:space="preserve"> </w:t>
      </w:r>
      <w:r>
        <w:rPr>
          <w:color w:val="111111"/>
          <w:sz w:val="24"/>
        </w:rPr>
        <w:t>days</w:t>
      </w:r>
      <w:r>
        <w:rPr>
          <w:color w:val="111111"/>
          <w:spacing w:val="-3"/>
          <w:sz w:val="24"/>
        </w:rPr>
        <w:t xml:space="preserve"> </w:t>
      </w:r>
      <w:r>
        <w:rPr>
          <w:color w:val="111111"/>
          <w:sz w:val="24"/>
        </w:rPr>
        <w:t>to</w:t>
      </w:r>
      <w:r>
        <w:rPr>
          <w:color w:val="111111"/>
          <w:spacing w:val="-3"/>
          <w:sz w:val="24"/>
        </w:rPr>
        <w:t xml:space="preserve"> </w:t>
      </w:r>
      <w:r>
        <w:rPr>
          <w:color w:val="111111"/>
          <w:sz w:val="24"/>
        </w:rPr>
        <w:t>continue</w:t>
      </w:r>
      <w:r>
        <w:rPr>
          <w:color w:val="111111"/>
          <w:spacing w:val="-3"/>
          <w:sz w:val="24"/>
        </w:rPr>
        <w:t xml:space="preserve"> </w:t>
      </w:r>
      <w:r>
        <w:rPr>
          <w:color w:val="111111"/>
          <w:sz w:val="24"/>
        </w:rPr>
        <w:t>training</w:t>
      </w:r>
      <w:r>
        <w:rPr>
          <w:color w:val="111111"/>
          <w:spacing w:val="-3"/>
          <w:sz w:val="24"/>
        </w:rPr>
        <w:t xml:space="preserve"> </w:t>
      </w:r>
      <w:r>
        <w:rPr>
          <w:color w:val="111111"/>
          <w:sz w:val="24"/>
        </w:rPr>
        <w:t xml:space="preserve">during their period of maternity / adoption / shared parental leave, please see paragraphs </w:t>
      </w:r>
      <w:hyperlink w:anchor="_bookmark93" w:history="1">
        <w:r w:rsidR="008825CD">
          <w:rPr>
            <w:color w:val="111111"/>
            <w:sz w:val="24"/>
          </w:rPr>
          <w:t>137</w:t>
        </w:r>
      </w:hyperlink>
      <w:r>
        <w:rPr>
          <w:color w:val="111111"/>
          <w:sz w:val="24"/>
        </w:rPr>
        <w:t xml:space="preserve"> to </w:t>
      </w:r>
      <w:hyperlink w:anchor="_bookmark94" w:history="1">
        <w:r w:rsidR="008825CD">
          <w:rPr>
            <w:color w:val="111111"/>
            <w:sz w:val="24"/>
          </w:rPr>
          <w:t>139</w:t>
        </w:r>
      </w:hyperlink>
      <w:r>
        <w:rPr>
          <w:color w:val="111111"/>
          <w:sz w:val="24"/>
        </w:rPr>
        <w:t>.</w:t>
      </w:r>
    </w:p>
    <w:p w14:paraId="5591B37B" w14:textId="77777777" w:rsidR="008825CD" w:rsidRDefault="00000000">
      <w:pPr>
        <w:pStyle w:val="BodyText"/>
        <w:spacing w:before="8"/>
        <w:rPr>
          <w:sz w:val="18"/>
        </w:rPr>
      </w:pPr>
      <w:r>
        <w:rPr>
          <w:noProof/>
          <w:sz w:val="18"/>
        </w:rPr>
        <mc:AlternateContent>
          <mc:Choice Requires="wps">
            <w:drawing>
              <wp:anchor distT="0" distB="0" distL="0" distR="0" simplePos="0" relativeHeight="487596032" behindDoc="1" locked="0" layoutInCell="1" allowOverlap="1" wp14:anchorId="5591B4DF" wp14:editId="5591B4E0">
                <wp:simplePos x="0" y="0"/>
                <wp:positionH relativeFrom="page">
                  <wp:posOffset>720090</wp:posOffset>
                </wp:positionH>
                <wp:positionV relativeFrom="paragraph">
                  <wp:posOffset>151753</wp:posOffset>
                </wp:positionV>
                <wp:extent cx="6029960" cy="102298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960" cy="1022985"/>
                        </a:xfrm>
                        <a:prstGeom prst="rect">
                          <a:avLst/>
                        </a:prstGeom>
                        <a:solidFill>
                          <a:srgbClr val="CEDBE2"/>
                        </a:solidFill>
                      </wps:spPr>
                      <wps:txbx>
                        <w:txbxContent>
                          <w:p w14:paraId="5591B513" w14:textId="77777777" w:rsidR="008825CD" w:rsidRDefault="00000000">
                            <w:pPr>
                              <w:spacing w:before="92"/>
                              <w:ind w:left="164"/>
                              <w:rPr>
                                <w:b/>
                                <w:color w:val="000000"/>
                                <w:sz w:val="28"/>
                              </w:rPr>
                            </w:pPr>
                            <w:r>
                              <w:rPr>
                                <w:b/>
                                <w:color w:val="111111"/>
                                <w:sz w:val="28"/>
                              </w:rPr>
                              <w:t>Evidence</w:t>
                            </w:r>
                            <w:r>
                              <w:rPr>
                                <w:b/>
                                <w:color w:val="111111"/>
                                <w:spacing w:val="-15"/>
                                <w:sz w:val="28"/>
                              </w:rPr>
                              <w:t xml:space="preserve"> </w:t>
                            </w:r>
                            <w:r>
                              <w:rPr>
                                <w:b/>
                                <w:color w:val="111111"/>
                                <w:spacing w:val="-2"/>
                                <w:sz w:val="28"/>
                              </w:rPr>
                              <w:t>requirements</w:t>
                            </w:r>
                          </w:p>
                          <w:p w14:paraId="5591B514" w14:textId="77777777" w:rsidR="008825CD" w:rsidRDefault="00000000">
                            <w:pPr>
                              <w:pStyle w:val="BodyText"/>
                              <w:numPr>
                                <w:ilvl w:val="0"/>
                                <w:numId w:val="2"/>
                              </w:numPr>
                              <w:tabs>
                                <w:tab w:val="left" w:pos="524"/>
                              </w:tabs>
                              <w:spacing w:before="304" w:line="283" w:lineRule="auto"/>
                              <w:ind w:right="499"/>
                              <w:rPr>
                                <w:color w:val="000000"/>
                              </w:rPr>
                            </w:pPr>
                            <w:r>
                              <w:rPr>
                                <w:color w:val="000000"/>
                              </w:rPr>
                              <w:t>The</w:t>
                            </w:r>
                            <w:r>
                              <w:rPr>
                                <w:color w:val="000000"/>
                                <w:spacing w:val="-4"/>
                              </w:rPr>
                              <w:t xml:space="preserve"> </w:t>
                            </w:r>
                            <w:r>
                              <w:rPr>
                                <w:color w:val="000000"/>
                              </w:rPr>
                              <w:t>provider</w:t>
                            </w:r>
                            <w:r>
                              <w:rPr>
                                <w:color w:val="000000"/>
                                <w:spacing w:val="-3"/>
                              </w:rPr>
                              <w:t xml:space="preserve"> </w:t>
                            </w:r>
                            <w:r>
                              <w:rPr>
                                <w:color w:val="000000"/>
                              </w:rPr>
                              <w:t>has</w:t>
                            </w:r>
                            <w:r>
                              <w:rPr>
                                <w:color w:val="000000"/>
                                <w:spacing w:val="-4"/>
                              </w:rPr>
                              <w:t xml:space="preserve"> </w:t>
                            </w:r>
                            <w:r>
                              <w:rPr>
                                <w:color w:val="000000"/>
                              </w:rPr>
                              <w:t>a</w:t>
                            </w:r>
                            <w:r>
                              <w:rPr>
                                <w:color w:val="000000"/>
                                <w:spacing w:val="-4"/>
                              </w:rPr>
                              <w:t xml:space="preserve"> </w:t>
                            </w:r>
                            <w:r>
                              <w:rPr>
                                <w:color w:val="000000"/>
                              </w:rPr>
                              <w:t>copy</w:t>
                            </w:r>
                            <w:r>
                              <w:rPr>
                                <w:color w:val="000000"/>
                                <w:spacing w:val="-4"/>
                              </w:rPr>
                              <w:t xml:space="preserve"> </w:t>
                            </w:r>
                            <w:r>
                              <w:rPr>
                                <w:color w:val="000000"/>
                              </w:rPr>
                              <w:t>of</w:t>
                            </w:r>
                            <w:r>
                              <w:rPr>
                                <w:color w:val="000000"/>
                                <w:spacing w:val="-3"/>
                              </w:rPr>
                              <w:t xml:space="preserve"> </w:t>
                            </w:r>
                            <w:r>
                              <w:rPr>
                                <w:color w:val="000000"/>
                              </w:rPr>
                              <w:t>the</w:t>
                            </w:r>
                            <w:r>
                              <w:rPr>
                                <w:color w:val="000000"/>
                                <w:spacing w:val="-4"/>
                              </w:rPr>
                              <w:t xml:space="preserve"> </w:t>
                            </w:r>
                            <w:r>
                              <w:rPr>
                                <w:color w:val="000000"/>
                              </w:rPr>
                              <w:t>agreement,</w:t>
                            </w:r>
                            <w:r>
                              <w:rPr>
                                <w:color w:val="000000"/>
                                <w:spacing w:val="-5"/>
                              </w:rPr>
                              <w:t xml:space="preserve"> </w:t>
                            </w:r>
                            <w:r>
                              <w:rPr>
                                <w:color w:val="000000"/>
                              </w:rPr>
                              <w:t>signed</w:t>
                            </w:r>
                            <w:r>
                              <w:rPr>
                                <w:color w:val="000000"/>
                                <w:spacing w:val="-4"/>
                              </w:rPr>
                              <w:t xml:space="preserve"> </w:t>
                            </w:r>
                            <w:r>
                              <w:rPr>
                                <w:color w:val="000000"/>
                              </w:rPr>
                              <w:t>by</w:t>
                            </w:r>
                            <w:r>
                              <w:rPr>
                                <w:color w:val="000000"/>
                                <w:spacing w:val="-4"/>
                              </w:rPr>
                              <w:t xml:space="preserve"> </w:t>
                            </w:r>
                            <w:r>
                              <w:rPr>
                                <w:color w:val="000000"/>
                              </w:rPr>
                              <w:t>all</w:t>
                            </w:r>
                            <w:r>
                              <w:rPr>
                                <w:color w:val="000000"/>
                                <w:spacing w:val="-4"/>
                              </w:rPr>
                              <w:t xml:space="preserve"> </w:t>
                            </w:r>
                            <w:r>
                              <w:rPr>
                                <w:color w:val="000000"/>
                              </w:rPr>
                              <w:t>parties,</w:t>
                            </w:r>
                            <w:r>
                              <w:rPr>
                                <w:color w:val="000000"/>
                                <w:spacing w:val="-3"/>
                              </w:rPr>
                              <w:t xml:space="preserve"> </w:t>
                            </w:r>
                            <w:r>
                              <w:rPr>
                                <w:color w:val="000000"/>
                              </w:rPr>
                              <w:t>which</w:t>
                            </w:r>
                            <w:r>
                              <w:rPr>
                                <w:color w:val="000000"/>
                                <w:spacing w:val="-4"/>
                              </w:rPr>
                              <w:t xml:space="preserve"> </w:t>
                            </w:r>
                            <w:r>
                              <w:rPr>
                                <w:color w:val="000000"/>
                              </w:rPr>
                              <w:t xml:space="preserve">complies with the detail set out in paragraph </w:t>
                            </w:r>
                            <w:hyperlink w:anchor="_bookmark93" w:history="1">
                              <w:r w:rsidR="008825CD">
                                <w:rPr>
                                  <w:color w:val="000000"/>
                                </w:rPr>
                                <w:t>137</w:t>
                              </w:r>
                            </w:hyperlink>
                            <w:r>
                              <w:rPr>
                                <w:color w:val="000000"/>
                              </w:rPr>
                              <w:t>.</w:t>
                            </w:r>
                          </w:p>
                        </w:txbxContent>
                      </wps:txbx>
                      <wps:bodyPr wrap="square" lIns="0" tIns="0" rIns="0" bIns="0" rtlCol="0">
                        <a:noAutofit/>
                      </wps:bodyPr>
                    </wps:wsp>
                  </a:graphicData>
                </a:graphic>
              </wp:anchor>
            </w:drawing>
          </mc:Choice>
          <mc:Fallback>
            <w:pict>
              <v:shape w14:anchorId="5591B4DF" id="Textbox 20" o:spid="_x0000_s1039" type="#_x0000_t202" style="position:absolute;margin-left:56.7pt;margin-top:11.95pt;width:474.8pt;height:80.5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" fillcolor="#cedbe2" stroked="f">
                <v:textbox inset="0,0,0,0">
                  <w:txbxContent>
                    <w:p w14:paraId="5591B513" w14:textId="77777777" w:rsidR="008825CD" w:rsidRDefault="00000000">
                      <w:pPr>
                        <w:spacing w:before="92"/>
                        <w:ind w:left="164"/>
                        <w:rPr>
                          <w:b/>
                          <w:color w:val="000000"/>
                          <w:sz w:val="28"/>
                        </w:rPr>
                      </w:pPr>
                      <w:r>
                        <w:rPr>
                          <w:b/>
                          <w:color w:val="111111"/>
                          <w:sz w:val="28"/>
                        </w:rPr>
                        <w:t>Evidence</w:t>
                      </w:r>
                      <w:r>
                        <w:rPr>
                          <w:b/>
                          <w:color w:val="111111"/>
                          <w:spacing w:val="-15"/>
                          <w:sz w:val="28"/>
                        </w:rPr>
                        <w:t xml:space="preserve"> </w:t>
                      </w:r>
                      <w:r>
                        <w:rPr>
                          <w:b/>
                          <w:color w:val="111111"/>
                          <w:spacing w:val="-2"/>
                          <w:sz w:val="28"/>
                        </w:rPr>
                        <w:t>requirements</w:t>
                      </w:r>
                    </w:p>
                    <w:p w14:paraId="5591B514" w14:textId="77777777" w:rsidR="008825CD" w:rsidRDefault="00000000">
                      <w:pPr>
                        <w:pStyle w:val="BodyText"/>
                        <w:numPr>
                          <w:ilvl w:val="0"/>
                          <w:numId w:val="2"/>
                        </w:numPr>
                        <w:tabs>
                          <w:tab w:val="left" w:pos="524"/>
                        </w:tabs>
                        <w:spacing w:before="304" w:line="283" w:lineRule="auto"/>
                        <w:ind w:right="499"/>
                        <w:rPr>
                          <w:color w:val="000000"/>
                        </w:rPr>
                      </w:pPr>
                      <w:r>
                        <w:rPr>
                          <w:color w:val="000000"/>
                        </w:rPr>
                        <w:t>The</w:t>
                      </w:r>
                      <w:r>
                        <w:rPr>
                          <w:color w:val="000000"/>
                          <w:spacing w:val="-4"/>
                        </w:rPr>
                        <w:t xml:space="preserve"> </w:t>
                      </w:r>
                      <w:r>
                        <w:rPr>
                          <w:color w:val="000000"/>
                        </w:rPr>
                        <w:t>provider</w:t>
                      </w:r>
                      <w:r>
                        <w:rPr>
                          <w:color w:val="000000"/>
                          <w:spacing w:val="-3"/>
                        </w:rPr>
                        <w:t xml:space="preserve"> </w:t>
                      </w:r>
                      <w:r>
                        <w:rPr>
                          <w:color w:val="000000"/>
                        </w:rPr>
                        <w:t>has</w:t>
                      </w:r>
                      <w:r>
                        <w:rPr>
                          <w:color w:val="000000"/>
                          <w:spacing w:val="-4"/>
                        </w:rPr>
                        <w:t xml:space="preserve"> </w:t>
                      </w:r>
                      <w:r>
                        <w:rPr>
                          <w:color w:val="000000"/>
                        </w:rPr>
                        <w:t>a</w:t>
                      </w:r>
                      <w:r>
                        <w:rPr>
                          <w:color w:val="000000"/>
                          <w:spacing w:val="-4"/>
                        </w:rPr>
                        <w:t xml:space="preserve"> </w:t>
                      </w:r>
                      <w:r>
                        <w:rPr>
                          <w:color w:val="000000"/>
                        </w:rPr>
                        <w:t>copy</w:t>
                      </w:r>
                      <w:r>
                        <w:rPr>
                          <w:color w:val="000000"/>
                          <w:spacing w:val="-4"/>
                        </w:rPr>
                        <w:t xml:space="preserve"> </w:t>
                      </w:r>
                      <w:r>
                        <w:rPr>
                          <w:color w:val="000000"/>
                        </w:rPr>
                        <w:t>of</w:t>
                      </w:r>
                      <w:r>
                        <w:rPr>
                          <w:color w:val="000000"/>
                          <w:spacing w:val="-3"/>
                        </w:rPr>
                        <w:t xml:space="preserve"> </w:t>
                      </w:r>
                      <w:r>
                        <w:rPr>
                          <w:color w:val="000000"/>
                        </w:rPr>
                        <w:t>the</w:t>
                      </w:r>
                      <w:r>
                        <w:rPr>
                          <w:color w:val="000000"/>
                          <w:spacing w:val="-4"/>
                        </w:rPr>
                        <w:t xml:space="preserve"> </w:t>
                      </w:r>
                      <w:r>
                        <w:rPr>
                          <w:color w:val="000000"/>
                        </w:rPr>
                        <w:t>agreement,</w:t>
                      </w:r>
                      <w:r>
                        <w:rPr>
                          <w:color w:val="000000"/>
                          <w:spacing w:val="-5"/>
                        </w:rPr>
                        <w:t xml:space="preserve"> </w:t>
                      </w:r>
                      <w:r>
                        <w:rPr>
                          <w:color w:val="000000"/>
                        </w:rPr>
                        <w:t>signed</w:t>
                      </w:r>
                      <w:r>
                        <w:rPr>
                          <w:color w:val="000000"/>
                          <w:spacing w:val="-4"/>
                        </w:rPr>
                        <w:t xml:space="preserve"> </w:t>
                      </w:r>
                      <w:r>
                        <w:rPr>
                          <w:color w:val="000000"/>
                        </w:rPr>
                        <w:t>by</w:t>
                      </w:r>
                      <w:r>
                        <w:rPr>
                          <w:color w:val="000000"/>
                          <w:spacing w:val="-4"/>
                        </w:rPr>
                        <w:t xml:space="preserve"> </w:t>
                      </w:r>
                      <w:r>
                        <w:rPr>
                          <w:color w:val="000000"/>
                        </w:rPr>
                        <w:t>all</w:t>
                      </w:r>
                      <w:r>
                        <w:rPr>
                          <w:color w:val="000000"/>
                          <w:spacing w:val="-4"/>
                        </w:rPr>
                        <w:t xml:space="preserve"> </w:t>
                      </w:r>
                      <w:r>
                        <w:rPr>
                          <w:color w:val="000000"/>
                        </w:rPr>
                        <w:t>parties,</w:t>
                      </w:r>
                      <w:r>
                        <w:rPr>
                          <w:color w:val="000000"/>
                          <w:spacing w:val="-3"/>
                        </w:rPr>
                        <w:t xml:space="preserve"> </w:t>
                      </w:r>
                      <w:r>
                        <w:rPr>
                          <w:color w:val="000000"/>
                        </w:rPr>
                        <w:t>which</w:t>
                      </w:r>
                      <w:r>
                        <w:rPr>
                          <w:color w:val="000000"/>
                          <w:spacing w:val="-4"/>
                        </w:rPr>
                        <w:t xml:space="preserve"> </w:t>
                      </w:r>
                      <w:r>
                        <w:rPr>
                          <w:color w:val="000000"/>
                        </w:rPr>
                        <w:t xml:space="preserve">complies with the detail set out in paragraph </w:t>
                      </w:r>
                      <w:hyperlink w:anchor="_bookmark93" w:history="1">
                        <w:r w:rsidR="008825CD">
                          <w:rPr>
                            <w:color w:val="000000"/>
                          </w:rPr>
                          <w:t>137</w:t>
                        </w:r>
                      </w:hyperlink>
                      <w:r>
                        <w:rPr>
                          <w:color w:val="000000"/>
                        </w:rPr>
                        <w:t>.</w:t>
                      </w:r>
                    </w:p>
                  </w:txbxContent>
                </v:textbox>
                <w10:wrap type="topAndBottom" anchorx="page"/>
              </v:shape>
            </w:pict>
          </mc:Fallback>
        </mc:AlternateContent>
      </w:r>
    </w:p>
    <w:p w14:paraId="5591B37C" w14:textId="77777777" w:rsidR="008825CD" w:rsidRDefault="008825CD">
      <w:pPr>
        <w:pStyle w:val="BodyText"/>
        <w:rPr>
          <w:sz w:val="18"/>
        </w:rPr>
        <w:sectPr w:rsidR="008825CD">
          <w:pgSz w:w="11910" w:h="16840"/>
          <w:pgMar w:top="1120" w:right="566" w:bottom="960" w:left="1133" w:header="718" w:footer="777" w:gutter="0"/>
          <w:cols w:space="720"/>
        </w:sectPr>
      </w:pPr>
    </w:p>
    <w:p w14:paraId="5591B37D" w14:textId="77777777" w:rsidR="008825CD" w:rsidRDefault="00000000">
      <w:pPr>
        <w:pStyle w:val="Heading1"/>
      </w:pPr>
      <w:bookmarkStart w:id="141" w:name="Programme_evidence_requirements"/>
      <w:bookmarkStart w:id="142" w:name="_bookmark97"/>
      <w:bookmarkEnd w:id="141"/>
      <w:bookmarkEnd w:id="142"/>
      <w:r>
        <w:rPr>
          <w:color w:val="02466C"/>
        </w:rPr>
        <w:t>Programme</w:t>
      </w:r>
      <w:r>
        <w:rPr>
          <w:color w:val="02466C"/>
          <w:spacing w:val="-7"/>
        </w:rPr>
        <w:t xml:space="preserve"> </w:t>
      </w:r>
      <w:r>
        <w:rPr>
          <w:color w:val="02466C"/>
        </w:rPr>
        <w:t>evidence</w:t>
      </w:r>
      <w:r>
        <w:rPr>
          <w:color w:val="02466C"/>
          <w:spacing w:val="-4"/>
        </w:rPr>
        <w:t xml:space="preserve"> </w:t>
      </w:r>
      <w:r>
        <w:rPr>
          <w:color w:val="02466C"/>
          <w:spacing w:val="-2"/>
        </w:rPr>
        <w:t>requirements</w:t>
      </w:r>
    </w:p>
    <w:p w14:paraId="5591B37E" w14:textId="77777777" w:rsidR="008825CD" w:rsidRDefault="00000000">
      <w:pPr>
        <w:pStyle w:val="ListParagraph"/>
        <w:numPr>
          <w:ilvl w:val="0"/>
          <w:numId w:val="7"/>
        </w:numPr>
        <w:tabs>
          <w:tab w:val="left" w:pos="716"/>
          <w:tab w:val="left" w:pos="720"/>
        </w:tabs>
        <w:spacing w:before="324" w:line="288" w:lineRule="auto"/>
        <w:ind w:left="720" w:right="1263"/>
        <w:jc w:val="both"/>
        <w:rPr>
          <w:sz w:val="24"/>
        </w:rPr>
      </w:pPr>
      <w:r>
        <w:rPr>
          <w:color w:val="111111"/>
          <w:sz w:val="24"/>
        </w:rPr>
        <w:t>Providers</w:t>
      </w:r>
      <w:r>
        <w:rPr>
          <w:color w:val="111111"/>
          <w:spacing w:val="-2"/>
          <w:sz w:val="24"/>
        </w:rPr>
        <w:t xml:space="preserve"> </w:t>
      </w:r>
      <w:r>
        <w:rPr>
          <w:color w:val="111111"/>
          <w:sz w:val="24"/>
        </w:rPr>
        <w:t>must</w:t>
      </w:r>
      <w:r>
        <w:rPr>
          <w:color w:val="111111"/>
          <w:spacing w:val="-1"/>
          <w:sz w:val="24"/>
        </w:rPr>
        <w:t xml:space="preserve"> </w:t>
      </w:r>
      <w:r>
        <w:rPr>
          <w:color w:val="111111"/>
          <w:sz w:val="24"/>
        </w:rPr>
        <w:t>give</w:t>
      </w:r>
      <w:r>
        <w:rPr>
          <w:color w:val="111111"/>
          <w:spacing w:val="-2"/>
          <w:sz w:val="24"/>
        </w:rPr>
        <w:t xml:space="preserve"> </w:t>
      </w:r>
      <w:r>
        <w:rPr>
          <w:color w:val="111111"/>
          <w:sz w:val="24"/>
        </w:rPr>
        <w:t>accurate</w:t>
      </w:r>
      <w:r>
        <w:rPr>
          <w:color w:val="111111"/>
          <w:spacing w:val="-2"/>
          <w:sz w:val="24"/>
        </w:rPr>
        <w:t xml:space="preserve"> </w:t>
      </w:r>
      <w:r>
        <w:rPr>
          <w:color w:val="111111"/>
          <w:sz w:val="24"/>
        </w:rPr>
        <w:t>unique</w:t>
      </w:r>
      <w:r>
        <w:rPr>
          <w:color w:val="111111"/>
          <w:spacing w:val="-2"/>
          <w:sz w:val="24"/>
        </w:rPr>
        <w:t xml:space="preserve"> </w:t>
      </w:r>
      <w:r>
        <w:rPr>
          <w:color w:val="111111"/>
          <w:sz w:val="24"/>
        </w:rPr>
        <w:t>learner number</w:t>
      </w:r>
      <w:r>
        <w:rPr>
          <w:color w:val="111111"/>
          <w:spacing w:val="-1"/>
          <w:sz w:val="24"/>
        </w:rPr>
        <w:t xml:space="preserve"> </w:t>
      </w:r>
      <w:r>
        <w:rPr>
          <w:color w:val="111111"/>
          <w:sz w:val="24"/>
        </w:rPr>
        <w:t>(ULN)</w:t>
      </w:r>
      <w:r>
        <w:rPr>
          <w:color w:val="111111"/>
          <w:spacing w:val="-1"/>
          <w:sz w:val="24"/>
        </w:rPr>
        <w:t xml:space="preserve"> </w:t>
      </w:r>
      <w:r>
        <w:rPr>
          <w:color w:val="111111"/>
          <w:sz w:val="24"/>
        </w:rPr>
        <w:t>information</w:t>
      </w:r>
      <w:r>
        <w:rPr>
          <w:color w:val="111111"/>
          <w:spacing w:val="-2"/>
          <w:sz w:val="24"/>
        </w:rPr>
        <w:t xml:space="preserve"> </w:t>
      </w:r>
      <w:r>
        <w:rPr>
          <w:color w:val="111111"/>
          <w:sz w:val="24"/>
        </w:rPr>
        <w:t>to</w:t>
      </w:r>
      <w:r>
        <w:rPr>
          <w:color w:val="111111"/>
          <w:spacing w:val="-2"/>
          <w:sz w:val="24"/>
        </w:rPr>
        <w:t xml:space="preserve"> </w:t>
      </w:r>
      <w:r>
        <w:rPr>
          <w:color w:val="111111"/>
          <w:sz w:val="24"/>
        </w:rPr>
        <w:t>the apprenticeship</w:t>
      </w:r>
      <w:r>
        <w:rPr>
          <w:color w:val="111111"/>
          <w:spacing w:val="-4"/>
          <w:sz w:val="24"/>
        </w:rPr>
        <w:t xml:space="preserve"> </w:t>
      </w:r>
      <w:r>
        <w:rPr>
          <w:color w:val="111111"/>
          <w:sz w:val="24"/>
        </w:rPr>
        <w:t>service</w:t>
      </w:r>
      <w:r>
        <w:rPr>
          <w:color w:val="111111"/>
          <w:spacing w:val="-4"/>
          <w:sz w:val="24"/>
        </w:rPr>
        <w:t xml:space="preserve"> </w:t>
      </w:r>
      <w:r>
        <w:rPr>
          <w:color w:val="111111"/>
          <w:sz w:val="24"/>
        </w:rPr>
        <w:t>and</w:t>
      </w:r>
      <w:r>
        <w:rPr>
          <w:color w:val="111111"/>
          <w:spacing w:val="-4"/>
          <w:sz w:val="24"/>
        </w:rPr>
        <w:t xml:space="preserve"> </w:t>
      </w:r>
      <w:r>
        <w:rPr>
          <w:color w:val="111111"/>
          <w:sz w:val="24"/>
        </w:rPr>
        <w:t>awarding</w:t>
      </w:r>
      <w:r>
        <w:rPr>
          <w:color w:val="111111"/>
          <w:spacing w:val="-4"/>
          <w:sz w:val="24"/>
        </w:rPr>
        <w:t xml:space="preserve"> </w:t>
      </w:r>
      <w:r>
        <w:rPr>
          <w:color w:val="111111"/>
          <w:sz w:val="24"/>
        </w:rPr>
        <w:t>organisations</w:t>
      </w:r>
      <w:r>
        <w:rPr>
          <w:color w:val="111111"/>
          <w:spacing w:val="-4"/>
          <w:sz w:val="24"/>
        </w:rPr>
        <w:t xml:space="preserve"> </w:t>
      </w:r>
      <w:r>
        <w:rPr>
          <w:color w:val="111111"/>
          <w:sz w:val="24"/>
        </w:rPr>
        <w:t>and</w:t>
      </w:r>
      <w:r>
        <w:rPr>
          <w:color w:val="111111"/>
          <w:spacing w:val="-3"/>
          <w:sz w:val="24"/>
        </w:rPr>
        <w:t xml:space="preserve"> </w:t>
      </w:r>
      <w:r>
        <w:rPr>
          <w:color w:val="111111"/>
          <w:sz w:val="24"/>
        </w:rPr>
        <w:t>ensure</w:t>
      </w:r>
      <w:r>
        <w:rPr>
          <w:color w:val="111111"/>
          <w:spacing w:val="-4"/>
          <w:sz w:val="24"/>
        </w:rPr>
        <w:t xml:space="preserve"> </w:t>
      </w:r>
      <w:r>
        <w:rPr>
          <w:color w:val="111111"/>
          <w:sz w:val="24"/>
        </w:rPr>
        <w:t>all</w:t>
      </w:r>
      <w:r>
        <w:rPr>
          <w:color w:val="111111"/>
          <w:spacing w:val="-4"/>
          <w:sz w:val="24"/>
        </w:rPr>
        <w:t xml:space="preserve"> </w:t>
      </w:r>
      <w:r>
        <w:rPr>
          <w:color w:val="111111"/>
          <w:sz w:val="24"/>
        </w:rPr>
        <w:t>information used to register a learner is correct.</w:t>
      </w:r>
    </w:p>
    <w:p w14:paraId="5591B37F" w14:textId="77777777" w:rsidR="008825CD" w:rsidRDefault="00000000">
      <w:pPr>
        <w:pStyle w:val="ListParagraph"/>
        <w:numPr>
          <w:ilvl w:val="0"/>
          <w:numId w:val="7"/>
        </w:numPr>
        <w:tabs>
          <w:tab w:val="left" w:pos="720"/>
        </w:tabs>
        <w:spacing w:line="288" w:lineRule="auto"/>
        <w:ind w:left="720" w:right="1081"/>
        <w:rPr>
          <w:sz w:val="24"/>
        </w:rPr>
      </w:pPr>
      <w:r>
        <w:rPr>
          <w:color w:val="111111"/>
          <w:sz w:val="24"/>
        </w:rPr>
        <w:t>Providers</w:t>
      </w:r>
      <w:r>
        <w:rPr>
          <w:color w:val="111111"/>
          <w:spacing w:val="-3"/>
          <w:sz w:val="24"/>
        </w:rPr>
        <w:t xml:space="preserve"> </w:t>
      </w:r>
      <w:r>
        <w:rPr>
          <w:color w:val="111111"/>
          <w:sz w:val="24"/>
        </w:rPr>
        <w:t>must</w:t>
      </w:r>
      <w:r>
        <w:rPr>
          <w:color w:val="111111"/>
          <w:spacing w:val="-2"/>
          <w:sz w:val="24"/>
        </w:rPr>
        <w:t xml:space="preserve"> </w:t>
      </w:r>
      <w:r>
        <w:rPr>
          <w:color w:val="111111"/>
          <w:sz w:val="24"/>
        </w:rPr>
        <w:t>hold</w:t>
      </w:r>
      <w:r>
        <w:rPr>
          <w:color w:val="111111"/>
          <w:spacing w:val="-3"/>
          <w:sz w:val="24"/>
        </w:rPr>
        <w:t xml:space="preserve"> </w:t>
      </w:r>
      <w:r>
        <w:rPr>
          <w:color w:val="111111"/>
          <w:sz w:val="24"/>
        </w:rPr>
        <w:t>evidence</w:t>
      </w:r>
      <w:r>
        <w:rPr>
          <w:color w:val="111111"/>
          <w:spacing w:val="-3"/>
          <w:sz w:val="24"/>
        </w:rPr>
        <w:t xml:space="preserve"> </w:t>
      </w:r>
      <w:r>
        <w:rPr>
          <w:color w:val="111111"/>
          <w:sz w:val="24"/>
        </w:rPr>
        <w:t>to</w:t>
      </w:r>
      <w:r>
        <w:rPr>
          <w:color w:val="111111"/>
          <w:spacing w:val="-3"/>
          <w:sz w:val="24"/>
        </w:rPr>
        <w:t xml:space="preserve"> </w:t>
      </w:r>
      <w:r>
        <w:rPr>
          <w:color w:val="111111"/>
          <w:sz w:val="24"/>
        </w:rPr>
        <w:t>assure</w:t>
      </w:r>
      <w:r>
        <w:rPr>
          <w:color w:val="111111"/>
          <w:spacing w:val="-3"/>
          <w:sz w:val="24"/>
        </w:rPr>
        <w:t xml:space="preserve"> </w:t>
      </w:r>
      <w:r>
        <w:rPr>
          <w:color w:val="111111"/>
          <w:sz w:val="24"/>
        </w:rPr>
        <w:t>us</w:t>
      </w:r>
      <w:r>
        <w:rPr>
          <w:color w:val="111111"/>
          <w:spacing w:val="-4"/>
          <w:sz w:val="24"/>
        </w:rPr>
        <w:t xml:space="preserve"> </w:t>
      </w:r>
      <w:r>
        <w:rPr>
          <w:color w:val="111111"/>
          <w:sz w:val="24"/>
        </w:rPr>
        <w:t>that</w:t>
      </w:r>
      <w:r>
        <w:rPr>
          <w:color w:val="111111"/>
          <w:spacing w:val="-2"/>
          <w:sz w:val="24"/>
        </w:rPr>
        <w:t xml:space="preserve"> </w:t>
      </w:r>
      <w:r>
        <w:rPr>
          <w:color w:val="111111"/>
          <w:sz w:val="24"/>
        </w:rPr>
        <w:t>they</w:t>
      </w:r>
      <w:r>
        <w:rPr>
          <w:color w:val="111111"/>
          <w:spacing w:val="-3"/>
          <w:sz w:val="24"/>
        </w:rPr>
        <w:t xml:space="preserve"> </w:t>
      </w:r>
      <w:r>
        <w:rPr>
          <w:color w:val="111111"/>
          <w:sz w:val="24"/>
        </w:rPr>
        <w:t>are</w:t>
      </w:r>
      <w:r>
        <w:rPr>
          <w:color w:val="111111"/>
          <w:spacing w:val="-3"/>
          <w:sz w:val="24"/>
        </w:rPr>
        <w:t xml:space="preserve"> </w:t>
      </w:r>
      <w:r>
        <w:rPr>
          <w:color w:val="111111"/>
          <w:sz w:val="24"/>
        </w:rPr>
        <w:t>using</w:t>
      </w:r>
      <w:r>
        <w:rPr>
          <w:color w:val="111111"/>
          <w:spacing w:val="-4"/>
          <w:sz w:val="24"/>
        </w:rPr>
        <w:t xml:space="preserve"> </w:t>
      </w:r>
      <w:r>
        <w:rPr>
          <w:color w:val="111111"/>
          <w:sz w:val="24"/>
        </w:rPr>
        <w:t>growth</w:t>
      </w:r>
      <w:r>
        <w:rPr>
          <w:color w:val="111111"/>
          <w:spacing w:val="-3"/>
          <w:sz w:val="24"/>
        </w:rPr>
        <w:t xml:space="preserve"> </w:t>
      </w:r>
      <w:r>
        <w:rPr>
          <w:color w:val="111111"/>
          <w:sz w:val="24"/>
        </w:rPr>
        <w:t>and</w:t>
      </w:r>
      <w:r>
        <w:rPr>
          <w:color w:val="111111"/>
          <w:spacing w:val="-3"/>
          <w:sz w:val="24"/>
        </w:rPr>
        <w:t xml:space="preserve"> </w:t>
      </w:r>
      <w:r>
        <w:rPr>
          <w:color w:val="111111"/>
          <w:sz w:val="24"/>
        </w:rPr>
        <w:t>skills levy funding appropriately. Most evidence will occur naturally from their normal business process. If evidence is not available funding may be at risk.</w:t>
      </w:r>
    </w:p>
    <w:p w14:paraId="5591B380" w14:textId="77777777" w:rsidR="008825CD" w:rsidRDefault="00000000">
      <w:pPr>
        <w:pStyle w:val="ListParagraph"/>
        <w:numPr>
          <w:ilvl w:val="1"/>
          <w:numId w:val="7"/>
        </w:numPr>
        <w:tabs>
          <w:tab w:val="left" w:pos="1556"/>
        </w:tabs>
        <w:ind w:left="1556" w:hanging="846"/>
        <w:rPr>
          <w:color w:val="111111"/>
          <w:sz w:val="24"/>
        </w:rPr>
      </w:pPr>
      <w:r>
        <w:rPr>
          <w:color w:val="111111"/>
          <w:sz w:val="24"/>
        </w:rPr>
        <w:t>Providers</w:t>
      </w:r>
      <w:r>
        <w:rPr>
          <w:color w:val="111111"/>
          <w:spacing w:val="-3"/>
          <w:sz w:val="24"/>
        </w:rPr>
        <w:t xml:space="preserve"> </w:t>
      </w:r>
      <w:r>
        <w:rPr>
          <w:color w:val="111111"/>
          <w:sz w:val="24"/>
        </w:rPr>
        <w:t>must</w:t>
      </w:r>
      <w:r>
        <w:rPr>
          <w:color w:val="111111"/>
          <w:spacing w:val="-1"/>
          <w:sz w:val="24"/>
        </w:rPr>
        <w:t xml:space="preserve"> </w:t>
      </w:r>
      <w:r>
        <w:rPr>
          <w:color w:val="111111"/>
          <w:sz w:val="24"/>
        </w:rPr>
        <w:t>make</w:t>
      </w:r>
      <w:r>
        <w:rPr>
          <w:color w:val="111111"/>
          <w:spacing w:val="-4"/>
          <w:sz w:val="24"/>
        </w:rPr>
        <w:t xml:space="preserve"> </w:t>
      </w:r>
      <w:r>
        <w:rPr>
          <w:color w:val="111111"/>
          <w:sz w:val="24"/>
        </w:rPr>
        <w:t>this</w:t>
      </w:r>
      <w:r>
        <w:rPr>
          <w:color w:val="111111"/>
          <w:spacing w:val="-2"/>
          <w:sz w:val="24"/>
        </w:rPr>
        <w:t xml:space="preserve"> </w:t>
      </w:r>
      <w:r>
        <w:rPr>
          <w:color w:val="111111"/>
          <w:sz w:val="24"/>
        </w:rPr>
        <w:t>evidence</w:t>
      </w:r>
      <w:r>
        <w:rPr>
          <w:color w:val="111111"/>
          <w:spacing w:val="-2"/>
          <w:sz w:val="24"/>
        </w:rPr>
        <w:t xml:space="preserve"> </w:t>
      </w:r>
      <w:r>
        <w:rPr>
          <w:color w:val="111111"/>
          <w:sz w:val="24"/>
        </w:rPr>
        <w:t>pack</w:t>
      </w:r>
      <w:r>
        <w:rPr>
          <w:color w:val="111111"/>
          <w:spacing w:val="-3"/>
          <w:sz w:val="24"/>
        </w:rPr>
        <w:t xml:space="preserve"> </w:t>
      </w:r>
      <w:r>
        <w:rPr>
          <w:color w:val="111111"/>
          <w:sz w:val="24"/>
        </w:rPr>
        <w:t>available</w:t>
      </w:r>
      <w:r>
        <w:rPr>
          <w:color w:val="111111"/>
          <w:spacing w:val="-2"/>
          <w:sz w:val="24"/>
        </w:rPr>
        <w:t xml:space="preserve"> </w:t>
      </w:r>
      <w:r>
        <w:rPr>
          <w:color w:val="111111"/>
          <w:sz w:val="24"/>
        </w:rPr>
        <w:t>to</w:t>
      </w:r>
      <w:r>
        <w:rPr>
          <w:color w:val="111111"/>
          <w:spacing w:val="-3"/>
          <w:sz w:val="24"/>
        </w:rPr>
        <w:t xml:space="preserve"> </w:t>
      </w:r>
      <w:r>
        <w:rPr>
          <w:color w:val="111111"/>
          <w:sz w:val="24"/>
        </w:rPr>
        <w:t>us</w:t>
      </w:r>
      <w:r>
        <w:rPr>
          <w:color w:val="111111"/>
          <w:spacing w:val="-2"/>
          <w:sz w:val="24"/>
        </w:rPr>
        <w:t xml:space="preserve"> </w:t>
      </w:r>
      <w:r>
        <w:rPr>
          <w:color w:val="111111"/>
          <w:sz w:val="24"/>
        </w:rPr>
        <w:t>on</w:t>
      </w:r>
      <w:r>
        <w:rPr>
          <w:color w:val="111111"/>
          <w:spacing w:val="-2"/>
          <w:sz w:val="24"/>
        </w:rPr>
        <w:t xml:space="preserve"> request.</w:t>
      </w:r>
    </w:p>
    <w:p w14:paraId="5591B381" w14:textId="77777777" w:rsidR="008825CD" w:rsidRDefault="008825CD">
      <w:pPr>
        <w:pStyle w:val="BodyText"/>
        <w:spacing w:before="19"/>
      </w:pPr>
    </w:p>
    <w:p w14:paraId="5591B382" w14:textId="77777777" w:rsidR="008825CD" w:rsidRDefault="00000000">
      <w:pPr>
        <w:pStyle w:val="ListParagraph"/>
        <w:numPr>
          <w:ilvl w:val="1"/>
          <w:numId w:val="7"/>
        </w:numPr>
        <w:tabs>
          <w:tab w:val="left" w:pos="1555"/>
          <w:tab w:val="left" w:pos="1560"/>
        </w:tabs>
        <w:spacing w:before="0" w:line="288" w:lineRule="auto"/>
        <w:ind w:left="1560" w:right="774"/>
        <w:rPr>
          <w:color w:val="111111"/>
          <w:sz w:val="24"/>
        </w:rPr>
      </w:pPr>
      <w:r>
        <w:rPr>
          <w:color w:val="111111"/>
          <w:sz w:val="24"/>
        </w:rPr>
        <w:t>The</w:t>
      </w:r>
      <w:r>
        <w:rPr>
          <w:color w:val="111111"/>
          <w:spacing w:val="-3"/>
          <w:sz w:val="24"/>
        </w:rPr>
        <w:t xml:space="preserve"> </w:t>
      </w:r>
      <w:r>
        <w:rPr>
          <w:color w:val="111111"/>
          <w:sz w:val="24"/>
        </w:rPr>
        <w:t>learner</w:t>
      </w:r>
      <w:r>
        <w:rPr>
          <w:color w:val="111111"/>
          <w:spacing w:val="-1"/>
          <w:sz w:val="24"/>
        </w:rPr>
        <w:t xml:space="preserve"> </w:t>
      </w:r>
      <w:r>
        <w:rPr>
          <w:color w:val="111111"/>
          <w:sz w:val="24"/>
        </w:rPr>
        <w:t>and</w:t>
      </w:r>
      <w:r>
        <w:rPr>
          <w:color w:val="111111"/>
          <w:spacing w:val="-3"/>
          <w:sz w:val="24"/>
        </w:rPr>
        <w:t xml:space="preserve"> </w:t>
      </w:r>
      <w:r>
        <w:rPr>
          <w:color w:val="111111"/>
          <w:sz w:val="24"/>
        </w:rPr>
        <w:t>/</w:t>
      </w:r>
      <w:r>
        <w:rPr>
          <w:color w:val="111111"/>
          <w:spacing w:val="-2"/>
          <w:sz w:val="24"/>
        </w:rPr>
        <w:t xml:space="preserve"> </w:t>
      </w:r>
      <w:r>
        <w:rPr>
          <w:color w:val="111111"/>
          <w:sz w:val="24"/>
        </w:rPr>
        <w:t>or</w:t>
      </w:r>
      <w:r>
        <w:rPr>
          <w:color w:val="111111"/>
          <w:spacing w:val="-4"/>
          <w:sz w:val="24"/>
        </w:rPr>
        <w:t xml:space="preserve"> </w:t>
      </w:r>
      <w:r>
        <w:rPr>
          <w:color w:val="111111"/>
          <w:sz w:val="24"/>
        </w:rPr>
        <w:t>employer</w:t>
      </w:r>
      <w:r>
        <w:rPr>
          <w:color w:val="111111"/>
          <w:spacing w:val="-2"/>
          <w:sz w:val="24"/>
        </w:rPr>
        <w:t xml:space="preserve"> </w:t>
      </w:r>
      <w:r>
        <w:rPr>
          <w:color w:val="111111"/>
          <w:sz w:val="24"/>
        </w:rPr>
        <w:t>must</w:t>
      </w:r>
      <w:r>
        <w:rPr>
          <w:color w:val="111111"/>
          <w:spacing w:val="-2"/>
          <w:sz w:val="24"/>
        </w:rPr>
        <w:t xml:space="preserve"> </w:t>
      </w:r>
      <w:r>
        <w:rPr>
          <w:color w:val="111111"/>
          <w:sz w:val="24"/>
        </w:rPr>
        <w:t>confirm</w:t>
      </w:r>
      <w:r>
        <w:rPr>
          <w:color w:val="111111"/>
          <w:spacing w:val="-4"/>
          <w:sz w:val="24"/>
        </w:rPr>
        <w:t xml:space="preserve"> </w:t>
      </w:r>
      <w:r>
        <w:rPr>
          <w:color w:val="111111"/>
          <w:sz w:val="24"/>
        </w:rPr>
        <w:t>the</w:t>
      </w:r>
      <w:r>
        <w:rPr>
          <w:color w:val="111111"/>
          <w:spacing w:val="-3"/>
          <w:sz w:val="24"/>
        </w:rPr>
        <w:t xml:space="preserve"> </w:t>
      </w:r>
      <w:r>
        <w:rPr>
          <w:color w:val="111111"/>
          <w:sz w:val="24"/>
        </w:rPr>
        <w:t>information</w:t>
      </w:r>
      <w:r>
        <w:rPr>
          <w:color w:val="111111"/>
          <w:spacing w:val="-3"/>
          <w:sz w:val="24"/>
        </w:rPr>
        <w:t xml:space="preserve"> </w:t>
      </w:r>
      <w:r>
        <w:rPr>
          <w:color w:val="111111"/>
          <w:sz w:val="24"/>
        </w:rPr>
        <w:t>they</w:t>
      </w:r>
      <w:r>
        <w:rPr>
          <w:color w:val="111111"/>
          <w:spacing w:val="-3"/>
          <w:sz w:val="24"/>
        </w:rPr>
        <w:t xml:space="preserve"> </w:t>
      </w:r>
      <w:r>
        <w:rPr>
          <w:color w:val="111111"/>
          <w:sz w:val="24"/>
        </w:rPr>
        <w:t>provide</w:t>
      </w:r>
      <w:r>
        <w:rPr>
          <w:color w:val="111111"/>
          <w:spacing w:val="-3"/>
          <w:sz w:val="24"/>
        </w:rPr>
        <w:t xml:space="preserve"> </w:t>
      </w:r>
      <w:r>
        <w:rPr>
          <w:color w:val="111111"/>
          <w:sz w:val="24"/>
        </w:rPr>
        <w:t>is correct when it is collected. Providers must have evidence of this, which can include electronic formats.</w:t>
      </w:r>
    </w:p>
    <w:p w14:paraId="5591B383" w14:textId="77777777" w:rsidR="008825CD" w:rsidRDefault="00000000">
      <w:pPr>
        <w:pStyle w:val="ListParagraph"/>
        <w:numPr>
          <w:ilvl w:val="1"/>
          <w:numId w:val="7"/>
        </w:numPr>
        <w:tabs>
          <w:tab w:val="left" w:pos="1555"/>
          <w:tab w:val="left" w:pos="1560"/>
        </w:tabs>
        <w:spacing w:line="288" w:lineRule="auto"/>
        <w:ind w:left="1560" w:right="1239"/>
        <w:rPr>
          <w:sz w:val="24"/>
        </w:rPr>
      </w:pPr>
      <w:r>
        <w:rPr>
          <w:color w:val="111111"/>
          <w:sz w:val="24"/>
        </w:rPr>
        <w:t>Where</w:t>
      </w:r>
      <w:r>
        <w:rPr>
          <w:color w:val="111111"/>
          <w:spacing w:val="-3"/>
          <w:sz w:val="24"/>
        </w:rPr>
        <w:t xml:space="preserve"> </w:t>
      </w:r>
      <w:r>
        <w:rPr>
          <w:color w:val="111111"/>
          <w:sz w:val="24"/>
        </w:rPr>
        <w:t>information</w:t>
      </w:r>
      <w:r>
        <w:rPr>
          <w:color w:val="111111"/>
          <w:spacing w:val="-3"/>
          <w:sz w:val="24"/>
        </w:rPr>
        <w:t xml:space="preserve"> </w:t>
      </w:r>
      <w:r>
        <w:rPr>
          <w:color w:val="111111"/>
          <w:sz w:val="24"/>
        </w:rPr>
        <w:t>is</w:t>
      </w:r>
      <w:r>
        <w:rPr>
          <w:color w:val="111111"/>
          <w:spacing w:val="-4"/>
          <w:sz w:val="24"/>
        </w:rPr>
        <w:t xml:space="preserve"> </w:t>
      </w:r>
      <w:r>
        <w:rPr>
          <w:color w:val="111111"/>
          <w:sz w:val="24"/>
        </w:rPr>
        <w:t>held</w:t>
      </w:r>
      <w:r>
        <w:rPr>
          <w:color w:val="111111"/>
          <w:spacing w:val="-3"/>
          <w:sz w:val="24"/>
        </w:rPr>
        <w:t xml:space="preserve"> </w:t>
      </w:r>
      <w:r>
        <w:rPr>
          <w:color w:val="111111"/>
          <w:sz w:val="24"/>
        </w:rPr>
        <w:t>centrally,</w:t>
      </w:r>
      <w:r>
        <w:rPr>
          <w:color w:val="111111"/>
          <w:spacing w:val="-2"/>
          <w:sz w:val="24"/>
        </w:rPr>
        <w:t xml:space="preserve"> </w:t>
      </w:r>
      <w:r>
        <w:rPr>
          <w:color w:val="111111"/>
          <w:sz w:val="24"/>
        </w:rPr>
        <w:t>providers</w:t>
      </w:r>
      <w:r>
        <w:rPr>
          <w:color w:val="111111"/>
          <w:spacing w:val="-3"/>
          <w:sz w:val="24"/>
        </w:rPr>
        <w:t xml:space="preserve"> </w:t>
      </w:r>
      <w:r>
        <w:rPr>
          <w:color w:val="111111"/>
          <w:sz w:val="24"/>
        </w:rPr>
        <w:t>only</w:t>
      </w:r>
      <w:r>
        <w:rPr>
          <w:color w:val="111111"/>
          <w:spacing w:val="-3"/>
          <w:sz w:val="24"/>
        </w:rPr>
        <w:t xml:space="preserve"> </w:t>
      </w:r>
      <w:r>
        <w:rPr>
          <w:color w:val="111111"/>
          <w:sz w:val="24"/>
        </w:rPr>
        <w:t>need</w:t>
      </w:r>
      <w:r>
        <w:rPr>
          <w:color w:val="111111"/>
          <w:spacing w:val="-2"/>
          <w:sz w:val="24"/>
        </w:rPr>
        <w:t xml:space="preserve"> </w:t>
      </w:r>
      <w:r>
        <w:rPr>
          <w:color w:val="111111"/>
          <w:sz w:val="24"/>
        </w:rPr>
        <w:t>to</w:t>
      </w:r>
      <w:r>
        <w:rPr>
          <w:color w:val="111111"/>
          <w:spacing w:val="-3"/>
          <w:sz w:val="24"/>
        </w:rPr>
        <w:t xml:space="preserve"> </w:t>
      </w:r>
      <w:r>
        <w:rPr>
          <w:color w:val="111111"/>
          <w:sz w:val="24"/>
        </w:rPr>
        <w:t>refer</w:t>
      </w:r>
      <w:r>
        <w:rPr>
          <w:color w:val="111111"/>
          <w:spacing w:val="-4"/>
          <w:sz w:val="24"/>
        </w:rPr>
        <w:t xml:space="preserve"> </w:t>
      </w:r>
      <w:r>
        <w:rPr>
          <w:color w:val="111111"/>
          <w:sz w:val="24"/>
        </w:rPr>
        <w:t>to</w:t>
      </w:r>
      <w:r>
        <w:rPr>
          <w:color w:val="111111"/>
          <w:spacing w:val="-3"/>
          <w:sz w:val="24"/>
        </w:rPr>
        <w:t xml:space="preserve"> </w:t>
      </w:r>
      <w:r>
        <w:rPr>
          <w:color w:val="111111"/>
          <w:sz w:val="24"/>
        </w:rPr>
        <w:t xml:space="preserve">the </w:t>
      </w:r>
      <w:r>
        <w:rPr>
          <w:color w:val="111111"/>
          <w:spacing w:val="-2"/>
          <w:sz w:val="24"/>
        </w:rPr>
        <w:t>source.</w:t>
      </w:r>
    </w:p>
    <w:p w14:paraId="5591B384" w14:textId="77777777" w:rsidR="008825CD" w:rsidRDefault="00000000">
      <w:pPr>
        <w:pStyle w:val="Heading2"/>
        <w:spacing w:before="239"/>
      </w:pPr>
      <w:bookmarkStart w:id="143" w:name="Confirmation_and_signatures"/>
      <w:bookmarkStart w:id="144" w:name="_bookmark98"/>
      <w:bookmarkEnd w:id="143"/>
      <w:bookmarkEnd w:id="144"/>
      <w:r>
        <w:rPr>
          <w:color w:val="02466C"/>
        </w:rPr>
        <w:t>Confirmation</w:t>
      </w:r>
      <w:r>
        <w:rPr>
          <w:color w:val="02466C"/>
          <w:spacing w:val="-7"/>
        </w:rPr>
        <w:t xml:space="preserve"> </w:t>
      </w:r>
      <w:r>
        <w:rPr>
          <w:color w:val="02466C"/>
        </w:rPr>
        <w:t>and</w:t>
      </w:r>
      <w:r>
        <w:rPr>
          <w:color w:val="02466C"/>
          <w:spacing w:val="-6"/>
        </w:rPr>
        <w:t xml:space="preserve"> </w:t>
      </w:r>
      <w:r>
        <w:rPr>
          <w:color w:val="02466C"/>
          <w:spacing w:val="-2"/>
        </w:rPr>
        <w:t>signatures</w:t>
      </w:r>
    </w:p>
    <w:p w14:paraId="5591B385" w14:textId="77777777" w:rsidR="008825CD" w:rsidRDefault="00000000">
      <w:pPr>
        <w:pStyle w:val="ListParagraph"/>
        <w:numPr>
          <w:ilvl w:val="0"/>
          <w:numId w:val="7"/>
        </w:numPr>
        <w:tabs>
          <w:tab w:val="left" w:pos="720"/>
        </w:tabs>
        <w:spacing w:before="314" w:line="288" w:lineRule="auto"/>
        <w:ind w:left="720" w:right="1211"/>
        <w:rPr>
          <w:sz w:val="24"/>
        </w:rPr>
      </w:pPr>
      <w:r>
        <w:rPr>
          <w:color w:val="111111"/>
          <w:sz w:val="24"/>
        </w:rPr>
        <w:t>We</w:t>
      </w:r>
      <w:r>
        <w:rPr>
          <w:color w:val="111111"/>
          <w:spacing w:val="-4"/>
          <w:sz w:val="24"/>
        </w:rPr>
        <w:t xml:space="preserve"> </w:t>
      </w:r>
      <w:r>
        <w:rPr>
          <w:color w:val="111111"/>
          <w:sz w:val="24"/>
        </w:rPr>
        <w:t>accept</w:t>
      </w:r>
      <w:r>
        <w:rPr>
          <w:color w:val="111111"/>
          <w:spacing w:val="-5"/>
          <w:sz w:val="24"/>
        </w:rPr>
        <w:t xml:space="preserve"> </w:t>
      </w:r>
      <w:r>
        <w:rPr>
          <w:color w:val="111111"/>
          <w:sz w:val="24"/>
        </w:rPr>
        <w:t>electronic</w:t>
      </w:r>
      <w:r>
        <w:rPr>
          <w:color w:val="111111"/>
          <w:spacing w:val="-4"/>
          <w:sz w:val="24"/>
        </w:rPr>
        <w:t xml:space="preserve"> </w:t>
      </w:r>
      <w:r>
        <w:rPr>
          <w:color w:val="111111"/>
          <w:sz w:val="24"/>
        </w:rPr>
        <w:t>evidence,</w:t>
      </w:r>
      <w:r>
        <w:rPr>
          <w:color w:val="111111"/>
          <w:spacing w:val="-3"/>
          <w:sz w:val="24"/>
        </w:rPr>
        <w:t xml:space="preserve"> </w:t>
      </w:r>
      <w:r>
        <w:rPr>
          <w:color w:val="111111"/>
          <w:sz w:val="24"/>
        </w:rPr>
        <w:t>including</w:t>
      </w:r>
      <w:r>
        <w:rPr>
          <w:color w:val="111111"/>
          <w:spacing w:val="-4"/>
          <w:sz w:val="24"/>
        </w:rPr>
        <w:t xml:space="preserve"> </w:t>
      </w:r>
      <w:r>
        <w:rPr>
          <w:color w:val="111111"/>
          <w:sz w:val="24"/>
        </w:rPr>
        <w:t>electronic</w:t>
      </w:r>
      <w:r>
        <w:rPr>
          <w:color w:val="111111"/>
          <w:spacing w:val="-4"/>
          <w:sz w:val="24"/>
        </w:rPr>
        <w:t xml:space="preserve"> </w:t>
      </w:r>
      <w:r>
        <w:rPr>
          <w:color w:val="111111"/>
          <w:sz w:val="24"/>
        </w:rPr>
        <w:t>/</w:t>
      </w:r>
      <w:r>
        <w:rPr>
          <w:color w:val="111111"/>
          <w:spacing w:val="-3"/>
          <w:sz w:val="24"/>
        </w:rPr>
        <w:t xml:space="preserve"> </w:t>
      </w:r>
      <w:r>
        <w:rPr>
          <w:color w:val="111111"/>
          <w:sz w:val="24"/>
        </w:rPr>
        <w:t>digital</w:t>
      </w:r>
      <w:r>
        <w:rPr>
          <w:color w:val="111111"/>
          <w:spacing w:val="-4"/>
          <w:sz w:val="24"/>
        </w:rPr>
        <w:t xml:space="preserve"> </w:t>
      </w:r>
      <w:r>
        <w:rPr>
          <w:color w:val="111111"/>
          <w:sz w:val="24"/>
        </w:rPr>
        <w:t>signatures.</w:t>
      </w:r>
      <w:r>
        <w:rPr>
          <w:color w:val="111111"/>
          <w:spacing w:val="-3"/>
          <w:sz w:val="24"/>
        </w:rPr>
        <w:t xml:space="preserve"> </w:t>
      </w:r>
      <w:r>
        <w:rPr>
          <w:color w:val="111111"/>
          <w:sz w:val="24"/>
        </w:rPr>
        <w:t>Where evidence is electronic, providers must have wider systems and processes in place to assure that learners exist and are eligible for funds.</w:t>
      </w:r>
    </w:p>
    <w:p w14:paraId="5591B386" w14:textId="77777777" w:rsidR="008825CD" w:rsidRDefault="00000000">
      <w:pPr>
        <w:pStyle w:val="ListParagraph"/>
        <w:numPr>
          <w:ilvl w:val="0"/>
          <w:numId w:val="7"/>
        </w:numPr>
        <w:tabs>
          <w:tab w:val="left" w:pos="720"/>
        </w:tabs>
        <w:spacing w:line="288" w:lineRule="auto"/>
        <w:ind w:left="720" w:right="1024"/>
        <w:rPr>
          <w:sz w:val="24"/>
        </w:rPr>
      </w:pPr>
      <w:r>
        <w:rPr>
          <w:color w:val="111111"/>
          <w:sz w:val="24"/>
        </w:rPr>
        <w:t>Where an electronic or digital signature is being held, from any party for any reason, providers must ensure it is irrefutable. Systems and processes must be in place to assure to us that the original signature has not been altered. Where any</w:t>
      </w:r>
      <w:r>
        <w:rPr>
          <w:color w:val="111111"/>
          <w:spacing w:val="-3"/>
          <w:sz w:val="24"/>
        </w:rPr>
        <w:t xml:space="preserve"> </w:t>
      </w:r>
      <w:r>
        <w:rPr>
          <w:color w:val="111111"/>
          <w:sz w:val="24"/>
        </w:rPr>
        <w:t>document</w:t>
      </w:r>
      <w:r>
        <w:rPr>
          <w:color w:val="111111"/>
          <w:spacing w:val="-2"/>
          <w:sz w:val="24"/>
        </w:rPr>
        <w:t xml:space="preserve"> </w:t>
      </w:r>
      <w:r>
        <w:rPr>
          <w:color w:val="111111"/>
          <w:sz w:val="24"/>
        </w:rPr>
        <w:t>needs</w:t>
      </w:r>
      <w:r>
        <w:rPr>
          <w:color w:val="111111"/>
          <w:spacing w:val="-3"/>
          <w:sz w:val="24"/>
        </w:rPr>
        <w:t xml:space="preserve"> </w:t>
      </w:r>
      <w:r>
        <w:rPr>
          <w:color w:val="111111"/>
          <w:sz w:val="24"/>
        </w:rPr>
        <w:t>to</w:t>
      </w:r>
      <w:r>
        <w:rPr>
          <w:color w:val="111111"/>
          <w:spacing w:val="-3"/>
          <w:sz w:val="24"/>
        </w:rPr>
        <w:t xml:space="preserve"> </w:t>
      </w:r>
      <w:r>
        <w:rPr>
          <w:color w:val="111111"/>
          <w:sz w:val="24"/>
        </w:rPr>
        <w:t>be</w:t>
      </w:r>
      <w:r>
        <w:rPr>
          <w:color w:val="111111"/>
          <w:spacing w:val="-3"/>
          <w:sz w:val="24"/>
        </w:rPr>
        <w:t xml:space="preserve"> </w:t>
      </w:r>
      <w:r>
        <w:rPr>
          <w:color w:val="111111"/>
          <w:sz w:val="24"/>
        </w:rPr>
        <w:t>renewed</w:t>
      </w:r>
      <w:r>
        <w:rPr>
          <w:color w:val="111111"/>
          <w:spacing w:val="-3"/>
          <w:sz w:val="24"/>
        </w:rPr>
        <w:t xml:space="preserve"> </w:t>
      </w:r>
      <w:r>
        <w:rPr>
          <w:color w:val="111111"/>
          <w:sz w:val="24"/>
        </w:rPr>
        <w:t>and</w:t>
      </w:r>
      <w:r>
        <w:rPr>
          <w:color w:val="111111"/>
          <w:spacing w:val="-3"/>
          <w:sz w:val="24"/>
        </w:rPr>
        <w:t xml:space="preserve"> </w:t>
      </w:r>
      <w:r>
        <w:rPr>
          <w:color w:val="111111"/>
          <w:sz w:val="24"/>
        </w:rPr>
        <w:t>a</w:t>
      </w:r>
      <w:r>
        <w:rPr>
          <w:color w:val="111111"/>
          <w:spacing w:val="-3"/>
          <w:sz w:val="24"/>
        </w:rPr>
        <w:t xml:space="preserve"> </w:t>
      </w:r>
      <w:r>
        <w:rPr>
          <w:color w:val="111111"/>
          <w:sz w:val="24"/>
        </w:rPr>
        <w:t>new</w:t>
      </w:r>
      <w:r>
        <w:rPr>
          <w:color w:val="111111"/>
          <w:spacing w:val="-3"/>
          <w:sz w:val="24"/>
        </w:rPr>
        <w:t xml:space="preserve"> </w:t>
      </w:r>
      <w:r>
        <w:rPr>
          <w:color w:val="111111"/>
          <w:sz w:val="24"/>
        </w:rPr>
        <w:t>signature</w:t>
      </w:r>
      <w:r>
        <w:rPr>
          <w:color w:val="111111"/>
          <w:spacing w:val="-3"/>
          <w:sz w:val="24"/>
        </w:rPr>
        <w:t xml:space="preserve"> </w:t>
      </w:r>
      <w:r>
        <w:rPr>
          <w:color w:val="111111"/>
          <w:sz w:val="24"/>
        </w:rPr>
        <w:t>taken,</w:t>
      </w:r>
      <w:r>
        <w:rPr>
          <w:color w:val="111111"/>
          <w:spacing w:val="-2"/>
          <w:sz w:val="24"/>
        </w:rPr>
        <w:t xml:space="preserve"> </w:t>
      </w:r>
      <w:r>
        <w:rPr>
          <w:color w:val="111111"/>
          <w:sz w:val="24"/>
        </w:rPr>
        <w:t>it</w:t>
      </w:r>
      <w:r>
        <w:rPr>
          <w:color w:val="111111"/>
          <w:spacing w:val="-4"/>
          <w:sz w:val="24"/>
        </w:rPr>
        <w:t xml:space="preserve"> </w:t>
      </w:r>
      <w:r>
        <w:rPr>
          <w:color w:val="111111"/>
          <w:sz w:val="24"/>
        </w:rPr>
        <w:t>must</w:t>
      </w:r>
      <w:r>
        <w:rPr>
          <w:color w:val="111111"/>
          <w:spacing w:val="-2"/>
          <w:sz w:val="24"/>
        </w:rPr>
        <w:t xml:space="preserve"> </w:t>
      </w:r>
      <w:r>
        <w:rPr>
          <w:color w:val="111111"/>
          <w:sz w:val="24"/>
        </w:rPr>
        <w:t>be</w:t>
      </w:r>
      <w:r>
        <w:rPr>
          <w:color w:val="111111"/>
          <w:spacing w:val="-3"/>
          <w:sz w:val="24"/>
        </w:rPr>
        <w:t xml:space="preserve"> </w:t>
      </w:r>
      <w:r>
        <w:rPr>
          <w:color w:val="111111"/>
          <w:sz w:val="24"/>
        </w:rPr>
        <w:t>clear from when the new document takes effect and both must be held.</w:t>
      </w:r>
    </w:p>
    <w:p w14:paraId="5591B387" w14:textId="77777777" w:rsidR="008825CD" w:rsidRDefault="00000000">
      <w:pPr>
        <w:pStyle w:val="ListParagraph"/>
        <w:numPr>
          <w:ilvl w:val="1"/>
          <w:numId w:val="7"/>
        </w:numPr>
        <w:tabs>
          <w:tab w:val="left" w:pos="1555"/>
          <w:tab w:val="left" w:pos="1560"/>
        </w:tabs>
        <w:spacing w:line="288" w:lineRule="auto"/>
        <w:ind w:left="1560" w:right="1093"/>
        <w:rPr>
          <w:color w:val="111111"/>
          <w:sz w:val="24"/>
        </w:rPr>
      </w:pPr>
      <w:r>
        <w:rPr>
          <w:color w:val="111111"/>
          <w:sz w:val="24"/>
        </w:rPr>
        <w:t>Both</w:t>
      </w:r>
      <w:r>
        <w:rPr>
          <w:color w:val="111111"/>
          <w:spacing w:val="-4"/>
          <w:sz w:val="24"/>
        </w:rPr>
        <w:t xml:space="preserve"> </w:t>
      </w:r>
      <w:r>
        <w:rPr>
          <w:color w:val="111111"/>
          <w:sz w:val="24"/>
        </w:rPr>
        <w:t>electronic</w:t>
      </w:r>
      <w:r>
        <w:rPr>
          <w:color w:val="111111"/>
          <w:spacing w:val="-4"/>
          <w:sz w:val="24"/>
        </w:rPr>
        <w:t xml:space="preserve"> </w:t>
      </w:r>
      <w:r>
        <w:rPr>
          <w:color w:val="111111"/>
          <w:sz w:val="24"/>
        </w:rPr>
        <w:t>and</w:t>
      </w:r>
      <w:r>
        <w:rPr>
          <w:color w:val="111111"/>
          <w:spacing w:val="-4"/>
          <w:sz w:val="24"/>
        </w:rPr>
        <w:t xml:space="preserve"> </w:t>
      </w:r>
      <w:r>
        <w:rPr>
          <w:color w:val="111111"/>
          <w:sz w:val="24"/>
        </w:rPr>
        <w:t>digital</w:t>
      </w:r>
      <w:r>
        <w:rPr>
          <w:color w:val="111111"/>
          <w:spacing w:val="-4"/>
          <w:sz w:val="24"/>
        </w:rPr>
        <w:t xml:space="preserve"> </w:t>
      </w:r>
      <w:r>
        <w:rPr>
          <w:color w:val="111111"/>
          <w:sz w:val="24"/>
        </w:rPr>
        <w:t>signatures</w:t>
      </w:r>
      <w:r>
        <w:rPr>
          <w:color w:val="111111"/>
          <w:spacing w:val="-4"/>
          <w:sz w:val="24"/>
        </w:rPr>
        <w:t xml:space="preserve"> </w:t>
      </w:r>
      <w:r>
        <w:rPr>
          <w:color w:val="111111"/>
          <w:sz w:val="24"/>
        </w:rPr>
        <w:t>are</w:t>
      </w:r>
      <w:r>
        <w:rPr>
          <w:color w:val="111111"/>
          <w:spacing w:val="-4"/>
          <w:sz w:val="24"/>
        </w:rPr>
        <w:t xml:space="preserve"> </w:t>
      </w:r>
      <w:r>
        <w:rPr>
          <w:color w:val="111111"/>
          <w:sz w:val="24"/>
        </w:rPr>
        <w:t>acceptable,</w:t>
      </w:r>
      <w:r>
        <w:rPr>
          <w:color w:val="111111"/>
          <w:spacing w:val="-3"/>
          <w:sz w:val="24"/>
        </w:rPr>
        <w:t xml:space="preserve"> </w:t>
      </w:r>
      <w:r>
        <w:rPr>
          <w:color w:val="111111"/>
          <w:sz w:val="24"/>
        </w:rPr>
        <w:t>we</w:t>
      </w:r>
      <w:r>
        <w:rPr>
          <w:color w:val="111111"/>
          <w:spacing w:val="-4"/>
          <w:sz w:val="24"/>
        </w:rPr>
        <w:t xml:space="preserve"> </w:t>
      </w:r>
      <w:r>
        <w:rPr>
          <w:color w:val="111111"/>
          <w:sz w:val="24"/>
        </w:rPr>
        <w:t>do</w:t>
      </w:r>
      <w:r>
        <w:rPr>
          <w:color w:val="111111"/>
          <w:spacing w:val="-4"/>
          <w:sz w:val="24"/>
        </w:rPr>
        <w:t xml:space="preserve"> </w:t>
      </w:r>
      <w:r>
        <w:rPr>
          <w:color w:val="111111"/>
          <w:sz w:val="24"/>
        </w:rPr>
        <w:t>not</w:t>
      </w:r>
      <w:r>
        <w:rPr>
          <w:color w:val="111111"/>
          <w:spacing w:val="-3"/>
          <w:sz w:val="24"/>
        </w:rPr>
        <w:t xml:space="preserve"> </w:t>
      </w:r>
      <w:r>
        <w:rPr>
          <w:color w:val="111111"/>
          <w:sz w:val="24"/>
        </w:rPr>
        <w:t>specify which must be used, only that a secure process to obtain and store signatures is followed.</w:t>
      </w:r>
    </w:p>
    <w:p w14:paraId="5591B388" w14:textId="77777777" w:rsidR="008825CD" w:rsidRDefault="00000000">
      <w:pPr>
        <w:pStyle w:val="ListParagraph"/>
        <w:numPr>
          <w:ilvl w:val="1"/>
          <w:numId w:val="7"/>
        </w:numPr>
        <w:tabs>
          <w:tab w:val="left" w:pos="1555"/>
          <w:tab w:val="left" w:pos="1560"/>
        </w:tabs>
        <w:spacing w:line="288" w:lineRule="auto"/>
        <w:ind w:left="1560" w:right="758"/>
        <w:rPr>
          <w:color w:val="111111"/>
          <w:sz w:val="24"/>
        </w:rPr>
      </w:pPr>
      <w:r>
        <w:rPr>
          <w:color w:val="111111"/>
          <w:sz w:val="24"/>
        </w:rPr>
        <w:t>An</w:t>
      </w:r>
      <w:r>
        <w:rPr>
          <w:color w:val="111111"/>
          <w:spacing w:val="-3"/>
          <w:sz w:val="24"/>
        </w:rPr>
        <w:t xml:space="preserve"> </w:t>
      </w:r>
      <w:r>
        <w:rPr>
          <w:color w:val="111111"/>
          <w:sz w:val="24"/>
        </w:rPr>
        <w:t>electronic</w:t>
      </w:r>
      <w:r>
        <w:rPr>
          <w:color w:val="111111"/>
          <w:spacing w:val="-3"/>
          <w:sz w:val="24"/>
        </w:rPr>
        <w:t xml:space="preserve"> </w:t>
      </w:r>
      <w:r>
        <w:rPr>
          <w:color w:val="111111"/>
          <w:sz w:val="24"/>
        </w:rPr>
        <w:t>signature</w:t>
      </w:r>
      <w:r>
        <w:rPr>
          <w:color w:val="111111"/>
          <w:spacing w:val="-2"/>
          <w:sz w:val="24"/>
        </w:rPr>
        <w:t xml:space="preserve"> </w:t>
      </w:r>
      <w:r>
        <w:rPr>
          <w:color w:val="111111"/>
          <w:sz w:val="24"/>
        </w:rPr>
        <w:t>is</w:t>
      </w:r>
      <w:r>
        <w:rPr>
          <w:color w:val="111111"/>
          <w:spacing w:val="-3"/>
          <w:sz w:val="24"/>
        </w:rPr>
        <w:t xml:space="preserve"> </w:t>
      </w:r>
      <w:r>
        <w:rPr>
          <w:color w:val="111111"/>
          <w:sz w:val="24"/>
        </w:rPr>
        <w:t>defined</w:t>
      </w:r>
      <w:r>
        <w:rPr>
          <w:color w:val="111111"/>
          <w:spacing w:val="-3"/>
          <w:sz w:val="24"/>
        </w:rPr>
        <w:t xml:space="preserve"> </w:t>
      </w:r>
      <w:r>
        <w:rPr>
          <w:color w:val="111111"/>
          <w:sz w:val="24"/>
        </w:rPr>
        <w:t>as</w:t>
      </w:r>
      <w:r>
        <w:rPr>
          <w:color w:val="111111"/>
          <w:spacing w:val="-3"/>
          <w:sz w:val="24"/>
        </w:rPr>
        <w:t xml:space="preserve"> </w:t>
      </w:r>
      <w:r>
        <w:rPr>
          <w:color w:val="111111"/>
          <w:sz w:val="24"/>
        </w:rPr>
        <w:t>any</w:t>
      </w:r>
      <w:r>
        <w:rPr>
          <w:color w:val="111111"/>
          <w:spacing w:val="-3"/>
          <w:sz w:val="24"/>
        </w:rPr>
        <w:t xml:space="preserve"> </w:t>
      </w:r>
      <w:r>
        <w:rPr>
          <w:color w:val="111111"/>
          <w:sz w:val="24"/>
        </w:rPr>
        <w:t>electronic</w:t>
      </w:r>
      <w:r>
        <w:rPr>
          <w:color w:val="111111"/>
          <w:spacing w:val="-3"/>
          <w:sz w:val="24"/>
        </w:rPr>
        <w:t xml:space="preserve"> </w:t>
      </w:r>
      <w:r>
        <w:rPr>
          <w:color w:val="111111"/>
          <w:sz w:val="24"/>
        </w:rPr>
        <w:t>symbol</w:t>
      </w:r>
      <w:r>
        <w:rPr>
          <w:color w:val="111111"/>
          <w:spacing w:val="-3"/>
          <w:sz w:val="24"/>
        </w:rPr>
        <w:t xml:space="preserve"> </w:t>
      </w:r>
      <w:r>
        <w:rPr>
          <w:color w:val="111111"/>
          <w:sz w:val="24"/>
        </w:rPr>
        <w:t>or</w:t>
      </w:r>
      <w:r>
        <w:rPr>
          <w:color w:val="111111"/>
          <w:spacing w:val="-2"/>
          <w:sz w:val="24"/>
        </w:rPr>
        <w:t xml:space="preserve"> </w:t>
      </w:r>
      <w:r>
        <w:rPr>
          <w:color w:val="111111"/>
          <w:sz w:val="24"/>
        </w:rPr>
        <w:t>process</w:t>
      </w:r>
      <w:r>
        <w:rPr>
          <w:color w:val="111111"/>
          <w:spacing w:val="-3"/>
          <w:sz w:val="24"/>
        </w:rPr>
        <w:t xml:space="preserve"> </w:t>
      </w:r>
      <w:r>
        <w:rPr>
          <w:color w:val="111111"/>
          <w:sz w:val="24"/>
        </w:rPr>
        <w:t>that is associated with any record or document where there is an intention to sign the document by any party involved. An electronic signature can be anything from a check box to a signature.</w:t>
      </w:r>
    </w:p>
    <w:p w14:paraId="5591B389" w14:textId="77777777" w:rsidR="008825CD" w:rsidRDefault="00000000">
      <w:pPr>
        <w:pStyle w:val="ListParagraph"/>
        <w:numPr>
          <w:ilvl w:val="1"/>
          <w:numId w:val="7"/>
        </w:numPr>
        <w:tabs>
          <w:tab w:val="left" w:pos="1555"/>
          <w:tab w:val="left" w:pos="1560"/>
        </w:tabs>
        <w:spacing w:line="288" w:lineRule="auto"/>
        <w:ind w:left="1560" w:right="744"/>
        <w:rPr>
          <w:color w:val="111111"/>
          <w:sz w:val="24"/>
        </w:rPr>
      </w:pPr>
      <w:r>
        <w:rPr>
          <w:color w:val="111111"/>
          <w:sz w:val="24"/>
        </w:rPr>
        <w:t>A digital signature is where a document with an electronic signature is secured by a process making it irrefutable. It is a digital fingerprint which captures the act of signing by applying security to a document. Usually documents</w:t>
      </w:r>
      <w:r>
        <w:rPr>
          <w:color w:val="111111"/>
          <w:spacing w:val="-4"/>
          <w:sz w:val="24"/>
        </w:rPr>
        <w:t xml:space="preserve"> </w:t>
      </w:r>
      <w:r>
        <w:rPr>
          <w:color w:val="111111"/>
          <w:sz w:val="24"/>
        </w:rPr>
        <w:t>which</w:t>
      </w:r>
      <w:r>
        <w:rPr>
          <w:color w:val="111111"/>
          <w:spacing w:val="-4"/>
          <w:sz w:val="24"/>
        </w:rPr>
        <w:t xml:space="preserve"> </w:t>
      </w:r>
      <w:r>
        <w:rPr>
          <w:color w:val="111111"/>
          <w:sz w:val="24"/>
        </w:rPr>
        <w:t>have</w:t>
      </w:r>
      <w:r>
        <w:rPr>
          <w:color w:val="111111"/>
          <w:spacing w:val="-4"/>
          <w:sz w:val="24"/>
        </w:rPr>
        <w:t xml:space="preserve"> </w:t>
      </w:r>
      <w:r>
        <w:rPr>
          <w:color w:val="111111"/>
          <w:sz w:val="24"/>
        </w:rPr>
        <w:t>a</w:t>
      </w:r>
      <w:r>
        <w:rPr>
          <w:color w:val="111111"/>
          <w:spacing w:val="-4"/>
          <w:sz w:val="24"/>
        </w:rPr>
        <w:t xml:space="preserve"> </w:t>
      </w:r>
      <w:r>
        <w:rPr>
          <w:color w:val="111111"/>
          <w:sz w:val="24"/>
        </w:rPr>
        <w:t>digital</w:t>
      </w:r>
      <w:r>
        <w:rPr>
          <w:color w:val="111111"/>
          <w:spacing w:val="-4"/>
          <w:sz w:val="24"/>
        </w:rPr>
        <w:t xml:space="preserve"> </w:t>
      </w:r>
      <w:r>
        <w:rPr>
          <w:color w:val="111111"/>
          <w:sz w:val="24"/>
        </w:rPr>
        <w:t>signature</w:t>
      </w:r>
      <w:r>
        <w:rPr>
          <w:color w:val="111111"/>
          <w:spacing w:val="-4"/>
          <w:sz w:val="24"/>
        </w:rPr>
        <w:t xml:space="preserve"> </w:t>
      </w:r>
      <w:r>
        <w:rPr>
          <w:color w:val="111111"/>
          <w:sz w:val="24"/>
        </w:rPr>
        <w:t>embedded</w:t>
      </w:r>
      <w:r>
        <w:rPr>
          <w:color w:val="111111"/>
          <w:spacing w:val="-4"/>
          <w:sz w:val="24"/>
        </w:rPr>
        <w:t xml:space="preserve"> </w:t>
      </w:r>
      <w:r>
        <w:rPr>
          <w:color w:val="111111"/>
          <w:sz w:val="24"/>
        </w:rPr>
        <w:t>are</w:t>
      </w:r>
      <w:r>
        <w:rPr>
          <w:color w:val="111111"/>
          <w:spacing w:val="-4"/>
          <w:sz w:val="24"/>
        </w:rPr>
        <w:t xml:space="preserve"> </w:t>
      </w:r>
      <w:r>
        <w:rPr>
          <w:color w:val="111111"/>
          <w:sz w:val="24"/>
        </w:rPr>
        <w:t>extremely</w:t>
      </w:r>
      <w:r>
        <w:rPr>
          <w:color w:val="111111"/>
          <w:spacing w:val="-4"/>
          <w:sz w:val="24"/>
        </w:rPr>
        <w:t xml:space="preserve"> </w:t>
      </w:r>
      <w:r>
        <w:rPr>
          <w:color w:val="111111"/>
          <w:sz w:val="24"/>
        </w:rPr>
        <w:t>secure and cannot be accessed or amended easily.</w:t>
      </w:r>
    </w:p>
    <w:p w14:paraId="5591B38A" w14:textId="77777777" w:rsidR="008825CD" w:rsidRDefault="008825CD">
      <w:pPr>
        <w:pStyle w:val="ListParagraph"/>
        <w:spacing w:line="288" w:lineRule="auto"/>
        <w:rPr>
          <w:sz w:val="24"/>
        </w:rPr>
        <w:sectPr w:rsidR="008825CD">
          <w:pgSz w:w="11910" w:h="16840"/>
          <w:pgMar w:top="1120" w:right="566" w:bottom="960" w:left="1133" w:header="718" w:footer="777" w:gutter="0"/>
          <w:cols w:space="720"/>
        </w:sectPr>
      </w:pPr>
    </w:p>
    <w:p w14:paraId="5591B38B" w14:textId="77777777" w:rsidR="008825CD" w:rsidRDefault="00000000">
      <w:pPr>
        <w:pStyle w:val="ListParagraph"/>
        <w:numPr>
          <w:ilvl w:val="0"/>
          <w:numId w:val="7"/>
        </w:numPr>
        <w:tabs>
          <w:tab w:val="left" w:pos="721"/>
        </w:tabs>
        <w:spacing w:before="123" w:line="288" w:lineRule="auto"/>
        <w:ind w:right="1480"/>
        <w:rPr>
          <w:sz w:val="24"/>
        </w:rPr>
      </w:pPr>
      <w:r>
        <w:rPr>
          <w:color w:val="111111"/>
          <w:sz w:val="24"/>
        </w:rPr>
        <w:t>Providers</w:t>
      </w:r>
      <w:r>
        <w:rPr>
          <w:color w:val="111111"/>
          <w:spacing w:val="-4"/>
          <w:sz w:val="24"/>
        </w:rPr>
        <w:t xml:space="preserve"> </w:t>
      </w:r>
      <w:r>
        <w:rPr>
          <w:color w:val="111111"/>
          <w:sz w:val="24"/>
        </w:rPr>
        <w:t>must</w:t>
      </w:r>
      <w:r>
        <w:rPr>
          <w:color w:val="111111"/>
          <w:spacing w:val="-3"/>
          <w:sz w:val="24"/>
        </w:rPr>
        <w:t xml:space="preserve"> </w:t>
      </w:r>
      <w:r>
        <w:rPr>
          <w:color w:val="111111"/>
          <w:sz w:val="24"/>
        </w:rPr>
        <w:t>keep</w:t>
      </w:r>
      <w:r>
        <w:rPr>
          <w:color w:val="111111"/>
          <w:spacing w:val="-5"/>
          <w:sz w:val="24"/>
        </w:rPr>
        <w:t xml:space="preserve"> </w:t>
      </w:r>
      <w:r>
        <w:rPr>
          <w:color w:val="111111"/>
          <w:sz w:val="24"/>
        </w:rPr>
        <w:t>effective</w:t>
      </w:r>
      <w:r>
        <w:rPr>
          <w:color w:val="111111"/>
          <w:spacing w:val="-4"/>
          <w:sz w:val="24"/>
        </w:rPr>
        <w:t xml:space="preserve"> </w:t>
      </w:r>
      <w:r>
        <w:rPr>
          <w:color w:val="111111"/>
          <w:sz w:val="24"/>
        </w:rPr>
        <w:t>and</w:t>
      </w:r>
      <w:r>
        <w:rPr>
          <w:color w:val="111111"/>
          <w:spacing w:val="-4"/>
          <w:sz w:val="24"/>
        </w:rPr>
        <w:t xml:space="preserve"> </w:t>
      </w:r>
      <w:r>
        <w:rPr>
          <w:color w:val="111111"/>
          <w:sz w:val="24"/>
        </w:rPr>
        <w:t>reliable</w:t>
      </w:r>
      <w:r>
        <w:rPr>
          <w:color w:val="111111"/>
          <w:spacing w:val="-4"/>
          <w:sz w:val="24"/>
        </w:rPr>
        <w:t xml:space="preserve"> </w:t>
      </w:r>
      <w:r>
        <w:rPr>
          <w:color w:val="111111"/>
          <w:sz w:val="24"/>
        </w:rPr>
        <w:t>evidence</w:t>
      </w:r>
      <w:r>
        <w:rPr>
          <w:color w:val="111111"/>
          <w:spacing w:val="-4"/>
          <w:sz w:val="24"/>
        </w:rPr>
        <w:t xml:space="preserve"> </w:t>
      </w:r>
      <w:r>
        <w:rPr>
          <w:color w:val="111111"/>
          <w:sz w:val="24"/>
        </w:rPr>
        <w:t>and</w:t>
      </w:r>
      <w:r>
        <w:rPr>
          <w:color w:val="111111"/>
          <w:spacing w:val="-4"/>
          <w:sz w:val="24"/>
        </w:rPr>
        <w:t xml:space="preserve"> </w:t>
      </w:r>
      <w:r>
        <w:rPr>
          <w:color w:val="111111"/>
          <w:sz w:val="24"/>
        </w:rPr>
        <w:t>are</w:t>
      </w:r>
      <w:r>
        <w:rPr>
          <w:color w:val="111111"/>
          <w:spacing w:val="-4"/>
          <w:sz w:val="24"/>
        </w:rPr>
        <w:t xml:space="preserve"> </w:t>
      </w:r>
      <w:r>
        <w:rPr>
          <w:color w:val="111111"/>
          <w:sz w:val="24"/>
        </w:rPr>
        <w:t>responsible</w:t>
      </w:r>
      <w:r>
        <w:rPr>
          <w:color w:val="111111"/>
          <w:spacing w:val="-4"/>
          <w:sz w:val="24"/>
        </w:rPr>
        <w:t xml:space="preserve"> </w:t>
      </w:r>
      <w:r>
        <w:rPr>
          <w:color w:val="111111"/>
          <w:sz w:val="24"/>
        </w:rPr>
        <w:t>for making the evidence they hold easily available to us when we need it.</w:t>
      </w:r>
    </w:p>
    <w:p w14:paraId="5591B38C" w14:textId="77777777" w:rsidR="008825CD" w:rsidRDefault="00000000">
      <w:pPr>
        <w:pStyle w:val="Heading2"/>
        <w:spacing w:before="239"/>
      </w:pPr>
      <w:bookmarkStart w:id="145" w:name="_bookmark99"/>
      <w:bookmarkEnd w:id="145"/>
      <w:r>
        <w:rPr>
          <w:color w:val="02466C"/>
        </w:rPr>
        <w:t>Individualised</w:t>
      </w:r>
      <w:r>
        <w:rPr>
          <w:color w:val="02466C"/>
          <w:spacing w:val="-8"/>
        </w:rPr>
        <w:t xml:space="preserve"> </w:t>
      </w:r>
      <w:r>
        <w:rPr>
          <w:color w:val="02466C"/>
        </w:rPr>
        <w:t>learner</w:t>
      </w:r>
      <w:r>
        <w:rPr>
          <w:color w:val="02466C"/>
          <w:spacing w:val="-8"/>
        </w:rPr>
        <w:t xml:space="preserve"> </w:t>
      </w:r>
      <w:r>
        <w:rPr>
          <w:color w:val="02466C"/>
        </w:rPr>
        <w:t>record</w:t>
      </w:r>
      <w:r>
        <w:rPr>
          <w:color w:val="02466C"/>
          <w:spacing w:val="-7"/>
        </w:rPr>
        <w:t xml:space="preserve"> </w:t>
      </w:r>
      <w:r>
        <w:rPr>
          <w:color w:val="02466C"/>
          <w:spacing w:val="-2"/>
        </w:rPr>
        <w:t>(ILR)</w:t>
      </w:r>
    </w:p>
    <w:p w14:paraId="5591B38D" w14:textId="77777777" w:rsidR="008825CD" w:rsidRDefault="00000000">
      <w:pPr>
        <w:pStyle w:val="ListParagraph"/>
        <w:numPr>
          <w:ilvl w:val="0"/>
          <w:numId w:val="7"/>
        </w:numPr>
        <w:tabs>
          <w:tab w:val="left" w:pos="720"/>
        </w:tabs>
        <w:spacing w:before="315" w:line="288" w:lineRule="auto"/>
        <w:ind w:left="720" w:right="1385"/>
        <w:rPr>
          <w:sz w:val="24"/>
        </w:rPr>
      </w:pPr>
      <w:r>
        <w:rPr>
          <w:color w:val="111111"/>
          <w:sz w:val="24"/>
        </w:rPr>
        <w:t>The</w:t>
      </w:r>
      <w:r>
        <w:rPr>
          <w:color w:val="111111"/>
          <w:spacing w:val="-3"/>
          <w:sz w:val="24"/>
        </w:rPr>
        <w:t xml:space="preserve"> </w:t>
      </w:r>
      <w:r>
        <w:rPr>
          <w:color w:val="111111"/>
          <w:sz w:val="24"/>
        </w:rPr>
        <w:t>evidence</w:t>
      </w:r>
      <w:r>
        <w:rPr>
          <w:color w:val="111111"/>
          <w:spacing w:val="-3"/>
          <w:sz w:val="24"/>
        </w:rPr>
        <w:t xml:space="preserve"> </w:t>
      </w:r>
      <w:r>
        <w:rPr>
          <w:color w:val="111111"/>
          <w:sz w:val="24"/>
        </w:rPr>
        <w:t>pack</w:t>
      </w:r>
      <w:r>
        <w:rPr>
          <w:color w:val="111111"/>
          <w:spacing w:val="-3"/>
          <w:sz w:val="24"/>
        </w:rPr>
        <w:t xml:space="preserve"> </w:t>
      </w:r>
      <w:r>
        <w:rPr>
          <w:color w:val="111111"/>
          <w:sz w:val="24"/>
        </w:rPr>
        <w:t>must</w:t>
      </w:r>
      <w:r>
        <w:rPr>
          <w:color w:val="111111"/>
          <w:spacing w:val="-2"/>
          <w:sz w:val="24"/>
        </w:rPr>
        <w:t xml:space="preserve"> </w:t>
      </w:r>
      <w:r>
        <w:rPr>
          <w:color w:val="111111"/>
          <w:sz w:val="24"/>
        </w:rPr>
        <w:t>include</w:t>
      </w:r>
      <w:r>
        <w:rPr>
          <w:color w:val="111111"/>
          <w:spacing w:val="-3"/>
          <w:sz w:val="24"/>
        </w:rPr>
        <w:t xml:space="preserve"> </w:t>
      </w:r>
      <w:r>
        <w:rPr>
          <w:color w:val="111111"/>
          <w:sz w:val="24"/>
        </w:rPr>
        <w:t>all</w:t>
      </w:r>
      <w:r>
        <w:rPr>
          <w:color w:val="111111"/>
          <w:spacing w:val="-3"/>
          <w:sz w:val="24"/>
        </w:rPr>
        <w:t xml:space="preserve"> </w:t>
      </w:r>
      <w:r>
        <w:rPr>
          <w:color w:val="111111"/>
          <w:sz w:val="24"/>
        </w:rPr>
        <w:t>information</w:t>
      </w:r>
      <w:r>
        <w:rPr>
          <w:color w:val="111111"/>
          <w:spacing w:val="-3"/>
          <w:sz w:val="24"/>
        </w:rPr>
        <w:t xml:space="preserve"> </w:t>
      </w:r>
      <w:r>
        <w:rPr>
          <w:color w:val="111111"/>
          <w:sz w:val="24"/>
        </w:rPr>
        <w:t>reported</w:t>
      </w:r>
      <w:r>
        <w:rPr>
          <w:color w:val="111111"/>
          <w:spacing w:val="-3"/>
          <w:sz w:val="24"/>
        </w:rPr>
        <w:t xml:space="preserve"> </w:t>
      </w:r>
      <w:r>
        <w:rPr>
          <w:color w:val="111111"/>
          <w:sz w:val="24"/>
        </w:rPr>
        <w:t>to</w:t>
      </w:r>
      <w:r>
        <w:rPr>
          <w:color w:val="111111"/>
          <w:spacing w:val="-3"/>
          <w:sz w:val="24"/>
        </w:rPr>
        <w:t xml:space="preserve"> </w:t>
      </w:r>
      <w:r>
        <w:rPr>
          <w:color w:val="111111"/>
          <w:sz w:val="24"/>
        </w:rPr>
        <w:t>us</w:t>
      </w:r>
      <w:r>
        <w:rPr>
          <w:color w:val="111111"/>
          <w:spacing w:val="-3"/>
          <w:sz w:val="24"/>
        </w:rPr>
        <w:t xml:space="preserve"> </w:t>
      </w:r>
      <w:r>
        <w:rPr>
          <w:color w:val="111111"/>
          <w:sz w:val="24"/>
        </w:rPr>
        <w:t>in</w:t>
      </w:r>
      <w:r>
        <w:rPr>
          <w:color w:val="111111"/>
          <w:spacing w:val="-3"/>
          <w:sz w:val="24"/>
        </w:rPr>
        <w:t xml:space="preserve"> </w:t>
      </w:r>
      <w:r>
        <w:rPr>
          <w:color w:val="111111"/>
          <w:sz w:val="24"/>
        </w:rPr>
        <w:t>the</w:t>
      </w:r>
      <w:r>
        <w:rPr>
          <w:color w:val="111111"/>
          <w:spacing w:val="-4"/>
          <w:sz w:val="24"/>
        </w:rPr>
        <w:t xml:space="preserve"> </w:t>
      </w:r>
      <w:r>
        <w:rPr>
          <w:color w:val="111111"/>
          <w:sz w:val="24"/>
        </w:rPr>
        <w:t>ILR</w:t>
      </w:r>
      <w:r>
        <w:rPr>
          <w:color w:val="111111"/>
          <w:spacing w:val="-3"/>
          <w:sz w:val="24"/>
        </w:rPr>
        <w:t xml:space="preserve"> </w:t>
      </w:r>
      <w:r>
        <w:rPr>
          <w:color w:val="111111"/>
          <w:sz w:val="24"/>
        </w:rPr>
        <w:t xml:space="preserve">and the </w:t>
      </w:r>
      <w:hyperlink r:id="rId42">
        <w:r w:rsidR="008825CD">
          <w:rPr>
            <w:color w:val="111111"/>
            <w:sz w:val="24"/>
          </w:rPr>
          <w:t>earnings adjustment statement (EAS)</w:t>
        </w:r>
      </w:hyperlink>
      <w:r>
        <w:rPr>
          <w:color w:val="111111"/>
          <w:sz w:val="24"/>
        </w:rPr>
        <w:t xml:space="preserve"> and if it applies, the supporting evidence for the data providers report.</w:t>
      </w:r>
    </w:p>
    <w:p w14:paraId="5591B38E" w14:textId="77777777" w:rsidR="008825CD" w:rsidRDefault="00000000">
      <w:pPr>
        <w:pStyle w:val="ListParagraph"/>
        <w:numPr>
          <w:ilvl w:val="0"/>
          <w:numId w:val="7"/>
        </w:numPr>
        <w:tabs>
          <w:tab w:val="left" w:pos="720"/>
        </w:tabs>
        <w:spacing w:line="288" w:lineRule="auto"/>
        <w:ind w:left="720" w:right="1027"/>
        <w:rPr>
          <w:sz w:val="24"/>
        </w:rPr>
      </w:pPr>
      <w:r>
        <w:rPr>
          <w:color w:val="111111"/>
          <w:sz w:val="24"/>
        </w:rPr>
        <w:t>Providers</w:t>
      </w:r>
      <w:r>
        <w:rPr>
          <w:color w:val="111111"/>
          <w:spacing w:val="-3"/>
          <w:sz w:val="24"/>
        </w:rPr>
        <w:t xml:space="preserve"> </w:t>
      </w:r>
      <w:r>
        <w:rPr>
          <w:color w:val="111111"/>
          <w:sz w:val="24"/>
        </w:rPr>
        <w:t>must</w:t>
      </w:r>
      <w:r>
        <w:rPr>
          <w:color w:val="111111"/>
          <w:spacing w:val="-2"/>
          <w:sz w:val="24"/>
        </w:rPr>
        <w:t xml:space="preserve"> </w:t>
      </w:r>
      <w:r>
        <w:rPr>
          <w:color w:val="111111"/>
          <w:sz w:val="24"/>
        </w:rPr>
        <w:t>accurately</w:t>
      </w:r>
      <w:r>
        <w:rPr>
          <w:color w:val="111111"/>
          <w:spacing w:val="-3"/>
          <w:sz w:val="24"/>
        </w:rPr>
        <w:t xml:space="preserve"> </w:t>
      </w:r>
      <w:r>
        <w:rPr>
          <w:color w:val="111111"/>
          <w:sz w:val="24"/>
        </w:rPr>
        <w:t>complete</w:t>
      </w:r>
      <w:r>
        <w:rPr>
          <w:color w:val="111111"/>
          <w:spacing w:val="-3"/>
          <w:sz w:val="24"/>
        </w:rPr>
        <w:t xml:space="preserve"> </w:t>
      </w:r>
      <w:r>
        <w:rPr>
          <w:color w:val="111111"/>
          <w:sz w:val="24"/>
        </w:rPr>
        <w:t>all</w:t>
      </w:r>
      <w:r>
        <w:rPr>
          <w:color w:val="111111"/>
          <w:spacing w:val="-3"/>
          <w:sz w:val="24"/>
        </w:rPr>
        <w:t xml:space="preserve"> </w:t>
      </w:r>
      <w:r>
        <w:rPr>
          <w:color w:val="111111"/>
          <w:sz w:val="24"/>
        </w:rPr>
        <w:t>ILR</w:t>
      </w:r>
      <w:r>
        <w:rPr>
          <w:color w:val="111111"/>
          <w:spacing w:val="-3"/>
          <w:sz w:val="24"/>
        </w:rPr>
        <w:t xml:space="preserve"> </w:t>
      </w:r>
      <w:r>
        <w:rPr>
          <w:color w:val="111111"/>
          <w:sz w:val="24"/>
        </w:rPr>
        <w:t>fields</w:t>
      </w:r>
      <w:r>
        <w:rPr>
          <w:color w:val="111111"/>
          <w:spacing w:val="-3"/>
          <w:sz w:val="24"/>
        </w:rPr>
        <w:t xml:space="preserve"> </w:t>
      </w:r>
      <w:r>
        <w:rPr>
          <w:color w:val="111111"/>
          <w:sz w:val="24"/>
        </w:rPr>
        <w:t>for</w:t>
      </w:r>
      <w:r>
        <w:rPr>
          <w:color w:val="111111"/>
          <w:spacing w:val="-2"/>
          <w:sz w:val="24"/>
        </w:rPr>
        <w:t xml:space="preserve"> </w:t>
      </w:r>
      <w:r>
        <w:rPr>
          <w:color w:val="111111"/>
          <w:sz w:val="24"/>
        </w:rPr>
        <w:t>a</w:t>
      </w:r>
      <w:r>
        <w:rPr>
          <w:color w:val="111111"/>
          <w:spacing w:val="-3"/>
          <w:sz w:val="24"/>
        </w:rPr>
        <w:t xml:space="preserve"> </w:t>
      </w:r>
      <w:r>
        <w:rPr>
          <w:color w:val="111111"/>
          <w:sz w:val="24"/>
        </w:rPr>
        <w:t>learner</w:t>
      </w:r>
      <w:r>
        <w:rPr>
          <w:color w:val="111111"/>
          <w:spacing w:val="-2"/>
          <w:sz w:val="24"/>
        </w:rPr>
        <w:t xml:space="preserve"> </w:t>
      </w:r>
      <w:r>
        <w:rPr>
          <w:color w:val="111111"/>
          <w:sz w:val="24"/>
        </w:rPr>
        <w:t>as</w:t>
      </w:r>
      <w:r>
        <w:rPr>
          <w:color w:val="111111"/>
          <w:spacing w:val="-3"/>
          <w:sz w:val="24"/>
        </w:rPr>
        <w:t xml:space="preserve"> </w:t>
      </w:r>
      <w:r>
        <w:rPr>
          <w:color w:val="111111"/>
          <w:sz w:val="24"/>
        </w:rPr>
        <w:t>required</w:t>
      </w:r>
      <w:r>
        <w:rPr>
          <w:color w:val="111111"/>
          <w:spacing w:val="-3"/>
          <w:sz w:val="24"/>
        </w:rPr>
        <w:t xml:space="preserve"> </w:t>
      </w:r>
      <w:r>
        <w:rPr>
          <w:color w:val="111111"/>
          <w:sz w:val="24"/>
        </w:rPr>
        <w:t>in</w:t>
      </w:r>
      <w:r>
        <w:rPr>
          <w:color w:val="111111"/>
          <w:spacing w:val="-3"/>
          <w:sz w:val="24"/>
        </w:rPr>
        <w:t xml:space="preserve"> </w:t>
      </w:r>
      <w:r>
        <w:rPr>
          <w:color w:val="111111"/>
          <w:sz w:val="24"/>
        </w:rPr>
        <w:t xml:space="preserve">the </w:t>
      </w:r>
      <w:hyperlink r:id="rId43">
        <w:r w:rsidR="008825CD">
          <w:rPr>
            <w:color w:val="111111"/>
            <w:sz w:val="24"/>
          </w:rPr>
          <w:t>ILR specification</w:t>
        </w:r>
      </w:hyperlink>
      <w:r>
        <w:rPr>
          <w:color w:val="111111"/>
          <w:sz w:val="24"/>
        </w:rPr>
        <w:t>, even if they are not used for funding. This includes reporting an accurate National Insurance number for the learner. Employers must also make sure that the PAYE scheme used in the apprenticeship service account for the learner is linked to the National Insurance number for the learner declared by the provider in the ILR. Where provider data does not support the funding they have claimed, we will take action to get this corrected and could recover funds.</w:t>
      </w:r>
    </w:p>
    <w:p w14:paraId="5591B38F" w14:textId="77777777" w:rsidR="008825CD" w:rsidRDefault="00000000">
      <w:pPr>
        <w:pStyle w:val="ListParagraph"/>
        <w:numPr>
          <w:ilvl w:val="0"/>
          <w:numId w:val="7"/>
        </w:numPr>
        <w:tabs>
          <w:tab w:val="left" w:pos="720"/>
        </w:tabs>
        <w:spacing w:before="239" w:line="288" w:lineRule="auto"/>
        <w:ind w:left="720" w:right="1174"/>
        <w:rPr>
          <w:sz w:val="24"/>
        </w:rPr>
      </w:pPr>
      <w:r>
        <w:rPr>
          <w:color w:val="111111"/>
          <w:sz w:val="24"/>
        </w:rPr>
        <w:t>The</w:t>
      </w:r>
      <w:r>
        <w:rPr>
          <w:color w:val="111111"/>
          <w:spacing w:val="-4"/>
          <w:sz w:val="24"/>
        </w:rPr>
        <w:t xml:space="preserve"> </w:t>
      </w:r>
      <w:r>
        <w:rPr>
          <w:color w:val="111111"/>
          <w:sz w:val="24"/>
        </w:rPr>
        <w:t>ILR</w:t>
      </w:r>
      <w:r>
        <w:rPr>
          <w:color w:val="111111"/>
          <w:spacing w:val="-4"/>
          <w:sz w:val="24"/>
        </w:rPr>
        <w:t xml:space="preserve"> </w:t>
      </w:r>
      <w:r>
        <w:rPr>
          <w:color w:val="111111"/>
          <w:sz w:val="24"/>
        </w:rPr>
        <w:t>must</w:t>
      </w:r>
      <w:r>
        <w:rPr>
          <w:color w:val="111111"/>
          <w:spacing w:val="-3"/>
          <w:sz w:val="24"/>
        </w:rPr>
        <w:t xml:space="preserve"> </w:t>
      </w:r>
      <w:r>
        <w:rPr>
          <w:color w:val="111111"/>
          <w:sz w:val="24"/>
        </w:rPr>
        <w:t>accurately</w:t>
      </w:r>
      <w:r>
        <w:rPr>
          <w:color w:val="111111"/>
          <w:spacing w:val="-4"/>
          <w:sz w:val="24"/>
        </w:rPr>
        <w:t xml:space="preserve"> </w:t>
      </w:r>
      <w:r>
        <w:rPr>
          <w:color w:val="111111"/>
          <w:sz w:val="24"/>
        </w:rPr>
        <w:t>reflect</w:t>
      </w:r>
      <w:r>
        <w:rPr>
          <w:color w:val="111111"/>
          <w:spacing w:val="-5"/>
          <w:sz w:val="24"/>
        </w:rPr>
        <w:t xml:space="preserve"> </w:t>
      </w:r>
      <w:r>
        <w:rPr>
          <w:color w:val="111111"/>
          <w:sz w:val="24"/>
        </w:rPr>
        <w:t>what</w:t>
      </w:r>
      <w:r>
        <w:rPr>
          <w:color w:val="111111"/>
          <w:spacing w:val="-3"/>
          <w:sz w:val="24"/>
        </w:rPr>
        <w:t xml:space="preserve"> </w:t>
      </w:r>
      <w:r>
        <w:rPr>
          <w:color w:val="111111"/>
          <w:sz w:val="24"/>
        </w:rPr>
        <w:t>has</w:t>
      </w:r>
      <w:r>
        <w:rPr>
          <w:color w:val="111111"/>
          <w:spacing w:val="-4"/>
          <w:sz w:val="24"/>
        </w:rPr>
        <w:t xml:space="preserve"> </w:t>
      </w:r>
      <w:r>
        <w:rPr>
          <w:color w:val="111111"/>
          <w:sz w:val="24"/>
        </w:rPr>
        <w:t>happened.</w:t>
      </w:r>
      <w:r>
        <w:rPr>
          <w:color w:val="111111"/>
          <w:spacing w:val="-3"/>
          <w:sz w:val="24"/>
        </w:rPr>
        <w:t xml:space="preserve"> </w:t>
      </w:r>
      <w:r>
        <w:rPr>
          <w:color w:val="111111"/>
          <w:sz w:val="24"/>
        </w:rPr>
        <w:t>Providers</w:t>
      </w:r>
      <w:r>
        <w:rPr>
          <w:color w:val="111111"/>
          <w:spacing w:val="-4"/>
          <w:sz w:val="24"/>
        </w:rPr>
        <w:t xml:space="preserve"> </w:t>
      </w:r>
      <w:r>
        <w:rPr>
          <w:color w:val="111111"/>
          <w:sz w:val="24"/>
        </w:rPr>
        <w:t>must</w:t>
      </w:r>
      <w:r>
        <w:rPr>
          <w:color w:val="111111"/>
          <w:spacing w:val="-3"/>
          <w:sz w:val="24"/>
        </w:rPr>
        <w:t xml:space="preserve"> </w:t>
      </w:r>
      <w:r>
        <w:rPr>
          <w:color w:val="111111"/>
          <w:sz w:val="24"/>
        </w:rPr>
        <w:t>not</w:t>
      </w:r>
      <w:r>
        <w:rPr>
          <w:color w:val="111111"/>
          <w:spacing w:val="-3"/>
          <w:sz w:val="24"/>
        </w:rPr>
        <w:t xml:space="preserve"> </w:t>
      </w:r>
      <w:r>
        <w:rPr>
          <w:color w:val="111111"/>
          <w:sz w:val="24"/>
        </w:rPr>
        <w:t>report inaccurate information even where they perceive that this would result in a more equitable claim for funding or accurate record of performance.</w:t>
      </w:r>
    </w:p>
    <w:p w14:paraId="5591B390" w14:textId="77777777" w:rsidR="008825CD" w:rsidRDefault="00000000">
      <w:pPr>
        <w:pStyle w:val="Heading2"/>
        <w:spacing w:before="239"/>
      </w:pPr>
      <w:bookmarkStart w:id="146" w:name="Self-declarations"/>
      <w:bookmarkStart w:id="147" w:name="_bookmark100"/>
      <w:bookmarkEnd w:id="146"/>
      <w:bookmarkEnd w:id="147"/>
      <w:r>
        <w:rPr>
          <w:color w:val="02466C"/>
          <w:spacing w:val="-2"/>
        </w:rPr>
        <w:t>Self-declarations</w:t>
      </w:r>
    </w:p>
    <w:p w14:paraId="5591B391" w14:textId="77777777" w:rsidR="008825CD" w:rsidRDefault="00000000">
      <w:pPr>
        <w:pStyle w:val="ListParagraph"/>
        <w:numPr>
          <w:ilvl w:val="0"/>
          <w:numId w:val="7"/>
        </w:numPr>
        <w:tabs>
          <w:tab w:val="left" w:pos="720"/>
        </w:tabs>
        <w:spacing w:before="314" w:line="288" w:lineRule="auto"/>
        <w:ind w:left="720" w:right="1374"/>
        <w:rPr>
          <w:sz w:val="24"/>
        </w:rPr>
      </w:pPr>
      <w:r>
        <w:rPr>
          <w:color w:val="111111"/>
          <w:sz w:val="24"/>
        </w:rPr>
        <w:t>Where</w:t>
      </w:r>
      <w:r>
        <w:rPr>
          <w:color w:val="111111"/>
          <w:spacing w:val="-4"/>
          <w:sz w:val="24"/>
        </w:rPr>
        <w:t xml:space="preserve"> </w:t>
      </w:r>
      <w:r>
        <w:rPr>
          <w:color w:val="111111"/>
          <w:sz w:val="24"/>
        </w:rPr>
        <w:t>a</w:t>
      </w:r>
      <w:r>
        <w:rPr>
          <w:color w:val="111111"/>
          <w:spacing w:val="-4"/>
          <w:sz w:val="24"/>
        </w:rPr>
        <w:t xml:space="preserve"> </w:t>
      </w:r>
      <w:r>
        <w:rPr>
          <w:color w:val="111111"/>
          <w:sz w:val="24"/>
        </w:rPr>
        <w:t>self-declaration</w:t>
      </w:r>
      <w:r>
        <w:rPr>
          <w:color w:val="111111"/>
          <w:spacing w:val="-4"/>
          <w:sz w:val="24"/>
        </w:rPr>
        <w:t xml:space="preserve"> </w:t>
      </w:r>
      <w:r>
        <w:rPr>
          <w:color w:val="111111"/>
          <w:sz w:val="24"/>
        </w:rPr>
        <w:t>is</w:t>
      </w:r>
      <w:r>
        <w:rPr>
          <w:color w:val="111111"/>
          <w:spacing w:val="-4"/>
          <w:sz w:val="24"/>
        </w:rPr>
        <w:t xml:space="preserve"> </w:t>
      </w:r>
      <w:r>
        <w:rPr>
          <w:color w:val="111111"/>
          <w:sz w:val="24"/>
        </w:rPr>
        <w:t>needed,</w:t>
      </w:r>
      <w:r>
        <w:rPr>
          <w:color w:val="111111"/>
          <w:spacing w:val="-3"/>
          <w:sz w:val="24"/>
        </w:rPr>
        <w:t xml:space="preserve"> </w:t>
      </w:r>
      <w:r>
        <w:rPr>
          <w:color w:val="111111"/>
          <w:sz w:val="24"/>
        </w:rPr>
        <w:t>this</w:t>
      </w:r>
      <w:r>
        <w:rPr>
          <w:color w:val="111111"/>
          <w:spacing w:val="-4"/>
          <w:sz w:val="24"/>
        </w:rPr>
        <w:t xml:space="preserve"> </w:t>
      </w:r>
      <w:r>
        <w:rPr>
          <w:color w:val="111111"/>
          <w:sz w:val="24"/>
        </w:rPr>
        <w:t>must</w:t>
      </w:r>
      <w:r>
        <w:rPr>
          <w:color w:val="111111"/>
          <w:spacing w:val="-3"/>
          <w:sz w:val="24"/>
        </w:rPr>
        <w:t xml:space="preserve"> </w:t>
      </w:r>
      <w:r>
        <w:rPr>
          <w:color w:val="111111"/>
          <w:sz w:val="24"/>
        </w:rPr>
        <w:t>state</w:t>
      </w:r>
      <w:r>
        <w:rPr>
          <w:color w:val="111111"/>
          <w:spacing w:val="-4"/>
          <w:sz w:val="24"/>
        </w:rPr>
        <w:t xml:space="preserve"> </w:t>
      </w:r>
      <w:r>
        <w:rPr>
          <w:color w:val="111111"/>
          <w:sz w:val="24"/>
        </w:rPr>
        <w:t>the</w:t>
      </w:r>
      <w:r>
        <w:rPr>
          <w:color w:val="111111"/>
          <w:spacing w:val="-5"/>
          <w:sz w:val="24"/>
        </w:rPr>
        <w:t xml:space="preserve"> </w:t>
      </w:r>
      <w:r>
        <w:rPr>
          <w:color w:val="111111"/>
          <w:sz w:val="24"/>
        </w:rPr>
        <w:t>learner</w:t>
      </w:r>
      <w:r>
        <w:rPr>
          <w:color w:val="111111"/>
          <w:spacing w:val="-3"/>
          <w:sz w:val="24"/>
        </w:rPr>
        <w:t xml:space="preserve"> </w:t>
      </w:r>
      <w:r>
        <w:rPr>
          <w:color w:val="111111"/>
          <w:sz w:val="24"/>
        </w:rPr>
        <w:t>or</w:t>
      </w:r>
      <w:r>
        <w:rPr>
          <w:color w:val="111111"/>
          <w:spacing w:val="-5"/>
          <w:sz w:val="24"/>
        </w:rPr>
        <w:t xml:space="preserve"> </w:t>
      </w:r>
      <w:r>
        <w:rPr>
          <w:color w:val="111111"/>
          <w:sz w:val="24"/>
        </w:rPr>
        <w:t>employer’s details and describe what is being confirmed.</w:t>
      </w:r>
    </w:p>
    <w:p w14:paraId="5591B392" w14:textId="77777777" w:rsidR="008825CD" w:rsidRDefault="008825CD">
      <w:pPr>
        <w:pStyle w:val="ListParagraph"/>
        <w:spacing w:line="288" w:lineRule="auto"/>
        <w:rPr>
          <w:sz w:val="24"/>
        </w:rPr>
        <w:sectPr w:rsidR="008825CD">
          <w:pgSz w:w="11910" w:h="16840"/>
          <w:pgMar w:top="1120" w:right="566" w:bottom="960" w:left="1133" w:header="718" w:footer="777" w:gutter="0"/>
          <w:cols w:space="720"/>
        </w:sectPr>
      </w:pPr>
    </w:p>
    <w:p w14:paraId="5591B393" w14:textId="77777777" w:rsidR="008825CD" w:rsidRDefault="00000000">
      <w:pPr>
        <w:pStyle w:val="Heading1"/>
      </w:pPr>
      <w:bookmarkStart w:id="148" w:name="Glossary"/>
      <w:bookmarkStart w:id="149" w:name="_bookmark101"/>
      <w:bookmarkEnd w:id="148"/>
      <w:bookmarkEnd w:id="149"/>
      <w:r>
        <w:rPr>
          <w:color w:val="02466C"/>
          <w:spacing w:val="-2"/>
        </w:rPr>
        <w:t>Glossary</w:t>
      </w:r>
    </w:p>
    <w:p w14:paraId="5591B394" w14:textId="77777777" w:rsidR="008825CD" w:rsidRDefault="008825CD">
      <w:pPr>
        <w:pStyle w:val="BodyText"/>
        <w:spacing w:before="149"/>
        <w:rPr>
          <w:b/>
          <w:sz w:val="36"/>
        </w:rPr>
      </w:pPr>
    </w:p>
    <w:p w14:paraId="5591B395" w14:textId="77777777" w:rsidR="008825CD" w:rsidRDefault="00000000">
      <w:pPr>
        <w:pStyle w:val="Heading2"/>
      </w:pPr>
      <w:bookmarkStart w:id="150" w:name="Adult_Skills_Fund"/>
      <w:bookmarkEnd w:id="150"/>
      <w:r>
        <w:rPr>
          <w:color w:val="02466C"/>
        </w:rPr>
        <w:t>Adult</w:t>
      </w:r>
      <w:r>
        <w:rPr>
          <w:color w:val="02466C"/>
          <w:spacing w:val="-7"/>
        </w:rPr>
        <w:t xml:space="preserve"> </w:t>
      </w:r>
      <w:r>
        <w:rPr>
          <w:color w:val="02466C"/>
        </w:rPr>
        <w:t>Skills</w:t>
      </w:r>
      <w:r>
        <w:rPr>
          <w:color w:val="02466C"/>
          <w:spacing w:val="-4"/>
        </w:rPr>
        <w:t xml:space="preserve"> Fund</w:t>
      </w:r>
    </w:p>
    <w:p w14:paraId="5591B396" w14:textId="77777777" w:rsidR="008825CD" w:rsidRDefault="00000000">
      <w:pPr>
        <w:pStyle w:val="BodyText"/>
        <w:ind w:left="1"/>
      </w:pPr>
      <w:r>
        <w:rPr>
          <w:color w:val="111111"/>
        </w:rPr>
        <w:t>The</w:t>
      </w:r>
      <w:r>
        <w:rPr>
          <w:color w:val="111111"/>
          <w:spacing w:val="-4"/>
        </w:rPr>
        <w:t xml:space="preserve"> </w:t>
      </w:r>
      <w:r>
        <w:rPr>
          <w:color w:val="111111"/>
        </w:rPr>
        <w:t>adult</w:t>
      </w:r>
      <w:r>
        <w:rPr>
          <w:color w:val="111111"/>
          <w:spacing w:val="-2"/>
        </w:rPr>
        <w:t xml:space="preserve"> </w:t>
      </w:r>
      <w:r>
        <w:rPr>
          <w:color w:val="111111"/>
        </w:rPr>
        <w:t>skills</w:t>
      </w:r>
      <w:r>
        <w:rPr>
          <w:color w:val="111111"/>
          <w:spacing w:val="-3"/>
        </w:rPr>
        <w:t xml:space="preserve"> </w:t>
      </w:r>
      <w:r>
        <w:rPr>
          <w:color w:val="111111"/>
        </w:rPr>
        <w:t>fund</w:t>
      </w:r>
      <w:r>
        <w:rPr>
          <w:color w:val="111111"/>
          <w:spacing w:val="-3"/>
        </w:rPr>
        <w:t xml:space="preserve"> </w:t>
      </w:r>
      <w:r>
        <w:rPr>
          <w:color w:val="111111"/>
        </w:rPr>
        <w:t>(ASF)</w:t>
      </w:r>
      <w:r>
        <w:rPr>
          <w:color w:val="111111"/>
          <w:spacing w:val="-2"/>
        </w:rPr>
        <w:t xml:space="preserve"> </w:t>
      </w:r>
      <w:r>
        <w:rPr>
          <w:color w:val="111111"/>
        </w:rPr>
        <w:t>has</w:t>
      </w:r>
      <w:r>
        <w:rPr>
          <w:color w:val="111111"/>
          <w:spacing w:val="-3"/>
        </w:rPr>
        <w:t xml:space="preserve"> </w:t>
      </w:r>
      <w:r>
        <w:rPr>
          <w:color w:val="111111"/>
        </w:rPr>
        <w:t>replaced</w:t>
      </w:r>
      <w:r>
        <w:rPr>
          <w:color w:val="111111"/>
          <w:spacing w:val="-3"/>
        </w:rPr>
        <w:t xml:space="preserve"> </w:t>
      </w:r>
      <w:r>
        <w:rPr>
          <w:color w:val="111111"/>
        </w:rPr>
        <w:t>the</w:t>
      </w:r>
      <w:r>
        <w:rPr>
          <w:color w:val="111111"/>
          <w:spacing w:val="-3"/>
        </w:rPr>
        <w:t xml:space="preserve"> </w:t>
      </w:r>
      <w:r>
        <w:rPr>
          <w:color w:val="111111"/>
        </w:rPr>
        <w:t>adult</w:t>
      </w:r>
      <w:r>
        <w:rPr>
          <w:color w:val="111111"/>
          <w:spacing w:val="-2"/>
        </w:rPr>
        <w:t xml:space="preserve"> </w:t>
      </w:r>
      <w:r>
        <w:rPr>
          <w:color w:val="111111"/>
        </w:rPr>
        <w:t>education</w:t>
      </w:r>
      <w:r>
        <w:rPr>
          <w:color w:val="111111"/>
          <w:spacing w:val="-3"/>
        </w:rPr>
        <w:t xml:space="preserve"> </w:t>
      </w:r>
      <w:r>
        <w:rPr>
          <w:color w:val="111111"/>
        </w:rPr>
        <w:t>budget</w:t>
      </w:r>
      <w:r>
        <w:rPr>
          <w:color w:val="111111"/>
          <w:spacing w:val="-2"/>
        </w:rPr>
        <w:t xml:space="preserve"> (AEB).</w:t>
      </w:r>
    </w:p>
    <w:p w14:paraId="5591B397" w14:textId="77777777" w:rsidR="008825CD" w:rsidRDefault="008825CD">
      <w:pPr>
        <w:pStyle w:val="BodyText"/>
        <w:spacing w:before="259"/>
      </w:pPr>
    </w:p>
    <w:p w14:paraId="5591B398" w14:textId="77777777" w:rsidR="008825CD" w:rsidRDefault="00000000">
      <w:pPr>
        <w:ind w:left="1"/>
        <w:rPr>
          <w:b/>
          <w:sz w:val="32"/>
        </w:rPr>
      </w:pPr>
      <w:bookmarkStart w:id="151" w:name="APAR"/>
      <w:bookmarkEnd w:id="151"/>
      <w:r>
        <w:rPr>
          <w:b/>
          <w:color w:val="02466C"/>
          <w:spacing w:val="-4"/>
          <w:sz w:val="32"/>
        </w:rPr>
        <w:t>APAR</w:t>
      </w:r>
    </w:p>
    <w:p w14:paraId="5591B399" w14:textId="77777777" w:rsidR="008825CD" w:rsidRDefault="00000000">
      <w:pPr>
        <w:pStyle w:val="BodyText"/>
        <w:spacing w:before="241"/>
        <w:ind w:left="1"/>
      </w:pPr>
      <w:r>
        <w:rPr>
          <w:color w:val="111111"/>
        </w:rPr>
        <w:t>See</w:t>
      </w:r>
      <w:r>
        <w:rPr>
          <w:color w:val="111111"/>
          <w:spacing w:val="-4"/>
        </w:rPr>
        <w:t xml:space="preserve"> </w:t>
      </w:r>
      <w:r>
        <w:rPr>
          <w:color w:val="111111"/>
        </w:rPr>
        <w:t>Apprenticeship</w:t>
      </w:r>
      <w:r>
        <w:rPr>
          <w:color w:val="111111"/>
          <w:spacing w:val="-4"/>
        </w:rPr>
        <w:t xml:space="preserve"> </w:t>
      </w:r>
      <w:r>
        <w:rPr>
          <w:color w:val="111111"/>
        </w:rPr>
        <w:t>Provider</w:t>
      </w:r>
      <w:r>
        <w:rPr>
          <w:color w:val="111111"/>
          <w:spacing w:val="-3"/>
        </w:rPr>
        <w:t xml:space="preserve"> </w:t>
      </w:r>
      <w:r>
        <w:rPr>
          <w:color w:val="111111"/>
        </w:rPr>
        <w:t>and</w:t>
      </w:r>
      <w:r>
        <w:rPr>
          <w:color w:val="111111"/>
          <w:spacing w:val="-3"/>
        </w:rPr>
        <w:t xml:space="preserve"> </w:t>
      </w:r>
      <w:r>
        <w:rPr>
          <w:color w:val="111111"/>
        </w:rPr>
        <w:t>Assessment</w:t>
      </w:r>
      <w:r>
        <w:rPr>
          <w:color w:val="111111"/>
          <w:spacing w:val="-3"/>
        </w:rPr>
        <w:t xml:space="preserve"> </w:t>
      </w:r>
      <w:r>
        <w:rPr>
          <w:color w:val="111111"/>
          <w:spacing w:val="-2"/>
        </w:rPr>
        <w:t>Register</w:t>
      </w:r>
    </w:p>
    <w:p w14:paraId="5591B39A" w14:textId="77777777" w:rsidR="008825CD" w:rsidRDefault="008825CD">
      <w:pPr>
        <w:pStyle w:val="BodyText"/>
        <w:spacing w:before="258"/>
      </w:pPr>
    </w:p>
    <w:p w14:paraId="5591B39B" w14:textId="77777777" w:rsidR="008825CD" w:rsidRDefault="00000000">
      <w:pPr>
        <w:ind w:left="1"/>
        <w:rPr>
          <w:b/>
          <w:sz w:val="32"/>
        </w:rPr>
      </w:pPr>
      <w:bookmarkStart w:id="152" w:name="Apprenticeship_levy_(see_also_Growth_and"/>
      <w:bookmarkEnd w:id="152"/>
      <w:r>
        <w:rPr>
          <w:b/>
          <w:color w:val="02466C"/>
          <w:sz w:val="32"/>
        </w:rPr>
        <w:t>Apprenticeship</w:t>
      </w:r>
      <w:r>
        <w:rPr>
          <w:b/>
          <w:color w:val="02466C"/>
          <w:spacing w:val="-8"/>
          <w:sz w:val="32"/>
        </w:rPr>
        <w:t xml:space="preserve"> </w:t>
      </w:r>
      <w:r>
        <w:rPr>
          <w:b/>
          <w:color w:val="02466C"/>
          <w:sz w:val="32"/>
        </w:rPr>
        <w:t>levy</w:t>
      </w:r>
      <w:r>
        <w:rPr>
          <w:b/>
          <w:color w:val="02466C"/>
          <w:spacing w:val="-4"/>
          <w:sz w:val="32"/>
        </w:rPr>
        <w:t xml:space="preserve"> </w:t>
      </w:r>
      <w:r>
        <w:rPr>
          <w:b/>
          <w:color w:val="02466C"/>
          <w:sz w:val="32"/>
        </w:rPr>
        <w:t>(see</w:t>
      </w:r>
      <w:r>
        <w:rPr>
          <w:b/>
          <w:color w:val="02466C"/>
          <w:spacing w:val="-4"/>
          <w:sz w:val="32"/>
        </w:rPr>
        <w:t xml:space="preserve"> </w:t>
      </w:r>
      <w:r>
        <w:rPr>
          <w:b/>
          <w:color w:val="02466C"/>
          <w:sz w:val="32"/>
        </w:rPr>
        <w:t>also</w:t>
      </w:r>
      <w:r>
        <w:rPr>
          <w:b/>
          <w:color w:val="02466C"/>
          <w:spacing w:val="-5"/>
          <w:sz w:val="32"/>
        </w:rPr>
        <w:t xml:space="preserve"> </w:t>
      </w:r>
      <w:r>
        <w:rPr>
          <w:b/>
          <w:color w:val="02466C"/>
          <w:sz w:val="32"/>
        </w:rPr>
        <w:t>Growth</w:t>
      </w:r>
      <w:r>
        <w:rPr>
          <w:b/>
          <w:color w:val="02466C"/>
          <w:spacing w:val="-6"/>
          <w:sz w:val="32"/>
        </w:rPr>
        <w:t xml:space="preserve"> </w:t>
      </w:r>
      <w:r>
        <w:rPr>
          <w:b/>
          <w:color w:val="02466C"/>
          <w:sz w:val="32"/>
        </w:rPr>
        <w:t>and</w:t>
      </w:r>
      <w:r>
        <w:rPr>
          <w:b/>
          <w:color w:val="02466C"/>
          <w:spacing w:val="-6"/>
          <w:sz w:val="32"/>
        </w:rPr>
        <w:t xml:space="preserve"> </w:t>
      </w:r>
      <w:r>
        <w:rPr>
          <w:b/>
          <w:color w:val="02466C"/>
          <w:sz w:val="32"/>
        </w:rPr>
        <w:t>skills</w:t>
      </w:r>
      <w:r>
        <w:rPr>
          <w:b/>
          <w:color w:val="02466C"/>
          <w:spacing w:val="-3"/>
          <w:sz w:val="32"/>
        </w:rPr>
        <w:t xml:space="preserve"> </w:t>
      </w:r>
      <w:r>
        <w:rPr>
          <w:b/>
          <w:color w:val="02466C"/>
          <w:spacing w:val="-2"/>
          <w:sz w:val="32"/>
        </w:rPr>
        <w:t>levy)</w:t>
      </w:r>
    </w:p>
    <w:p w14:paraId="5591B39C" w14:textId="77777777" w:rsidR="008825CD" w:rsidRDefault="00000000">
      <w:pPr>
        <w:pStyle w:val="BodyText"/>
        <w:spacing w:before="241" w:line="288" w:lineRule="auto"/>
        <w:ind w:right="759"/>
      </w:pPr>
      <w:r>
        <w:rPr>
          <w:color w:val="111111"/>
        </w:rPr>
        <w:t>A</w:t>
      </w:r>
      <w:r>
        <w:rPr>
          <w:color w:val="111111"/>
          <w:spacing w:val="-3"/>
        </w:rPr>
        <w:t xml:space="preserve"> </w:t>
      </w:r>
      <w:r>
        <w:rPr>
          <w:color w:val="111111"/>
        </w:rPr>
        <w:t>levy</w:t>
      </w:r>
      <w:r>
        <w:rPr>
          <w:color w:val="111111"/>
          <w:spacing w:val="-3"/>
        </w:rPr>
        <w:t xml:space="preserve"> </w:t>
      </w:r>
      <w:r>
        <w:rPr>
          <w:color w:val="111111"/>
        </w:rPr>
        <w:t>on</w:t>
      </w:r>
      <w:r>
        <w:rPr>
          <w:color w:val="111111"/>
          <w:spacing w:val="-3"/>
        </w:rPr>
        <w:t xml:space="preserve"> </w:t>
      </w:r>
      <w:r>
        <w:rPr>
          <w:color w:val="111111"/>
        </w:rPr>
        <w:t>UK</w:t>
      </w:r>
      <w:r>
        <w:rPr>
          <w:color w:val="111111"/>
          <w:spacing w:val="-3"/>
        </w:rPr>
        <w:t xml:space="preserve"> </w:t>
      </w:r>
      <w:r>
        <w:rPr>
          <w:color w:val="111111"/>
        </w:rPr>
        <w:t>employers</w:t>
      </w:r>
      <w:r>
        <w:rPr>
          <w:color w:val="111111"/>
          <w:spacing w:val="-3"/>
        </w:rPr>
        <w:t xml:space="preserve"> </w:t>
      </w:r>
      <w:r>
        <w:rPr>
          <w:color w:val="111111"/>
        </w:rPr>
        <w:t>to</w:t>
      </w:r>
      <w:r>
        <w:rPr>
          <w:color w:val="111111"/>
          <w:spacing w:val="-3"/>
        </w:rPr>
        <w:t xml:space="preserve"> </w:t>
      </w:r>
      <w:r>
        <w:rPr>
          <w:color w:val="111111"/>
        </w:rPr>
        <w:t>raise</w:t>
      </w:r>
      <w:r>
        <w:rPr>
          <w:color w:val="111111"/>
          <w:spacing w:val="-3"/>
        </w:rPr>
        <w:t xml:space="preserve"> </w:t>
      </w:r>
      <w:r>
        <w:rPr>
          <w:color w:val="111111"/>
        </w:rPr>
        <w:t>funds</w:t>
      </w:r>
      <w:r>
        <w:rPr>
          <w:color w:val="111111"/>
          <w:spacing w:val="-3"/>
        </w:rPr>
        <w:t xml:space="preserve"> </w:t>
      </w:r>
      <w:r>
        <w:rPr>
          <w:color w:val="111111"/>
        </w:rPr>
        <w:t>to</w:t>
      </w:r>
      <w:r>
        <w:rPr>
          <w:color w:val="111111"/>
          <w:spacing w:val="-3"/>
        </w:rPr>
        <w:t xml:space="preserve"> </w:t>
      </w:r>
      <w:r>
        <w:rPr>
          <w:color w:val="111111"/>
        </w:rPr>
        <w:t>pay</w:t>
      </w:r>
      <w:r>
        <w:rPr>
          <w:color w:val="111111"/>
          <w:spacing w:val="-3"/>
        </w:rPr>
        <w:t xml:space="preserve"> </w:t>
      </w:r>
      <w:r>
        <w:rPr>
          <w:color w:val="111111"/>
        </w:rPr>
        <w:t>for</w:t>
      </w:r>
      <w:r>
        <w:rPr>
          <w:color w:val="111111"/>
          <w:spacing w:val="-2"/>
        </w:rPr>
        <w:t xml:space="preserve"> </w:t>
      </w:r>
      <w:r>
        <w:rPr>
          <w:color w:val="111111"/>
        </w:rPr>
        <w:t>apprenticeship</w:t>
      </w:r>
      <w:r>
        <w:rPr>
          <w:color w:val="111111"/>
          <w:spacing w:val="-3"/>
        </w:rPr>
        <w:t xml:space="preserve"> </w:t>
      </w:r>
      <w:r>
        <w:rPr>
          <w:color w:val="111111"/>
        </w:rPr>
        <w:t>training</w:t>
      </w:r>
      <w:r>
        <w:rPr>
          <w:color w:val="111111"/>
          <w:spacing w:val="-3"/>
        </w:rPr>
        <w:t xml:space="preserve"> </w:t>
      </w:r>
      <w:r>
        <w:rPr>
          <w:color w:val="111111"/>
        </w:rPr>
        <w:t>and</w:t>
      </w:r>
      <w:r>
        <w:rPr>
          <w:color w:val="111111"/>
          <w:spacing w:val="-2"/>
        </w:rPr>
        <w:t xml:space="preserve"> </w:t>
      </w:r>
      <w:r>
        <w:rPr>
          <w:color w:val="111111"/>
        </w:rPr>
        <w:t>assessment and apprenticeship units. It is charged at 0.5% of an employer’s pay bill, but each employer receives an allowance of £15,000 to offset against their levy payment. As a result of this allowance, only employers with an annual pay bill greater than £3m must pay the levy. Levy payments are made monthly to HMRC.</w:t>
      </w:r>
    </w:p>
    <w:p w14:paraId="5591B39D" w14:textId="77777777" w:rsidR="008825CD" w:rsidRDefault="008825CD">
      <w:pPr>
        <w:pStyle w:val="BodyText"/>
        <w:spacing w:before="204"/>
      </w:pPr>
    </w:p>
    <w:p w14:paraId="5591B39E" w14:textId="77777777" w:rsidR="008825CD" w:rsidRDefault="00000000">
      <w:pPr>
        <w:ind w:left="1"/>
        <w:rPr>
          <w:b/>
          <w:sz w:val="32"/>
        </w:rPr>
      </w:pPr>
      <w:bookmarkStart w:id="153" w:name="Apprenticeship_unit"/>
      <w:bookmarkEnd w:id="153"/>
      <w:r>
        <w:rPr>
          <w:b/>
          <w:color w:val="02466C"/>
          <w:sz w:val="32"/>
        </w:rPr>
        <w:t>Apprenticeship</w:t>
      </w:r>
      <w:r>
        <w:rPr>
          <w:b/>
          <w:color w:val="02466C"/>
          <w:spacing w:val="-13"/>
          <w:sz w:val="32"/>
        </w:rPr>
        <w:t xml:space="preserve"> </w:t>
      </w:r>
      <w:r>
        <w:rPr>
          <w:b/>
          <w:color w:val="02466C"/>
          <w:spacing w:val="-4"/>
          <w:sz w:val="32"/>
        </w:rPr>
        <w:t>unit</w:t>
      </w:r>
    </w:p>
    <w:p w14:paraId="5591B39F" w14:textId="77777777" w:rsidR="008825CD" w:rsidRDefault="00000000">
      <w:pPr>
        <w:pStyle w:val="BodyText"/>
        <w:spacing w:line="288" w:lineRule="auto"/>
        <w:ind w:left="1" w:right="717"/>
      </w:pPr>
      <w:r>
        <w:rPr>
          <w:color w:val="111111"/>
        </w:rPr>
        <w:t>A targeted flexible training programme in either a critical skill shortage area or where there is a market failure. This short course contains a mixture of skills and knowledge from</w:t>
      </w:r>
      <w:r>
        <w:rPr>
          <w:color w:val="111111"/>
          <w:spacing w:val="-2"/>
        </w:rPr>
        <w:t xml:space="preserve"> </w:t>
      </w:r>
      <w:r>
        <w:rPr>
          <w:color w:val="111111"/>
        </w:rPr>
        <w:t>existing</w:t>
      </w:r>
      <w:r>
        <w:rPr>
          <w:color w:val="111111"/>
          <w:spacing w:val="-3"/>
        </w:rPr>
        <w:t xml:space="preserve"> </w:t>
      </w:r>
      <w:r>
        <w:rPr>
          <w:color w:val="111111"/>
        </w:rPr>
        <w:t>occupational</w:t>
      </w:r>
      <w:r>
        <w:rPr>
          <w:color w:val="111111"/>
          <w:spacing w:val="-3"/>
        </w:rPr>
        <w:t xml:space="preserve"> </w:t>
      </w:r>
      <w:r>
        <w:rPr>
          <w:color w:val="111111"/>
        </w:rPr>
        <w:t>standards,</w:t>
      </w:r>
      <w:r>
        <w:rPr>
          <w:color w:val="111111"/>
          <w:spacing w:val="-2"/>
        </w:rPr>
        <w:t xml:space="preserve"> </w:t>
      </w:r>
      <w:r>
        <w:rPr>
          <w:color w:val="111111"/>
        </w:rPr>
        <w:t>designed</w:t>
      </w:r>
      <w:r>
        <w:rPr>
          <w:color w:val="111111"/>
          <w:spacing w:val="-3"/>
        </w:rPr>
        <w:t xml:space="preserve"> </w:t>
      </w:r>
      <w:r>
        <w:rPr>
          <w:color w:val="111111"/>
        </w:rPr>
        <w:t>to</w:t>
      </w:r>
      <w:r>
        <w:rPr>
          <w:color w:val="111111"/>
          <w:spacing w:val="-3"/>
        </w:rPr>
        <w:t xml:space="preserve"> </w:t>
      </w:r>
      <w:r>
        <w:rPr>
          <w:color w:val="111111"/>
        </w:rPr>
        <w:t>support</w:t>
      </w:r>
      <w:r>
        <w:rPr>
          <w:color w:val="111111"/>
          <w:spacing w:val="-2"/>
        </w:rPr>
        <w:t xml:space="preserve"> </w:t>
      </w:r>
      <w:r>
        <w:rPr>
          <w:color w:val="111111"/>
        </w:rPr>
        <w:t>employees</w:t>
      </w:r>
      <w:r>
        <w:rPr>
          <w:color w:val="111111"/>
          <w:spacing w:val="-3"/>
        </w:rPr>
        <w:t xml:space="preserve"> </w:t>
      </w:r>
      <w:r>
        <w:rPr>
          <w:color w:val="111111"/>
        </w:rPr>
        <w:t>to</w:t>
      </w:r>
      <w:r>
        <w:rPr>
          <w:color w:val="111111"/>
          <w:spacing w:val="-3"/>
        </w:rPr>
        <w:t xml:space="preserve"> </w:t>
      </w:r>
      <w:r>
        <w:rPr>
          <w:color w:val="111111"/>
        </w:rPr>
        <w:t>get</w:t>
      </w:r>
      <w:r>
        <w:rPr>
          <w:color w:val="111111"/>
          <w:spacing w:val="-4"/>
        </w:rPr>
        <w:t xml:space="preserve"> </w:t>
      </w:r>
      <w:r>
        <w:rPr>
          <w:color w:val="111111"/>
        </w:rPr>
        <w:t>the</w:t>
      </w:r>
      <w:r>
        <w:rPr>
          <w:color w:val="111111"/>
          <w:spacing w:val="-3"/>
        </w:rPr>
        <w:t xml:space="preserve"> </w:t>
      </w:r>
      <w:r>
        <w:rPr>
          <w:color w:val="111111"/>
        </w:rPr>
        <w:t>skills</w:t>
      </w:r>
      <w:r>
        <w:rPr>
          <w:color w:val="111111"/>
          <w:spacing w:val="-3"/>
        </w:rPr>
        <w:t xml:space="preserve"> </w:t>
      </w:r>
      <w:r>
        <w:rPr>
          <w:color w:val="111111"/>
        </w:rPr>
        <w:t>that their employer needs.</w:t>
      </w:r>
    </w:p>
    <w:p w14:paraId="5591B3A0" w14:textId="77777777" w:rsidR="008825CD" w:rsidRDefault="008825CD">
      <w:pPr>
        <w:pStyle w:val="BodyText"/>
        <w:spacing w:before="203"/>
      </w:pPr>
    </w:p>
    <w:p w14:paraId="5591B3A1" w14:textId="77777777" w:rsidR="008825CD" w:rsidRDefault="00000000">
      <w:pPr>
        <w:ind w:left="1"/>
        <w:rPr>
          <w:b/>
          <w:sz w:val="32"/>
        </w:rPr>
      </w:pPr>
      <w:bookmarkStart w:id="154" w:name="Apprenticeship_Provider_and_Assessment_R"/>
      <w:bookmarkEnd w:id="154"/>
      <w:r>
        <w:rPr>
          <w:b/>
          <w:color w:val="02466C"/>
          <w:sz w:val="32"/>
        </w:rPr>
        <w:t>Apprenticeship</w:t>
      </w:r>
      <w:r>
        <w:rPr>
          <w:b/>
          <w:color w:val="02466C"/>
          <w:spacing w:val="-10"/>
          <w:sz w:val="32"/>
        </w:rPr>
        <w:t xml:space="preserve"> </w:t>
      </w:r>
      <w:r>
        <w:rPr>
          <w:b/>
          <w:color w:val="02466C"/>
          <w:sz w:val="32"/>
        </w:rPr>
        <w:t>Provider</w:t>
      </w:r>
      <w:r>
        <w:rPr>
          <w:b/>
          <w:color w:val="02466C"/>
          <w:spacing w:val="-7"/>
          <w:sz w:val="32"/>
        </w:rPr>
        <w:t xml:space="preserve"> </w:t>
      </w:r>
      <w:r>
        <w:rPr>
          <w:b/>
          <w:color w:val="02466C"/>
          <w:sz w:val="32"/>
        </w:rPr>
        <w:t>and</w:t>
      </w:r>
      <w:r>
        <w:rPr>
          <w:b/>
          <w:color w:val="02466C"/>
          <w:spacing w:val="-7"/>
          <w:sz w:val="32"/>
        </w:rPr>
        <w:t xml:space="preserve"> </w:t>
      </w:r>
      <w:r>
        <w:rPr>
          <w:b/>
          <w:color w:val="02466C"/>
          <w:sz w:val="32"/>
        </w:rPr>
        <w:t>Assessment</w:t>
      </w:r>
      <w:r>
        <w:rPr>
          <w:b/>
          <w:color w:val="02466C"/>
          <w:spacing w:val="-7"/>
          <w:sz w:val="32"/>
        </w:rPr>
        <w:t xml:space="preserve"> </w:t>
      </w:r>
      <w:r>
        <w:rPr>
          <w:b/>
          <w:color w:val="02466C"/>
          <w:sz w:val="32"/>
        </w:rPr>
        <w:t>Register</w:t>
      </w:r>
      <w:r>
        <w:rPr>
          <w:b/>
          <w:color w:val="02466C"/>
          <w:spacing w:val="-6"/>
          <w:sz w:val="32"/>
        </w:rPr>
        <w:t xml:space="preserve"> </w:t>
      </w:r>
      <w:r>
        <w:rPr>
          <w:b/>
          <w:color w:val="02466C"/>
          <w:spacing w:val="-2"/>
          <w:sz w:val="32"/>
        </w:rPr>
        <w:t>(APAR)</w:t>
      </w:r>
    </w:p>
    <w:p w14:paraId="5591B3A2" w14:textId="77777777" w:rsidR="008825CD" w:rsidRDefault="00000000">
      <w:pPr>
        <w:pStyle w:val="BodyText"/>
        <w:spacing w:before="241" w:line="288" w:lineRule="auto"/>
      </w:pPr>
      <w:r>
        <w:rPr>
          <w:color w:val="111111"/>
        </w:rPr>
        <w:t>This</w:t>
      </w:r>
      <w:r>
        <w:rPr>
          <w:color w:val="111111"/>
          <w:spacing w:val="-3"/>
        </w:rPr>
        <w:t xml:space="preserve"> </w:t>
      </w:r>
      <w:r>
        <w:rPr>
          <w:color w:val="111111"/>
        </w:rPr>
        <w:t>is</w:t>
      </w:r>
      <w:r>
        <w:rPr>
          <w:color w:val="111111"/>
          <w:spacing w:val="-3"/>
        </w:rPr>
        <w:t xml:space="preserve"> </w:t>
      </w:r>
      <w:r>
        <w:rPr>
          <w:color w:val="111111"/>
        </w:rPr>
        <w:t>a</w:t>
      </w:r>
      <w:r>
        <w:rPr>
          <w:color w:val="111111"/>
          <w:spacing w:val="-3"/>
        </w:rPr>
        <w:t xml:space="preserve"> </w:t>
      </w:r>
      <w:r>
        <w:rPr>
          <w:color w:val="111111"/>
        </w:rPr>
        <w:t>record</w:t>
      </w:r>
      <w:r>
        <w:rPr>
          <w:color w:val="111111"/>
          <w:spacing w:val="-3"/>
        </w:rPr>
        <w:t xml:space="preserve"> </w:t>
      </w:r>
      <w:r>
        <w:rPr>
          <w:color w:val="111111"/>
        </w:rPr>
        <w:t>of</w:t>
      </w:r>
      <w:r>
        <w:rPr>
          <w:color w:val="111111"/>
          <w:spacing w:val="-2"/>
        </w:rPr>
        <w:t xml:space="preserve"> </w:t>
      </w:r>
      <w:r>
        <w:rPr>
          <w:color w:val="111111"/>
        </w:rPr>
        <w:t>organisations</w:t>
      </w:r>
      <w:r>
        <w:rPr>
          <w:color w:val="111111"/>
          <w:spacing w:val="-3"/>
        </w:rPr>
        <w:t xml:space="preserve"> </w:t>
      </w:r>
      <w:r>
        <w:rPr>
          <w:color w:val="111111"/>
        </w:rPr>
        <w:t>that</w:t>
      </w:r>
      <w:r>
        <w:rPr>
          <w:color w:val="111111"/>
          <w:spacing w:val="-3"/>
        </w:rPr>
        <w:t xml:space="preserve"> </w:t>
      </w:r>
      <w:r>
        <w:rPr>
          <w:color w:val="111111"/>
        </w:rPr>
        <w:t>are</w:t>
      </w:r>
      <w:r>
        <w:rPr>
          <w:color w:val="111111"/>
          <w:spacing w:val="-3"/>
        </w:rPr>
        <w:t xml:space="preserve"> </w:t>
      </w:r>
      <w:r>
        <w:rPr>
          <w:color w:val="111111"/>
        </w:rPr>
        <w:t>eligible</w:t>
      </w:r>
      <w:r>
        <w:rPr>
          <w:color w:val="111111"/>
          <w:spacing w:val="-3"/>
        </w:rPr>
        <w:t xml:space="preserve"> </w:t>
      </w:r>
      <w:r>
        <w:rPr>
          <w:color w:val="111111"/>
        </w:rPr>
        <w:t>to</w:t>
      </w:r>
      <w:r>
        <w:rPr>
          <w:color w:val="111111"/>
          <w:spacing w:val="-3"/>
        </w:rPr>
        <w:t xml:space="preserve"> </w:t>
      </w:r>
      <w:r>
        <w:rPr>
          <w:color w:val="111111"/>
        </w:rPr>
        <w:t>receive</w:t>
      </w:r>
      <w:r>
        <w:rPr>
          <w:color w:val="111111"/>
          <w:spacing w:val="-3"/>
        </w:rPr>
        <w:t xml:space="preserve"> </w:t>
      </w:r>
      <w:r>
        <w:rPr>
          <w:color w:val="111111"/>
        </w:rPr>
        <w:t>government</w:t>
      </w:r>
      <w:r>
        <w:rPr>
          <w:color w:val="111111"/>
          <w:spacing w:val="-2"/>
        </w:rPr>
        <w:t xml:space="preserve"> </w:t>
      </w:r>
      <w:r>
        <w:rPr>
          <w:color w:val="111111"/>
        </w:rPr>
        <w:t>funding</w:t>
      </w:r>
      <w:r>
        <w:rPr>
          <w:color w:val="111111"/>
          <w:spacing w:val="-3"/>
        </w:rPr>
        <w:t xml:space="preserve"> </w:t>
      </w:r>
      <w:r>
        <w:rPr>
          <w:color w:val="111111"/>
        </w:rPr>
        <w:t>to</w:t>
      </w:r>
      <w:r>
        <w:rPr>
          <w:color w:val="111111"/>
          <w:spacing w:val="-3"/>
        </w:rPr>
        <w:t xml:space="preserve"> </w:t>
      </w:r>
      <w:r>
        <w:rPr>
          <w:color w:val="111111"/>
        </w:rPr>
        <w:t>train apprentices and learners taking apprenticeship units.</w:t>
      </w:r>
    </w:p>
    <w:p w14:paraId="5591B3A3" w14:textId="77777777" w:rsidR="008825CD" w:rsidRDefault="008825CD">
      <w:pPr>
        <w:pStyle w:val="BodyText"/>
        <w:spacing w:before="204"/>
      </w:pPr>
    </w:p>
    <w:p w14:paraId="5591B3A4" w14:textId="77777777" w:rsidR="008825CD" w:rsidRDefault="00000000">
      <w:pPr>
        <w:ind w:left="1"/>
        <w:rPr>
          <w:b/>
          <w:sz w:val="32"/>
        </w:rPr>
      </w:pPr>
      <w:bookmarkStart w:id="155" w:name="Apprenticeship_service"/>
      <w:bookmarkEnd w:id="155"/>
      <w:r>
        <w:rPr>
          <w:b/>
          <w:color w:val="02466C"/>
          <w:sz w:val="32"/>
        </w:rPr>
        <w:t>Apprenticeship</w:t>
      </w:r>
      <w:r>
        <w:rPr>
          <w:b/>
          <w:color w:val="02466C"/>
          <w:spacing w:val="-13"/>
          <w:sz w:val="32"/>
        </w:rPr>
        <w:t xml:space="preserve"> </w:t>
      </w:r>
      <w:r>
        <w:rPr>
          <w:b/>
          <w:color w:val="02466C"/>
          <w:spacing w:val="-2"/>
          <w:sz w:val="32"/>
        </w:rPr>
        <w:t>service</w:t>
      </w:r>
    </w:p>
    <w:p w14:paraId="5591B3A5" w14:textId="77777777" w:rsidR="008825CD" w:rsidRDefault="00000000">
      <w:pPr>
        <w:pStyle w:val="BodyText"/>
        <w:spacing w:line="288" w:lineRule="auto"/>
        <w:ind w:left="1" w:right="759"/>
      </w:pPr>
      <w:r>
        <w:rPr>
          <w:color w:val="111111"/>
        </w:rPr>
        <w:t>The digital interface to services designed to support the uptake of apprenticeships and apprenticeship</w:t>
      </w:r>
      <w:r>
        <w:rPr>
          <w:color w:val="111111"/>
          <w:spacing w:val="-3"/>
        </w:rPr>
        <w:t xml:space="preserve"> </w:t>
      </w:r>
      <w:r>
        <w:rPr>
          <w:color w:val="111111"/>
        </w:rPr>
        <w:t>units.</w:t>
      </w:r>
      <w:r>
        <w:rPr>
          <w:color w:val="111111"/>
          <w:spacing w:val="-2"/>
        </w:rPr>
        <w:t xml:space="preserve"> </w:t>
      </w:r>
      <w:r>
        <w:rPr>
          <w:color w:val="111111"/>
        </w:rPr>
        <w:t>It</w:t>
      </w:r>
      <w:r>
        <w:rPr>
          <w:color w:val="111111"/>
          <w:spacing w:val="-2"/>
        </w:rPr>
        <w:t xml:space="preserve"> </w:t>
      </w:r>
      <w:r>
        <w:rPr>
          <w:color w:val="111111"/>
        </w:rPr>
        <w:t>allows</w:t>
      </w:r>
      <w:r>
        <w:rPr>
          <w:color w:val="111111"/>
          <w:spacing w:val="-3"/>
        </w:rPr>
        <w:t xml:space="preserve"> </w:t>
      </w:r>
      <w:r>
        <w:rPr>
          <w:color w:val="111111"/>
        </w:rPr>
        <w:t>employers</w:t>
      </w:r>
      <w:r>
        <w:rPr>
          <w:color w:val="111111"/>
          <w:spacing w:val="-3"/>
        </w:rPr>
        <w:t xml:space="preserve"> </w:t>
      </w:r>
      <w:r>
        <w:rPr>
          <w:color w:val="111111"/>
        </w:rPr>
        <w:t>to</w:t>
      </w:r>
      <w:r>
        <w:rPr>
          <w:color w:val="111111"/>
          <w:spacing w:val="-3"/>
        </w:rPr>
        <w:t xml:space="preserve"> </w:t>
      </w:r>
      <w:r>
        <w:rPr>
          <w:color w:val="111111"/>
        </w:rPr>
        <w:t>choose</w:t>
      </w:r>
      <w:r>
        <w:rPr>
          <w:color w:val="111111"/>
          <w:spacing w:val="-3"/>
        </w:rPr>
        <w:t xml:space="preserve"> </w:t>
      </w:r>
      <w:r>
        <w:rPr>
          <w:color w:val="111111"/>
        </w:rPr>
        <w:t>and</w:t>
      </w:r>
      <w:r>
        <w:rPr>
          <w:color w:val="111111"/>
          <w:spacing w:val="-2"/>
        </w:rPr>
        <w:t xml:space="preserve"> </w:t>
      </w:r>
      <w:r>
        <w:rPr>
          <w:color w:val="111111"/>
        </w:rPr>
        <w:t>pay</w:t>
      </w:r>
      <w:r>
        <w:rPr>
          <w:color w:val="111111"/>
          <w:spacing w:val="-3"/>
        </w:rPr>
        <w:t xml:space="preserve"> </w:t>
      </w:r>
      <w:r>
        <w:rPr>
          <w:color w:val="111111"/>
        </w:rPr>
        <w:t>for</w:t>
      </w:r>
      <w:r>
        <w:rPr>
          <w:color w:val="111111"/>
          <w:spacing w:val="-2"/>
        </w:rPr>
        <w:t xml:space="preserve"> </w:t>
      </w:r>
      <w:r>
        <w:rPr>
          <w:color w:val="111111"/>
        </w:rPr>
        <w:t>the</w:t>
      </w:r>
      <w:r>
        <w:rPr>
          <w:color w:val="111111"/>
          <w:spacing w:val="-4"/>
        </w:rPr>
        <w:t xml:space="preserve"> </w:t>
      </w:r>
      <w:r>
        <w:rPr>
          <w:color w:val="111111"/>
        </w:rPr>
        <w:t>apprenticeship</w:t>
      </w:r>
      <w:r>
        <w:rPr>
          <w:color w:val="111111"/>
          <w:spacing w:val="-3"/>
        </w:rPr>
        <w:t xml:space="preserve"> </w:t>
      </w:r>
      <w:r>
        <w:rPr>
          <w:color w:val="111111"/>
        </w:rPr>
        <w:t>units that they want and will support the uptake of apprenticeship units. The</w:t>
      </w:r>
    </w:p>
    <w:p w14:paraId="5591B3A6" w14:textId="77777777" w:rsidR="008825CD" w:rsidRDefault="00000000">
      <w:pPr>
        <w:pStyle w:val="BodyText"/>
        <w:spacing w:before="0" w:line="288" w:lineRule="auto"/>
        <w:ind w:left="1" w:right="1032"/>
      </w:pPr>
      <w:r>
        <w:rPr>
          <w:color w:val="111111"/>
        </w:rPr>
        <w:t>service</w:t>
      </w:r>
      <w:r>
        <w:rPr>
          <w:color w:val="111111"/>
          <w:spacing w:val="-4"/>
        </w:rPr>
        <w:t xml:space="preserve"> </w:t>
      </w:r>
      <w:r>
        <w:rPr>
          <w:color w:val="111111"/>
        </w:rPr>
        <w:t>contains</w:t>
      </w:r>
      <w:r>
        <w:rPr>
          <w:color w:val="111111"/>
          <w:spacing w:val="-4"/>
        </w:rPr>
        <w:t xml:space="preserve"> </w:t>
      </w:r>
      <w:r>
        <w:rPr>
          <w:color w:val="111111"/>
        </w:rPr>
        <w:t>information</w:t>
      </w:r>
      <w:r>
        <w:rPr>
          <w:color w:val="111111"/>
          <w:spacing w:val="-4"/>
        </w:rPr>
        <w:t xml:space="preserve"> </w:t>
      </w:r>
      <w:r>
        <w:rPr>
          <w:color w:val="111111"/>
        </w:rPr>
        <w:t>coming</w:t>
      </w:r>
      <w:r>
        <w:rPr>
          <w:color w:val="111111"/>
          <w:spacing w:val="-4"/>
        </w:rPr>
        <w:t xml:space="preserve"> </w:t>
      </w:r>
      <w:r>
        <w:rPr>
          <w:color w:val="111111"/>
        </w:rPr>
        <w:t>from</w:t>
      </w:r>
      <w:r>
        <w:rPr>
          <w:color w:val="111111"/>
          <w:spacing w:val="-5"/>
        </w:rPr>
        <w:t xml:space="preserve"> </w:t>
      </w:r>
      <w:r>
        <w:rPr>
          <w:color w:val="111111"/>
        </w:rPr>
        <w:t>a</w:t>
      </w:r>
      <w:r>
        <w:rPr>
          <w:color w:val="111111"/>
          <w:spacing w:val="-4"/>
        </w:rPr>
        <w:t xml:space="preserve"> </w:t>
      </w:r>
      <w:r>
        <w:rPr>
          <w:color w:val="111111"/>
        </w:rPr>
        <w:t>range</w:t>
      </w:r>
      <w:r>
        <w:rPr>
          <w:color w:val="111111"/>
          <w:spacing w:val="-4"/>
        </w:rPr>
        <w:t xml:space="preserve"> </w:t>
      </w:r>
      <w:r>
        <w:rPr>
          <w:color w:val="111111"/>
        </w:rPr>
        <w:t>of</w:t>
      </w:r>
      <w:r>
        <w:rPr>
          <w:color w:val="111111"/>
          <w:spacing w:val="-5"/>
        </w:rPr>
        <w:t xml:space="preserve"> </w:t>
      </w:r>
      <w:r>
        <w:rPr>
          <w:color w:val="111111"/>
        </w:rPr>
        <w:t>different</w:t>
      </w:r>
      <w:r>
        <w:rPr>
          <w:color w:val="111111"/>
          <w:spacing w:val="-3"/>
        </w:rPr>
        <w:t xml:space="preserve"> </w:t>
      </w:r>
      <w:r>
        <w:rPr>
          <w:color w:val="111111"/>
        </w:rPr>
        <w:t>sources,</w:t>
      </w:r>
      <w:r>
        <w:rPr>
          <w:color w:val="111111"/>
          <w:spacing w:val="-3"/>
        </w:rPr>
        <w:t xml:space="preserve"> </w:t>
      </w:r>
      <w:r>
        <w:rPr>
          <w:color w:val="111111"/>
        </w:rPr>
        <w:t>including</w:t>
      </w:r>
      <w:r>
        <w:rPr>
          <w:color w:val="111111"/>
          <w:spacing w:val="-4"/>
        </w:rPr>
        <w:t xml:space="preserve"> </w:t>
      </w:r>
      <w:r>
        <w:rPr>
          <w:color w:val="111111"/>
        </w:rPr>
        <w:t xml:space="preserve">main </w:t>
      </w:r>
      <w:r>
        <w:rPr>
          <w:color w:val="111111"/>
          <w:spacing w:val="-2"/>
        </w:rPr>
        <w:t>providers.</w:t>
      </w:r>
    </w:p>
    <w:p w14:paraId="5591B3A7" w14:textId="77777777" w:rsidR="008825CD" w:rsidRDefault="008825CD">
      <w:pPr>
        <w:pStyle w:val="BodyText"/>
        <w:spacing w:line="288" w:lineRule="auto"/>
        <w:sectPr w:rsidR="008825CD">
          <w:pgSz w:w="11910" w:h="16840"/>
          <w:pgMar w:top="1120" w:right="566" w:bottom="960" w:left="1133" w:header="718" w:footer="777" w:gutter="0"/>
          <w:cols w:space="720"/>
        </w:sectPr>
      </w:pPr>
    </w:p>
    <w:p w14:paraId="5591B3A8" w14:textId="77777777" w:rsidR="008825CD" w:rsidRDefault="00000000">
      <w:pPr>
        <w:spacing w:before="122"/>
        <w:ind w:left="1"/>
        <w:rPr>
          <w:b/>
          <w:sz w:val="32"/>
        </w:rPr>
      </w:pPr>
      <w:bookmarkStart w:id="156" w:name="Apprenticeship_service_account"/>
      <w:bookmarkEnd w:id="156"/>
      <w:r>
        <w:rPr>
          <w:b/>
          <w:color w:val="02466C"/>
          <w:sz w:val="32"/>
        </w:rPr>
        <w:t>Apprenticeship</w:t>
      </w:r>
      <w:r>
        <w:rPr>
          <w:b/>
          <w:color w:val="02466C"/>
          <w:spacing w:val="-10"/>
          <w:sz w:val="32"/>
        </w:rPr>
        <w:t xml:space="preserve"> </w:t>
      </w:r>
      <w:r>
        <w:rPr>
          <w:b/>
          <w:color w:val="02466C"/>
          <w:sz w:val="32"/>
        </w:rPr>
        <w:t>service</w:t>
      </w:r>
      <w:r>
        <w:rPr>
          <w:b/>
          <w:color w:val="02466C"/>
          <w:spacing w:val="-9"/>
          <w:sz w:val="32"/>
        </w:rPr>
        <w:t xml:space="preserve"> </w:t>
      </w:r>
      <w:r>
        <w:rPr>
          <w:b/>
          <w:color w:val="02466C"/>
          <w:spacing w:val="-2"/>
          <w:sz w:val="32"/>
        </w:rPr>
        <w:t>account</w:t>
      </w:r>
    </w:p>
    <w:p w14:paraId="5591B3A9" w14:textId="77777777" w:rsidR="008825CD" w:rsidRDefault="00000000">
      <w:pPr>
        <w:pStyle w:val="BodyText"/>
        <w:spacing w:line="288" w:lineRule="auto"/>
        <w:ind w:left="1" w:right="759"/>
      </w:pPr>
      <w:r>
        <w:rPr>
          <w:color w:val="111111"/>
        </w:rPr>
        <w:t>The</w:t>
      </w:r>
      <w:r>
        <w:rPr>
          <w:color w:val="111111"/>
          <w:spacing w:val="-3"/>
        </w:rPr>
        <w:t xml:space="preserve"> </w:t>
      </w:r>
      <w:r>
        <w:rPr>
          <w:color w:val="111111"/>
        </w:rPr>
        <w:t>area</w:t>
      </w:r>
      <w:r>
        <w:rPr>
          <w:color w:val="111111"/>
          <w:spacing w:val="-3"/>
        </w:rPr>
        <w:t xml:space="preserve"> </w:t>
      </w:r>
      <w:r>
        <w:rPr>
          <w:color w:val="111111"/>
        </w:rPr>
        <w:t>on</w:t>
      </w:r>
      <w:r>
        <w:rPr>
          <w:color w:val="111111"/>
          <w:spacing w:val="-3"/>
        </w:rPr>
        <w:t xml:space="preserve"> </w:t>
      </w:r>
      <w:r>
        <w:rPr>
          <w:color w:val="111111"/>
        </w:rPr>
        <w:t>the</w:t>
      </w:r>
      <w:r>
        <w:rPr>
          <w:color w:val="111111"/>
          <w:spacing w:val="-3"/>
        </w:rPr>
        <w:t xml:space="preserve"> </w:t>
      </w:r>
      <w:hyperlink r:id="rId44">
        <w:r w:rsidR="008825CD">
          <w:rPr>
            <w:color w:val="2B4FA2"/>
            <w:u w:val="single" w:color="2B4FA2"/>
          </w:rPr>
          <w:t>apprenticeship</w:t>
        </w:r>
        <w:r w:rsidR="008825CD">
          <w:rPr>
            <w:color w:val="2B4FA2"/>
            <w:spacing w:val="-3"/>
            <w:u w:val="single" w:color="2B4FA2"/>
          </w:rPr>
          <w:t xml:space="preserve"> </w:t>
        </w:r>
        <w:r w:rsidR="008825CD">
          <w:rPr>
            <w:color w:val="2B4FA2"/>
            <w:u w:val="single" w:color="2B4FA2"/>
          </w:rPr>
          <w:t>service</w:t>
        </w:r>
      </w:hyperlink>
      <w:r>
        <w:rPr>
          <w:color w:val="2B4FA2"/>
          <w:spacing w:val="-4"/>
        </w:rPr>
        <w:t xml:space="preserve"> </w:t>
      </w:r>
      <w:r>
        <w:rPr>
          <w:color w:val="111111"/>
        </w:rPr>
        <w:t>where</w:t>
      </w:r>
      <w:r>
        <w:rPr>
          <w:color w:val="111111"/>
          <w:spacing w:val="-3"/>
        </w:rPr>
        <w:t xml:space="preserve"> </w:t>
      </w:r>
      <w:r>
        <w:rPr>
          <w:color w:val="111111"/>
        </w:rPr>
        <w:t>employers</w:t>
      </w:r>
      <w:r>
        <w:rPr>
          <w:color w:val="111111"/>
          <w:spacing w:val="-3"/>
        </w:rPr>
        <w:t xml:space="preserve"> </w:t>
      </w:r>
      <w:r>
        <w:rPr>
          <w:color w:val="111111"/>
        </w:rPr>
        <w:t>can</w:t>
      </w:r>
      <w:r>
        <w:rPr>
          <w:color w:val="111111"/>
          <w:spacing w:val="-3"/>
        </w:rPr>
        <w:t xml:space="preserve"> </w:t>
      </w:r>
      <w:r>
        <w:rPr>
          <w:color w:val="111111"/>
        </w:rPr>
        <w:t>manage</w:t>
      </w:r>
      <w:r>
        <w:rPr>
          <w:color w:val="111111"/>
          <w:spacing w:val="-3"/>
        </w:rPr>
        <w:t xml:space="preserve"> </w:t>
      </w:r>
      <w:r>
        <w:rPr>
          <w:color w:val="111111"/>
        </w:rPr>
        <w:t>their</w:t>
      </w:r>
      <w:r>
        <w:rPr>
          <w:color w:val="111111"/>
          <w:spacing w:val="-2"/>
        </w:rPr>
        <w:t xml:space="preserve"> </w:t>
      </w:r>
      <w:r>
        <w:rPr>
          <w:color w:val="111111"/>
        </w:rPr>
        <w:t>funding,</w:t>
      </w:r>
      <w:r>
        <w:rPr>
          <w:color w:val="111111"/>
          <w:spacing w:val="-3"/>
        </w:rPr>
        <w:t xml:space="preserve"> </w:t>
      </w:r>
      <w:r>
        <w:rPr>
          <w:color w:val="111111"/>
        </w:rPr>
        <w:t>their employees undertaking either an apprenticeship or an apprenticeship unit, view their account balance and plan their spending.</w:t>
      </w:r>
    </w:p>
    <w:p w14:paraId="5591B3AA" w14:textId="77777777" w:rsidR="008825CD" w:rsidRDefault="008825CD">
      <w:pPr>
        <w:pStyle w:val="BodyText"/>
        <w:spacing w:before="203"/>
      </w:pPr>
    </w:p>
    <w:p w14:paraId="5591B3AB" w14:textId="77777777" w:rsidR="008825CD" w:rsidRDefault="00000000">
      <w:pPr>
        <w:spacing w:before="1"/>
        <w:ind w:left="1"/>
        <w:rPr>
          <w:b/>
          <w:sz w:val="32"/>
        </w:rPr>
      </w:pPr>
      <w:bookmarkStart w:id="157" w:name="Apprenticeship_Unit_Technical_Funding_Gu"/>
      <w:bookmarkEnd w:id="157"/>
      <w:r>
        <w:rPr>
          <w:b/>
          <w:color w:val="02466C"/>
          <w:sz w:val="32"/>
        </w:rPr>
        <w:t>Apprenticeship</w:t>
      </w:r>
      <w:r>
        <w:rPr>
          <w:b/>
          <w:color w:val="02466C"/>
          <w:spacing w:val="-8"/>
          <w:sz w:val="32"/>
        </w:rPr>
        <w:t xml:space="preserve"> </w:t>
      </w:r>
      <w:r>
        <w:rPr>
          <w:b/>
          <w:color w:val="02466C"/>
          <w:sz w:val="32"/>
        </w:rPr>
        <w:t>Unit</w:t>
      </w:r>
      <w:r>
        <w:rPr>
          <w:b/>
          <w:color w:val="02466C"/>
          <w:spacing w:val="-8"/>
          <w:sz w:val="32"/>
        </w:rPr>
        <w:t xml:space="preserve"> </w:t>
      </w:r>
      <w:r>
        <w:rPr>
          <w:b/>
          <w:color w:val="02466C"/>
          <w:sz w:val="32"/>
        </w:rPr>
        <w:t>Technical</w:t>
      </w:r>
      <w:r>
        <w:rPr>
          <w:b/>
          <w:color w:val="02466C"/>
          <w:spacing w:val="-8"/>
          <w:sz w:val="32"/>
        </w:rPr>
        <w:t xml:space="preserve"> </w:t>
      </w:r>
      <w:r>
        <w:rPr>
          <w:b/>
          <w:color w:val="02466C"/>
          <w:sz w:val="32"/>
        </w:rPr>
        <w:t>Funding</w:t>
      </w:r>
      <w:r>
        <w:rPr>
          <w:b/>
          <w:color w:val="02466C"/>
          <w:spacing w:val="-6"/>
          <w:sz w:val="32"/>
        </w:rPr>
        <w:t xml:space="preserve"> </w:t>
      </w:r>
      <w:r>
        <w:rPr>
          <w:b/>
          <w:color w:val="02466C"/>
          <w:spacing w:val="-2"/>
          <w:sz w:val="32"/>
        </w:rPr>
        <w:t>Guide</w:t>
      </w:r>
    </w:p>
    <w:p w14:paraId="5591B3AC" w14:textId="77777777" w:rsidR="008825CD" w:rsidRDefault="00000000">
      <w:pPr>
        <w:pStyle w:val="BodyText"/>
        <w:spacing w:before="241" w:line="288" w:lineRule="auto"/>
        <w:ind w:left="1" w:right="1032"/>
      </w:pPr>
      <w:r>
        <w:rPr>
          <w:color w:val="111111"/>
        </w:rPr>
        <w:t>A document which explains how apprenticeship unit funding works. This includes government</w:t>
      </w:r>
      <w:r>
        <w:rPr>
          <w:color w:val="111111"/>
          <w:spacing w:val="-3"/>
        </w:rPr>
        <w:t xml:space="preserve"> </w:t>
      </w:r>
      <w:r>
        <w:rPr>
          <w:color w:val="111111"/>
        </w:rPr>
        <w:t>contribution,</w:t>
      </w:r>
      <w:r>
        <w:rPr>
          <w:color w:val="111111"/>
          <w:spacing w:val="-3"/>
        </w:rPr>
        <w:t xml:space="preserve"> </w:t>
      </w:r>
      <w:r>
        <w:rPr>
          <w:color w:val="111111"/>
        </w:rPr>
        <w:t>funding</w:t>
      </w:r>
      <w:r>
        <w:rPr>
          <w:color w:val="111111"/>
          <w:spacing w:val="-3"/>
        </w:rPr>
        <w:t xml:space="preserve"> </w:t>
      </w:r>
      <w:r>
        <w:rPr>
          <w:color w:val="111111"/>
        </w:rPr>
        <w:t>bands,</w:t>
      </w:r>
      <w:r>
        <w:rPr>
          <w:color w:val="111111"/>
          <w:spacing w:val="-3"/>
        </w:rPr>
        <w:t xml:space="preserve"> </w:t>
      </w:r>
      <w:r>
        <w:rPr>
          <w:color w:val="111111"/>
        </w:rPr>
        <w:t>learning</w:t>
      </w:r>
      <w:r>
        <w:rPr>
          <w:color w:val="111111"/>
          <w:spacing w:val="-4"/>
        </w:rPr>
        <w:t xml:space="preserve"> </w:t>
      </w:r>
      <w:r>
        <w:rPr>
          <w:color w:val="111111"/>
        </w:rPr>
        <w:t>support</w:t>
      </w:r>
      <w:r>
        <w:rPr>
          <w:color w:val="111111"/>
          <w:spacing w:val="-4"/>
        </w:rPr>
        <w:t xml:space="preserve"> </w:t>
      </w:r>
      <w:r>
        <w:rPr>
          <w:color w:val="111111"/>
        </w:rPr>
        <w:t>etc.</w:t>
      </w:r>
      <w:r>
        <w:rPr>
          <w:color w:val="111111"/>
          <w:spacing w:val="-3"/>
        </w:rPr>
        <w:t xml:space="preserve"> </w:t>
      </w:r>
      <w:r>
        <w:rPr>
          <w:color w:val="111111"/>
        </w:rPr>
        <w:t>Employers</w:t>
      </w:r>
      <w:r>
        <w:rPr>
          <w:color w:val="111111"/>
          <w:spacing w:val="-4"/>
        </w:rPr>
        <w:t xml:space="preserve"> </w:t>
      </w:r>
      <w:r>
        <w:rPr>
          <w:color w:val="111111"/>
        </w:rPr>
        <w:t>may</w:t>
      </w:r>
      <w:r>
        <w:rPr>
          <w:color w:val="111111"/>
          <w:spacing w:val="-4"/>
        </w:rPr>
        <w:t xml:space="preserve"> </w:t>
      </w:r>
      <w:r>
        <w:rPr>
          <w:color w:val="111111"/>
        </w:rPr>
        <w:t>find</w:t>
      </w:r>
      <w:r>
        <w:rPr>
          <w:color w:val="111111"/>
          <w:spacing w:val="-4"/>
        </w:rPr>
        <w:t xml:space="preserve"> </w:t>
      </w:r>
      <w:r>
        <w:rPr>
          <w:color w:val="111111"/>
        </w:rPr>
        <w:t>this information useful to help understand how employer accounts on the apprenticeship service account operate.</w:t>
      </w:r>
    </w:p>
    <w:p w14:paraId="5591B3AD" w14:textId="77777777" w:rsidR="008825CD" w:rsidRDefault="008825CD">
      <w:pPr>
        <w:pStyle w:val="BodyText"/>
        <w:spacing w:before="203"/>
      </w:pPr>
    </w:p>
    <w:p w14:paraId="5591B3AE" w14:textId="77777777" w:rsidR="008825CD" w:rsidRDefault="00000000">
      <w:pPr>
        <w:ind w:left="1"/>
        <w:rPr>
          <w:b/>
          <w:sz w:val="32"/>
        </w:rPr>
      </w:pPr>
      <w:bookmarkStart w:id="158" w:name="Assessment"/>
      <w:bookmarkEnd w:id="158"/>
      <w:r>
        <w:rPr>
          <w:b/>
          <w:color w:val="02466C"/>
          <w:spacing w:val="-2"/>
          <w:sz w:val="32"/>
        </w:rPr>
        <w:t>Assessment</w:t>
      </w:r>
    </w:p>
    <w:p w14:paraId="5591B3AF" w14:textId="77777777" w:rsidR="008825CD" w:rsidRDefault="00000000">
      <w:pPr>
        <w:pStyle w:val="BodyText"/>
        <w:spacing w:before="241" w:line="288" w:lineRule="auto"/>
        <w:ind w:left="1"/>
      </w:pPr>
      <w:r>
        <w:rPr>
          <w:color w:val="111111"/>
        </w:rPr>
        <w:t>A</w:t>
      </w:r>
      <w:r>
        <w:rPr>
          <w:color w:val="111111"/>
          <w:spacing w:val="-3"/>
        </w:rPr>
        <w:t xml:space="preserve"> </w:t>
      </w:r>
      <w:r>
        <w:rPr>
          <w:color w:val="111111"/>
        </w:rPr>
        <w:t>skills</w:t>
      </w:r>
      <w:r>
        <w:rPr>
          <w:color w:val="111111"/>
          <w:spacing w:val="-3"/>
        </w:rPr>
        <w:t xml:space="preserve"> </w:t>
      </w:r>
      <w:r>
        <w:rPr>
          <w:color w:val="111111"/>
        </w:rPr>
        <w:t>test</w:t>
      </w:r>
      <w:r>
        <w:rPr>
          <w:color w:val="111111"/>
          <w:spacing w:val="-2"/>
        </w:rPr>
        <w:t xml:space="preserve"> </w:t>
      </w:r>
      <w:r>
        <w:rPr>
          <w:color w:val="111111"/>
        </w:rPr>
        <w:t>to</w:t>
      </w:r>
      <w:r>
        <w:rPr>
          <w:color w:val="111111"/>
          <w:spacing w:val="-3"/>
        </w:rPr>
        <w:t xml:space="preserve"> </w:t>
      </w:r>
      <w:r>
        <w:rPr>
          <w:color w:val="111111"/>
        </w:rPr>
        <w:t>assess</w:t>
      </w:r>
      <w:r>
        <w:rPr>
          <w:color w:val="111111"/>
          <w:spacing w:val="-4"/>
        </w:rPr>
        <w:t xml:space="preserve"> </w:t>
      </w:r>
      <w:r>
        <w:rPr>
          <w:color w:val="111111"/>
        </w:rPr>
        <w:t>whether</w:t>
      </w:r>
      <w:r>
        <w:rPr>
          <w:color w:val="111111"/>
          <w:spacing w:val="-2"/>
        </w:rPr>
        <w:t xml:space="preserve"> </w:t>
      </w:r>
      <w:r>
        <w:rPr>
          <w:color w:val="111111"/>
        </w:rPr>
        <w:t>the</w:t>
      </w:r>
      <w:r>
        <w:rPr>
          <w:color w:val="111111"/>
          <w:spacing w:val="-3"/>
        </w:rPr>
        <w:t xml:space="preserve"> </w:t>
      </w:r>
      <w:r>
        <w:rPr>
          <w:color w:val="111111"/>
        </w:rPr>
        <w:t>learner</w:t>
      </w:r>
      <w:r>
        <w:rPr>
          <w:color w:val="111111"/>
          <w:spacing w:val="-2"/>
        </w:rPr>
        <w:t xml:space="preserve"> </w:t>
      </w:r>
      <w:r>
        <w:rPr>
          <w:color w:val="111111"/>
        </w:rPr>
        <w:t>has</w:t>
      </w:r>
      <w:r>
        <w:rPr>
          <w:color w:val="111111"/>
          <w:spacing w:val="-3"/>
        </w:rPr>
        <w:t xml:space="preserve"> </w:t>
      </w:r>
      <w:r>
        <w:rPr>
          <w:color w:val="111111"/>
        </w:rPr>
        <w:t>acquired</w:t>
      </w:r>
      <w:r>
        <w:rPr>
          <w:color w:val="111111"/>
          <w:spacing w:val="-3"/>
        </w:rPr>
        <w:t xml:space="preserve"> </w:t>
      </w:r>
      <w:r>
        <w:rPr>
          <w:color w:val="111111"/>
        </w:rPr>
        <w:t>the</w:t>
      </w:r>
      <w:r>
        <w:rPr>
          <w:color w:val="111111"/>
          <w:spacing w:val="-3"/>
        </w:rPr>
        <w:t xml:space="preserve"> </w:t>
      </w:r>
      <w:r>
        <w:rPr>
          <w:color w:val="111111"/>
        </w:rPr>
        <w:t>skills</w:t>
      </w:r>
      <w:r>
        <w:rPr>
          <w:color w:val="111111"/>
          <w:spacing w:val="-3"/>
        </w:rPr>
        <w:t xml:space="preserve"> </w:t>
      </w:r>
      <w:r>
        <w:rPr>
          <w:color w:val="111111"/>
        </w:rPr>
        <w:t>and</w:t>
      </w:r>
      <w:r>
        <w:rPr>
          <w:color w:val="111111"/>
          <w:spacing w:val="-3"/>
        </w:rPr>
        <w:t xml:space="preserve"> </w:t>
      </w:r>
      <w:r>
        <w:rPr>
          <w:color w:val="111111"/>
        </w:rPr>
        <w:t>knowledge</w:t>
      </w:r>
      <w:r>
        <w:rPr>
          <w:color w:val="111111"/>
          <w:spacing w:val="-3"/>
        </w:rPr>
        <w:t xml:space="preserve"> </w:t>
      </w:r>
      <w:r>
        <w:rPr>
          <w:color w:val="111111"/>
        </w:rPr>
        <w:t>in</w:t>
      </w:r>
      <w:r>
        <w:rPr>
          <w:color w:val="111111"/>
          <w:spacing w:val="-3"/>
        </w:rPr>
        <w:t xml:space="preserve"> </w:t>
      </w:r>
      <w:r>
        <w:rPr>
          <w:color w:val="111111"/>
        </w:rPr>
        <w:t>the apprenticeship unit.</w:t>
      </w:r>
    </w:p>
    <w:p w14:paraId="5591B3B0" w14:textId="77777777" w:rsidR="008825CD" w:rsidRDefault="008825CD">
      <w:pPr>
        <w:pStyle w:val="BodyText"/>
        <w:spacing w:before="204"/>
      </w:pPr>
    </w:p>
    <w:p w14:paraId="5591B3B1" w14:textId="77777777" w:rsidR="008825CD" w:rsidRDefault="00000000">
      <w:pPr>
        <w:ind w:left="1"/>
        <w:rPr>
          <w:b/>
          <w:sz w:val="32"/>
        </w:rPr>
      </w:pPr>
      <w:bookmarkStart w:id="159" w:name="Change_of_circumstance"/>
      <w:bookmarkEnd w:id="159"/>
      <w:r>
        <w:rPr>
          <w:b/>
          <w:color w:val="02466C"/>
          <w:sz w:val="32"/>
        </w:rPr>
        <w:t>Change</w:t>
      </w:r>
      <w:r>
        <w:rPr>
          <w:b/>
          <w:color w:val="02466C"/>
          <w:spacing w:val="-4"/>
          <w:sz w:val="32"/>
        </w:rPr>
        <w:t xml:space="preserve"> </w:t>
      </w:r>
      <w:r>
        <w:rPr>
          <w:b/>
          <w:color w:val="02466C"/>
          <w:sz w:val="32"/>
        </w:rPr>
        <w:t>of</w:t>
      </w:r>
      <w:r>
        <w:rPr>
          <w:b/>
          <w:color w:val="02466C"/>
          <w:spacing w:val="-3"/>
          <w:sz w:val="32"/>
        </w:rPr>
        <w:t xml:space="preserve"> </w:t>
      </w:r>
      <w:r>
        <w:rPr>
          <w:b/>
          <w:color w:val="02466C"/>
          <w:spacing w:val="-2"/>
          <w:sz w:val="32"/>
        </w:rPr>
        <w:t>circumstance</w:t>
      </w:r>
    </w:p>
    <w:p w14:paraId="5591B3B2" w14:textId="77777777" w:rsidR="008825CD" w:rsidRDefault="00000000">
      <w:pPr>
        <w:pStyle w:val="BodyText"/>
        <w:spacing w:line="288" w:lineRule="auto"/>
        <w:ind w:left="1" w:right="786"/>
        <w:jc w:val="both"/>
      </w:pPr>
      <w:r>
        <w:rPr>
          <w:color w:val="111111"/>
        </w:rPr>
        <w:t>Changes</w:t>
      </w:r>
      <w:r>
        <w:rPr>
          <w:color w:val="111111"/>
          <w:spacing w:val="-4"/>
        </w:rPr>
        <w:t xml:space="preserve"> </w:t>
      </w:r>
      <w:r>
        <w:rPr>
          <w:color w:val="111111"/>
        </w:rPr>
        <w:t>in</w:t>
      </w:r>
      <w:r>
        <w:rPr>
          <w:color w:val="111111"/>
          <w:spacing w:val="-3"/>
        </w:rPr>
        <w:t xml:space="preserve"> </w:t>
      </w:r>
      <w:r>
        <w:rPr>
          <w:color w:val="111111"/>
        </w:rPr>
        <w:t>a</w:t>
      </w:r>
      <w:r>
        <w:rPr>
          <w:color w:val="111111"/>
          <w:spacing w:val="-4"/>
        </w:rPr>
        <w:t xml:space="preserve"> </w:t>
      </w:r>
      <w:r>
        <w:rPr>
          <w:color w:val="111111"/>
        </w:rPr>
        <w:t>learner’s</w:t>
      </w:r>
      <w:r>
        <w:rPr>
          <w:color w:val="111111"/>
          <w:spacing w:val="-4"/>
        </w:rPr>
        <w:t xml:space="preserve"> </w:t>
      </w:r>
      <w:r>
        <w:rPr>
          <w:color w:val="111111"/>
        </w:rPr>
        <w:t>personal</w:t>
      </w:r>
      <w:r>
        <w:rPr>
          <w:color w:val="111111"/>
          <w:spacing w:val="-4"/>
        </w:rPr>
        <w:t xml:space="preserve"> </w:t>
      </w:r>
      <w:r>
        <w:rPr>
          <w:color w:val="111111"/>
        </w:rPr>
        <w:t>or</w:t>
      </w:r>
      <w:r>
        <w:rPr>
          <w:color w:val="111111"/>
          <w:spacing w:val="-3"/>
        </w:rPr>
        <w:t xml:space="preserve"> </w:t>
      </w:r>
      <w:r>
        <w:rPr>
          <w:color w:val="111111"/>
        </w:rPr>
        <w:t>employment</w:t>
      </w:r>
      <w:r>
        <w:rPr>
          <w:color w:val="111111"/>
          <w:spacing w:val="-3"/>
        </w:rPr>
        <w:t xml:space="preserve"> </w:t>
      </w:r>
      <w:r>
        <w:rPr>
          <w:color w:val="111111"/>
        </w:rPr>
        <w:t>circumstances,</w:t>
      </w:r>
      <w:r>
        <w:rPr>
          <w:color w:val="111111"/>
          <w:spacing w:val="-3"/>
        </w:rPr>
        <w:t xml:space="preserve"> </w:t>
      </w:r>
      <w:r>
        <w:rPr>
          <w:color w:val="111111"/>
        </w:rPr>
        <w:t>or</w:t>
      </w:r>
      <w:r>
        <w:rPr>
          <w:color w:val="111111"/>
          <w:spacing w:val="-5"/>
        </w:rPr>
        <w:t xml:space="preserve"> </w:t>
      </w:r>
      <w:r>
        <w:rPr>
          <w:color w:val="111111"/>
        </w:rPr>
        <w:t>to</w:t>
      </w:r>
      <w:r>
        <w:rPr>
          <w:color w:val="111111"/>
          <w:spacing w:val="-4"/>
        </w:rPr>
        <w:t xml:space="preserve"> </w:t>
      </w:r>
      <w:r>
        <w:rPr>
          <w:color w:val="111111"/>
        </w:rPr>
        <w:t>their</w:t>
      </w:r>
      <w:r>
        <w:rPr>
          <w:color w:val="111111"/>
          <w:spacing w:val="-3"/>
        </w:rPr>
        <w:t xml:space="preserve"> </w:t>
      </w:r>
      <w:r>
        <w:rPr>
          <w:color w:val="111111"/>
        </w:rPr>
        <w:t>apprenticeship unit duration. There</w:t>
      </w:r>
      <w:r>
        <w:rPr>
          <w:color w:val="111111"/>
          <w:spacing w:val="-1"/>
        </w:rPr>
        <w:t xml:space="preserve"> </w:t>
      </w:r>
      <w:r>
        <w:rPr>
          <w:color w:val="111111"/>
        </w:rPr>
        <w:t>are</w:t>
      </w:r>
      <w:r>
        <w:rPr>
          <w:color w:val="111111"/>
          <w:spacing w:val="-1"/>
        </w:rPr>
        <w:t xml:space="preserve"> </w:t>
      </w:r>
      <w:r>
        <w:rPr>
          <w:color w:val="111111"/>
        </w:rPr>
        <w:t>different</w:t>
      </w:r>
      <w:r>
        <w:rPr>
          <w:color w:val="111111"/>
          <w:spacing w:val="-2"/>
        </w:rPr>
        <w:t xml:space="preserve"> </w:t>
      </w:r>
      <w:r>
        <w:rPr>
          <w:color w:val="111111"/>
        </w:rPr>
        <w:t>actions</w:t>
      </w:r>
      <w:r>
        <w:rPr>
          <w:color w:val="111111"/>
          <w:spacing w:val="-1"/>
        </w:rPr>
        <w:t xml:space="preserve"> </w:t>
      </w:r>
      <w:r>
        <w:rPr>
          <w:color w:val="111111"/>
        </w:rPr>
        <w:t>to</w:t>
      </w:r>
      <w:r>
        <w:rPr>
          <w:color w:val="111111"/>
          <w:spacing w:val="-1"/>
        </w:rPr>
        <w:t xml:space="preserve"> </w:t>
      </w:r>
      <w:r>
        <w:rPr>
          <w:color w:val="111111"/>
        </w:rPr>
        <w:t>take</w:t>
      </w:r>
      <w:r>
        <w:rPr>
          <w:color w:val="111111"/>
          <w:spacing w:val="-1"/>
        </w:rPr>
        <w:t xml:space="preserve"> </w:t>
      </w:r>
      <w:r>
        <w:rPr>
          <w:color w:val="111111"/>
        </w:rPr>
        <w:t>and</w:t>
      </w:r>
      <w:r>
        <w:rPr>
          <w:color w:val="111111"/>
          <w:spacing w:val="-1"/>
        </w:rPr>
        <w:t xml:space="preserve"> </w:t>
      </w:r>
      <w:r>
        <w:rPr>
          <w:color w:val="111111"/>
        </w:rPr>
        <w:t>effects</w:t>
      </w:r>
      <w:r>
        <w:rPr>
          <w:color w:val="111111"/>
          <w:spacing w:val="-1"/>
        </w:rPr>
        <w:t xml:space="preserve"> </w:t>
      </w:r>
      <w:r>
        <w:rPr>
          <w:color w:val="111111"/>
        </w:rPr>
        <w:t>on</w:t>
      </w:r>
      <w:r>
        <w:rPr>
          <w:color w:val="111111"/>
          <w:spacing w:val="-1"/>
        </w:rPr>
        <w:t xml:space="preserve"> </w:t>
      </w:r>
      <w:r>
        <w:rPr>
          <w:color w:val="111111"/>
        </w:rPr>
        <w:t>funding</w:t>
      </w:r>
      <w:r>
        <w:rPr>
          <w:color w:val="111111"/>
          <w:spacing w:val="-1"/>
        </w:rPr>
        <w:t xml:space="preserve"> </w:t>
      </w:r>
      <w:r>
        <w:rPr>
          <w:color w:val="111111"/>
        </w:rPr>
        <w:t>depending</w:t>
      </w:r>
      <w:r>
        <w:rPr>
          <w:color w:val="111111"/>
          <w:spacing w:val="-1"/>
        </w:rPr>
        <w:t xml:space="preserve"> </w:t>
      </w:r>
      <w:r>
        <w:rPr>
          <w:color w:val="111111"/>
        </w:rPr>
        <w:t>on</w:t>
      </w:r>
      <w:r>
        <w:rPr>
          <w:color w:val="111111"/>
          <w:spacing w:val="-1"/>
        </w:rPr>
        <w:t xml:space="preserve"> </w:t>
      </w:r>
      <w:r>
        <w:rPr>
          <w:color w:val="111111"/>
        </w:rPr>
        <w:t>the type of change.</w:t>
      </w:r>
    </w:p>
    <w:p w14:paraId="5591B3B3" w14:textId="77777777" w:rsidR="008825CD" w:rsidRDefault="008825CD">
      <w:pPr>
        <w:pStyle w:val="BodyText"/>
        <w:spacing w:before="203"/>
      </w:pPr>
    </w:p>
    <w:p w14:paraId="5591B3B4" w14:textId="77777777" w:rsidR="008825CD" w:rsidRDefault="00000000">
      <w:pPr>
        <w:ind w:left="1"/>
        <w:rPr>
          <w:b/>
          <w:sz w:val="32"/>
        </w:rPr>
      </w:pPr>
      <w:bookmarkStart w:id="160" w:name="Contract_for_services"/>
      <w:bookmarkEnd w:id="160"/>
      <w:r>
        <w:rPr>
          <w:b/>
          <w:color w:val="02466C"/>
          <w:sz w:val="32"/>
        </w:rPr>
        <w:t>Contract</w:t>
      </w:r>
      <w:r>
        <w:rPr>
          <w:b/>
          <w:color w:val="02466C"/>
          <w:spacing w:val="-5"/>
          <w:sz w:val="32"/>
        </w:rPr>
        <w:t xml:space="preserve"> </w:t>
      </w:r>
      <w:r>
        <w:rPr>
          <w:b/>
          <w:color w:val="02466C"/>
          <w:sz w:val="32"/>
        </w:rPr>
        <w:t>for</w:t>
      </w:r>
      <w:r>
        <w:rPr>
          <w:b/>
          <w:color w:val="02466C"/>
          <w:spacing w:val="-4"/>
          <w:sz w:val="32"/>
        </w:rPr>
        <w:t xml:space="preserve"> </w:t>
      </w:r>
      <w:r>
        <w:rPr>
          <w:b/>
          <w:color w:val="02466C"/>
          <w:spacing w:val="-2"/>
          <w:sz w:val="32"/>
        </w:rPr>
        <w:t>services</w:t>
      </w:r>
    </w:p>
    <w:p w14:paraId="5591B3B5" w14:textId="77777777" w:rsidR="008825CD" w:rsidRDefault="00000000">
      <w:pPr>
        <w:pStyle w:val="BodyText"/>
        <w:spacing w:before="241"/>
        <w:ind w:left="1"/>
        <w:jc w:val="both"/>
      </w:pPr>
      <w:r>
        <w:rPr>
          <w:color w:val="111111"/>
        </w:rPr>
        <w:t>A</w:t>
      </w:r>
      <w:r>
        <w:rPr>
          <w:color w:val="111111"/>
          <w:spacing w:val="-5"/>
        </w:rPr>
        <w:t xml:space="preserve"> </w:t>
      </w:r>
      <w:r>
        <w:rPr>
          <w:color w:val="111111"/>
        </w:rPr>
        <w:t>contract</w:t>
      </w:r>
      <w:r>
        <w:rPr>
          <w:color w:val="111111"/>
          <w:spacing w:val="-3"/>
        </w:rPr>
        <w:t xml:space="preserve"> </w:t>
      </w:r>
      <w:r>
        <w:rPr>
          <w:color w:val="111111"/>
        </w:rPr>
        <w:t>between</w:t>
      </w:r>
      <w:r>
        <w:rPr>
          <w:color w:val="111111"/>
          <w:spacing w:val="-2"/>
        </w:rPr>
        <w:t xml:space="preserve"> </w:t>
      </w:r>
      <w:r>
        <w:rPr>
          <w:color w:val="111111"/>
        </w:rPr>
        <w:t>a</w:t>
      </w:r>
      <w:r>
        <w:rPr>
          <w:color w:val="111111"/>
          <w:spacing w:val="-2"/>
        </w:rPr>
        <w:t xml:space="preserve"> </w:t>
      </w:r>
      <w:r>
        <w:rPr>
          <w:color w:val="111111"/>
        </w:rPr>
        <w:t>contractor</w:t>
      </w:r>
      <w:r>
        <w:rPr>
          <w:color w:val="111111"/>
          <w:spacing w:val="-3"/>
        </w:rPr>
        <w:t xml:space="preserve"> </w:t>
      </w:r>
      <w:r>
        <w:rPr>
          <w:color w:val="111111"/>
        </w:rPr>
        <w:t>and</w:t>
      </w:r>
      <w:r>
        <w:rPr>
          <w:color w:val="111111"/>
          <w:spacing w:val="-2"/>
        </w:rPr>
        <w:t xml:space="preserve"> </w:t>
      </w:r>
      <w:r>
        <w:rPr>
          <w:color w:val="111111"/>
        </w:rPr>
        <w:t>a</w:t>
      </w:r>
      <w:r>
        <w:rPr>
          <w:color w:val="111111"/>
          <w:spacing w:val="-3"/>
        </w:rPr>
        <w:t xml:space="preserve"> </w:t>
      </w:r>
      <w:r>
        <w:rPr>
          <w:color w:val="111111"/>
        </w:rPr>
        <w:t>client (e.g.</w:t>
      </w:r>
      <w:r>
        <w:rPr>
          <w:color w:val="111111"/>
          <w:spacing w:val="-3"/>
        </w:rPr>
        <w:t xml:space="preserve"> </w:t>
      </w:r>
      <w:r>
        <w:rPr>
          <w:color w:val="111111"/>
        </w:rPr>
        <w:t>a</w:t>
      </w:r>
      <w:r>
        <w:rPr>
          <w:color w:val="111111"/>
          <w:spacing w:val="-2"/>
        </w:rPr>
        <w:t xml:space="preserve"> </w:t>
      </w:r>
      <w:r>
        <w:rPr>
          <w:color w:val="111111"/>
        </w:rPr>
        <w:t>provider</w:t>
      </w:r>
      <w:r>
        <w:rPr>
          <w:color w:val="111111"/>
          <w:spacing w:val="-1"/>
        </w:rPr>
        <w:t xml:space="preserve"> </w:t>
      </w:r>
      <w:r>
        <w:rPr>
          <w:color w:val="111111"/>
        </w:rPr>
        <w:t>and</w:t>
      </w:r>
      <w:r>
        <w:rPr>
          <w:color w:val="111111"/>
          <w:spacing w:val="-2"/>
        </w:rPr>
        <w:t xml:space="preserve"> </w:t>
      </w:r>
      <w:r>
        <w:rPr>
          <w:color w:val="111111"/>
        </w:rPr>
        <w:t>an</w:t>
      </w:r>
      <w:r>
        <w:rPr>
          <w:color w:val="111111"/>
          <w:spacing w:val="-2"/>
        </w:rPr>
        <w:t xml:space="preserve"> employer).</w:t>
      </w:r>
    </w:p>
    <w:p w14:paraId="5591B3B6" w14:textId="77777777" w:rsidR="008825CD" w:rsidRDefault="008825CD">
      <w:pPr>
        <w:pStyle w:val="BodyText"/>
        <w:spacing w:before="259"/>
      </w:pPr>
    </w:p>
    <w:p w14:paraId="5591B3B7" w14:textId="77777777" w:rsidR="008825CD" w:rsidRDefault="00000000">
      <w:pPr>
        <w:ind w:left="1"/>
        <w:rPr>
          <w:b/>
          <w:sz w:val="32"/>
        </w:rPr>
      </w:pPr>
      <w:bookmarkStart w:id="161" w:name="Contract_of_service"/>
      <w:bookmarkEnd w:id="161"/>
      <w:r>
        <w:rPr>
          <w:b/>
          <w:color w:val="02466C"/>
          <w:sz w:val="32"/>
        </w:rPr>
        <w:t>Contract</w:t>
      </w:r>
      <w:r>
        <w:rPr>
          <w:b/>
          <w:color w:val="02466C"/>
          <w:spacing w:val="-5"/>
          <w:sz w:val="32"/>
        </w:rPr>
        <w:t xml:space="preserve"> </w:t>
      </w:r>
      <w:r>
        <w:rPr>
          <w:b/>
          <w:color w:val="02466C"/>
          <w:sz w:val="32"/>
        </w:rPr>
        <w:t>of</w:t>
      </w:r>
      <w:r>
        <w:rPr>
          <w:b/>
          <w:color w:val="02466C"/>
          <w:spacing w:val="-4"/>
          <w:sz w:val="32"/>
        </w:rPr>
        <w:t xml:space="preserve"> </w:t>
      </w:r>
      <w:r>
        <w:rPr>
          <w:b/>
          <w:color w:val="02466C"/>
          <w:spacing w:val="-2"/>
          <w:sz w:val="32"/>
        </w:rPr>
        <w:t>service</w:t>
      </w:r>
    </w:p>
    <w:p w14:paraId="5591B3B8" w14:textId="77777777" w:rsidR="008825CD" w:rsidRDefault="00000000">
      <w:pPr>
        <w:pStyle w:val="BodyText"/>
        <w:ind w:left="1"/>
        <w:jc w:val="both"/>
      </w:pPr>
      <w:r>
        <w:rPr>
          <w:color w:val="111111"/>
        </w:rPr>
        <w:t>A</w:t>
      </w:r>
      <w:r>
        <w:rPr>
          <w:color w:val="111111"/>
          <w:spacing w:val="-3"/>
        </w:rPr>
        <w:t xml:space="preserve"> </w:t>
      </w:r>
      <w:r>
        <w:rPr>
          <w:color w:val="111111"/>
        </w:rPr>
        <w:t>contract</w:t>
      </w:r>
      <w:r>
        <w:rPr>
          <w:color w:val="111111"/>
          <w:spacing w:val="-3"/>
        </w:rPr>
        <w:t xml:space="preserve"> </w:t>
      </w:r>
      <w:r>
        <w:rPr>
          <w:color w:val="111111"/>
        </w:rPr>
        <w:t>between</w:t>
      </w:r>
      <w:r>
        <w:rPr>
          <w:color w:val="111111"/>
          <w:spacing w:val="-2"/>
        </w:rPr>
        <w:t xml:space="preserve"> </w:t>
      </w:r>
      <w:r>
        <w:rPr>
          <w:color w:val="111111"/>
        </w:rPr>
        <w:t>an</w:t>
      </w:r>
      <w:r>
        <w:rPr>
          <w:color w:val="111111"/>
          <w:spacing w:val="-2"/>
        </w:rPr>
        <w:t xml:space="preserve"> </w:t>
      </w:r>
      <w:r>
        <w:rPr>
          <w:color w:val="111111"/>
        </w:rPr>
        <w:t>employee</w:t>
      </w:r>
      <w:r>
        <w:rPr>
          <w:color w:val="111111"/>
          <w:spacing w:val="-2"/>
        </w:rPr>
        <w:t xml:space="preserve"> </w:t>
      </w:r>
      <w:r>
        <w:rPr>
          <w:color w:val="111111"/>
        </w:rPr>
        <w:t>and</w:t>
      </w:r>
      <w:r>
        <w:rPr>
          <w:color w:val="111111"/>
          <w:spacing w:val="-3"/>
        </w:rPr>
        <w:t xml:space="preserve"> </w:t>
      </w:r>
      <w:r>
        <w:rPr>
          <w:color w:val="111111"/>
        </w:rPr>
        <w:t>an</w:t>
      </w:r>
      <w:r>
        <w:rPr>
          <w:color w:val="111111"/>
          <w:spacing w:val="-2"/>
        </w:rPr>
        <w:t xml:space="preserve"> employer.</w:t>
      </w:r>
    </w:p>
    <w:p w14:paraId="5591B3B9" w14:textId="77777777" w:rsidR="008825CD" w:rsidRDefault="008825CD">
      <w:pPr>
        <w:pStyle w:val="BodyText"/>
        <w:spacing w:before="258"/>
      </w:pPr>
    </w:p>
    <w:p w14:paraId="5591B3BA" w14:textId="77777777" w:rsidR="008825CD" w:rsidRDefault="00000000">
      <w:pPr>
        <w:ind w:left="1"/>
        <w:rPr>
          <w:b/>
          <w:sz w:val="32"/>
        </w:rPr>
      </w:pPr>
      <w:bookmarkStart w:id="162" w:name="Delivery_hours"/>
      <w:bookmarkEnd w:id="162"/>
      <w:r>
        <w:rPr>
          <w:b/>
          <w:color w:val="02466C"/>
          <w:sz w:val="32"/>
        </w:rPr>
        <w:t>Delivery</w:t>
      </w:r>
      <w:r>
        <w:rPr>
          <w:b/>
          <w:color w:val="02466C"/>
          <w:spacing w:val="-8"/>
          <w:sz w:val="32"/>
        </w:rPr>
        <w:t xml:space="preserve"> </w:t>
      </w:r>
      <w:r>
        <w:rPr>
          <w:b/>
          <w:color w:val="02466C"/>
          <w:spacing w:val="-4"/>
          <w:sz w:val="32"/>
        </w:rPr>
        <w:t>hours</w:t>
      </w:r>
    </w:p>
    <w:p w14:paraId="5591B3BB" w14:textId="77777777" w:rsidR="008825CD" w:rsidRDefault="00000000">
      <w:pPr>
        <w:pStyle w:val="BodyText"/>
        <w:spacing w:before="241" w:line="288" w:lineRule="auto"/>
        <w:ind w:right="731"/>
      </w:pPr>
      <w:r>
        <w:rPr>
          <w:color w:val="111111"/>
        </w:rPr>
        <w:t>Defined</w:t>
      </w:r>
      <w:r>
        <w:rPr>
          <w:color w:val="111111"/>
          <w:spacing w:val="-3"/>
        </w:rPr>
        <w:t xml:space="preserve"> </w:t>
      </w:r>
      <w:r>
        <w:rPr>
          <w:color w:val="111111"/>
        </w:rPr>
        <w:t>as</w:t>
      </w:r>
      <w:r>
        <w:rPr>
          <w:color w:val="111111"/>
          <w:spacing w:val="-2"/>
        </w:rPr>
        <w:t xml:space="preserve"> </w:t>
      </w:r>
      <w:r>
        <w:rPr>
          <w:color w:val="111111"/>
        </w:rPr>
        <w:t>training,</w:t>
      </w:r>
      <w:r>
        <w:rPr>
          <w:color w:val="111111"/>
          <w:spacing w:val="-2"/>
        </w:rPr>
        <w:t xml:space="preserve"> </w:t>
      </w:r>
      <w:r>
        <w:rPr>
          <w:color w:val="111111"/>
        </w:rPr>
        <w:t>which</w:t>
      </w:r>
      <w:r>
        <w:rPr>
          <w:color w:val="111111"/>
          <w:spacing w:val="-3"/>
        </w:rPr>
        <w:t xml:space="preserve"> </w:t>
      </w:r>
      <w:r>
        <w:rPr>
          <w:color w:val="111111"/>
        </w:rPr>
        <w:t>a)</w:t>
      </w:r>
      <w:r>
        <w:rPr>
          <w:color w:val="111111"/>
          <w:spacing w:val="-2"/>
        </w:rPr>
        <w:t xml:space="preserve"> </w:t>
      </w:r>
      <w:r>
        <w:rPr>
          <w:color w:val="111111"/>
        </w:rPr>
        <w:t>is</w:t>
      </w:r>
      <w:r>
        <w:rPr>
          <w:color w:val="111111"/>
          <w:spacing w:val="-3"/>
        </w:rPr>
        <w:t xml:space="preserve"> </w:t>
      </w:r>
      <w:r>
        <w:rPr>
          <w:color w:val="111111"/>
        </w:rPr>
        <w:t>delivering</w:t>
      </w:r>
      <w:r>
        <w:rPr>
          <w:color w:val="111111"/>
          <w:spacing w:val="-3"/>
        </w:rPr>
        <w:t xml:space="preserve"> </w:t>
      </w:r>
      <w:r>
        <w:rPr>
          <w:color w:val="111111"/>
        </w:rPr>
        <w:t>new</w:t>
      </w:r>
      <w:r>
        <w:rPr>
          <w:color w:val="111111"/>
          <w:spacing w:val="-2"/>
        </w:rPr>
        <w:t xml:space="preserve"> </w:t>
      </w:r>
      <w:r>
        <w:rPr>
          <w:color w:val="111111"/>
        </w:rPr>
        <w:t>knowledge</w:t>
      </w:r>
      <w:r>
        <w:rPr>
          <w:color w:val="111111"/>
          <w:spacing w:val="-2"/>
        </w:rPr>
        <w:t xml:space="preserve"> </w:t>
      </w:r>
      <w:r>
        <w:rPr>
          <w:color w:val="111111"/>
        </w:rPr>
        <w:t>and</w:t>
      </w:r>
      <w:r>
        <w:rPr>
          <w:color w:val="111111"/>
          <w:spacing w:val="-3"/>
        </w:rPr>
        <w:t xml:space="preserve"> </w:t>
      </w:r>
      <w:r>
        <w:rPr>
          <w:color w:val="111111"/>
        </w:rPr>
        <w:t>skills,</w:t>
      </w:r>
      <w:r>
        <w:rPr>
          <w:color w:val="111111"/>
          <w:spacing w:val="-2"/>
        </w:rPr>
        <w:t xml:space="preserve"> </w:t>
      </w:r>
      <w:r>
        <w:rPr>
          <w:color w:val="111111"/>
        </w:rPr>
        <w:t>b)</w:t>
      </w:r>
      <w:r>
        <w:rPr>
          <w:color w:val="111111"/>
          <w:spacing w:val="-2"/>
        </w:rPr>
        <w:t xml:space="preserve"> </w:t>
      </w:r>
      <w:r>
        <w:rPr>
          <w:color w:val="111111"/>
        </w:rPr>
        <w:t>is</w:t>
      </w:r>
      <w:r>
        <w:rPr>
          <w:color w:val="111111"/>
          <w:spacing w:val="-3"/>
        </w:rPr>
        <w:t xml:space="preserve"> </w:t>
      </w:r>
      <w:r>
        <w:rPr>
          <w:color w:val="111111"/>
        </w:rPr>
        <w:t>directly</w:t>
      </w:r>
      <w:r>
        <w:rPr>
          <w:color w:val="111111"/>
          <w:spacing w:val="-3"/>
        </w:rPr>
        <w:t xml:space="preserve"> </w:t>
      </w:r>
      <w:r>
        <w:rPr>
          <w:color w:val="111111"/>
        </w:rPr>
        <w:t>relevant to the apprenticeship unit, c) is delivered in the learners normal working hours (but outside of their productive job role) and d) excludes ineligible activities such as progress reviews. The</w:t>
      </w:r>
      <w:r>
        <w:rPr>
          <w:color w:val="111111"/>
          <w:spacing w:val="-1"/>
        </w:rPr>
        <w:t xml:space="preserve"> </w:t>
      </w:r>
      <w:r>
        <w:rPr>
          <w:color w:val="111111"/>
        </w:rPr>
        <w:t>volume</w:t>
      </w:r>
      <w:r>
        <w:rPr>
          <w:color w:val="111111"/>
          <w:spacing w:val="-1"/>
        </w:rPr>
        <w:t xml:space="preserve"> </w:t>
      </w:r>
      <w:r>
        <w:rPr>
          <w:color w:val="111111"/>
        </w:rPr>
        <w:t>delivered</w:t>
      </w:r>
      <w:r>
        <w:rPr>
          <w:color w:val="111111"/>
          <w:spacing w:val="-1"/>
        </w:rPr>
        <w:t xml:space="preserve"> </w:t>
      </w:r>
      <w:r>
        <w:rPr>
          <w:color w:val="111111"/>
        </w:rPr>
        <w:t>must be</w:t>
      </w:r>
      <w:r>
        <w:rPr>
          <w:color w:val="111111"/>
          <w:spacing w:val="-1"/>
        </w:rPr>
        <w:t xml:space="preserve"> </w:t>
      </w:r>
      <w:r>
        <w:rPr>
          <w:color w:val="111111"/>
        </w:rPr>
        <w:t>based</w:t>
      </w:r>
      <w:r>
        <w:rPr>
          <w:color w:val="111111"/>
          <w:spacing w:val="-1"/>
        </w:rPr>
        <w:t xml:space="preserve"> </w:t>
      </w:r>
      <w:r>
        <w:rPr>
          <w:color w:val="111111"/>
        </w:rPr>
        <w:t>on</w:t>
      </w:r>
      <w:r>
        <w:rPr>
          <w:color w:val="111111"/>
          <w:spacing w:val="-1"/>
        </w:rPr>
        <w:t xml:space="preserve"> </w:t>
      </w:r>
      <w:r>
        <w:rPr>
          <w:color w:val="111111"/>
        </w:rPr>
        <w:t>the</w:t>
      </w:r>
      <w:r>
        <w:rPr>
          <w:color w:val="111111"/>
          <w:spacing w:val="-1"/>
        </w:rPr>
        <w:t xml:space="preserve"> </w:t>
      </w:r>
      <w:r>
        <w:rPr>
          <w:color w:val="111111"/>
        </w:rPr>
        <w:t>published</w:t>
      </w:r>
      <w:r>
        <w:rPr>
          <w:color w:val="111111"/>
          <w:spacing w:val="-1"/>
        </w:rPr>
        <w:t xml:space="preserve"> </w:t>
      </w:r>
      <w:r>
        <w:rPr>
          <w:color w:val="111111"/>
        </w:rPr>
        <w:t>minimum requirement for the</w:t>
      </w:r>
      <w:r>
        <w:rPr>
          <w:color w:val="111111"/>
          <w:spacing w:val="-3"/>
        </w:rPr>
        <w:t xml:space="preserve"> </w:t>
      </w:r>
      <w:r>
        <w:rPr>
          <w:color w:val="111111"/>
        </w:rPr>
        <w:t>programme.</w:t>
      </w:r>
      <w:r>
        <w:rPr>
          <w:color w:val="111111"/>
          <w:spacing w:val="-2"/>
        </w:rPr>
        <w:t xml:space="preserve"> </w:t>
      </w:r>
      <w:r>
        <w:rPr>
          <w:color w:val="111111"/>
        </w:rPr>
        <w:t>The</w:t>
      </w:r>
      <w:r>
        <w:rPr>
          <w:color w:val="111111"/>
          <w:spacing w:val="-4"/>
        </w:rPr>
        <w:t xml:space="preserve"> </w:t>
      </w:r>
      <w:r>
        <w:rPr>
          <w:color w:val="111111"/>
        </w:rPr>
        <w:t>key</w:t>
      </w:r>
      <w:r>
        <w:rPr>
          <w:color w:val="111111"/>
          <w:spacing w:val="-3"/>
        </w:rPr>
        <w:t xml:space="preserve"> </w:t>
      </w:r>
      <w:r>
        <w:rPr>
          <w:color w:val="111111"/>
        </w:rPr>
        <w:t>difference</w:t>
      </w:r>
      <w:r>
        <w:rPr>
          <w:color w:val="111111"/>
          <w:spacing w:val="-3"/>
        </w:rPr>
        <w:t xml:space="preserve"> </w:t>
      </w:r>
      <w:r>
        <w:rPr>
          <w:color w:val="111111"/>
        </w:rPr>
        <w:t>between</w:t>
      </w:r>
      <w:r>
        <w:rPr>
          <w:color w:val="111111"/>
          <w:spacing w:val="-3"/>
        </w:rPr>
        <w:t xml:space="preserve"> </w:t>
      </w:r>
      <w:r>
        <w:rPr>
          <w:color w:val="111111"/>
        </w:rPr>
        <w:t>delivery</w:t>
      </w:r>
      <w:r>
        <w:rPr>
          <w:color w:val="111111"/>
          <w:spacing w:val="-3"/>
        </w:rPr>
        <w:t xml:space="preserve"> </w:t>
      </w:r>
      <w:r>
        <w:rPr>
          <w:color w:val="111111"/>
        </w:rPr>
        <w:t>hours</w:t>
      </w:r>
      <w:r>
        <w:rPr>
          <w:color w:val="111111"/>
          <w:spacing w:val="-3"/>
        </w:rPr>
        <w:t xml:space="preserve"> </w:t>
      </w:r>
      <w:r>
        <w:rPr>
          <w:color w:val="111111"/>
        </w:rPr>
        <w:t>(used</w:t>
      </w:r>
      <w:r>
        <w:rPr>
          <w:color w:val="111111"/>
          <w:spacing w:val="-4"/>
        </w:rPr>
        <w:t xml:space="preserve"> </w:t>
      </w:r>
      <w:r>
        <w:rPr>
          <w:color w:val="111111"/>
        </w:rPr>
        <w:t>in</w:t>
      </w:r>
      <w:r>
        <w:rPr>
          <w:color w:val="111111"/>
          <w:spacing w:val="-3"/>
        </w:rPr>
        <w:t xml:space="preserve"> </w:t>
      </w:r>
      <w:r>
        <w:rPr>
          <w:color w:val="111111"/>
        </w:rPr>
        <w:t>apprenticeship</w:t>
      </w:r>
      <w:r>
        <w:rPr>
          <w:color w:val="111111"/>
          <w:spacing w:val="-3"/>
        </w:rPr>
        <w:t xml:space="preserve"> </w:t>
      </w:r>
      <w:r>
        <w:rPr>
          <w:color w:val="111111"/>
        </w:rPr>
        <w:t>units) and off-the-job training (used in the main apprenticeship programme) is that</w:t>
      </w:r>
      <w:r>
        <w:rPr>
          <w:color w:val="111111"/>
          <w:spacing w:val="-1"/>
        </w:rPr>
        <w:t xml:space="preserve"> </w:t>
      </w:r>
      <w:r>
        <w:rPr>
          <w:color w:val="111111"/>
        </w:rPr>
        <w:t>the</w:t>
      </w:r>
      <w:r>
        <w:rPr>
          <w:color w:val="111111"/>
          <w:spacing w:val="-1"/>
        </w:rPr>
        <w:t xml:space="preserve"> </w:t>
      </w:r>
      <w:r>
        <w:rPr>
          <w:color w:val="111111"/>
        </w:rPr>
        <w:t>tutor</w:t>
      </w:r>
      <w:r>
        <w:rPr>
          <w:color w:val="111111"/>
          <w:spacing w:val="-1"/>
        </w:rPr>
        <w:t xml:space="preserve"> </w:t>
      </w:r>
      <w:r>
        <w:rPr>
          <w:color w:val="111111"/>
        </w:rPr>
        <w:t>and the</w:t>
      </w:r>
      <w:r>
        <w:rPr>
          <w:color w:val="111111"/>
          <w:spacing w:val="-2"/>
        </w:rPr>
        <w:t xml:space="preserve"> </w:t>
      </w:r>
      <w:r>
        <w:rPr>
          <w:color w:val="111111"/>
        </w:rPr>
        <w:t>learner</w:t>
      </w:r>
      <w:r>
        <w:rPr>
          <w:color w:val="111111"/>
          <w:spacing w:val="-1"/>
        </w:rPr>
        <w:t xml:space="preserve"> </w:t>
      </w:r>
      <w:r>
        <w:rPr>
          <w:color w:val="111111"/>
        </w:rPr>
        <w:t>must</w:t>
      </w:r>
      <w:r>
        <w:rPr>
          <w:color w:val="111111"/>
          <w:spacing w:val="-1"/>
        </w:rPr>
        <w:t xml:space="preserve"> </w:t>
      </w:r>
      <w:r>
        <w:rPr>
          <w:color w:val="111111"/>
        </w:rPr>
        <w:t>be</w:t>
      </w:r>
      <w:r>
        <w:rPr>
          <w:color w:val="111111"/>
          <w:spacing w:val="-2"/>
        </w:rPr>
        <w:t xml:space="preserve"> </w:t>
      </w:r>
      <w:r>
        <w:rPr>
          <w:color w:val="111111"/>
        </w:rPr>
        <w:t>in</w:t>
      </w:r>
      <w:r>
        <w:rPr>
          <w:color w:val="111111"/>
          <w:spacing w:val="-3"/>
        </w:rPr>
        <w:t xml:space="preserve"> </w:t>
      </w:r>
      <w:r>
        <w:rPr>
          <w:color w:val="111111"/>
        </w:rPr>
        <w:t>the</w:t>
      </w:r>
      <w:r>
        <w:rPr>
          <w:color w:val="111111"/>
          <w:spacing w:val="-2"/>
        </w:rPr>
        <w:t xml:space="preserve"> </w:t>
      </w:r>
      <w:r>
        <w:rPr>
          <w:color w:val="111111"/>
        </w:rPr>
        <w:t>same</w:t>
      </w:r>
      <w:r>
        <w:rPr>
          <w:color w:val="111111"/>
          <w:spacing w:val="-2"/>
        </w:rPr>
        <w:t xml:space="preserve"> </w:t>
      </w:r>
      <w:r>
        <w:rPr>
          <w:color w:val="111111"/>
        </w:rPr>
        <w:t>physical</w:t>
      </w:r>
      <w:r>
        <w:rPr>
          <w:color w:val="111111"/>
          <w:spacing w:val="-2"/>
        </w:rPr>
        <w:t xml:space="preserve"> </w:t>
      </w:r>
      <w:r>
        <w:rPr>
          <w:color w:val="111111"/>
        </w:rPr>
        <w:t>or</w:t>
      </w:r>
      <w:r>
        <w:rPr>
          <w:color w:val="111111"/>
          <w:spacing w:val="-1"/>
        </w:rPr>
        <w:t xml:space="preserve"> </w:t>
      </w:r>
      <w:r>
        <w:rPr>
          <w:color w:val="111111"/>
        </w:rPr>
        <w:t>virtual</w:t>
      </w:r>
      <w:r>
        <w:rPr>
          <w:color w:val="111111"/>
          <w:spacing w:val="-2"/>
        </w:rPr>
        <w:t xml:space="preserve"> </w:t>
      </w:r>
      <w:r>
        <w:rPr>
          <w:color w:val="111111"/>
        </w:rPr>
        <w:t>space</w:t>
      </w:r>
      <w:r>
        <w:rPr>
          <w:color w:val="111111"/>
          <w:spacing w:val="-1"/>
        </w:rPr>
        <w:t xml:space="preserve"> </w:t>
      </w:r>
      <w:r>
        <w:rPr>
          <w:color w:val="111111"/>
        </w:rPr>
        <w:t>when</w:t>
      </w:r>
      <w:r>
        <w:rPr>
          <w:color w:val="111111"/>
          <w:spacing w:val="-2"/>
        </w:rPr>
        <w:t xml:space="preserve"> </w:t>
      </w:r>
      <w:r>
        <w:rPr>
          <w:color w:val="111111"/>
        </w:rPr>
        <w:t>training</w:t>
      </w:r>
      <w:r>
        <w:rPr>
          <w:color w:val="111111"/>
          <w:spacing w:val="-2"/>
        </w:rPr>
        <w:t xml:space="preserve"> </w:t>
      </w:r>
      <w:r>
        <w:rPr>
          <w:color w:val="111111"/>
        </w:rPr>
        <w:t>is</w:t>
      </w:r>
      <w:r>
        <w:rPr>
          <w:color w:val="111111"/>
          <w:spacing w:val="-2"/>
        </w:rPr>
        <w:t xml:space="preserve"> </w:t>
      </w:r>
      <w:r>
        <w:rPr>
          <w:color w:val="111111"/>
        </w:rPr>
        <w:t>delivered</w:t>
      </w:r>
      <w:r>
        <w:rPr>
          <w:color w:val="111111"/>
          <w:spacing w:val="-2"/>
        </w:rPr>
        <w:t xml:space="preserve"> </w:t>
      </w:r>
      <w:r>
        <w:rPr>
          <w:color w:val="111111"/>
        </w:rPr>
        <w:t>for</w:t>
      </w:r>
      <w:r>
        <w:rPr>
          <w:color w:val="111111"/>
          <w:spacing w:val="-1"/>
        </w:rPr>
        <w:t xml:space="preserve"> </w:t>
      </w:r>
      <w:r>
        <w:rPr>
          <w:color w:val="111111"/>
        </w:rPr>
        <w:t>an apprenticeship unit.</w:t>
      </w:r>
    </w:p>
    <w:p w14:paraId="5591B3BC" w14:textId="77777777" w:rsidR="008825CD" w:rsidRDefault="008825CD">
      <w:pPr>
        <w:pStyle w:val="BodyText"/>
        <w:spacing w:line="288" w:lineRule="auto"/>
        <w:sectPr w:rsidR="008825CD">
          <w:pgSz w:w="11910" w:h="16840"/>
          <w:pgMar w:top="1120" w:right="566" w:bottom="960" w:left="1133" w:header="718" w:footer="777" w:gutter="0"/>
          <w:cols w:space="720"/>
        </w:sectPr>
      </w:pPr>
    </w:p>
    <w:p w14:paraId="5591B3BD" w14:textId="77777777" w:rsidR="008825CD" w:rsidRDefault="00000000">
      <w:pPr>
        <w:spacing w:before="122"/>
        <w:ind w:left="1"/>
        <w:rPr>
          <w:b/>
          <w:sz w:val="32"/>
        </w:rPr>
      </w:pPr>
      <w:bookmarkStart w:id="163" w:name="Disability"/>
      <w:bookmarkEnd w:id="163"/>
      <w:r>
        <w:rPr>
          <w:b/>
          <w:color w:val="02466C"/>
          <w:spacing w:val="-2"/>
          <w:sz w:val="32"/>
        </w:rPr>
        <w:t>Disability</w:t>
      </w:r>
    </w:p>
    <w:p w14:paraId="5591B3BE" w14:textId="77777777" w:rsidR="008825CD" w:rsidRDefault="00000000">
      <w:pPr>
        <w:pStyle w:val="BodyText"/>
        <w:ind w:left="1"/>
      </w:pPr>
      <w:r>
        <w:rPr>
          <w:color w:val="111111"/>
        </w:rPr>
        <w:t>See</w:t>
      </w:r>
      <w:r>
        <w:rPr>
          <w:color w:val="111111"/>
          <w:spacing w:val="-4"/>
        </w:rPr>
        <w:t xml:space="preserve"> </w:t>
      </w:r>
      <w:r>
        <w:rPr>
          <w:color w:val="111111"/>
        </w:rPr>
        <w:t>‘Learning</w:t>
      </w:r>
      <w:r>
        <w:rPr>
          <w:color w:val="111111"/>
          <w:spacing w:val="-4"/>
        </w:rPr>
        <w:t xml:space="preserve"> </w:t>
      </w:r>
      <w:r>
        <w:rPr>
          <w:color w:val="111111"/>
        </w:rPr>
        <w:t>difficulty</w:t>
      </w:r>
      <w:r>
        <w:rPr>
          <w:color w:val="111111"/>
          <w:spacing w:val="-4"/>
        </w:rPr>
        <w:t xml:space="preserve"> </w:t>
      </w:r>
      <w:r>
        <w:rPr>
          <w:color w:val="111111"/>
        </w:rPr>
        <w:t>or</w:t>
      </w:r>
      <w:r>
        <w:rPr>
          <w:color w:val="111111"/>
          <w:spacing w:val="-3"/>
        </w:rPr>
        <w:t xml:space="preserve"> </w:t>
      </w:r>
      <w:r>
        <w:rPr>
          <w:color w:val="111111"/>
        </w:rPr>
        <w:t>disability</w:t>
      </w:r>
      <w:r>
        <w:rPr>
          <w:color w:val="111111"/>
          <w:spacing w:val="-3"/>
        </w:rPr>
        <w:t xml:space="preserve"> </w:t>
      </w:r>
      <w:r>
        <w:rPr>
          <w:color w:val="111111"/>
          <w:spacing w:val="-2"/>
        </w:rPr>
        <w:t>(LDD)’</w:t>
      </w:r>
    </w:p>
    <w:p w14:paraId="5591B3BF" w14:textId="77777777" w:rsidR="008825CD" w:rsidRDefault="008825CD">
      <w:pPr>
        <w:pStyle w:val="BodyText"/>
        <w:spacing w:before="259"/>
      </w:pPr>
    </w:p>
    <w:p w14:paraId="5591B3C0" w14:textId="77777777" w:rsidR="008825CD" w:rsidRDefault="00000000">
      <w:pPr>
        <w:ind w:left="1"/>
        <w:rPr>
          <w:b/>
          <w:sz w:val="32"/>
        </w:rPr>
      </w:pPr>
      <w:bookmarkStart w:id="164" w:name="Dismissal"/>
      <w:bookmarkEnd w:id="164"/>
      <w:r>
        <w:rPr>
          <w:b/>
          <w:color w:val="02466C"/>
          <w:spacing w:val="-2"/>
          <w:sz w:val="32"/>
        </w:rPr>
        <w:t>Dismissal</w:t>
      </w:r>
    </w:p>
    <w:p w14:paraId="5591B3C1" w14:textId="77777777" w:rsidR="008825CD" w:rsidRDefault="00000000">
      <w:pPr>
        <w:pStyle w:val="BodyText"/>
        <w:spacing w:before="241"/>
        <w:ind w:left="1"/>
      </w:pPr>
      <w:r>
        <w:rPr>
          <w:color w:val="111111"/>
        </w:rPr>
        <w:t>When</w:t>
      </w:r>
      <w:r>
        <w:rPr>
          <w:color w:val="111111"/>
          <w:spacing w:val="-5"/>
        </w:rPr>
        <w:t xml:space="preserve"> </w:t>
      </w:r>
      <w:r>
        <w:rPr>
          <w:color w:val="111111"/>
        </w:rPr>
        <w:t>an</w:t>
      </w:r>
      <w:r>
        <w:rPr>
          <w:color w:val="111111"/>
          <w:spacing w:val="-3"/>
        </w:rPr>
        <w:t xml:space="preserve"> </w:t>
      </w:r>
      <w:r>
        <w:rPr>
          <w:color w:val="111111"/>
        </w:rPr>
        <w:t>employee’s</w:t>
      </w:r>
      <w:r>
        <w:rPr>
          <w:color w:val="111111"/>
          <w:spacing w:val="-2"/>
        </w:rPr>
        <w:t xml:space="preserve"> </w:t>
      </w:r>
      <w:r>
        <w:rPr>
          <w:color w:val="111111"/>
        </w:rPr>
        <w:t>contract</w:t>
      </w:r>
      <w:r>
        <w:rPr>
          <w:color w:val="111111"/>
          <w:spacing w:val="-2"/>
        </w:rPr>
        <w:t xml:space="preserve"> </w:t>
      </w:r>
      <w:r>
        <w:rPr>
          <w:color w:val="111111"/>
        </w:rPr>
        <w:t>of</w:t>
      </w:r>
      <w:r>
        <w:rPr>
          <w:color w:val="111111"/>
          <w:spacing w:val="-5"/>
        </w:rPr>
        <w:t xml:space="preserve"> </w:t>
      </w:r>
      <w:r>
        <w:rPr>
          <w:color w:val="111111"/>
        </w:rPr>
        <w:t>employment</w:t>
      </w:r>
      <w:r>
        <w:rPr>
          <w:color w:val="111111"/>
          <w:spacing w:val="-2"/>
        </w:rPr>
        <w:t xml:space="preserve"> </w:t>
      </w:r>
      <w:r>
        <w:rPr>
          <w:color w:val="111111"/>
        </w:rPr>
        <w:t>is</w:t>
      </w:r>
      <w:r>
        <w:rPr>
          <w:color w:val="111111"/>
          <w:spacing w:val="-2"/>
        </w:rPr>
        <w:t xml:space="preserve"> terminated.</w:t>
      </w:r>
    </w:p>
    <w:p w14:paraId="5591B3C2" w14:textId="77777777" w:rsidR="008825CD" w:rsidRDefault="008825CD">
      <w:pPr>
        <w:pStyle w:val="BodyText"/>
        <w:spacing w:before="258"/>
      </w:pPr>
    </w:p>
    <w:p w14:paraId="5591B3C3" w14:textId="77777777" w:rsidR="008825CD" w:rsidRDefault="00000000">
      <w:pPr>
        <w:ind w:left="1"/>
        <w:rPr>
          <w:b/>
          <w:sz w:val="32"/>
        </w:rPr>
      </w:pPr>
      <w:bookmarkStart w:id="165" w:name="Double_funding"/>
      <w:bookmarkEnd w:id="165"/>
      <w:r>
        <w:rPr>
          <w:b/>
          <w:color w:val="02466C"/>
          <w:sz w:val="32"/>
        </w:rPr>
        <w:t>Double</w:t>
      </w:r>
      <w:r>
        <w:rPr>
          <w:b/>
          <w:color w:val="02466C"/>
          <w:spacing w:val="-5"/>
          <w:sz w:val="32"/>
        </w:rPr>
        <w:t xml:space="preserve"> </w:t>
      </w:r>
      <w:r>
        <w:rPr>
          <w:b/>
          <w:color w:val="02466C"/>
          <w:spacing w:val="-2"/>
          <w:sz w:val="32"/>
        </w:rPr>
        <w:t>funding</w:t>
      </w:r>
    </w:p>
    <w:p w14:paraId="5591B3C4" w14:textId="77777777" w:rsidR="008825CD" w:rsidRDefault="00000000">
      <w:pPr>
        <w:pStyle w:val="BodyText"/>
        <w:spacing w:before="242"/>
        <w:ind w:left="1"/>
      </w:pPr>
      <w:r>
        <w:rPr>
          <w:color w:val="111111"/>
        </w:rPr>
        <w:t>Where</w:t>
      </w:r>
      <w:r>
        <w:rPr>
          <w:color w:val="111111"/>
          <w:spacing w:val="-5"/>
        </w:rPr>
        <w:t xml:space="preserve"> </w:t>
      </w:r>
      <w:r>
        <w:rPr>
          <w:color w:val="111111"/>
        </w:rPr>
        <w:t>multiple</w:t>
      </w:r>
      <w:r>
        <w:rPr>
          <w:color w:val="111111"/>
          <w:spacing w:val="-3"/>
        </w:rPr>
        <w:t xml:space="preserve"> </w:t>
      </w:r>
      <w:r>
        <w:rPr>
          <w:color w:val="111111"/>
        </w:rPr>
        <w:t>funding</w:t>
      </w:r>
      <w:r>
        <w:rPr>
          <w:color w:val="111111"/>
          <w:spacing w:val="-1"/>
        </w:rPr>
        <w:t xml:space="preserve"> </w:t>
      </w:r>
      <w:r>
        <w:rPr>
          <w:color w:val="111111"/>
        </w:rPr>
        <w:t>sources</w:t>
      </w:r>
      <w:r>
        <w:rPr>
          <w:color w:val="111111"/>
          <w:spacing w:val="-3"/>
        </w:rPr>
        <w:t xml:space="preserve"> </w:t>
      </w:r>
      <w:r>
        <w:rPr>
          <w:color w:val="111111"/>
        </w:rPr>
        <w:t>are</w:t>
      </w:r>
      <w:r>
        <w:rPr>
          <w:color w:val="111111"/>
          <w:spacing w:val="-2"/>
        </w:rPr>
        <w:t xml:space="preserve"> </w:t>
      </w:r>
      <w:r>
        <w:rPr>
          <w:color w:val="111111"/>
        </w:rPr>
        <w:t>used</w:t>
      </w:r>
      <w:r>
        <w:rPr>
          <w:color w:val="111111"/>
          <w:spacing w:val="-3"/>
        </w:rPr>
        <w:t xml:space="preserve"> </w:t>
      </w:r>
      <w:r>
        <w:rPr>
          <w:color w:val="111111"/>
        </w:rPr>
        <w:t>for</w:t>
      </w:r>
      <w:r>
        <w:rPr>
          <w:color w:val="111111"/>
          <w:spacing w:val="-1"/>
        </w:rPr>
        <w:t xml:space="preserve"> </w:t>
      </w:r>
      <w:r>
        <w:rPr>
          <w:color w:val="111111"/>
        </w:rPr>
        <w:t>the</w:t>
      </w:r>
      <w:r>
        <w:rPr>
          <w:color w:val="111111"/>
          <w:spacing w:val="-3"/>
        </w:rPr>
        <w:t xml:space="preserve"> </w:t>
      </w:r>
      <w:r>
        <w:rPr>
          <w:color w:val="111111"/>
        </w:rPr>
        <w:t>same</w:t>
      </w:r>
      <w:r>
        <w:rPr>
          <w:color w:val="111111"/>
          <w:spacing w:val="-2"/>
        </w:rPr>
        <w:t xml:space="preserve"> activity.</w:t>
      </w:r>
    </w:p>
    <w:p w14:paraId="5591B3C5" w14:textId="77777777" w:rsidR="008825CD" w:rsidRDefault="008825CD">
      <w:pPr>
        <w:pStyle w:val="BodyText"/>
        <w:spacing w:before="258"/>
      </w:pPr>
    </w:p>
    <w:p w14:paraId="5591B3C6" w14:textId="77777777" w:rsidR="008825CD" w:rsidRDefault="00000000">
      <w:pPr>
        <w:ind w:left="1"/>
        <w:rPr>
          <w:b/>
          <w:sz w:val="32"/>
        </w:rPr>
      </w:pPr>
      <w:bookmarkStart w:id="166" w:name="Earnings_adjustment_statement_(EAS)"/>
      <w:bookmarkEnd w:id="166"/>
      <w:r>
        <w:rPr>
          <w:b/>
          <w:color w:val="02466C"/>
          <w:sz w:val="32"/>
        </w:rPr>
        <w:t>Earnings</w:t>
      </w:r>
      <w:r>
        <w:rPr>
          <w:b/>
          <w:color w:val="02466C"/>
          <w:spacing w:val="-8"/>
          <w:sz w:val="32"/>
        </w:rPr>
        <w:t xml:space="preserve"> </w:t>
      </w:r>
      <w:r>
        <w:rPr>
          <w:b/>
          <w:color w:val="02466C"/>
          <w:sz w:val="32"/>
        </w:rPr>
        <w:t>adjustment</w:t>
      </w:r>
      <w:r>
        <w:rPr>
          <w:b/>
          <w:color w:val="02466C"/>
          <w:spacing w:val="-9"/>
          <w:sz w:val="32"/>
        </w:rPr>
        <w:t xml:space="preserve"> </w:t>
      </w:r>
      <w:r>
        <w:rPr>
          <w:b/>
          <w:color w:val="02466C"/>
          <w:sz w:val="32"/>
        </w:rPr>
        <w:t>statement</w:t>
      </w:r>
      <w:r>
        <w:rPr>
          <w:b/>
          <w:color w:val="02466C"/>
          <w:spacing w:val="-8"/>
          <w:sz w:val="32"/>
        </w:rPr>
        <w:t xml:space="preserve"> </w:t>
      </w:r>
      <w:r>
        <w:rPr>
          <w:b/>
          <w:color w:val="02466C"/>
          <w:spacing w:val="-2"/>
          <w:sz w:val="32"/>
        </w:rPr>
        <w:t>(EAS)</w:t>
      </w:r>
    </w:p>
    <w:p w14:paraId="5591B3C7" w14:textId="77777777" w:rsidR="008825CD" w:rsidRDefault="00000000">
      <w:pPr>
        <w:pStyle w:val="BodyText"/>
        <w:spacing w:line="288" w:lineRule="auto"/>
        <w:ind w:left="1" w:right="1390"/>
      </w:pPr>
      <w:r>
        <w:rPr>
          <w:color w:val="111111"/>
        </w:rPr>
        <w:t>The</w:t>
      </w:r>
      <w:r>
        <w:rPr>
          <w:color w:val="111111"/>
          <w:spacing w:val="-4"/>
        </w:rPr>
        <w:t xml:space="preserve"> </w:t>
      </w:r>
      <w:hyperlink r:id="rId45">
        <w:r w:rsidR="008825CD">
          <w:rPr>
            <w:color w:val="2B4FA2"/>
            <w:u w:val="single" w:color="2B4FA2"/>
          </w:rPr>
          <w:t>earnings</w:t>
        </w:r>
        <w:r w:rsidR="008825CD">
          <w:rPr>
            <w:color w:val="2B4FA2"/>
            <w:spacing w:val="-4"/>
            <w:u w:val="single" w:color="2B4FA2"/>
          </w:rPr>
          <w:t xml:space="preserve"> </w:t>
        </w:r>
        <w:r w:rsidR="008825CD">
          <w:rPr>
            <w:color w:val="2B4FA2"/>
            <w:u w:val="single" w:color="2B4FA2"/>
          </w:rPr>
          <w:t>adjustment</w:t>
        </w:r>
        <w:r w:rsidR="008825CD">
          <w:rPr>
            <w:color w:val="2B4FA2"/>
            <w:spacing w:val="-3"/>
            <w:u w:val="single" w:color="2B4FA2"/>
          </w:rPr>
          <w:t xml:space="preserve"> </w:t>
        </w:r>
        <w:r w:rsidR="008825CD">
          <w:rPr>
            <w:color w:val="2B4FA2"/>
            <w:u w:val="single" w:color="2B4FA2"/>
          </w:rPr>
          <w:t>statement</w:t>
        </w:r>
      </w:hyperlink>
      <w:r>
        <w:rPr>
          <w:color w:val="2B4FA2"/>
          <w:spacing w:val="-4"/>
        </w:rPr>
        <w:t xml:space="preserve"> </w:t>
      </w:r>
      <w:r>
        <w:rPr>
          <w:color w:val="111111"/>
        </w:rPr>
        <w:t>is</w:t>
      </w:r>
      <w:r>
        <w:rPr>
          <w:color w:val="111111"/>
          <w:spacing w:val="-4"/>
        </w:rPr>
        <w:t xml:space="preserve"> </w:t>
      </w:r>
      <w:r>
        <w:rPr>
          <w:color w:val="111111"/>
        </w:rPr>
        <w:t>how</w:t>
      </w:r>
      <w:r>
        <w:rPr>
          <w:color w:val="111111"/>
          <w:spacing w:val="-4"/>
        </w:rPr>
        <w:t xml:space="preserve"> </w:t>
      </w:r>
      <w:r>
        <w:rPr>
          <w:color w:val="111111"/>
        </w:rPr>
        <w:t>providers</w:t>
      </w:r>
      <w:r>
        <w:rPr>
          <w:color w:val="111111"/>
          <w:spacing w:val="-4"/>
        </w:rPr>
        <w:t xml:space="preserve"> </w:t>
      </w:r>
      <w:r>
        <w:rPr>
          <w:color w:val="111111"/>
        </w:rPr>
        <w:t>claim</w:t>
      </w:r>
      <w:r>
        <w:rPr>
          <w:color w:val="111111"/>
          <w:spacing w:val="-3"/>
        </w:rPr>
        <w:t xml:space="preserve"> </w:t>
      </w:r>
      <w:r>
        <w:rPr>
          <w:color w:val="111111"/>
        </w:rPr>
        <w:t>funding</w:t>
      </w:r>
      <w:r>
        <w:rPr>
          <w:color w:val="111111"/>
          <w:spacing w:val="-4"/>
        </w:rPr>
        <w:t xml:space="preserve"> </w:t>
      </w:r>
      <w:r>
        <w:rPr>
          <w:color w:val="111111"/>
        </w:rPr>
        <w:t>that</w:t>
      </w:r>
      <w:r>
        <w:rPr>
          <w:color w:val="111111"/>
          <w:spacing w:val="-3"/>
        </w:rPr>
        <w:t xml:space="preserve"> </w:t>
      </w:r>
      <w:r>
        <w:rPr>
          <w:color w:val="111111"/>
        </w:rPr>
        <w:t>cannot</w:t>
      </w:r>
      <w:r>
        <w:rPr>
          <w:color w:val="111111"/>
          <w:spacing w:val="-3"/>
        </w:rPr>
        <w:t xml:space="preserve"> </w:t>
      </w:r>
      <w:r>
        <w:rPr>
          <w:color w:val="111111"/>
        </w:rPr>
        <w:t>be claimed through the individualised learner record.</w:t>
      </w:r>
    </w:p>
    <w:p w14:paraId="5591B3C8" w14:textId="77777777" w:rsidR="008825CD" w:rsidRDefault="008825CD">
      <w:pPr>
        <w:pStyle w:val="BodyText"/>
        <w:spacing w:before="203"/>
      </w:pPr>
    </w:p>
    <w:p w14:paraId="5591B3C9" w14:textId="77777777" w:rsidR="008825CD" w:rsidRDefault="00000000">
      <w:pPr>
        <w:ind w:left="1"/>
        <w:rPr>
          <w:b/>
          <w:sz w:val="32"/>
        </w:rPr>
      </w:pPr>
      <w:bookmarkStart w:id="167" w:name="Eligibility"/>
      <w:bookmarkEnd w:id="167"/>
      <w:r>
        <w:rPr>
          <w:b/>
          <w:color w:val="02466C"/>
          <w:spacing w:val="-2"/>
          <w:sz w:val="32"/>
        </w:rPr>
        <w:t>Eligibility</w:t>
      </w:r>
    </w:p>
    <w:p w14:paraId="5591B3CA" w14:textId="77777777" w:rsidR="008825CD" w:rsidRDefault="00000000">
      <w:pPr>
        <w:pStyle w:val="BodyText"/>
        <w:spacing w:before="242" w:line="288" w:lineRule="auto"/>
        <w:ind w:left="1" w:right="1032"/>
      </w:pPr>
      <w:r>
        <w:rPr>
          <w:color w:val="111111"/>
        </w:rPr>
        <w:t>This can refer to either learner eligibility or programme eligibility. In both cases the eligibility</w:t>
      </w:r>
      <w:r>
        <w:rPr>
          <w:color w:val="111111"/>
          <w:spacing w:val="-3"/>
        </w:rPr>
        <w:t xml:space="preserve"> </w:t>
      </w:r>
      <w:r>
        <w:rPr>
          <w:color w:val="111111"/>
        </w:rPr>
        <w:t>criteria</w:t>
      </w:r>
      <w:r>
        <w:rPr>
          <w:color w:val="111111"/>
          <w:spacing w:val="-3"/>
        </w:rPr>
        <w:t xml:space="preserve"> </w:t>
      </w:r>
      <w:r>
        <w:rPr>
          <w:color w:val="111111"/>
        </w:rPr>
        <w:t>must</w:t>
      </w:r>
      <w:r>
        <w:rPr>
          <w:color w:val="111111"/>
          <w:spacing w:val="-4"/>
        </w:rPr>
        <w:t xml:space="preserve"> </w:t>
      </w:r>
      <w:r>
        <w:rPr>
          <w:color w:val="111111"/>
        </w:rPr>
        <w:t>be</w:t>
      </w:r>
      <w:r>
        <w:rPr>
          <w:color w:val="111111"/>
          <w:spacing w:val="-3"/>
        </w:rPr>
        <w:t xml:space="preserve"> </w:t>
      </w:r>
      <w:r>
        <w:rPr>
          <w:color w:val="111111"/>
        </w:rPr>
        <w:t>met</w:t>
      </w:r>
      <w:r>
        <w:rPr>
          <w:color w:val="111111"/>
          <w:spacing w:val="-2"/>
        </w:rPr>
        <w:t xml:space="preserve"> </w:t>
      </w:r>
      <w:r>
        <w:rPr>
          <w:color w:val="111111"/>
        </w:rPr>
        <w:t>in</w:t>
      </w:r>
      <w:r>
        <w:rPr>
          <w:color w:val="111111"/>
          <w:spacing w:val="-3"/>
        </w:rPr>
        <w:t xml:space="preserve"> </w:t>
      </w:r>
      <w:r>
        <w:rPr>
          <w:color w:val="111111"/>
        </w:rPr>
        <w:t>order</w:t>
      </w:r>
      <w:r>
        <w:rPr>
          <w:color w:val="111111"/>
          <w:spacing w:val="-3"/>
        </w:rPr>
        <w:t xml:space="preserve"> </w:t>
      </w:r>
      <w:r>
        <w:rPr>
          <w:color w:val="111111"/>
        </w:rPr>
        <w:t>to</w:t>
      </w:r>
      <w:r>
        <w:rPr>
          <w:color w:val="111111"/>
          <w:spacing w:val="-3"/>
        </w:rPr>
        <w:t xml:space="preserve"> </w:t>
      </w:r>
      <w:r>
        <w:rPr>
          <w:color w:val="111111"/>
        </w:rPr>
        <w:t>access</w:t>
      </w:r>
      <w:r>
        <w:rPr>
          <w:color w:val="111111"/>
          <w:spacing w:val="-3"/>
        </w:rPr>
        <w:t xml:space="preserve"> </w:t>
      </w:r>
      <w:r>
        <w:rPr>
          <w:color w:val="111111"/>
        </w:rPr>
        <w:t>apprenticeship</w:t>
      </w:r>
      <w:r>
        <w:rPr>
          <w:color w:val="111111"/>
          <w:spacing w:val="-3"/>
        </w:rPr>
        <w:t xml:space="preserve"> </w:t>
      </w:r>
      <w:r>
        <w:rPr>
          <w:color w:val="111111"/>
        </w:rPr>
        <w:t>unit</w:t>
      </w:r>
      <w:r>
        <w:rPr>
          <w:color w:val="111111"/>
          <w:spacing w:val="-2"/>
        </w:rPr>
        <w:t xml:space="preserve"> </w:t>
      </w:r>
      <w:r>
        <w:rPr>
          <w:color w:val="111111"/>
        </w:rPr>
        <w:t>funding.</w:t>
      </w:r>
      <w:r>
        <w:rPr>
          <w:color w:val="111111"/>
          <w:spacing w:val="-2"/>
        </w:rPr>
        <w:t xml:space="preserve"> </w:t>
      </w:r>
      <w:r>
        <w:rPr>
          <w:color w:val="111111"/>
        </w:rPr>
        <w:t>Learner eligibility</w:t>
      </w:r>
      <w:r>
        <w:rPr>
          <w:color w:val="111111"/>
          <w:spacing w:val="-1"/>
        </w:rPr>
        <w:t xml:space="preserve"> </w:t>
      </w:r>
      <w:r>
        <w:rPr>
          <w:color w:val="111111"/>
        </w:rPr>
        <w:t>criteria</w:t>
      </w:r>
      <w:r>
        <w:rPr>
          <w:color w:val="111111"/>
          <w:spacing w:val="-1"/>
        </w:rPr>
        <w:t xml:space="preserve"> </w:t>
      </w:r>
      <w:r>
        <w:rPr>
          <w:color w:val="111111"/>
        </w:rPr>
        <w:t>includes</w:t>
      </w:r>
      <w:r>
        <w:rPr>
          <w:color w:val="111111"/>
          <w:spacing w:val="-1"/>
        </w:rPr>
        <w:t xml:space="preserve"> </w:t>
      </w:r>
      <w:r>
        <w:rPr>
          <w:color w:val="111111"/>
        </w:rPr>
        <w:t>age</w:t>
      </w:r>
      <w:r>
        <w:rPr>
          <w:color w:val="111111"/>
          <w:spacing w:val="-1"/>
        </w:rPr>
        <w:t xml:space="preserve"> </w:t>
      </w:r>
      <w:r>
        <w:rPr>
          <w:color w:val="111111"/>
        </w:rPr>
        <w:t>and the</w:t>
      </w:r>
      <w:r>
        <w:rPr>
          <w:color w:val="111111"/>
          <w:spacing w:val="-1"/>
        </w:rPr>
        <w:t xml:space="preserve"> </w:t>
      </w:r>
      <w:r>
        <w:rPr>
          <w:color w:val="111111"/>
        </w:rPr>
        <w:t>right</w:t>
      </w:r>
      <w:r>
        <w:rPr>
          <w:color w:val="111111"/>
          <w:spacing w:val="-2"/>
        </w:rPr>
        <w:t xml:space="preserve"> </w:t>
      </w:r>
      <w:r>
        <w:rPr>
          <w:color w:val="111111"/>
        </w:rPr>
        <w:t>to</w:t>
      </w:r>
      <w:r>
        <w:rPr>
          <w:color w:val="111111"/>
          <w:spacing w:val="-1"/>
        </w:rPr>
        <w:t xml:space="preserve"> </w:t>
      </w:r>
      <w:r>
        <w:rPr>
          <w:color w:val="111111"/>
        </w:rPr>
        <w:t>work</w:t>
      </w:r>
      <w:r>
        <w:rPr>
          <w:color w:val="111111"/>
          <w:spacing w:val="-1"/>
        </w:rPr>
        <w:t xml:space="preserve"> </w:t>
      </w:r>
      <w:r>
        <w:rPr>
          <w:color w:val="111111"/>
        </w:rPr>
        <w:t>in</w:t>
      </w:r>
      <w:r>
        <w:rPr>
          <w:color w:val="111111"/>
          <w:spacing w:val="-1"/>
        </w:rPr>
        <w:t xml:space="preserve"> </w:t>
      </w:r>
      <w:r>
        <w:rPr>
          <w:color w:val="111111"/>
        </w:rPr>
        <w:t>England. Programme</w:t>
      </w:r>
      <w:r>
        <w:rPr>
          <w:color w:val="111111"/>
          <w:spacing w:val="-1"/>
        </w:rPr>
        <w:t xml:space="preserve"> </w:t>
      </w:r>
      <w:r>
        <w:rPr>
          <w:color w:val="111111"/>
        </w:rPr>
        <w:t>eligibility criteria includes the employment arrangements of the learner.</w:t>
      </w:r>
    </w:p>
    <w:p w14:paraId="5591B3CB" w14:textId="77777777" w:rsidR="008825CD" w:rsidRDefault="008825CD">
      <w:pPr>
        <w:pStyle w:val="BodyText"/>
        <w:spacing w:before="203"/>
      </w:pPr>
    </w:p>
    <w:p w14:paraId="5591B3CC" w14:textId="77777777" w:rsidR="008825CD" w:rsidRDefault="00000000">
      <w:pPr>
        <w:ind w:left="1"/>
        <w:rPr>
          <w:b/>
          <w:sz w:val="32"/>
        </w:rPr>
      </w:pPr>
      <w:bookmarkStart w:id="168" w:name="Eligible_costs"/>
      <w:bookmarkEnd w:id="168"/>
      <w:r>
        <w:rPr>
          <w:b/>
          <w:color w:val="02466C"/>
          <w:sz w:val="32"/>
        </w:rPr>
        <w:t>Eligible</w:t>
      </w:r>
      <w:r>
        <w:rPr>
          <w:b/>
          <w:color w:val="02466C"/>
          <w:spacing w:val="-8"/>
          <w:sz w:val="32"/>
        </w:rPr>
        <w:t xml:space="preserve"> </w:t>
      </w:r>
      <w:r>
        <w:rPr>
          <w:b/>
          <w:color w:val="02466C"/>
          <w:spacing w:val="-4"/>
          <w:sz w:val="32"/>
        </w:rPr>
        <w:t>costs</w:t>
      </w:r>
    </w:p>
    <w:p w14:paraId="5591B3CD" w14:textId="77777777" w:rsidR="008825CD" w:rsidRDefault="00000000">
      <w:pPr>
        <w:pStyle w:val="BodyText"/>
        <w:spacing w:line="288" w:lineRule="auto"/>
        <w:ind w:left="1" w:right="1046"/>
      </w:pPr>
      <w:r>
        <w:rPr>
          <w:color w:val="111111"/>
        </w:rPr>
        <w:t>Costs that directly relate to the delivery of apprenticeship unit training and assessment.</w:t>
      </w:r>
      <w:r>
        <w:rPr>
          <w:color w:val="111111"/>
          <w:spacing w:val="-3"/>
        </w:rPr>
        <w:t xml:space="preserve"> </w:t>
      </w:r>
      <w:r>
        <w:rPr>
          <w:color w:val="111111"/>
        </w:rPr>
        <w:t>These</w:t>
      </w:r>
      <w:r>
        <w:rPr>
          <w:color w:val="111111"/>
          <w:spacing w:val="-3"/>
        </w:rPr>
        <w:t xml:space="preserve"> </w:t>
      </w:r>
      <w:r>
        <w:rPr>
          <w:color w:val="111111"/>
        </w:rPr>
        <w:t>eligible</w:t>
      </w:r>
      <w:r>
        <w:rPr>
          <w:color w:val="111111"/>
          <w:spacing w:val="-3"/>
        </w:rPr>
        <w:t xml:space="preserve"> </w:t>
      </w:r>
      <w:r>
        <w:rPr>
          <w:color w:val="111111"/>
        </w:rPr>
        <w:t>costs</w:t>
      </w:r>
      <w:r>
        <w:rPr>
          <w:color w:val="111111"/>
          <w:spacing w:val="-4"/>
        </w:rPr>
        <w:t xml:space="preserve"> </w:t>
      </w:r>
      <w:r>
        <w:rPr>
          <w:color w:val="111111"/>
        </w:rPr>
        <w:t>make</w:t>
      </w:r>
      <w:r>
        <w:rPr>
          <w:color w:val="111111"/>
          <w:spacing w:val="-3"/>
        </w:rPr>
        <w:t xml:space="preserve"> </w:t>
      </w:r>
      <w:r>
        <w:rPr>
          <w:color w:val="111111"/>
        </w:rPr>
        <w:t>up</w:t>
      </w:r>
      <w:r>
        <w:rPr>
          <w:color w:val="111111"/>
          <w:spacing w:val="-3"/>
        </w:rPr>
        <w:t xml:space="preserve"> </w:t>
      </w:r>
      <w:r>
        <w:rPr>
          <w:color w:val="111111"/>
        </w:rPr>
        <w:t>the</w:t>
      </w:r>
      <w:r>
        <w:rPr>
          <w:color w:val="111111"/>
          <w:spacing w:val="-3"/>
        </w:rPr>
        <w:t xml:space="preserve"> </w:t>
      </w:r>
      <w:r>
        <w:rPr>
          <w:color w:val="111111"/>
        </w:rPr>
        <w:t>total</w:t>
      </w:r>
      <w:r>
        <w:rPr>
          <w:color w:val="111111"/>
          <w:spacing w:val="-3"/>
        </w:rPr>
        <w:t xml:space="preserve"> </w:t>
      </w:r>
      <w:r>
        <w:rPr>
          <w:color w:val="111111"/>
        </w:rPr>
        <w:t>price,</w:t>
      </w:r>
      <w:r>
        <w:rPr>
          <w:color w:val="111111"/>
          <w:spacing w:val="-2"/>
        </w:rPr>
        <w:t xml:space="preserve"> </w:t>
      </w:r>
      <w:r>
        <w:rPr>
          <w:color w:val="111111"/>
        </w:rPr>
        <w:t>which</w:t>
      </w:r>
      <w:r>
        <w:rPr>
          <w:color w:val="111111"/>
          <w:spacing w:val="-3"/>
        </w:rPr>
        <w:t xml:space="preserve"> </w:t>
      </w:r>
      <w:r>
        <w:rPr>
          <w:color w:val="111111"/>
        </w:rPr>
        <w:t>is</w:t>
      </w:r>
      <w:r>
        <w:rPr>
          <w:color w:val="111111"/>
          <w:spacing w:val="-3"/>
        </w:rPr>
        <w:t xml:space="preserve"> </w:t>
      </w:r>
      <w:r>
        <w:rPr>
          <w:color w:val="111111"/>
        </w:rPr>
        <w:t>paid</w:t>
      </w:r>
      <w:r>
        <w:rPr>
          <w:color w:val="111111"/>
          <w:spacing w:val="-3"/>
        </w:rPr>
        <w:t xml:space="preserve"> </w:t>
      </w:r>
      <w:r>
        <w:rPr>
          <w:color w:val="111111"/>
        </w:rPr>
        <w:t>for</w:t>
      </w:r>
      <w:r>
        <w:rPr>
          <w:color w:val="111111"/>
          <w:spacing w:val="-2"/>
        </w:rPr>
        <w:t xml:space="preserve"> </w:t>
      </w:r>
      <w:r>
        <w:rPr>
          <w:color w:val="111111"/>
        </w:rPr>
        <w:t>using</w:t>
      </w:r>
      <w:r>
        <w:rPr>
          <w:color w:val="111111"/>
          <w:spacing w:val="-3"/>
        </w:rPr>
        <w:t xml:space="preserve"> </w:t>
      </w:r>
      <w:r>
        <w:rPr>
          <w:color w:val="111111"/>
        </w:rPr>
        <w:t>funds from either an employer’s apprenticeship service account or through government co-</w:t>
      </w:r>
      <w:r>
        <w:rPr>
          <w:color w:val="111111"/>
          <w:spacing w:val="-2"/>
        </w:rPr>
        <w:t>investment.</w:t>
      </w:r>
    </w:p>
    <w:p w14:paraId="5591B3CE" w14:textId="77777777" w:rsidR="008825CD" w:rsidRDefault="008825CD">
      <w:pPr>
        <w:pStyle w:val="BodyText"/>
        <w:spacing w:before="203"/>
      </w:pPr>
    </w:p>
    <w:p w14:paraId="5591B3CF" w14:textId="77777777" w:rsidR="008825CD" w:rsidRDefault="00000000">
      <w:pPr>
        <w:ind w:left="1"/>
        <w:rPr>
          <w:b/>
          <w:sz w:val="32"/>
        </w:rPr>
      </w:pPr>
      <w:bookmarkStart w:id="169" w:name="Employee"/>
      <w:bookmarkEnd w:id="169"/>
      <w:r>
        <w:rPr>
          <w:b/>
          <w:color w:val="02466C"/>
          <w:spacing w:val="-2"/>
          <w:sz w:val="32"/>
        </w:rPr>
        <w:t>Employee</w:t>
      </w:r>
    </w:p>
    <w:p w14:paraId="5591B3D0" w14:textId="77777777" w:rsidR="008825CD" w:rsidRDefault="00000000">
      <w:pPr>
        <w:pStyle w:val="BodyText"/>
        <w:spacing w:before="241" w:line="288" w:lineRule="auto"/>
        <w:ind w:left="1" w:right="1158"/>
      </w:pPr>
      <w:r>
        <w:rPr>
          <w:color w:val="111111"/>
        </w:rPr>
        <w:t>An</w:t>
      </w:r>
      <w:r>
        <w:rPr>
          <w:color w:val="111111"/>
          <w:spacing w:val="-3"/>
        </w:rPr>
        <w:t xml:space="preserve"> </w:t>
      </w:r>
      <w:r>
        <w:rPr>
          <w:color w:val="111111"/>
        </w:rPr>
        <w:t>individual</w:t>
      </w:r>
      <w:r>
        <w:rPr>
          <w:color w:val="111111"/>
          <w:spacing w:val="-3"/>
        </w:rPr>
        <w:t xml:space="preserve"> </w:t>
      </w:r>
      <w:r>
        <w:rPr>
          <w:color w:val="111111"/>
        </w:rPr>
        <w:t>who</w:t>
      </w:r>
      <w:r>
        <w:rPr>
          <w:color w:val="111111"/>
          <w:spacing w:val="-3"/>
        </w:rPr>
        <w:t xml:space="preserve"> </w:t>
      </w:r>
      <w:r>
        <w:rPr>
          <w:color w:val="111111"/>
        </w:rPr>
        <w:t>has</w:t>
      </w:r>
      <w:r>
        <w:rPr>
          <w:color w:val="111111"/>
          <w:spacing w:val="-2"/>
        </w:rPr>
        <w:t xml:space="preserve"> </w:t>
      </w:r>
      <w:r>
        <w:rPr>
          <w:color w:val="111111"/>
        </w:rPr>
        <w:t>a</w:t>
      </w:r>
      <w:r>
        <w:rPr>
          <w:color w:val="111111"/>
          <w:spacing w:val="-3"/>
        </w:rPr>
        <w:t xml:space="preserve"> </w:t>
      </w:r>
      <w:r>
        <w:rPr>
          <w:color w:val="111111"/>
        </w:rPr>
        <w:t>contract</w:t>
      </w:r>
      <w:r>
        <w:rPr>
          <w:color w:val="111111"/>
          <w:spacing w:val="-4"/>
        </w:rPr>
        <w:t xml:space="preserve"> </w:t>
      </w:r>
      <w:r>
        <w:rPr>
          <w:color w:val="111111"/>
        </w:rPr>
        <w:t>of</w:t>
      </w:r>
      <w:r>
        <w:rPr>
          <w:color w:val="111111"/>
          <w:spacing w:val="-2"/>
        </w:rPr>
        <w:t xml:space="preserve"> </w:t>
      </w:r>
      <w:r>
        <w:rPr>
          <w:color w:val="111111"/>
        </w:rPr>
        <w:t>service.</w:t>
      </w:r>
      <w:r>
        <w:rPr>
          <w:color w:val="111111"/>
          <w:spacing w:val="-4"/>
        </w:rPr>
        <w:t xml:space="preserve"> </w:t>
      </w:r>
      <w:r>
        <w:rPr>
          <w:color w:val="111111"/>
        </w:rPr>
        <w:t>This</w:t>
      </w:r>
      <w:r>
        <w:rPr>
          <w:color w:val="111111"/>
          <w:spacing w:val="-3"/>
        </w:rPr>
        <w:t xml:space="preserve"> </w:t>
      </w:r>
      <w:r>
        <w:rPr>
          <w:color w:val="111111"/>
        </w:rPr>
        <w:t>does</w:t>
      </w:r>
      <w:r>
        <w:rPr>
          <w:color w:val="111111"/>
          <w:spacing w:val="-2"/>
        </w:rPr>
        <w:t xml:space="preserve"> </w:t>
      </w:r>
      <w:r>
        <w:rPr>
          <w:color w:val="111111"/>
        </w:rPr>
        <w:t>not</w:t>
      </w:r>
      <w:r>
        <w:rPr>
          <w:color w:val="111111"/>
          <w:spacing w:val="-2"/>
        </w:rPr>
        <w:t xml:space="preserve"> </w:t>
      </w:r>
      <w:r>
        <w:rPr>
          <w:color w:val="111111"/>
        </w:rPr>
        <w:t>include</w:t>
      </w:r>
      <w:r>
        <w:rPr>
          <w:color w:val="111111"/>
          <w:spacing w:val="-2"/>
        </w:rPr>
        <w:t xml:space="preserve"> </w:t>
      </w:r>
      <w:r>
        <w:rPr>
          <w:color w:val="111111"/>
        </w:rPr>
        <w:t>individuals</w:t>
      </w:r>
      <w:r>
        <w:rPr>
          <w:color w:val="111111"/>
          <w:spacing w:val="-3"/>
        </w:rPr>
        <w:t xml:space="preserve"> </w:t>
      </w:r>
      <w:r>
        <w:rPr>
          <w:color w:val="111111"/>
        </w:rPr>
        <w:t>who</w:t>
      </w:r>
      <w:r>
        <w:rPr>
          <w:color w:val="111111"/>
          <w:spacing w:val="-3"/>
        </w:rPr>
        <w:t xml:space="preserve"> </w:t>
      </w:r>
      <w:r>
        <w:rPr>
          <w:color w:val="111111"/>
        </w:rPr>
        <w:t xml:space="preserve">are </w:t>
      </w:r>
      <w:r>
        <w:rPr>
          <w:color w:val="111111"/>
          <w:spacing w:val="-2"/>
        </w:rPr>
        <w:t>self-employed.</w:t>
      </w:r>
    </w:p>
    <w:p w14:paraId="5591B3D1" w14:textId="77777777" w:rsidR="008825CD" w:rsidRDefault="008825CD">
      <w:pPr>
        <w:pStyle w:val="BodyText"/>
        <w:spacing w:before="204"/>
      </w:pPr>
    </w:p>
    <w:p w14:paraId="5591B3D2" w14:textId="77777777" w:rsidR="008825CD" w:rsidRDefault="00000000">
      <w:pPr>
        <w:ind w:left="1"/>
        <w:rPr>
          <w:b/>
          <w:sz w:val="32"/>
        </w:rPr>
      </w:pPr>
      <w:bookmarkStart w:id="170" w:name="Employer"/>
      <w:bookmarkEnd w:id="170"/>
      <w:r>
        <w:rPr>
          <w:b/>
          <w:color w:val="02466C"/>
          <w:spacing w:val="-2"/>
          <w:sz w:val="32"/>
        </w:rPr>
        <w:t>Employer</w:t>
      </w:r>
    </w:p>
    <w:p w14:paraId="5591B3D3" w14:textId="77777777" w:rsidR="008825CD" w:rsidRDefault="00000000">
      <w:pPr>
        <w:pStyle w:val="BodyText"/>
        <w:spacing w:before="241" w:line="288" w:lineRule="auto"/>
        <w:ind w:right="734"/>
        <w:jc w:val="both"/>
      </w:pPr>
      <w:r>
        <w:rPr>
          <w:color w:val="111111"/>
        </w:rPr>
        <w:t>An organisation that has a contract of service with a learner. This can include a Flexi-Job Apprenticeship</w:t>
      </w:r>
      <w:r>
        <w:rPr>
          <w:color w:val="111111"/>
          <w:spacing w:val="-3"/>
        </w:rPr>
        <w:t xml:space="preserve"> </w:t>
      </w:r>
      <w:r>
        <w:rPr>
          <w:color w:val="111111"/>
        </w:rPr>
        <w:t>Agency</w:t>
      </w:r>
      <w:r>
        <w:rPr>
          <w:color w:val="111111"/>
          <w:spacing w:val="-3"/>
        </w:rPr>
        <w:t xml:space="preserve"> </w:t>
      </w:r>
      <w:r>
        <w:rPr>
          <w:color w:val="111111"/>
        </w:rPr>
        <w:t>(FJAA).</w:t>
      </w:r>
      <w:r>
        <w:rPr>
          <w:color w:val="111111"/>
          <w:spacing w:val="-3"/>
        </w:rPr>
        <w:t xml:space="preserve"> </w:t>
      </w:r>
      <w:r>
        <w:rPr>
          <w:color w:val="111111"/>
        </w:rPr>
        <w:t>This</w:t>
      </w:r>
      <w:r>
        <w:rPr>
          <w:color w:val="111111"/>
          <w:spacing w:val="-3"/>
        </w:rPr>
        <w:t xml:space="preserve"> </w:t>
      </w:r>
      <w:r>
        <w:rPr>
          <w:color w:val="111111"/>
        </w:rPr>
        <w:t>may</w:t>
      </w:r>
      <w:r>
        <w:rPr>
          <w:color w:val="111111"/>
          <w:spacing w:val="-3"/>
        </w:rPr>
        <w:t xml:space="preserve"> </w:t>
      </w:r>
      <w:r>
        <w:rPr>
          <w:color w:val="111111"/>
        </w:rPr>
        <w:t>also</w:t>
      </w:r>
      <w:r>
        <w:rPr>
          <w:color w:val="111111"/>
          <w:spacing w:val="-3"/>
        </w:rPr>
        <w:t xml:space="preserve"> </w:t>
      </w:r>
      <w:r>
        <w:rPr>
          <w:color w:val="111111"/>
        </w:rPr>
        <w:t>include</w:t>
      </w:r>
      <w:r>
        <w:rPr>
          <w:color w:val="111111"/>
          <w:spacing w:val="-3"/>
        </w:rPr>
        <w:t xml:space="preserve"> </w:t>
      </w:r>
      <w:r>
        <w:rPr>
          <w:color w:val="111111"/>
        </w:rPr>
        <w:t>a</w:t>
      </w:r>
      <w:r>
        <w:rPr>
          <w:color w:val="111111"/>
          <w:spacing w:val="-3"/>
        </w:rPr>
        <w:t xml:space="preserve"> </w:t>
      </w:r>
      <w:r>
        <w:rPr>
          <w:color w:val="111111"/>
        </w:rPr>
        <w:t>company</w:t>
      </w:r>
      <w:r>
        <w:rPr>
          <w:color w:val="111111"/>
          <w:spacing w:val="-3"/>
        </w:rPr>
        <w:t xml:space="preserve"> </w:t>
      </w:r>
      <w:r>
        <w:rPr>
          <w:color w:val="111111"/>
        </w:rPr>
        <w:t>or</w:t>
      </w:r>
      <w:r>
        <w:rPr>
          <w:color w:val="111111"/>
          <w:spacing w:val="-3"/>
        </w:rPr>
        <w:t xml:space="preserve"> </w:t>
      </w:r>
      <w:r>
        <w:rPr>
          <w:color w:val="111111"/>
        </w:rPr>
        <w:t>charity</w:t>
      </w:r>
      <w:r>
        <w:rPr>
          <w:color w:val="111111"/>
          <w:spacing w:val="-3"/>
        </w:rPr>
        <w:t xml:space="preserve"> </w:t>
      </w:r>
      <w:r>
        <w:rPr>
          <w:color w:val="111111"/>
        </w:rPr>
        <w:t>whose</w:t>
      </w:r>
      <w:r>
        <w:rPr>
          <w:color w:val="111111"/>
          <w:spacing w:val="-3"/>
        </w:rPr>
        <w:t xml:space="preserve"> </w:t>
      </w:r>
      <w:r>
        <w:rPr>
          <w:color w:val="111111"/>
        </w:rPr>
        <w:t>PAYE scheme</w:t>
      </w:r>
      <w:r>
        <w:rPr>
          <w:color w:val="111111"/>
          <w:spacing w:val="-2"/>
        </w:rPr>
        <w:t xml:space="preserve"> </w:t>
      </w:r>
      <w:r>
        <w:rPr>
          <w:color w:val="111111"/>
        </w:rPr>
        <w:t>the</w:t>
      </w:r>
      <w:r>
        <w:rPr>
          <w:color w:val="111111"/>
          <w:spacing w:val="-2"/>
        </w:rPr>
        <w:t xml:space="preserve"> </w:t>
      </w:r>
      <w:r>
        <w:rPr>
          <w:color w:val="111111"/>
        </w:rPr>
        <w:t>employer</w:t>
      </w:r>
      <w:r>
        <w:rPr>
          <w:color w:val="111111"/>
          <w:spacing w:val="-1"/>
        </w:rPr>
        <w:t xml:space="preserve"> </w:t>
      </w:r>
      <w:r>
        <w:rPr>
          <w:color w:val="111111"/>
        </w:rPr>
        <w:t>has</w:t>
      </w:r>
      <w:r>
        <w:rPr>
          <w:color w:val="111111"/>
          <w:spacing w:val="-2"/>
        </w:rPr>
        <w:t xml:space="preserve"> </w:t>
      </w:r>
      <w:r>
        <w:rPr>
          <w:color w:val="111111"/>
        </w:rPr>
        <w:t>connected</w:t>
      </w:r>
      <w:r>
        <w:rPr>
          <w:color w:val="111111"/>
          <w:spacing w:val="-2"/>
        </w:rPr>
        <w:t xml:space="preserve"> </w:t>
      </w:r>
      <w:r>
        <w:rPr>
          <w:color w:val="111111"/>
        </w:rPr>
        <w:t>to</w:t>
      </w:r>
      <w:r>
        <w:rPr>
          <w:color w:val="111111"/>
          <w:spacing w:val="-3"/>
        </w:rPr>
        <w:t xml:space="preserve"> </w:t>
      </w:r>
      <w:r>
        <w:rPr>
          <w:color w:val="111111"/>
        </w:rPr>
        <w:t>their</w:t>
      </w:r>
      <w:r>
        <w:rPr>
          <w:color w:val="111111"/>
          <w:spacing w:val="-1"/>
        </w:rPr>
        <w:t xml:space="preserve"> </w:t>
      </w:r>
      <w:r>
        <w:rPr>
          <w:color w:val="111111"/>
        </w:rPr>
        <w:t>apprenticeship</w:t>
      </w:r>
      <w:r>
        <w:rPr>
          <w:color w:val="111111"/>
          <w:spacing w:val="-2"/>
        </w:rPr>
        <w:t xml:space="preserve"> </w:t>
      </w:r>
      <w:r>
        <w:rPr>
          <w:color w:val="111111"/>
        </w:rPr>
        <w:t>service</w:t>
      </w:r>
      <w:r>
        <w:rPr>
          <w:color w:val="111111"/>
          <w:spacing w:val="-2"/>
        </w:rPr>
        <w:t xml:space="preserve"> </w:t>
      </w:r>
      <w:r>
        <w:rPr>
          <w:color w:val="111111"/>
        </w:rPr>
        <w:t>account.</w:t>
      </w:r>
      <w:r>
        <w:rPr>
          <w:color w:val="111111"/>
          <w:spacing w:val="-1"/>
        </w:rPr>
        <w:t xml:space="preserve"> </w:t>
      </w:r>
      <w:r>
        <w:rPr>
          <w:color w:val="111111"/>
        </w:rPr>
        <w:t>References</w:t>
      </w:r>
    </w:p>
    <w:p w14:paraId="5591B3D4" w14:textId="77777777" w:rsidR="008825CD" w:rsidRDefault="008825CD">
      <w:pPr>
        <w:pStyle w:val="BodyText"/>
        <w:spacing w:line="288" w:lineRule="auto"/>
        <w:jc w:val="both"/>
        <w:sectPr w:rsidR="008825CD">
          <w:pgSz w:w="11910" w:h="16840"/>
          <w:pgMar w:top="1120" w:right="566" w:bottom="960" w:left="1133" w:header="718" w:footer="777" w:gutter="0"/>
          <w:cols w:space="720"/>
        </w:sectPr>
      </w:pPr>
    </w:p>
    <w:p w14:paraId="5591B3D5" w14:textId="77777777" w:rsidR="008825CD" w:rsidRDefault="00000000">
      <w:pPr>
        <w:pStyle w:val="BodyText"/>
        <w:spacing w:before="123" w:line="288" w:lineRule="auto"/>
        <w:ind w:left="1" w:right="826"/>
      </w:pPr>
      <w:r>
        <w:rPr>
          <w:color w:val="111111"/>
        </w:rPr>
        <w:t>to</w:t>
      </w:r>
      <w:r>
        <w:rPr>
          <w:color w:val="111111"/>
          <w:spacing w:val="-4"/>
        </w:rPr>
        <w:t xml:space="preserve"> </w:t>
      </w:r>
      <w:r>
        <w:rPr>
          <w:color w:val="111111"/>
        </w:rPr>
        <w:t>an</w:t>
      </w:r>
      <w:r>
        <w:rPr>
          <w:color w:val="111111"/>
          <w:spacing w:val="-4"/>
        </w:rPr>
        <w:t xml:space="preserve"> </w:t>
      </w:r>
      <w:r>
        <w:rPr>
          <w:color w:val="111111"/>
        </w:rPr>
        <w:t>‘employer’</w:t>
      </w:r>
      <w:r>
        <w:rPr>
          <w:color w:val="111111"/>
          <w:spacing w:val="-4"/>
        </w:rPr>
        <w:t xml:space="preserve"> </w:t>
      </w:r>
      <w:r>
        <w:rPr>
          <w:color w:val="111111"/>
        </w:rPr>
        <w:t>describe</w:t>
      </w:r>
      <w:r>
        <w:rPr>
          <w:color w:val="111111"/>
          <w:spacing w:val="-4"/>
        </w:rPr>
        <w:t xml:space="preserve"> </w:t>
      </w:r>
      <w:r>
        <w:rPr>
          <w:color w:val="111111"/>
        </w:rPr>
        <w:t>the</w:t>
      </w:r>
      <w:r>
        <w:rPr>
          <w:color w:val="111111"/>
          <w:spacing w:val="-4"/>
        </w:rPr>
        <w:t xml:space="preserve"> </w:t>
      </w:r>
      <w:r>
        <w:rPr>
          <w:color w:val="111111"/>
        </w:rPr>
        <w:t>whole</w:t>
      </w:r>
      <w:r>
        <w:rPr>
          <w:color w:val="111111"/>
          <w:spacing w:val="-4"/>
        </w:rPr>
        <w:t xml:space="preserve"> </w:t>
      </w:r>
      <w:r>
        <w:rPr>
          <w:color w:val="111111"/>
        </w:rPr>
        <w:t>organisation,</w:t>
      </w:r>
      <w:r>
        <w:rPr>
          <w:color w:val="111111"/>
          <w:spacing w:val="-3"/>
        </w:rPr>
        <w:t xml:space="preserve"> </w:t>
      </w:r>
      <w:r>
        <w:rPr>
          <w:color w:val="111111"/>
        </w:rPr>
        <w:t>not</w:t>
      </w:r>
      <w:r>
        <w:rPr>
          <w:color w:val="111111"/>
          <w:spacing w:val="-3"/>
        </w:rPr>
        <w:t xml:space="preserve"> </w:t>
      </w:r>
      <w:r>
        <w:rPr>
          <w:color w:val="111111"/>
        </w:rPr>
        <w:t>individual</w:t>
      </w:r>
      <w:r>
        <w:rPr>
          <w:color w:val="111111"/>
          <w:spacing w:val="-4"/>
        </w:rPr>
        <w:t xml:space="preserve"> </w:t>
      </w:r>
      <w:r>
        <w:rPr>
          <w:color w:val="111111"/>
        </w:rPr>
        <w:t>sites,</w:t>
      </w:r>
      <w:r>
        <w:rPr>
          <w:color w:val="111111"/>
          <w:spacing w:val="-3"/>
        </w:rPr>
        <w:t xml:space="preserve"> </w:t>
      </w:r>
      <w:r>
        <w:rPr>
          <w:color w:val="111111"/>
        </w:rPr>
        <w:t>locations,</w:t>
      </w:r>
      <w:r>
        <w:rPr>
          <w:color w:val="111111"/>
          <w:spacing w:val="-3"/>
        </w:rPr>
        <w:t xml:space="preserve"> </w:t>
      </w:r>
      <w:r>
        <w:rPr>
          <w:color w:val="111111"/>
        </w:rPr>
        <w:t>groups, or companies linked by directors.</w:t>
      </w:r>
    </w:p>
    <w:p w14:paraId="5591B3D6" w14:textId="77777777" w:rsidR="008825CD" w:rsidRDefault="008825CD">
      <w:pPr>
        <w:pStyle w:val="BodyText"/>
        <w:spacing w:before="203"/>
      </w:pPr>
    </w:p>
    <w:p w14:paraId="5591B3D7" w14:textId="77777777" w:rsidR="008825CD" w:rsidRDefault="00000000">
      <w:pPr>
        <w:ind w:left="1"/>
        <w:rPr>
          <w:b/>
          <w:sz w:val="32"/>
        </w:rPr>
      </w:pPr>
      <w:bookmarkStart w:id="171" w:name="Employer_agreement"/>
      <w:bookmarkEnd w:id="171"/>
      <w:r>
        <w:rPr>
          <w:b/>
          <w:color w:val="02466C"/>
          <w:sz w:val="32"/>
        </w:rPr>
        <w:t>Employer</w:t>
      </w:r>
      <w:r>
        <w:rPr>
          <w:b/>
          <w:color w:val="02466C"/>
          <w:spacing w:val="-8"/>
          <w:sz w:val="32"/>
        </w:rPr>
        <w:t xml:space="preserve"> </w:t>
      </w:r>
      <w:r>
        <w:rPr>
          <w:b/>
          <w:color w:val="02466C"/>
          <w:spacing w:val="-2"/>
          <w:sz w:val="32"/>
        </w:rPr>
        <w:t>agreement</w:t>
      </w:r>
    </w:p>
    <w:p w14:paraId="5591B3D8" w14:textId="77777777" w:rsidR="008825CD" w:rsidRDefault="00000000">
      <w:pPr>
        <w:pStyle w:val="BodyText"/>
        <w:spacing w:line="288" w:lineRule="auto"/>
        <w:ind w:right="730"/>
        <w:jc w:val="both"/>
      </w:pPr>
      <w:r>
        <w:rPr>
          <w:color w:val="111111"/>
        </w:rPr>
        <w:t>Employers must accept this agreement to get or reserve apprenticeship / apprenticeship unit funding. This agreement sets out the terms for use of the Apprenticeship Service by the employer and the obligations by which the employer agrees to be bound. It applies to all</w:t>
      </w:r>
      <w:r>
        <w:rPr>
          <w:color w:val="111111"/>
          <w:spacing w:val="-3"/>
        </w:rPr>
        <w:t xml:space="preserve"> </w:t>
      </w:r>
      <w:r>
        <w:rPr>
          <w:color w:val="111111"/>
        </w:rPr>
        <w:t>employers</w:t>
      </w:r>
      <w:r>
        <w:rPr>
          <w:color w:val="111111"/>
          <w:spacing w:val="-3"/>
        </w:rPr>
        <w:t xml:space="preserve"> </w:t>
      </w:r>
      <w:r>
        <w:rPr>
          <w:color w:val="111111"/>
        </w:rPr>
        <w:t>including</w:t>
      </w:r>
      <w:r>
        <w:rPr>
          <w:color w:val="111111"/>
          <w:spacing w:val="-2"/>
        </w:rPr>
        <w:t xml:space="preserve"> </w:t>
      </w:r>
      <w:r>
        <w:rPr>
          <w:color w:val="111111"/>
        </w:rPr>
        <w:t>those</w:t>
      </w:r>
      <w:r>
        <w:rPr>
          <w:color w:val="111111"/>
          <w:spacing w:val="-3"/>
        </w:rPr>
        <w:t xml:space="preserve"> </w:t>
      </w:r>
      <w:r>
        <w:rPr>
          <w:color w:val="111111"/>
        </w:rPr>
        <w:t>that</w:t>
      </w:r>
      <w:r>
        <w:rPr>
          <w:color w:val="111111"/>
          <w:spacing w:val="-4"/>
        </w:rPr>
        <w:t xml:space="preserve"> </w:t>
      </w:r>
      <w:r>
        <w:rPr>
          <w:color w:val="111111"/>
        </w:rPr>
        <w:t>pay</w:t>
      </w:r>
      <w:r>
        <w:rPr>
          <w:color w:val="111111"/>
          <w:spacing w:val="-3"/>
        </w:rPr>
        <w:t xml:space="preserve"> </w:t>
      </w:r>
      <w:r>
        <w:rPr>
          <w:color w:val="111111"/>
        </w:rPr>
        <w:t>the</w:t>
      </w:r>
      <w:r>
        <w:rPr>
          <w:color w:val="111111"/>
          <w:spacing w:val="-3"/>
        </w:rPr>
        <w:t xml:space="preserve"> </w:t>
      </w:r>
      <w:r>
        <w:rPr>
          <w:color w:val="111111"/>
        </w:rPr>
        <w:t>apprenticeship</w:t>
      </w:r>
      <w:r>
        <w:rPr>
          <w:color w:val="111111"/>
          <w:spacing w:val="-3"/>
        </w:rPr>
        <w:t xml:space="preserve"> </w:t>
      </w:r>
      <w:r>
        <w:rPr>
          <w:color w:val="111111"/>
        </w:rPr>
        <w:t>levy</w:t>
      </w:r>
      <w:r>
        <w:rPr>
          <w:color w:val="111111"/>
          <w:spacing w:val="-3"/>
        </w:rPr>
        <w:t xml:space="preserve"> </w:t>
      </w:r>
      <w:r>
        <w:rPr>
          <w:color w:val="111111"/>
        </w:rPr>
        <w:t>as</w:t>
      </w:r>
      <w:r>
        <w:rPr>
          <w:color w:val="111111"/>
          <w:spacing w:val="-3"/>
        </w:rPr>
        <w:t xml:space="preserve"> </w:t>
      </w:r>
      <w:r>
        <w:rPr>
          <w:color w:val="111111"/>
        </w:rPr>
        <w:t>well</w:t>
      </w:r>
      <w:r>
        <w:rPr>
          <w:color w:val="111111"/>
          <w:spacing w:val="-3"/>
        </w:rPr>
        <w:t xml:space="preserve"> </w:t>
      </w:r>
      <w:r>
        <w:rPr>
          <w:color w:val="111111"/>
        </w:rPr>
        <w:t>as</w:t>
      </w:r>
      <w:r>
        <w:rPr>
          <w:color w:val="111111"/>
          <w:spacing w:val="-3"/>
        </w:rPr>
        <w:t xml:space="preserve"> </w:t>
      </w:r>
      <w:r>
        <w:rPr>
          <w:color w:val="111111"/>
        </w:rPr>
        <w:t>those</w:t>
      </w:r>
      <w:r>
        <w:rPr>
          <w:color w:val="111111"/>
          <w:spacing w:val="-2"/>
        </w:rPr>
        <w:t xml:space="preserve"> </w:t>
      </w:r>
      <w:r>
        <w:rPr>
          <w:color w:val="111111"/>
        </w:rPr>
        <w:t>employers that do not pay the apprenticeship levy.</w:t>
      </w:r>
    </w:p>
    <w:p w14:paraId="5591B3D9" w14:textId="77777777" w:rsidR="008825CD" w:rsidRDefault="008825CD">
      <w:pPr>
        <w:pStyle w:val="BodyText"/>
        <w:spacing w:before="204"/>
      </w:pPr>
    </w:p>
    <w:p w14:paraId="5591B3DA" w14:textId="77777777" w:rsidR="008825CD" w:rsidRDefault="00000000">
      <w:pPr>
        <w:ind w:left="1"/>
        <w:rPr>
          <w:b/>
          <w:sz w:val="32"/>
        </w:rPr>
      </w:pPr>
      <w:bookmarkStart w:id="172" w:name="Employer-Provider"/>
      <w:bookmarkEnd w:id="172"/>
      <w:r>
        <w:rPr>
          <w:b/>
          <w:color w:val="02466C"/>
          <w:spacing w:val="-2"/>
          <w:sz w:val="32"/>
        </w:rPr>
        <w:t>Employer-Provider</w:t>
      </w:r>
    </w:p>
    <w:p w14:paraId="5591B3DB" w14:textId="77777777" w:rsidR="008825CD" w:rsidRDefault="00000000">
      <w:pPr>
        <w:pStyle w:val="BodyText"/>
        <w:spacing w:before="241" w:line="288" w:lineRule="auto"/>
        <w:ind w:left="1" w:right="1032"/>
      </w:pPr>
      <w:r>
        <w:rPr>
          <w:color w:val="111111"/>
        </w:rPr>
        <w:t>An</w:t>
      </w:r>
      <w:r>
        <w:rPr>
          <w:color w:val="111111"/>
          <w:spacing w:val="-4"/>
        </w:rPr>
        <w:t xml:space="preserve"> </w:t>
      </w:r>
      <w:r>
        <w:rPr>
          <w:color w:val="111111"/>
        </w:rPr>
        <w:t>employer-provider</w:t>
      </w:r>
      <w:r>
        <w:rPr>
          <w:color w:val="111111"/>
          <w:spacing w:val="-4"/>
        </w:rPr>
        <w:t xml:space="preserve"> </w:t>
      </w:r>
      <w:r>
        <w:rPr>
          <w:color w:val="111111"/>
        </w:rPr>
        <w:t>is</w:t>
      </w:r>
      <w:r>
        <w:rPr>
          <w:color w:val="111111"/>
          <w:spacing w:val="-4"/>
        </w:rPr>
        <w:t xml:space="preserve"> </w:t>
      </w:r>
      <w:r>
        <w:rPr>
          <w:color w:val="111111"/>
        </w:rPr>
        <w:t>a</w:t>
      </w:r>
      <w:r>
        <w:rPr>
          <w:color w:val="111111"/>
          <w:spacing w:val="-4"/>
        </w:rPr>
        <w:t xml:space="preserve"> </w:t>
      </w:r>
      <w:r>
        <w:rPr>
          <w:color w:val="111111"/>
        </w:rPr>
        <w:t>levy-paying</w:t>
      </w:r>
      <w:r>
        <w:rPr>
          <w:color w:val="111111"/>
          <w:spacing w:val="-4"/>
        </w:rPr>
        <w:t xml:space="preserve"> </w:t>
      </w:r>
      <w:r>
        <w:rPr>
          <w:color w:val="111111"/>
        </w:rPr>
        <w:t>organisation</w:t>
      </w:r>
      <w:r>
        <w:rPr>
          <w:color w:val="111111"/>
          <w:spacing w:val="-4"/>
        </w:rPr>
        <w:t xml:space="preserve"> </w:t>
      </w:r>
      <w:r>
        <w:rPr>
          <w:color w:val="111111"/>
        </w:rPr>
        <w:t>that</w:t>
      </w:r>
      <w:r>
        <w:rPr>
          <w:color w:val="111111"/>
          <w:spacing w:val="-3"/>
        </w:rPr>
        <w:t xml:space="preserve"> </w:t>
      </w:r>
      <w:r>
        <w:rPr>
          <w:color w:val="111111"/>
        </w:rPr>
        <w:t>is</w:t>
      </w:r>
      <w:r>
        <w:rPr>
          <w:color w:val="111111"/>
          <w:spacing w:val="-4"/>
        </w:rPr>
        <w:t xml:space="preserve"> </w:t>
      </w:r>
      <w:r>
        <w:rPr>
          <w:color w:val="111111"/>
        </w:rPr>
        <w:t>on</w:t>
      </w:r>
      <w:r>
        <w:rPr>
          <w:color w:val="111111"/>
          <w:spacing w:val="-4"/>
        </w:rPr>
        <w:t xml:space="preserve"> </w:t>
      </w:r>
      <w:r>
        <w:rPr>
          <w:color w:val="111111"/>
        </w:rPr>
        <w:t>the</w:t>
      </w:r>
      <w:r>
        <w:rPr>
          <w:color w:val="111111"/>
          <w:spacing w:val="-4"/>
        </w:rPr>
        <w:t xml:space="preserve"> </w:t>
      </w:r>
      <w:r>
        <w:rPr>
          <w:color w:val="111111"/>
        </w:rPr>
        <w:t>‘employer-provider’ route of the Apprenticeship Provider and Assessment Register (APAR).</w:t>
      </w:r>
    </w:p>
    <w:p w14:paraId="5591B3DC" w14:textId="77777777" w:rsidR="008825CD" w:rsidRDefault="008825CD">
      <w:pPr>
        <w:pStyle w:val="BodyText"/>
        <w:spacing w:before="203"/>
      </w:pPr>
    </w:p>
    <w:p w14:paraId="5591B3DD" w14:textId="77777777" w:rsidR="008825CD" w:rsidRDefault="00000000">
      <w:pPr>
        <w:ind w:left="1"/>
        <w:rPr>
          <w:b/>
          <w:sz w:val="32"/>
        </w:rPr>
      </w:pPr>
      <w:bookmarkStart w:id="173" w:name="Evidence_pack"/>
      <w:bookmarkEnd w:id="173"/>
      <w:r>
        <w:rPr>
          <w:b/>
          <w:color w:val="02466C"/>
          <w:sz w:val="32"/>
        </w:rPr>
        <w:t>Evidence</w:t>
      </w:r>
      <w:r>
        <w:rPr>
          <w:b/>
          <w:color w:val="02466C"/>
          <w:spacing w:val="-8"/>
          <w:sz w:val="32"/>
        </w:rPr>
        <w:t xml:space="preserve"> </w:t>
      </w:r>
      <w:r>
        <w:rPr>
          <w:b/>
          <w:color w:val="02466C"/>
          <w:spacing w:val="-4"/>
          <w:sz w:val="32"/>
        </w:rPr>
        <w:t>pack</w:t>
      </w:r>
    </w:p>
    <w:p w14:paraId="5591B3DE" w14:textId="77777777" w:rsidR="008825CD" w:rsidRDefault="00000000">
      <w:pPr>
        <w:pStyle w:val="BodyText"/>
        <w:spacing w:before="241" w:line="288" w:lineRule="auto"/>
        <w:ind w:left="1" w:right="717"/>
      </w:pPr>
      <w:r>
        <w:rPr>
          <w:color w:val="111111"/>
        </w:rPr>
        <w:t>A</w:t>
      </w:r>
      <w:r>
        <w:rPr>
          <w:color w:val="111111"/>
          <w:spacing w:val="-3"/>
        </w:rPr>
        <w:t xml:space="preserve"> </w:t>
      </w:r>
      <w:r>
        <w:rPr>
          <w:color w:val="111111"/>
        </w:rPr>
        <w:t>collection</w:t>
      </w:r>
      <w:r>
        <w:rPr>
          <w:color w:val="111111"/>
          <w:spacing w:val="-2"/>
        </w:rPr>
        <w:t xml:space="preserve"> </w:t>
      </w:r>
      <w:r>
        <w:rPr>
          <w:color w:val="111111"/>
        </w:rPr>
        <w:t>of</w:t>
      </w:r>
      <w:r>
        <w:rPr>
          <w:color w:val="111111"/>
          <w:spacing w:val="-2"/>
        </w:rPr>
        <w:t xml:space="preserve"> </w:t>
      </w:r>
      <w:r>
        <w:rPr>
          <w:color w:val="111111"/>
        </w:rPr>
        <w:t>documents</w:t>
      </w:r>
      <w:r>
        <w:rPr>
          <w:color w:val="111111"/>
          <w:spacing w:val="-3"/>
        </w:rPr>
        <w:t xml:space="preserve"> </w:t>
      </w:r>
      <w:r>
        <w:rPr>
          <w:color w:val="111111"/>
        </w:rPr>
        <w:t>and</w:t>
      </w:r>
      <w:r>
        <w:rPr>
          <w:color w:val="111111"/>
          <w:spacing w:val="-3"/>
        </w:rPr>
        <w:t xml:space="preserve"> </w:t>
      </w:r>
      <w:r>
        <w:rPr>
          <w:color w:val="111111"/>
        </w:rPr>
        <w:t>information</w:t>
      </w:r>
      <w:r>
        <w:rPr>
          <w:color w:val="111111"/>
          <w:spacing w:val="-3"/>
        </w:rPr>
        <w:t xml:space="preserve"> </w:t>
      </w:r>
      <w:r>
        <w:rPr>
          <w:color w:val="111111"/>
        </w:rPr>
        <w:t>about</w:t>
      </w:r>
      <w:r>
        <w:rPr>
          <w:color w:val="111111"/>
          <w:spacing w:val="-2"/>
        </w:rPr>
        <w:t xml:space="preserve"> </w:t>
      </w:r>
      <w:r>
        <w:rPr>
          <w:color w:val="111111"/>
        </w:rPr>
        <w:t>a</w:t>
      </w:r>
      <w:r>
        <w:rPr>
          <w:color w:val="111111"/>
          <w:spacing w:val="-4"/>
        </w:rPr>
        <w:t xml:space="preserve"> </w:t>
      </w:r>
      <w:r>
        <w:rPr>
          <w:color w:val="111111"/>
        </w:rPr>
        <w:t>learner</w:t>
      </w:r>
      <w:r>
        <w:rPr>
          <w:color w:val="111111"/>
          <w:spacing w:val="-2"/>
        </w:rPr>
        <w:t xml:space="preserve"> </w:t>
      </w:r>
      <w:r>
        <w:rPr>
          <w:color w:val="111111"/>
        </w:rPr>
        <w:t>and</w:t>
      </w:r>
      <w:r>
        <w:rPr>
          <w:color w:val="111111"/>
          <w:spacing w:val="-3"/>
        </w:rPr>
        <w:t xml:space="preserve"> </w:t>
      </w:r>
      <w:r>
        <w:rPr>
          <w:color w:val="111111"/>
        </w:rPr>
        <w:t>their</w:t>
      </w:r>
      <w:r>
        <w:rPr>
          <w:color w:val="111111"/>
          <w:spacing w:val="-2"/>
        </w:rPr>
        <w:t xml:space="preserve"> </w:t>
      </w:r>
      <w:r>
        <w:rPr>
          <w:color w:val="111111"/>
        </w:rPr>
        <w:t>apprenticeship</w:t>
      </w:r>
      <w:r>
        <w:rPr>
          <w:color w:val="111111"/>
          <w:spacing w:val="-4"/>
        </w:rPr>
        <w:t xml:space="preserve"> </w:t>
      </w:r>
      <w:r>
        <w:rPr>
          <w:color w:val="111111"/>
        </w:rPr>
        <w:t>unit.</w:t>
      </w:r>
      <w:r>
        <w:rPr>
          <w:color w:val="111111"/>
          <w:spacing w:val="-2"/>
        </w:rPr>
        <w:t xml:space="preserve"> </w:t>
      </w:r>
      <w:r>
        <w:rPr>
          <w:color w:val="111111"/>
        </w:rPr>
        <w:t>It provides evidence that the learner exists, is eligible for funding and that the apprenticeship unit is being delivered in line with the funding rules.</w:t>
      </w:r>
    </w:p>
    <w:p w14:paraId="5591B3DF" w14:textId="77777777" w:rsidR="008825CD" w:rsidRDefault="008825CD">
      <w:pPr>
        <w:pStyle w:val="BodyText"/>
        <w:spacing w:before="202"/>
      </w:pPr>
    </w:p>
    <w:p w14:paraId="5591B3E0" w14:textId="77777777" w:rsidR="008825CD" w:rsidRDefault="00000000">
      <w:pPr>
        <w:spacing w:before="1"/>
        <w:ind w:left="1"/>
        <w:rPr>
          <w:b/>
          <w:sz w:val="32"/>
        </w:rPr>
      </w:pPr>
      <w:bookmarkStart w:id="174" w:name="Funding_band"/>
      <w:bookmarkEnd w:id="174"/>
      <w:r>
        <w:rPr>
          <w:b/>
          <w:color w:val="02466C"/>
          <w:sz w:val="32"/>
        </w:rPr>
        <w:t>Funding</w:t>
      </w:r>
      <w:r>
        <w:rPr>
          <w:b/>
          <w:color w:val="02466C"/>
          <w:spacing w:val="-9"/>
          <w:sz w:val="32"/>
        </w:rPr>
        <w:t xml:space="preserve"> </w:t>
      </w:r>
      <w:r>
        <w:rPr>
          <w:b/>
          <w:color w:val="02466C"/>
          <w:spacing w:val="-4"/>
          <w:sz w:val="32"/>
        </w:rPr>
        <w:t>band</w:t>
      </w:r>
    </w:p>
    <w:p w14:paraId="5591B3E1" w14:textId="77777777" w:rsidR="008825CD" w:rsidRDefault="00000000">
      <w:pPr>
        <w:pStyle w:val="BodyText"/>
        <w:spacing w:before="241" w:line="288" w:lineRule="auto"/>
        <w:ind w:left="1" w:right="826"/>
      </w:pPr>
      <w:r>
        <w:rPr>
          <w:color w:val="111111"/>
        </w:rPr>
        <w:t>For apprenticeship units the funding band represents the maximum total cost that the government will contribute. The maximum of these bands (details of which can be found in</w:t>
      </w:r>
      <w:r>
        <w:rPr>
          <w:color w:val="111111"/>
          <w:spacing w:val="-3"/>
        </w:rPr>
        <w:t xml:space="preserve"> </w:t>
      </w:r>
      <w:r>
        <w:rPr>
          <w:color w:val="111111"/>
        </w:rPr>
        <w:t>the</w:t>
      </w:r>
      <w:r>
        <w:rPr>
          <w:color w:val="111111"/>
          <w:spacing w:val="-3"/>
        </w:rPr>
        <w:t xml:space="preserve"> </w:t>
      </w:r>
      <w:r>
        <w:rPr>
          <w:color w:val="111111"/>
        </w:rPr>
        <w:t>Apprenticeship</w:t>
      </w:r>
      <w:r>
        <w:rPr>
          <w:color w:val="111111"/>
          <w:spacing w:val="-3"/>
        </w:rPr>
        <w:t xml:space="preserve"> </w:t>
      </w:r>
      <w:r>
        <w:rPr>
          <w:color w:val="111111"/>
        </w:rPr>
        <w:t>Unit</w:t>
      </w:r>
      <w:r>
        <w:rPr>
          <w:color w:val="111111"/>
          <w:spacing w:val="-2"/>
        </w:rPr>
        <w:t xml:space="preserve"> </w:t>
      </w:r>
      <w:r>
        <w:rPr>
          <w:color w:val="111111"/>
        </w:rPr>
        <w:t>Technical</w:t>
      </w:r>
      <w:r>
        <w:rPr>
          <w:color w:val="111111"/>
          <w:spacing w:val="-3"/>
        </w:rPr>
        <w:t xml:space="preserve"> </w:t>
      </w:r>
      <w:r>
        <w:rPr>
          <w:color w:val="111111"/>
        </w:rPr>
        <w:t>Funding</w:t>
      </w:r>
      <w:r>
        <w:rPr>
          <w:color w:val="111111"/>
          <w:spacing w:val="-3"/>
        </w:rPr>
        <w:t xml:space="preserve"> </w:t>
      </w:r>
      <w:r>
        <w:rPr>
          <w:color w:val="111111"/>
        </w:rPr>
        <w:t>Guide)</w:t>
      </w:r>
      <w:r>
        <w:rPr>
          <w:color w:val="111111"/>
          <w:spacing w:val="-3"/>
        </w:rPr>
        <w:t xml:space="preserve"> </w:t>
      </w:r>
      <w:r>
        <w:rPr>
          <w:color w:val="111111"/>
        </w:rPr>
        <w:t>is</w:t>
      </w:r>
      <w:r>
        <w:rPr>
          <w:color w:val="111111"/>
          <w:spacing w:val="-3"/>
        </w:rPr>
        <w:t xml:space="preserve"> </w:t>
      </w:r>
      <w:r>
        <w:rPr>
          <w:color w:val="111111"/>
        </w:rPr>
        <w:t>the</w:t>
      </w:r>
      <w:r>
        <w:rPr>
          <w:color w:val="111111"/>
          <w:spacing w:val="-3"/>
        </w:rPr>
        <w:t xml:space="preserve"> </w:t>
      </w:r>
      <w:r>
        <w:rPr>
          <w:color w:val="111111"/>
        </w:rPr>
        <w:t>most</w:t>
      </w:r>
      <w:r>
        <w:rPr>
          <w:color w:val="111111"/>
          <w:spacing w:val="-4"/>
        </w:rPr>
        <w:t xml:space="preserve"> </w:t>
      </w:r>
      <w:r>
        <w:rPr>
          <w:color w:val="111111"/>
        </w:rPr>
        <w:t>that</w:t>
      </w:r>
      <w:r>
        <w:rPr>
          <w:color w:val="111111"/>
          <w:spacing w:val="-2"/>
        </w:rPr>
        <w:t xml:space="preserve"> </w:t>
      </w:r>
      <w:r>
        <w:rPr>
          <w:color w:val="111111"/>
        </w:rPr>
        <w:t>the</w:t>
      </w:r>
      <w:r>
        <w:rPr>
          <w:color w:val="111111"/>
          <w:spacing w:val="-3"/>
        </w:rPr>
        <w:t xml:space="preserve"> </w:t>
      </w:r>
      <w:r>
        <w:rPr>
          <w:color w:val="111111"/>
        </w:rPr>
        <w:t>government</w:t>
      </w:r>
      <w:r>
        <w:rPr>
          <w:color w:val="111111"/>
          <w:spacing w:val="-2"/>
        </w:rPr>
        <w:t xml:space="preserve"> </w:t>
      </w:r>
      <w:r>
        <w:rPr>
          <w:color w:val="111111"/>
        </w:rPr>
        <w:t>will contribute towards an apprenticeship unit, including amounts that can be taken from a levy-paying employer’s apprenticeship service account.</w:t>
      </w:r>
    </w:p>
    <w:p w14:paraId="5591B3E2" w14:textId="77777777" w:rsidR="008825CD" w:rsidRDefault="008825CD">
      <w:pPr>
        <w:pStyle w:val="BodyText"/>
        <w:spacing w:before="203"/>
      </w:pPr>
    </w:p>
    <w:p w14:paraId="5591B3E3" w14:textId="77777777" w:rsidR="008825CD" w:rsidRDefault="00000000">
      <w:pPr>
        <w:ind w:left="1"/>
        <w:rPr>
          <w:b/>
          <w:sz w:val="32"/>
        </w:rPr>
      </w:pPr>
      <w:bookmarkStart w:id="175" w:name="Funding_rules"/>
      <w:bookmarkEnd w:id="175"/>
      <w:r>
        <w:rPr>
          <w:b/>
          <w:color w:val="02466C"/>
          <w:sz w:val="32"/>
        </w:rPr>
        <w:t>Funding</w:t>
      </w:r>
      <w:r>
        <w:rPr>
          <w:b/>
          <w:color w:val="02466C"/>
          <w:spacing w:val="-7"/>
          <w:sz w:val="32"/>
        </w:rPr>
        <w:t xml:space="preserve"> </w:t>
      </w:r>
      <w:r>
        <w:rPr>
          <w:b/>
          <w:color w:val="02466C"/>
          <w:spacing w:val="-4"/>
          <w:sz w:val="32"/>
        </w:rPr>
        <w:t>rules</w:t>
      </w:r>
    </w:p>
    <w:p w14:paraId="5591B3E4" w14:textId="77777777" w:rsidR="008825CD" w:rsidRDefault="00000000">
      <w:pPr>
        <w:pStyle w:val="BodyText"/>
        <w:spacing w:before="241"/>
        <w:ind w:left="1"/>
        <w:jc w:val="both"/>
      </w:pPr>
      <w:r>
        <w:rPr>
          <w:color w:val="111111"/>
        </w:rPr>
        <w:t>See</w:t>
      </w:r>
      <w:r>
        <w:rPr>
          <w:color w:val="111111"/>
          <w:spacing w:val="-5"/>
        </w:rPr>
        <w:t xml:space="preserve"> </w:t>
      </w:r>
      <w:r>
        <w:rPr>
          <w:color w:val="111111"/>
        </w:rPr>
        <w:t>‘Apprenticeship</w:t>
      </w:r>
      <w:r>
        <w:rPr>
          <w:color w:val="111111"/>
          <w:spacing w:val="-4"/>
        </w:rPr>
        <w:t xml:space="preserve"> </w:t>
      </w:r>
      <w:r>
        <w:rPr>
          <w:color w:val="111111"/>
        </w:rPr>
        <w:t>unit</w:t>
      </w:r>
      <w:r>
        <w:rPr>
          <w:color w:val="111111"/>
          <w:spacing w:val="-4"/>
        </w:rPr>
        <w:t xml:space="preserve"> </w:t>
      </w:r>
      <w:r>
        <w:rPr>
          <w:color w:val="111111"/>
        </w:rPr>
        <w:t>funding</w:t>
      </w:r>
      <w:r>
        <w:rPr>
          <w:color w:val="111111"/>
          <w:spacing w:val="-4"/>
        </w:rPr>
        <w:t xml:space="preserve"> </w:t>
      </w:r>
      <w:r>
        <w:rPr>
          <w:color w:val="111111"/>
          <w:spacing w:val="-2"/>
        </w:rPr>
        <w:t>rules’.</w:t>
      </w:r>
    </w:p>
    <w:p w14:paraId="5591B3E5" w14:textId="77777777" w:rsidR="008825CD" w:rsidRDefault="008825CD">
      <w:pPr>
        <w:pStyle w:val="BodyText"/>
        <w:spacing w:before="259"/>
      </w:pPr>
    </w:p>
    <w:p w14:paraId="5591B3E6" w14:textId="77777777" w:rsidR="008825CD" w:rsidRDefault="00000000">
      <w:pPr>
        <w:ind w:left="1"/>
        <w:rPr>
          <w:b/>
          <w:sz w:val="32"/>
        </w:rPr>
      </w:pPr>
      <w:bookmarkStart w:id="176" w:name="Government-employer_co-investment"/>
      <w:bookmarkEnd w:id="176"/>
      <w:r>
        <w:rPr>
          <w:b/>
          <w:color w:val="02466C"/>
          <w:sz w:val="32"/>
        </w:rPr>
        <w:t>Government-employer</w:t>
      </w:r>
      <w:r>
        <w:rPr>
          <w:b/>
          <w:color w:val="02466C"/>
          <w:spacing w:val="-16"/>
          <w:sz w:val="32"/>
        </w:rPr>
        <w:t xml:space="preserve"> </w:t>
      </w:r>
      <w:r>
        <w:rPr>
          <w:b/>
          <w:color w:val="02466C"/>
          <w:sz w:val="32"/>
        </w:rPr>
        <w:t>co-</w:t>
      </w:r>
      <w:r>
        <w:rPr>
          <w:b/>
          <w:color w:val="02466C"/>
          <w:spacing w:val="-2"/>
          <w:sz w:val="32"/>
        </w:rPr>
        <w:t>investment</w:t>
      </w:r>
    </w:p>
    <w:p w14:paraId="5591B3E7" w14:textId="77777777" w:rsidR="008825CD" w:rsidRDefault="00000000">
      <w:pPr>
        <w:pStyle w:val="BodyText"/>
        <w:spacing w:line="288" w:lineRule="auto"/>
        <w:ind w:right="759"/>
      </w:pPr>
      <w:r>
        <w:rPr>
          <w:color w:val="111111"/>
        </w:rPr>
        <w:t>The government will contribute a level of funding towards the cost of the apprenticeship unit.</w:t>
      </w:r>
      <w:r>
        <w:rPr>
          <w:color w:val="111111"/>
          <w:spacing w:val="-2"/>
        </w:rPr>
        <w:t xml:space="preserve"> </w:t>
      </w:r>
      <w:r>
        <w:rPr>
          <w:color w:val="111111"/>
        </w:rPr>
        <w:t>The</w:t>
      </w:r>
      <w:r>
        <w:rPr>
          <w:color w:val="111111"/>
          <w:spacing w:val="-3"/>
        </w:rPr>
        <w:t xml:space="preserve"> </w:t>
      </w:r>
      <w:r>
        <w:rPr>
          <w:color w:val="111111"/>
        </w:rPr>
        <w:t>level</w:t>
      </w:r>
      <w:r>
        <w:rPr>
          <w:color w:val="111111"/>
          <w:spacing w:val="-3"/>
        </w:rPr>
        <w:t xml:space="preserve"> </w:t>
      </w:r>
      <w:r>
        <w:rPr>
          <w:color w:val="111111"/>
        </w:rPr>
        <w:t>of</w:t>
      </w:r>
      <w:r>
        <w:rPr>
          <w:color w:val="111111"/>
          <w:spacing w:val="-2"/>
        </w:rPr>
        <w:t xml:space="preserve"> </w:t>
      </w:r>
      <w:r>
        <w:rPr>
          <w:color w:val="111111"/>
        </w:rPr>
        <w:t>contribution</w:t>
      </w:r>
      <w:r>
        <w:rPr>
          <w:color w:val="111111"/>
          <w:spacing w:val="-3"/>
        </w:rPr>
        <w:t xml:space="preserve"> </w:t>
      </w:r>
      <w:r>
        <w:rPr>
          <w:color w:val="111111"/>
        </w:rPr>
        <w:t>depends</w:t>
      </w:r>
      <w:r>
        <w:rPr>
          <w:color w:val="111111"/>
          <w:spacing w:val="-3"/>
        </w:rPr>
        <w:t xml:space="preserve"> </w:t>
      </w:r>
      <w:r>
        <w:rPr>
          <w:color w:val="111111"/>
        </w:rPr>
        <w:t>on</w:t>
      </w:r>
      <w:r>
        <w:rPr>
          <w:color w:val="111111"/>
          <w:spacing w:val="-3"/>
        </w:rPr>
        <w:t xml:space="preserve"> </w:t>
      </w:r>
      <w:r>
        <w:rPr>
          <w:color w:val="111111"/>
        </w:rPr>
        <w:t>whether</w:t>
      </w:r>
      <w:r>
        <w:rPr>
          <w:color w:val="111111"/>
          <w:spacing w:val="-2"/>
        </w:rPr>
        <w:t xml:space="preserve"> </w:t>
      </w:r>
      <w:r>
        <w:rPr>
          <w:color w:val="111111"/>
        </w:rPr>
        <w:t>the</w:t>
      </w:r>
      <w:r>
        <w:rPr>
          <w:color w:val="111111"/>
          <w:spacing w:val="-3"/>
        </w:rPr>
        <w:t xml:space="preserve"> </w:t>
      </w:r>
      <w:r>
        <w:rPr>
          <w:color w:val="111111"/>
        </w:rPr>
        <w:t>employer</w:t>
      </w:r>
      <w:r>
        <w:rPr>
          <w:color w:val="111111"/>
          <w:spacing w:val="-2"/>
        </w:rPr>
        <w:t xml:space="preserve"> </w:t>
      </w:r>
      <w:r>
        <w:rPr>
          <w:color w:val="111111"/>
        </w:rPr>
        <w:t>is</w:t>
      </w:r>
      <w:r>
        <w:rPr>
          <w:color w:val="111111"/>
          <w:spacing w:val="-3"/>
        </w:rPr>
        <w:t xml:space="preserve"> </w:t>
      </w:r>
      <w:r>
        <w:rPr>
          <w:color w:val="111111"/>
        </w:rPr>
        <w:t>a</w:t>
      </w:r>
      <w:r>
        <w:rPr>
          <w:color w:val="111111"/>
          <w:spacing w:val="-3"/>
        </w:rPr>
        <w:t xml:space="preserve"> </w:t>
      </w:r>
      <w:r>
        <w:rPr>
          <w:color w:val="111111"/>
        </w:rPr>
        <w:t>non-levy</w:t>
      </w:r>
      <w:r>
        <w:rPr>
          <w:color w:val="111111"/>
          <w:spacing w:val="-3"/>
        </w:rPr>
        <w:t xml:space="preserve"> </w:t>
      </w:r>
      <w:r>
        <w:rPr>
          <w:color w:val="111111"/>
        </w:rPr>
        <w:t>payer,</w:t>
      </w:r>
      <w:r>
        <w:rPr>
          <w:color w:val="111111"/>
          <w:spacing w:val="-2"/>
        </w:rPr>
        <w:t xml:space="preserve"> </w:t>
      </w:r>
      <w:r>
        <w:rPr>
          <w:color w:val="111111"/>
        </w:rPr>
        <w:t>or</w:t>
      </w:r>
      <w:r>
        <w:rPr>
          <w:color w:val="111111"/>
          <w:spacing w:val="-2"/>
        </w:rPr>
        <w:t xml:space="preserve"> </w:t>
      </w:r>
      <w:r>
        <w:rPr>
          <w:color w:val="111111"/>
        </w:rPr>
        <w:t>a levy payer who has exhausted their levy funds.</w:t>
      </w:r>
    </w:p>
    <w:p w14:paraId="5591B3E8" w14:textId="77777777" w:rsidR="008825CD" w:rsidRDefault="00000000">
      <w:pPr>
        <w:pStyle w:val="BodyText"/>
        <w:spacing w:line="288" w:lineRule="auto"/>
        <w:ind w:right="759"/>
      </w:pPr>
      <w:r>
        <w:rPr>
          <w:color w:val="111111"/>
        </w:rPr>
        <w:t>Where</w:t>
      </w:r>
      <w:r>
        <w:rPr>
          <w:color w:val="111111"/>
          <w:spacing w:val="-3"/>
        </w:rPr>
        <w:t xml:space="preserve"> </w:t>
      </w:r>
      <w:r>
        <w:rPr>
          <w:color w:val="111111"/>
        </w:rPr>
        <w:t>the</w:t>
      </w:r>
      <w:r>
        <w:rPr>
          <w:color w:val="111111"/>
          <w:spacing w:val="-4"/>
        </w:rPr>
        <w:t xml:space="preserve"> </w:t>
      </w:r>
      <w:r>
        <w:rPr>
          <w:color w:val="111111"/>
        </w:rPr>
        <w:t>government</w:t>
      </w:r>
      <w:r>
        <w:rPr>
          <w:color w:val="111111"/>
          <w:spacing w:val="-2"/>
        </w:rPr>
        <w:t xml:space="preserve"> </w:t>
      </w:r>
      <w:r>
        <w:rPr>
          <w:color w:val="111111"/>
        </w:rPr>
        <w:t>contribution</w:t>
      </w:r>
      <w:r>
        <w:rPr>
          <w:color w:val="111111"/>
          <w:spacing w:val="-3"/>
        </w:rPr>
        <w:t xml:space="preserve"> </w:t>
      </w:r>
      <w:r>
        <w:rPr>
          <w:color w:val="111111"/>
        </w:rPr>
        <w:t>doesn’t</w:t>
      </w:r>
      <w:r>
        <w:rPr>
          <w:color w:val="111111"/>
          <w:spacing w:val="-2"/>
        </w:rPr>
        <w:t xml:space="preserve"> </w:t>
      </w:r>
      <w:r>
        <w:rPr>
          <w:color w:val="111111"/>
        </w:rPr>
        <w:t>cover</w:t>
      </w:r>
      <w:r>
        <w:rPr>
          <w:color w:val="111111"/>
          <w:spacing w:val="-2"/>
        </w:rPr>
        <w:t xml:space="preserve"> </w:t>
      </w:r>
      <w:r>
        <w:rPr>
          <w:color w:val="111111"/>
        </w:rPr>
        <w:t>the</w:t>
      </w:r>
      <w:r>
        <w:rPr>
          <w:color w:val="111111"/>
          <w:spacing w:val="-3"/>
        </w:rPr>
        <w:t xml:space="preserve"> </w:t>
      </w:r>
      <w:r>
        <w:rPr>
          <w:color w:val="111111"/>
        </w:rPr>
        <w:t>full</w:t>
      </w:r>
      <w:r>
        <w:rPr>
          <w:color w:val="111111"/>
          <w:spacing w:val="-3"/>
        </w:rPr>
        <w:t xml:space="preserve"> </w:t>
      </w:r>
      <w:r>
        <w:rPr>
          <w:color w:val="111111"/>
        </w:rPr>
        <w:t>cost,</w:t>
      </w:r>
      <w:r>
        <w:rPr>
          <w:color w:val="111111"/>
          <w:spacing w:val="-2"/>
        </w:rPr>
        <w:t xml:space="preserve"> </w:t>
      </w:r>
      <w:r>
        <w:rPr>
          <w:color w:val="111111"/>
        </w:rPr>
        <w:t>the</w:t>
      </w:r>
      <w:r>
        <w:rPr>
          <w:color w:val="111111"/>
          <w:spacing w:val="-3"/>
        </w:rPr>
        <w:t xml:space="preserve"> </w:t>
      </w:r>
      <w:r>
        <w:rPr>
          <w:color w:val="111111"/>
        </w:rPr>
        <w:t>provider</w:t>
      </w:r>
      <w:r>
        <w:rPr>
          <w:color w:val="111111"/>
          <w:spacing w:val="-2"/>
        </w:rPr>
        <w:t xml:space="preserve"> </w:t>
      </w:r>
      <w:r>
        <w:rPr>
          <w:color w:val="111111"/>
        </w:rPr>
        <w:t>will</w:t>
      </w:r>
      <w:r>
        <w:rPr>
          <w:color w:val="111111"/>
          <w:spacing w:val="-3"/>
        </w:rPr>
        <w:t xml:space="preserve"> </w:t>
      </w:r>
      <w:r>
        <w:rPr>
          <w:color w:val="111111"/>
        </w:rPr>
        <w:t>need</w:t>
      </w:r>
      <w:r>
        <w:rPr>
          <w:color w:val="111111"/>
          <w:spacing w:val="-3"/>
        </w:rPr>
        <w:t xml:space="preserve"> </w:t>
      </w:r>
      <w:r>
        <w:rPr>
          <w:color w:val="111111"/>
        </w:rPr>
        <w:t>to liaise with the employer directly regarding the payment of any outstanding balance.</w:t>
      </w:r>
    </w:p>
    <w:p w14:paraId="5591B3E9" w14:textId="77777777" w:rsidR="008825CD" w:rsidRDefault="008825CD">
      <w:pPr>
        <w:pStyle w:val="BodyText"/>
        <w:spacing w:line="288" w:lineRule="auto"/>
        <w:sectPr w:rsidR="008825CD">
          <w:pgSz w:w="11910" w:h="16840"/>
          <w:pgMar w:top="1120" w:right="566" w:bottom="960" w:left="1133" w:header="718" w:footer="777" w:gutter="0"/>
          <w:cols w:space="720"/>
        </w:sectPr>
      </w:pPr>
    </w:p>
    <w:p w14:paraId="5591B3EA" w14:textId="77777777" w:rsidR="008825CD" w:rsidRDefault="00000000">
      <w:pPr>
        <w:spacing w:before="122"/>
        <w:ind w:left="1"/>
        <w:rPr>
          <w:b/>
          <w:sz w:val="32"/>
        </w:rPr>
      </w:pPr>
      <w:bookmarkStart w:id="177" w:name="Growth_and_skills_levy"/>
      <w:bookmarkEnd w:id="177"/>
      <w:r>
        <w:rPr>
          <w:b/>
          <w:color w:val="02466C"/>
          <w:sz w:val="32"/>
        </w:rPr>
        <w:t>Growth</w:t>
      </w:r>
      <w:r>
        <w:rPr>
          <w:b/>
          <w:color w:val="02466C"/>
          <w:spacing w:val="-5"/>
          <w:sz w:val="32"/>
        </w:rPr>
        <w:t xml:space="preserve"> </w:t>
      </w:r>
      <w:r>
        <w:rPr>
          <w:b/>
          <w:color w:val="02466C"/>
          <w:sz w:val="32"/>
        </w:rPr>
        <w:t>and</w:t>
      </w:r>
      <w:r>
        <w:rPr>
          <w:b/>
          <w:color w:val="02466C"/>
          <w:spacing w:val="-4"/>
          <w:sz w:val="32"/>
        </w:rPr>
        <w:t xml:space="preserve"> </w:t>
      </w:r>
      <w:r>
        <w:rPr>
          <w:b/>
          <w:color w:val="02466C"/>
          <w:sz w:val="32"/>
        </w:rPr>
        <w:t>skills</w:t>
      </w:r>
      <w:r>
        <w:rPr>
          <w:b/>
          <w:color w:val="02466C"/>
          <w:spacing w:val="-2"/>
          <w:sz w:val="32"/>
        </w:rPr>
        <w:t xml:space="preserve"> </w:t>
      </w:r>
      <w:r>
        <w:rPr>
          <w:b/>
          <w:color w:val="02466C"/>
          <w:spacing w:val="-4"/>
          <w:sz w:val="32"/>
        </w:rPr>
        <w:t>levy</w:t>
      </w:r>
    </w:p>
    <w:p w14:paraId="5591B3EB" w14:textId="77777777" w:rsidR="008825CD" w:rsidRDefault="00000000">
      <w:pPr>
        <w:pStyle w:val="BodyText"/>
        <w:spacing w:line="288" w:lineRule="auto"/>
        <w:ind w:left="1" w:right="734"/>
        <w:jc w:val="both"/>
      </w:pPr>
      <w:r>
        <w:rPr>
          <w:color w:val="111111"/>
        </w:rPr>
        <w:t>The government is transforming the apprenticeship levy into a new growth and skills levy which</w:t>
      </w:r>
      <w:r>
        <w:rPr>
          <w:color w:val="111111"/>
          <w:spacing w:val="-4"/>
        </w:rPr>
        <w:t xml:space="preserve"> </w:t>
      </w:r>
      <w:r>
        <w:rPr>
          <w:color w:val="111111"/>
        </w:rPr>
        <w:t>will</w:t>
      </w:r>
      <w:r>
        <w:rPr>
          <w:color w:val="111111"/>
          <w:spacing w:val="-4"/>
        </w:rPr>
        <w:t xml:space="preserve"> </w:t>
      </w:r>
      <w:r>
        <w:rPr>
          <w:color w:val="111111"/>
        </w:rPr>
        <w:t>deliver</w:t>
      </w:r>
      <w:r>
        <w:rPr>
          <w:color w:val="111111"/>
          <w:spacing w:val="-3"/>
        </w:rPr>
        <w:t xml:space="preserve"> </w:t>
      </w:r>
      <w:r>
        <w:rPr>
          <w:color w:val="111111"/>
        </w:rPr>
        <w:t>greater</w:t>
      </w:r>
      <w:r>
        <w:rPr>
          <w:color w:val="111111"/>
          <w:spacing w:val="-3"/>
        </w:rPr>
        <w:t xml:space="preserve"> </w:t>
      </w:r>
      <w:r>
        <w:rPr>
          <w:color w:val="111111"/>
        </w:rPr>
        <w:t>flexibility</w:t>
      </w:r>
      <w:r>
        <w:rPr>
          <w:color w:val="111111"/>
          <w:spacing w:val="-4"/>
        </w:rPr>
        <w:t xml:space="preserve"> </w:t>
      </w:r>
      <w:r>
        <w:rPr>
          <w:color w:val="111111"/>
        </w:rPr>
        <w:t>to</w:t>
      </w:r>
      <w:r>
        <w:rPr>
          <w:color w:val="111111"/>
          <w:spacing w:val="-4"/>
        </w:rPr>
        <w:t xml:space="preserve"> </w:t>
      </w:r>
      <w:r>
        <w:rPr>
          <w:color w:val="111111"/>
        </w:rPr>
        <w:t>employers,</w:t>
      </w:r>
      <w:r>
        <w:rPr>
          <w:color w:val="111111"/>
          <w:spacing w:val="-3"/>
        </w:rPr>
        <w:t xml:space="preserve"> </w:t>
      </w:r>
      <w:r>
        <w:rPr>
          <w:color w:val="111111"/>
        </w:rPr>
        <w:t>more</w:t>
      </w:r>
      <w:r>
        <w:rPr>
          <w:color w:val="111111"/>
          <w:spacing w:val="-4"/>
        </w:rPr>
        <w:t xml:space="preserve"> </w:t>
      </w:r>
      <w:r>
        <w:rPr>
          <w:color w:val="111111"/>
        </w:rPr>
        <w:t>opportunities</w:t>
      </w:r>
      <w:r>
        <w:rPr>
          <w:color w:val="111111"/>
          <w:spacing w:val="-4"/>
        </w:rPr>
        <w:t xml:space="preserve"> </w:t>
      </w:r>
      <w:r>
        <w:rPr>
          <w:color w:val="111111"/>
        </w:rPr>
        <w:t>for</w:t>
      </w:r>
      <w:r>
        <w:rPr>
          <w:color w:val="111111"/>
          <w:spacing w:val="-3"/>
        </w:rPr>
        <w:t xml:space="preserve"> </w:t>
      </w:r>
      <w:r>
        <w:rPr>
          <w:color w:val="111111"/>
        </w:rPr>
        <w:t>young</w:t>
      </w:r>
      <w:r>
        <w:rPr>
          <w:color w:val="111111"/>
          <w:spacing w:val="-5"/>
        </w:rPr>
        <w:t xml:space="preserve"> </w:t>
      </w:r>
      <w:r>
        <w:rPr>
          <w:color w:val="111111"/>
        </w:rPr>
        <w:t>people</w:t>
      </w:r>
      <w:r>
        <w:rPr>
          <w:color w:val="111111"/>
          <w:spacing w:val="-4"/>
        </w:rPr>
        <w:t xml:space="preserve"> </w:t>
      </w:r>
      <w:r>
        <w:rPr>
          <w:color w:val="111111"/>
        </w:rPr>
        <w:t>and support the industrial strategy.</w:t>
      </w:r>
    </w:p>
    <w:p w14:paraId="5591B3EC" w14:textId="77777777" w:rsidR="008825CD" w:rsidRDefault="008825CD">
      <w:pPr>
        <w:pStyle w:val="BodyText"/>
        <w:spacing w:before="203"/>
      </w:pPr>
    </w:p>
    <w:p w14:paraId="5591B3ED" w14:textId="77777777" w:rsidR="008825CD" w:rsidRDefault="00000000">
      <w:pPr>
        <w:spacing w:before="1"/>
        <w:ind w:left="1"/>
        <w:rPr>
          <w:b/>
          <w:sz w:val="32"/>
        </w:rPr>
      </w:pPr>
      <w:bookmarkStart w:id="178" w:name="Immigration_permission"/>
      <w:bookmarkEnd w:id="178"/>
      <w:r>
        <w:rPr>
          <w:b/>
          <w:color w:val="02466C"/>
          <w:sz w:val="32"/>
        </w:rPr>
        <w:t>Immigration</w:t>
      </w:r>
      <w:r>
        <w:rPr>
          <w:b/>
          <w:color w:val="02466C"/>
          <w:spacing w:val="-8"/>
          <w:sz w:val="32"/>
        </w:rPr>
        <w:t xml:space="preserve"> </w:t>
      </w:r>
      <w:r>
        <w:rPr>
          <w:b/>
          <w:color w:val="02466C"/>
          <w:spacing w:val="-2"/>
          <w:sz w:val="32"/>
        </w:rPr>
        <w:t>permission</w:t>
      </w:r>
    </w:p>
    <w:p w14:paraId="5591B3EE" w14:textId="77777777" w:rsidR="008825CD" w:rsidRDefault="00000000">
      <w:pPr>
        <w:pStyle w:val="BodyText"/>
        <w:spacing w:before="241" w:line="288" w:lineRule="auto"/>
        <w:ind w:left="1"/>
      </w:pPr>
      <w:r>
        <w:rPr>
          <w:color w:val="111111"/>
        </w:rPr>
        <w:t>The</w:t>
      </w:r>
      <w:r>
        <w:rPr>
          <w:color w:val="111111"/>
          <w:spacing w:val="-3"/>
        </w:rPr>
        <w:t xml:space="preserve"> </w:t>
      </w:r>
      <w:r>
        <w:rPr>
          <w:color w:val="111111"/>
        </w:rPr>
        <w:t>permissions,</w:t>
      </w:r>
      <w:r>
        <w:rPr>
          <w:color w:val="111111"/>
          <w:spacing w:val="-2"/>
        </w:rPr>
        <w:t xml:space="preserve"> </w:t>
      </w:r>
      <w:r>
        <w:rPr>
          <w:color w:val="111111"/>
        </w:rPr>
        <w:t>or</w:t>
      </w:r>
      <w:r>
        <w:rPr>
          <w:color w:val="111111"/>
          <w:spacing w:val="-2"/>
        </w:rPr>
        <w:t xml:space="preserve"> </w:t>
      </w:r>
      <w:r>
        <w:rPr>
          <w:color w:val="111111"/>
        </w:rPr>
        <w:t>otherwise,</w:t>
      </w:r>
      <w:r>
        <w:rPr>
          <w:color w:val="111111"/>
          <w:spacing w:val="-2"/>
        </w:rPr>
        <w:t xml:space="preserve"> </w:t>
      </w:r>
      <w:r>
        <w:rPr>
          <w:color w:val="111111"/>
        </w:rPr>
        <w:t>granted</w:t>
      </w:r>
      <w:r>
        <w:rPr>
          <w:color w:val="111111"/>
          <w:spacing w:val="-3"/>
        </w:rPr>
        <w:t xml:space="preserve"> </w:t>
      </w:r>
      <w:r>
        <w:rPr>
          <w:color w:val="111111"/>
        </w:rPr>
        <w:t>by</w:t>
      </w:r>
      <w:r>
        <w:rPr>
          <w:color w:val="111111"/>
          <w:spacing w:val="-3"/>
        </w:rPr>
        <w:t xml:space="preserve"> </w:t>
      </w:r>
      <w:r>
        <w:rPr>
          <w:color w:val="111111"/>
        </w:rPr>
        <w:t>the</w:t>
      </w:r>
      <w:r>
        <w:rPr>
          <w:color w:val="111111"/>
          <w:spacing w:val="-3"/>
        </w:rPr>
        <w:t xml:space="preserve"> </w:t>
      </w:r>
      <w:r>
        <w:rPr>
          <w:color w:val="111111"/>
        </w:rPr>
        <w:t>government</w:t>
      </w:r>
      <w:r>
        <w:rPr>
          <w:color w:val="111111"/>
          <w:spacing w:val="-2"/>
        </w:rPr>
        <w:t xml:space="preserve"> </w:t>
      </w:r>
      <w:r>
        <w:rPr>
          <w:color w:val="111111"/>
        </w:rPr>
        <w:t>of</w:t>
      </w:r>
      <w:r>
        <w:rPr>
          <w:color w:val="111111"/>
          <w:spacing w:val="-4"/>
        </w:rPr>
        <w:t xml:space="preserve"> </w:t>
      </w:r>
      <w:r>
        <w:rPr>
          <w:color w:val="111111"/>
        </w:rPr>
        <w:t>the</w:t>
      </w:r>
      <w:r>
        <w:rPr>
          <w:color w:val="111111"/>
          <w:spacing w:val="-3"/>
        </w:rPr>
        <w:t xml:space="preserve"> </w:t>
      </w:r>
      <w:r>
        <w:rPr>
          <w:color w:val="111111"/>
        </w:rPr>
        <w:t>United</w:t>
      </w:r>
      <w:r>
        <w:rPr>
          <w:color w:val="111111"/>
          <w:spacing w:val="-3"/>
        </w:rPr>
        <w:t xml:space="preserve"> </w:t>
      </w:r>
      <w:r>
        <w:rPr>
          <w:color w:val="111111"/>
        </w:rPr>
        <w:t>Kingdom</w:t>
      </w:r>
      <w:r>
        <w:rPr>
          <w:color w:val="111111"/>
          <w:spacing w:val="-2"/>
        </w:rPr>
        <w:t xml:space="preserve"> </w:t>
      </w:r>
      <w:r>
        <w:rPr>
          <w:color w:val="111111"/>
        </w:rPr>
        <w:t>for</w:t>
      </w:r>
      <w:r>
        <w:rPr>
          <w:color w:val="111111"/>
          <w:spacing w:val="-2"/>
        </w:rPr>
        <w:t xml:space="preserve"> </w:t>
      </w:r>
      <w:r>
        <w:rPr>
          <w:color w:val="111111"/>
        </w:rPr>
        <w:t>an individual to reside here. Learners need immigration permission to study in the UK.</w:t>
      </w:r>
    </w:p>
    <w:p w14:paraId="5591B3EF" w14:textId="77777777" w:rsidR="008825CD" w:rsidRDefault="008825CD">
      <w:pPr>
        <w:pStyle w:val="BodyText"/>
        <w:spacing w:before="203"/>
      </w:pPr>
    </w:p>
    <w:p w14:paraId="5591B3F0" w14:textId="77777777" w:rsidR="008825CD" w:rsidRDefault="00000000">
      <w:pPr>
        <w:ind w:left="1"/>
        <w:rPr>
          <w:b/>
          <w:sz w:val="32"/>
        </w:rPr>
      </w:pPr>
      <w:bookmarkStart w:id="179" w:name="Individualised_learner_record_(ILR)"/>
      <w:bookmarkEnd w:id="179"/>
      <w:r>
        <w:rPr>
          <w:b/>
          <w:color w:val="02466C"/>
          <w:sz w:val="32"/>
        </w:rPr>
        <w:t>Individualised</w:t>
      </w:r>
      <w:r>
        <w:rPr>
          <w:b/>
          <w:color w:val="02466C"/>
          <w:spacing w:val="-8"/>
          <w:sz w:val="32"/>
        </w:rPr>
        <w:t xml:space="preserve"> </w:t>
      </w:r>
      <w:r>
        <w:rPr>
          <w:b/>
          <w:color w:val="02466C"/>
          <w:sz w:val="32"/>
        </w:rPr>
        <w:t>learner</w:t>
      </w:r>
      <w:r>
        <w:rPr>
          <w:b/>
          <w:color w:val="02466C"/>
          <w:spacing w:val="-8"/>
          <w:sz w:val="32"/>
        </w:rPr>
        <w:t xml:space="preserve"> </w:t>
      </w:r>
      <w:r>
        <w:rPr>
          <w:b/>
          <w:color w:val="02466C"/>
          <w:sz w:val="32"/>
        </w:rPr>
        <w:t>record</w:t>
      </w:r>
      <w:r>
        <w:rPr>
          <w:b/>
          <w:color w:val="02466C"/>
          <w:spacing w:val="-7"/>
          <w:sz w:val="32"/>
        </w:rPr>
        <w:t xml:space="preserve"> </w:t>
      </w:r>
      <w:r>
        <w:rPr>
          <w:b/>
          <w:color w:val="02466C"/>
          <w:spacing w:val="-2"/>
          <w:sz w:val="32"/>
        </w:rPr>
        <w:t>(ILR)</w:t>
      </w:r>
    </w:p>
    <w:p w14:paraId="5591B3F1" w14:textId="77777777" w:rsidR="008825CD" w:rsidRDefault="00000000">
      <w:pPr>
        <w:pStyle w:val="BodyText"/>
        <w:spacing w:before="241" w:line="288" w:lineRule="auto"/>
        <w:ind w:right="958"/>
      </w:pPr>
      <w:r>
        <w:rPr>
          <w:color w:val="111111"/>
        </w:rPr>
        <w:t>The primary data collection requested from providers for further education and work-based learning in England. The data is used widely, most notably by the government,</w:t>
      </w:r>
      <w:r>
        <w:rPr>
          <w:color w:val="111111"/>
          <w:spacing w:val="40"/>
        </w:rPr>
        <w:t xml:space="preserve"> </w:t>
      </w:r>
      <w:r>
        <w:rPr>
          <w:color w:val="111111"/>
        </w:rPr>
        <w:t>to</w:t>
      </w:r>
      <w:r>
        <w:rPr>
          <w:color w:val="111111"/>
          <w:spacing w:val="-3"/>
        </w:rPr>
        <w:t xml:space="preserve"> </w:t>
      </w:r>
      <w:r>
        <w:rPr>
          <w:color w:val="111111"/>
        </w:rPr>
        <w:t>monitor</w:t>
      </w:r>
      <w:r>
        <w:rPr>
          <w:color w:val="111111"/>
          <w:spacing w:val="-4"/>
        </w:rPr>
        <w:t xml:space="preserve"> </w:t>
      </w:r>
      <w:r>
        <w:rPr>
          <w:color w:val="111111"/>
        </w:rPr>
        <w:t>policy</w:t>
      </w:r>
      <w:r>
        <w:rPr>
          <w:color w:val="111111"/>
          <w:spacing w:val="-3"/>
        </w:rPr>
        <w:t xml:space="preserve"> </w:t>
      </w:r>
      <w:r>
        <w:rPr>
          <w:color w:val="111111"/>
        </w:rPr>
        <w:t>implementation,</w:t>
      </w:r>
      <w:r>
        <w:rPr>
          <w:color w:val="111111"/>
          <w:spacing w:val="-3"/>
        </w:rPr>
        <w:t xml:space="preserve"> </w:t>
      </w:r>
      <w:r>
        <w:rPr>
          <w:color w:val="111111"/>
        </w:rPr>
        <w:t>the</w:t>
      </w:r>
      <w:r>
        <w:rPr>
          <w:color w:val="111111"/>
          <w:spacing w:val="-3"/>
        </w:rPr>
        <w:t xml:space="preserve"> </w:t>
      </w:r>
      <w:r>
        <w:rPr>
          <w:color w:val="111111"/>
        </w:rPr>
        <w:t>performance</w:t>
      </w:r>
      <w:r>
        <w:rPr>
          <w:color w:val="111111"/>
          <w:spacing w:val="-3"/>
        </w:rPr>
        <w:t xml:space="preserve"> </w:t>
      </w:r>
      <w:r>
        <w:rPr>
          <w:color w:val="111111"/>
        </w:rPr>
        <w:t>of</w:t>
      </w:r>
      <w:r>
        <w:rPr>
          <w:color w:val="111111"/>
          <w:spacing w:val="-2"/>
        </w:rPr>
        <w:t xml:space="preserve"> </w:t>
      </w:r>
      <w:r>
        <w:rPr>
          <w:color w:val="111111"/>
        </w:rPr>
        <w:t>the</w:t>
      </w:r>
      <w:r>
        <w:rPr>
          <w:color w:val="111111"/>
          <w:spacing w:val="-3"/>
        </w:rPr>
        <w:t xml:space="preserve"> </w:t>
      </w:r>
      <w:r>
        <w:rPr>
          <w:color w:val="111111"/>
        </w:rPr>
        <w:t>sector</w:t>
      </w:r>
      <w:r>
        <w:rPr>
          <w:color w:val="111111"/>
          <w:spacing w:val="-3"/>
        </w:rPr>
        <w:t xml:space="preserve"> </w:t>
      </w:r>
      <w:r>
        <w:rPr>
          <w:color w:val="111111"/>
        </w:rPr>
        <w:t>and</w:t>
      </w:r>
      <w:r>
        <w:rPr>
          <w:color w:val="111111"/>
          <w:spacing w:val="-3"/>
        </w:rPr>
        <w:t xml:space="preserve"> </w:t>
      </w:r>
      <w:r>
        <w:rPr>
          <w:color w:val="111111"/>
        </w:rPr>
        <w:t>to</w:t>
      </w:r>
      <w:r>
        <w:rPr>
          <w:color w:val="111111"/>
          <w:spacing w:val="-3"/>
        </w:rPr>
        <w:t xml:space="preserve"> </w:t>
      </w:r>
      <w:r>
        <w:rPr>
          <w:color w:val="111111"/>
        </w:rPr>
        <w:t>allocate</w:t>
      </w:r>
      <w:r>
        <w:rPr>
          <w:color w:val="111111"/>
          <w:spacing w:val="-3"/>
        </w:rPr>
        <w:t xml:space="preserve"> </w:t>
      </w:r>
      <w:r>
        <w:rPr>
          <w:color w:val="111111"/>
        </w:rPr>
        <w:t>funding.</w:t>
      </w:r>
    </w:p>
    <w:p w14:paraId="5591B3F2" w14:textId="77777777" w:rsidR="008825CD" w:rsidRDefault="008825CD">
      <w:pPr>
        <w:pStyle w:val="BodyText"/>
        <w:spacing w:before="204"/>
      </w:pPr>
    </w:p>
    <w:p w14:paraId="5591B3F3" w14:textId="77777777" w:rsidR="008825CD" w:rsidRDefault="00000000">
      <w:pPr>
        <w:ind w:left="1"/>
        <w:rPr>
          <w:b/>
          <w:sz w:val="32"/>
        </w:rPr>
      </w:pPr>
      <w:bookmarkStart w:id="180" w:name="Inducement"/>
      <w:bookmarkEnd w:id="180"/>
      <w:r>
        <w:rPr>
          <w:b/>
          <w:color w:val="02466C"/>
          <w:spacing w:val="-2"/>
          <w:sz w:val="32"/>
        </w:rPr>
        <w:t>Inducement</w:t>
      </w:r>
    </w:p>
    <w:p w14:paraId="5591B3F4" w14:textId="77777777" w:rsidR="008825CD" w:rsidRDefault="00000000">
      <w:pPr>
        <w:pStyle w:val="BodyText"/>
        <w:spacing w:line="288" w:lineRule="auto"/>
        <w:ind w:left="1" w:right="1032"/>
      </w:pPr>
      <w:r>
        <w:rPr>
          <w:color w:val="111111"/>
        </w:rPr>
        <w:t>Something that persuades or influences someone to do something. For example, if a provider</w:t>
      </w:r>
      <w:r>
        <w:rPr>
          <w:color w:val="111111"/>
          <w:spacing w:val="-3"/>
        </w:rPr>
        <w:t xml:space="preserve"> </w:t>
      </w:r>
      <w:r>
        <w:rPr>
          <w:color w:val="111111"/>
        </w:rPr>
        <w:t>offered</w:t>
      </w:r>
      <w:r>
        <w:rPr>
          <w:color w:val="111111"/>
          <w:spacing w:val="-4"/>
        </w:rPr>
        <w:t xml:space="preserve"> </w:t>
      </w:r>
      <w:r>
        <w:rPr>
          <w:color w:val="111111"/>
        </w:rPr>
        <w:t>extra</w:t>
      </w:r>
      <w:r>
        <w:rPr>
          <w:color w:val="111111"/>
          <w:spacing w:val="-4"/>
        </w:rPr>
        <w:t xml:space="preserve"> </w:t>
      </w:r>
      <w:r>
        <w:rPr>
          <w:color w:val="111111"/>
        </w:rPr>
        <w:t>training,</w:t>
      </w:r>
      <w:r>
        <w:rPr>
          <w:color w:val="111111"/>
          <w:spacing w:val="-4"/>
        </w:rPr>
        <w:t xml:space="preserve"> </w:t>
      </w:r>
      <w:r>
        <w:rPr>
          <w:color w:val="111111"/>
        </w:rPr>
        <w:t>not</w:t>
      </w:r>
      <w:r>
        <w:rPr>
          <w:color w:val="111111"/>
          <w:spacing w:val="-2"/>
        </w:rPr>
        <w:t xml:space="preserve"> </w:t>
      </w:r>
      <w:r>
        <w:rPr>
          <w:color w:val="111111"/>
        </w:rPr>
        <w:t>required</w:t>
      </w:r>
      <w:r>
        <w:rPr>
          <w:color w:val="111111"/>
          <w:spacing w:val="-4"/>
        </w:rPr>
        <w:t xml:space="preserve"> </w:t>
      </w:r>
      <w:r>
        <w:rPr>
          <w:color w:val="111111"/>
        </w:rPr>
        <w:t>for</w:t>
      </w:r>
      <w:r>
        <w:rPr>
          <w:color w:val="111111"/>
          <w:spacing w:val="-3"/>
        </w:rPr>
        <w:t xml:space="preserve"> </w:t>
      </w:r>
      <w:r>
        <w:rPr>
          <w:color w:val="111111"/>
        </w:rPr>
        <w:t>the</w:t>
      </w:r>
      <w:r>
        <w:rPr>
          <w:color w:val="111111"/>
          <w:spacing w:val="-4"/>
        </w:rPr>
        <w:t xml:space="preserve"> </w:t>
      </w:r>
      <w:r>
        <w:rPr>
          <w:color w:val="111111"/>
        </w:rPr>
        <w:t>apprenticeship</w:t>
      </w:r>
      <w:r>
        <w:rPr>
          <w:color w:val="111111"/>
          <w:spacing w:val="-4"/>
        </w:rPr>
        <w:t xml:space="preserve"> </w:t>
      </w:r>
      <w:r>
        <w:rPr>
          <w:color w:val="111111"/>
        </w:rPr>
        <w:t>unit,</w:t>
      </w:r>
      <w:r>
        <w:rPr>
          <w:color w:val="111111"/>
          <w:spacing w:val="-3"/>
        </w:rPr>
        <w:t xml:space="preserve"> </w:t>
      </w:r>
      <w:r>
        <w:rPr>
          <w:color w:val="111111"/>
        </w:rPr>
        <w:t>to</w:t>
      </w:r>
      <w:r>
        <w:rPr>
          <w:color w:val="111111"/>
          <w:spacing w:val="-4"/>
        </w:rPr>
        <w:t xml:space="preserve"> </w:t>
      </w:r>
      <w:r>
        <w:rPr>
          <w:color w:val="111111"/>
        </w:rPr>
        <w:t>an</w:t>
      </w:r>
      <w:r>
        <w:rPr>
          <w:color w:val="111111"/>
          <w:spacing w:val="-4"/>
        </w:rPr>
        <w:t xml:space="preserve"> </w:t>
      </w:r>
      <w:r>
        <w:rPr>
          <w:color w:val="111111"/>
        </w:rPr>
        <w:t>employer and included this in the price. This is not allowed.</w:t>
      </w:r>
    </w:p>
    <w:p w14:paraId="5591B3F5" w14:textId="77777777" w:rsidR="008825CD" w:rsidRDefault="008825CD">
      <w:pPr>
        <w:pStyle w:val="BodyText"/>
        <w:spacing w:before="203"/>
      </w:pPr>
    </w:p>
    <w:p w14:paraId="5591B3F6" w14:textId="77777777" w:rsidR="008825CD" w:rsidRDefault="00000000">
      <w:pPr>
        <w:ind w:left="1"/>
        <w:rPr>
          <w:b/>
          <w:sz w:val="32"/>
        </w:rPr>
      </w:pPr>
      <w:bookmarkStart w:id="181" w:name="Ineligible_costs"/>
      <w:bookmarkEnd w:id="181"/>
      <w:r>
        <w:rPr>
          <w:b/>
          <w:color w:val="02466C"/>
          <w:sz w:val="32"/>
        </w:rPr>
        <w:t>Ineligible</w:t>
      </w:r>
      <w:r>
        <w:rPr>
          <w:b/>
          <w:color w:val="02466C"/>
          <w:spacing w:val="-11"/>
          <w:sz w:val="32"/>
        </w:rPr>
        <w:t xml:space="preserve"> </w:t>
      </w:r>
      <w:r>
        <w:rPr>
          <w:b/>
          <w:color w:val="02466C"/>
          <w:spacing w:val="-4"/>
          <w:sz w:val="32"/>
        </w:rPr>
        <w:t>costs</w:t>
      </w:r>
    </w:p>
    <w:p w14:paraId="5591B3F7" w14:textId="77777777" w:rsidR="008825CD" w:rsidRDefault="00000000">
      <w:pPr>
        <w:pStyle w:val="BodyText"/>
        <w:spacing w:before="241"/>
        <w:ind w:left="1"/>
      </w:pPr>
      <w:r>
        <w:rPr>
          <w:color w:val="111111"/>
        </w:rPr>
        <w:t>Costs</w:t>
      </w:r>
      <w:r>
        <w:rPr>
          <w:color w:val="111111"/>
          <w:spacing w:val="-5"/>
        </w:rPr>
        <w:t xml:space="preserve"> </w:t>
      </w:r>
      <w:r>
        <w:rPr>
          <w:color w:val="111111"/>
        </w:rPr>
        <w:t>that</w:t>
      </w:r>
      <w:r>
        <w:rPr>
          <w:color w:val="111111"/>
          <w:spacing w:val="-3"/>
        </w:rPr>
        <w:t xml:space="preserve"> </w:t>
      </w:r>
      <w:r>
        <w:rPr>
          <w:color w:val="111111"/>
        </w:rPr>
        <w:t>must</w:t>
      </w:r>
      <w:r>
        <w:rPr>
          <w:color w:val="111111"/>
          <w:spacing w:val="-1"/>
        </w:rPr>
        <w:t xml:space="preserve"> </w:t>
      </w:r>
      <w:r>
        <w:rPr>
          <w:color w:val="111111"/>
        </w:rPr>
        <w:t>not</w:t>
      </w:r>
      <w:r>
        <w:rPr>
          <w:color w:val="111111"/>
          <w:spacing w:val="-1"/>
        </w:rPr>
        <w:t xml:space="preserve"> </w:t>
      </w:r>
      <w:r>
        <w:rPr>
          <w:color w:val="111111"/>
        </w:rPr>
        <w:t>be</w:t>
      </w:r>
      <w:r>
        <w:rPr>
          <w:color w:val="111111"/>
          <w:spacing w:val="-3"/>
        </w:rPr>
        <w:t xml:space="preserve"> </w:t>
      </w:r>
      <w:r>
        <w:rPr>
          <w:color w:val="111111"/>
        </w:rPr>
        <w:t>included</w:t>
      </w:r>
      <w:r>
        <w:rPr>
          <w:color w:val="111111"/>
          <w:spacing w:val="-2"/>
        </w:rPr>
        <w:t xml:space="preserve"> </w:t>
      </w:r>
      <w:r>
        <w:rPr>
          <w:color w:val="111111"/>
        </w:rPr>
        <w:t>in</w:t>
      </w:r>
      <w:r>
        <w:rPr>
          <w:color w:val="111111"/>
          <w:spacing w:val="-2"/>
        </w:rPr>
        <w:t xml:space="preserve"> </w:t>
      </w:r>
      <w:r>
        <w:rPr>
          <w:color w:val="111111"/>
        </w:rPr>
        <w:t>the</w:t>
      </w:r>
      <w:r>
        <w:rPr>
          <w:color w:val="111111"/>
          <w:spacing w:val="-2"/>
        </w:rPr>
        <w:t xml:space="preserve"> </w:t>
      </w:r>
      <w:r>
        <w:rPr>
          <w:color w:val="111111"/>
        </w:rPr>
        <w:t>price.</w:t>
      </w:r>
      <w:r>
        <w:rPr>
          <w:color w:val="111111"/>
          <w:spacing w:val="-3"/>
        </w:rPr>
        <w:t xml:space="preserve"> </w:t>
      </w:r>
      <w:r>
        <w:rPr>
          <w:color w:val="111111"/>
        </w:rPr>
        <w:t>For</w:t>
      </w:r>
      <w:r>
        <w:rPr>
          <w:color w:val="111111"/>
          <w:spacing w:val="-2"/>
        </w:rPr>
        <w:t xml:space="preserve"> </w:t>
      </w:r>
      <w:r>
        <w:rPr>
          <w:color w:val="111111"/>
        </w:rPr>
        <w:t>example,</w:t>
      </w:r>
      <w:r>
        <w:rPr>
          <w:color w:val="111111"/>
          <w:spacing w:val="-1"/>
        </w:rPr>
        <w:t xml:space="preserve"> </w:t>
      </w:r>
      <w:r>
        <w:rPr>
          <w:color w:val="111111"/>
        </w:rPr>
        <w:t>travel</w:t>
      </w:r>
      <w:r>
        <w:rPr>
          <w:color w:val="111111"/>
          <w:spacing w:val="-2"/>
        </w:rPr>
        <w:t xml:space="preserve"> </w:t>
      </w:r>
      <w:r>
        <w:rPr>
          <w:color w:val="111111"/>
        </w:rPr>
        <w:t>costs</w:t>
      </w:r>
      <w:r>
        <w:rPr>
          <w:color w:val="111111"/>
          <w:spacing w:val="-2"/>
        </w:rPr>
        <w:t xml:space="preserve"> </w:t>
      </w:r>
      <w:r>
        <w:rPr>
          <w:color w:val="111111"/>
        </w:rPr>
        <w:t>and</w:t>
      </w:r>
      <w:r>
        <w:rPr>
          <w:color w:val="111111"/>
          <w:spacing w:val="-2"/>
        </w:rPr>
        <w:t xml:space="preserve"> wages.</w:t>
      </w:r>
    </w:p>
    <w:p w14:paraId="5591B3F8" w14:textId="77777777" w:rsidR="008825CD" w:rsidRDefault="008825CD">
      <w:pPr>
        <w:pStyle w:val="BodyText"/>
        <w:spacing w:before="259"/>
      </w:pPr>
    </w:p>
    <w:p w14:paraId="5591B3F9" w14:textId="77777777" w:rsidR="008825CD" w:rsidRDefault="00000000">
      <w:pPr>
        <w:ind w:left="1"/>
        <w:rPr>
          <w:b/>
          <w:sz w:val="32"/>
        </w:rPr>
      </w:pPr>
      <w:bookmarkStart w:id="182" w:name="Initial_assessment"/>
      <w:bookmarkEnd w:id="182"/>
      <w:r>
        <w:rPr>
          <w:b/>
          <w:color w:val="02466C"/>
          <w:sz w:val="32"/>
        </w:rPr>
        <w:t>Initial</w:t>
      </w:r>
      <w:r>
        <w:rPr>
          <w:b/>
          <w:color w:val="02466C"/>
          <w:spacing w:val="-7"/>
          <w:sz w:val="32"/>
        </w:rPr>
        <w:t xml:space="preserve"> </w:t>
      </w:r>
      <w:r>
        <w:rPr>
          <w:b/>
          <w:color w:val="02466C"/>
          <w:spacing w:val="-2"/>
          <w:sz w:val="32"/>
        </w:rPr>
        <w:t>assessment</w:t>
      </w:r>
    </w:p>
    <w:p w14:paraId="5591B3FA" w14:textId="77777777" w:rsidR="008825CD" w:rsidRDefault="00000000">
      <w:pPr>
        <w:pStyle w:val="BodyText"/>
        <w:spacing w:line="288" w:lineRule="auto"/>
        <w:ind w:left="1" w:right="1032"/>
      </w:pPr>
      <w:r>
        <w:rPr>
          <w:color w:val="111111"/>
        </w:rPr>
        <w:t>The process of identifying an individual’s learning and support needs to enable the design</w:t>
      </w:r>
      <w:r>
        <w:rPr>
          <w:color w:val="111111"/>
          <w:spacing w:val="-3"/>
        </w:rPr>
        <w:t xml:space="preserve"> </w:t>
      </w:r>
      <w:r>
        <w:rPr>
          <w:color w:val="111111"/>
        </w:rPr>
        <w:t>of</w:t>
      </w:r>
      <w:r>
        <w:rPr>
          <w:color w:val="111111"/>
          <w:spacing w:val="-2"/>
        </w:rPr>
        <w:t xml:space="preserve"> </w:t>
      </w:r>
      <w:r>
        <w:rPr>
          <w:color w:val="111111"/>
        </w:rPr>
        <w:t>an</w:t>
      </w:r>
      <w:r>
        <w:rPr>
          <w:color w:val="111111"/>
          <w:spacing w:val="-3"/>
        </w:rPr>
        <w:t xml:space="preserve"> </w:t>
      </w:r>
      <w:r>
        <w:rPr>
          <w:color w:val="111111"/>
        </w:rPr>
        <w:t>individual</w:t>
      </w:r>
      <w:r>
        <w:rPr>
          <w:color w:val="111111"/>
          <w:spacing w:val="-2"/>
        </w:rPr>
        <w:t xml:space="preserve"> </w:t>
      </w:r>
      <w:r>
        <w:rPr>
          <w:color w:val="111111"/>
        </w:rPr>
        <w:t>training</w:t>
      </w:r>
      <w:r>
        <w:rPr>
          <w:color w:val="111111"/>
          <w:spacing w:val="-3"/>
        </w:rPr>
        <w:t xml:space="preserve"> </w:t>
      </w:r>
      <w:r>
        <w:rPr>
          <w:color w:val="111111"/>
        </w:rPr>
        <w:t>plan.</w:t>
      </w:r>
      <w:r>
        <w:rPr>
          <w:color w:val="111111"/>
          <w:spacing w:val="-2"/>
        </w:rPr>
        <w:t xml:space="preserve"> </w:t>
      </w:r>
      <w:r>
        <w:rPr>
          <w:color w:val="111111"/>
        </w:rPr>
        <w:t>It</w:t>
      </w:r>
      <w:r>
        <w:rPr>
          <w:color w:val="111111"/>
          <w:spacing w:val="-4"/>
        </w:rPr>
        <w:t xml:space="preserve"> </w:t>
      </w:r>
      <w:r>
        <w:rPr>
          <w:color w:val="111111"/>
        </w:rPr>
        <w:t>determines</w:t>
      </w:r>
      <w:r>
        <w:rPr>
          <w:color w:val="111111"/>
          <w:spacing w:val="-3"/>
        </w:rPr>
        <w:t xml:space="preserve"> </w:t>
      </w:r>
      <w:r>
        <w:rPr>
          <w:color w:val="111111"/>
        </w:rPr>
        <w:t>the</w:t>
      </w:r>
      <w:r>
        <w:rPr>
          <w:color w:val="111111"/>
          <w:spacing w:val="-3"/>
        </w:rPr>
        <w:t xml:space="preserve"> </w:t>
      </w:r>
      <w:r>
        <w:rPr>
          <w:color w:val="111111"/>
        </w:rPr>
        <w:t>learner’s</w:t>
      </w:r>
      <w:r>
        <w:rPr>
          <w:color w:val="111111"/>
          <w:spacing w:val="-3"/>
        </w:rPr>
        <w:t xml:space="preserve"> </w:t>
      </w:r>
      <w:r>
        <w:rPr>
          <w:color w:val="111111"/>
        </w:rPr>
        <w:t>starting</w:t>
      </w:r>
      <w:r>
        <w:rPr>
          <w:color w:val="111111"/>
          <w:spacing w:val="-3"/>
        </w:rPr>
        <w:t xml:space="preserve"> </w:t>
      </w:r>
      <w:r>
        <w:rPr>
          <w:color w:val="111111"/>
        </w:rPr>
        <w:t>point</w:t>
      </w:r>
      <w:r>
        <w:rPr>
          <w:color w:val="111111"/>
          <w:spacing w:val="-1"/>
        </w:rPr>
        <w:t xml:space="preserve"> </w:t>
      </w:r>
      <w:r>
        <w:rPr>
          <w:color w:val="111111"/>
        </w:rPr>
        <w:t>for</w:t>
      </w:r>
      <w:r>
        <w:rPr>
          <w:color w:val="111111"/>
          <w:spacing w:val="-4"/>
        </w:rPr>
        <w:t xml:space="preserve"> </w:t>
      </w:r>
      <w:r>
        <w:rPr>
          <w:color w:val="111111"/>
        </w:rPr>
        <w:t xml:space="preserve">their </w:t>
      </w:r>
      <w:r>
        <w:rPr>
          <w:color w:val="111111"/>
          <w:spacing w:val="-2"/>
        </w:rPr>
        <w:t>programme.</w:t>
      </w:r>
    </w:p>
    <w:p w14:paraId="5591B3FB" w14:textId="77777777" w:rsidR="008825CD" w:rsidRDefault="008825CD">
      <w:pPr>
        <w:pStyle w:val="BodyText"/>
        <w:spacing w:before="203"/>
      </w:pPr>
    </w:p>
    <w:p w14:paraId="5591B3FC" w14:textId="77777777" w:rsidR="008825CD" w:rsidRDefault="00000000">
      <w:pPr>
        <w:ind w:left="1"/>
        <w:rPr>
          <w:b/>
          <w:sz w:val="32"/>
        </w:rPr>
      </w:pPr>
      <w:bookmarkStart w:id="183" w:name="IR35"/>
      <w:bookmarkEnd w:id="183"/>
      <w:r>
        <w:rPr>
          <w:b/>
          <w:color w:val="02466C"/>
          <w:spacing w:val="-4"/>
          <w:sz w:val="32"/>
        </w:rPr>
        <w:t>IR35</w:t>
      </w:r>
    </w:p>
    <w:p w14:paraId="5591B3FD" w14:textId="77777777" w:rsidR="008825CD" w:rsidRDefault="00000000">
      <w:pPr>
        <w:pStyle w:val="BodyText"/>
        <w:spacing w:before="241" w:line="288" w:lineRule="auto"/>
        <w:ind w:right="1032"/>
      </w:pPr>
      <w:r>
        <w:t>Off-payroll</w:t>
      </w:r>
      <w:r>
        <w:rPr>
          <w:spacing w:val="-3"/>
        </w:rPr>
        <w:t xml:space="preserve"> </w:t>
      </w:r>
      <w:r>
        <w:t>working</w:t>
      </w:r>
      <w:r>
        <w:rPr>
          <w:spacing w:val="-3"/>
        </w:rPr>
        <w:t xml:space="preserve"> </w:t>
      </w:r>
      <w:r>
        <w:t>rules</w:t>
      </w:r>
      <w:r>
        <w:rPr>
          <w:spacing w:val="-3"/>
        </w:rPr>
        <w:t xml:space="preserve"> </w:t>
      </w:r>
      <w:r>
        <w:t>make</w:t>
      </w:r>
      <w:r>
        <w:rPr>
          <w:spacing w:val="-3"/>
        </w:rPr>
        <w:t xml:space="preserve"> </w:t>
      </w:r>
      <w:r>
        <w:t>sure</w:t>
      </w:r>
      <w:r>
        <w:rPr>
          <w:spacing w:val="-3"/>
        </w:rPr>
        <w:t xml:space="preserve"> </w:t>
      </w:r>
      <w:r>
        <w:t>that</w:t>
      </w:r>
      <w:r>
        <w:rPr>
          <w:spacing w:val="-2"/>
        </w:rPr>
        <w:t xml:space="preserve"> </w:t>
      </w:r>
      <w:r>
        <w:t>a</w:t>
      </w:r>
      <w:r>
        <w:rPr>
          <w:spacing w:val="-4"/>
        </w:rPr>
        <w:t xml:space="preserve"> </w:t>
      </w:r>
      <w:r>
        <w:t>worker</w:t>
      </w:r>
      <w:r>
        <w:rPr>
          <w:spacing w:val="-2"/>
        </w:rPr>
        <w:t xml:space="preserve"> </w:t>
      </w:r>
      <w:r>
        <w:t>(sometimes</w:t>
      </w:r>
      <w:r>
        <w:rPr>
          <w:spacing w:val="-3"/>
        </w:rPr>
        <w:t xml:space="preserve"> </w:t>
      </w:r>
      <w:r>
        <w:t>known</w:t>
      </w:r>
      <w:r>
        <w:rPr>
          <w:spacing w:val="-3"/>
        </w:rPr>
        <w:t xml:space="preserve"> </w:t>
      </w:r>
      <w:r>
        <w:t>as</w:t>
      </w:r>
      <w:r>
        <w:rPr>
          <w:spacing w:val="-3"/>
        </w:rPr>
        <w:t xml:space="preserve"> </w:t>
      </w:r>
      <w:r>
        <w:t>a</w:t>
      </w:r>
      <w:r>
        <w:rPr>
          <w:spacing w:val="-3"/>
        </w:rPr>
        <w:t xml:space="preserve"> </w:t>
      </w:r>
      <w:r>
        <w:t>contractor) pays broadly the same Income Tax and National Insurance as an employee would.</w:t>
      </w:r>
    </w:p>
    <w:p w14:paraId="5591B3FE" w14:textId="77777777" w:rsidR="008825CD" w:rsidRDefault="008825CD">
      <w:pPr>
        <w:pStyle w:val="BodyText"/>
        <w:spacing w:line="288" w:lineRule="auto"/>
        <w:sectPr w:rsidR="008825CD">
          <w:pgSz w:w="11910" w:h="16840"/>
          <w:pgMar w:top="1120" w:right="566" w:bottom="960" w:left="1133" w:header="718" w:footer="777" w:gutter="0"/>
          <w:cols w:space="720"/>
        </w:sectPr>
      </w:pPr>
    </w:p>
    <w:p w14:paraId="5591B3FF" w14:textId="77777777" w:rsidR="008825CD" w:rsidRDefault="00000000">
      <w:pPr>
        <w:spacing w:before="122"/>
        <w:ind w:left="1"/>
        <w:rPr>
          <w:b/>
          <w:sz w:val="32"/>
        </w:rPr>
      </w:pPr>
      <w:bookmarkStart w:id="184" w:name="Knowledge_and_skills"/>
      <w:bookmarkEnd w:id="184"/>
      <w:r>
        <w:rPr>
          <w:b/>
          <w:color w:val="02466C"/>
          <w:sz w:val="32"/>
        </w:rPr>
        <w:t>Knowledge</w:t>
      </w:r>
      <w:r>
        <w:rPr>
          <w:b/>
          <w:color w:val="02466C"/>
          <w:spacing w:val="-6"/>
          <w:sz w:val="32"/>
        </w:rPr>
        <w:t xml:space="preserve"> </w:t>
      </w:r>
      <w:r>
        <w:rPr>
          <w:b/>
          <w:color w:val="02466C"/>
          <w:sz w:val="32"/>
        </w:rPr>
        <w:t>and</w:t>
      </w:r>
      <w:r>
        <w:rPr>
          <w:b/>
          <w:color w:val="02466C"/>
          <w:spacing w:val="-5"/>
          <w:sz w:val="32"/>
        </w:rPr>
        <w:t xml:space="preserve"> </w:t>
      </w:r>
      <w:r>
        <w:rPr>
          <w:b/>
          <w:color w:val="02466C"/>
          <w:spacing w:val="-2"/>
          <w:sz w:val="32"/>
        </w:rPr>
        <w:t>skills</w:t>
      </w:r>
    </w:p>
    <w:p w14:paraId="5591B400" w14:textId="77777777" w:rsidR="008825CD" w:rsidRDefault="00000000">
      <w:pPr>
        <w:pStyle w:val="BodyText"/>
        <w:spacing w:line="288" w:lineRule="auto"/>
        <w:ind w:left="1" w:right="759"/>
      </w:pPr>
      <w:r>
        <w:rPr>
          <w:color w:val="111111"/>
        </w:rPr>
        <w:t>These</w:t>
      </w:r>
      <w:r>
        <w:rPr>
          <w:color w:val="111111"/>
          <w:spacing w:val="-3"/>
        </w:rPr>
        <w:t xml:space="preserve"> </w:t>
      </w:r>
      <w:r>
        <w:rPr>
          <w:color w:val="111111"/>
        </w:rPr>
        <w:t>are</w:t>
      </w:r>
      <w:r>
        <w:rPr>
          <w:color w:val="111111"/>
          <w:spacing w:val="-3"/>
        </w:rPr>
        <w:t xml:space="preserve"> </w:t>
      </w:r>
      <w:r>
        <w:rPr>
          <w:color w:val="111111"/>
        </w:rPr>
        <w:t>set</w:t>
      </w:r>
      <w:r>
        <w:rPr>
          <w:color w:val="111111"/>
          <w:spacing w:val="-2"/>
        </w:rPr>
        <w:t xml:space="preserve"> </w:t>
      </w:r>
      <w:r>
        <w:rPr>
          <w:color w:val="111111"/>
        </w:rPr>
        <w:t>out</w:t>
      </w:r>
      <w:r>
        <w:rPr>
          <w:color w:val="111111"/>
          <w:spacing w:val="-2"/>
        </w:rPr>
        <w:t xml:space="preserve"> </w:t>
      </w:r>
      <w:r>
        <w:rPr>
          <w:color w:val="111111"/>
        </w:rPr>
        <w:t>in</w:t>
      </w:r>
      <w:r>
        <w:rPr>
          <w:color w:val="111111"/>
          <w:spacing w:val="-3"/>
        </w:rPr>
        <w:t xml:space="preserve"> </w:t>
      </w:r>
      <w:r>
        <w:rPr>
          <w:color w:val="111111"/>
        </w:rPr>
        <w:t>all</w:t>
      </w:r>
      <w:r>
        <w:rPr>
          <w:color w:val="111111"/>
          <w:spacing w:val="-3"/>
        </w:rPr>
        <w:t xml:space="preserve"> </w:t>
      </w:r>
      <w:r>
        <w:rPr>
          <w:color w:val="111111"/>
        </w:rPr>
        <w:t>apprenticeship</w:t>
      </w:r>
      <w:r>
        <w:rPr>
          <w:color w:val="111111"/>
          <w:spacing w:val="-3"/>
        </w:rPr>
        <w:t xml:space="preserve"> </w:t>
      </w:r>
      <w:r>
        <w:rPr>
          <w:color w:val="111111"/>
        </w:rPr>
        <w:t>units;</w:t>
      </w:r>
      <w:r>
        <w:rPr>
          <w:color w:val="111111"/>
          <w:spacing w:val="-2"/>
        </w:rPr>
        <w:t xml:space="preserve"> </w:t>
      </w:r>
      <w:r>
        <w:rPr>
          <w:color w:val="111111"/>
        </w:rPr>
        <w:t>learners</w:t>
      </w:r>
      <w:r>
        <w:rPr>
          <w:color w:val="111111"/>
          <w:spacing w:val="-3"/>
        </w:rPr>
        <w:t xml:space="preserve"> </w:t>
      </w:r>
      <w:r>
        <w:rPr>
          <w:color w:val="111111"/>
        </w:rPr>
        <w:t>are</w:t>
      </w:r>
      <w:r>
        <w:rPr>
          <w:color w:val="111111"/>
          <w:spacing w:val="-3"/>
        </w:rPr>
        <w:t xml:space="preserve"> </w:t>
      </w:r>
      <w:r>
        <w:rPr>
          <w:color w:val="111111"/>
        </w:rPr>
        <w:t>required</w:t>
      </w:r>
      <w:r>
        <w:rPr>
          <w:color w:val="111111"/>
          <w:spacing w:val="-3"/>
        </w:rPr>
        <w:t xml:space="preserve"> </w:t>
      </w:r>
      <w:r>
        <w:rPr>
          <w:color w:val="111111"/>
        </w:rPr>
        <w:t>to</w:t>
      </w:r>
      <w:r>
        <w:rPr>
          <w:color w:val="111111"/>
          <w:spacing w:val="-3"/>
        </w:rPr>
        <w:t xml:space="preserve"> </w:t>
      </w:r>
      <w:r>
        <w:rPr>
          <w:color w:val="111111"/>
        </w:rPr>
        <w:t>learn</w:t>
      </w:r>
      <w:r>
        <w:rPr>
          <w:color w:val="111111"/>
          <w:spacing w:val="-3"/>
        </w:rPr>
        <w:t xml:space="preserve"> </w:t>
      </w:r>
      <w:r>
        <w:rPr>
          <w:color w:val="111111"/>
        </w:rPr>
        <w:t>them</w:t>
      </w:r>
      <w:r>
        <w:rPr>
          <w:color w:val="111111"/>
          <w:spacing w:val="-3"/>
        </w:rPr>
        <w:t xml:space="preserve"> </w:t>
      </w:r>
      <w:r>
        <w:rPr>
          <w:color w:val="111111"/>
        </w:rPr>
        <w:t>during the delivery hours. They are then assessed through the skills test.</w:t>
      </w:r>
    </w:p>
    <w:p w14:paraId="5591B401" w14:textId="77777777" w:rsidR="008825CD" w:rsidRDefault="008825CD">
      <w:pPr>
        <w:pStyle w:val="BodyText"/>
        <w:spacing w:before="203"/>
      </w:pPr>
    </w:p>
    <w:p w14:paraId="5591B402" w14:textId="77777777" w:rsidR="008825CD" w:rsidRDefault="00000000">
      <w:pPr>
        <w:spacing w:before="1"/>
        <w:ind w:left="1"/>
        <w:rPr>
          <w:b/>
          <w:sz w:val="32"/>
        </w:rPr>
      </w:pPr>
      <w:bookmarkStart w:id="185" w:name="Learner"/>
      <w:bookmarkEnd w:id="185"/>
      <w:r>
        <w:rPr>
          <w:b/>
          <w:color w:val="02466C"/>
          <w:spacing w:val="-2"/>
          <w:sz w:val="32"/>
        </w:rPr>
        <w:t>Learner</w:t>
      </w:r>
    </w:p>
    <w:p w14:paraId="5591B403" w14:textId="77777777" w:rsidR="008825CD" w:rsidRDefault="00000000">
      <w:pPr>
        <w:pStyle w:val="BodyText"/>
        <w:spacing w:before="241"/>
        <w:ind w:left="1"/>
      </w:pPr>
      <w:r>
        <w:t>An</w:t>
      </w:r>
      <w:r>
        <w:rPr>
          <w:spacing w:val="-3"/>
        </w:rPr>
        <w:t xml:space="preserve"> </w:t>
      </w:r>
      <w:r>
        <w:t>individual</w:t>
      </w:r>
      <w:r>
        <w:rPr>
          <w:spacing w:val="-3"/>
        </w:rPr>
        <w:t xml:space="preserve"> </w:t>
      </w:r>
      <w:r>
        <w:t>who</w:t>
      </w:r>
      <w:r>
        <w:rPr>
          <w:spacing w:val="-3"/>
        </w:rPr>
        <w:t xml:space="preserve"> </w:t>
      </w:r>
      <w:r>
        <w:t>is</w:t>
      </w:r>
      <w:r>
        <w:rPr>
          <w:spacing w:val="-3"/>
        </w:rPr>
        <w:t xml:space="preserve"> </w:t>
      </w:r>
      <w:r>
        <w:t>doing</w:t>
      </w:r>
      <w:r>
        <w:rPr>
          <w:spacing w:val="-3"/>
        </w:rPr>
        <w:t xml:space="preserve"> </w:t>
      </w:r>
      <w:r>
        <w:t>an</w:t>
      </w:r>
      <w:r>
        <w:rPr>
          <w:spacing w:val="-3"/>
        </w:rPr>
        <w:t xml:space="preserve"> </w:t>
      </w:r>
      <w:r>
        <w:t>apprenticeship</w:t>
      </w:r>
      <w:r>
        <w:rPr>
          <w:spacing w:val="-3"/>
        </w:rPr>
        <w:t xml:space="preserve"> </w:t>
      </w:r>
      <w:r>
        <w:rPr>
          <w:spacing w:val="-2"/>
        </w:rPr>
        <w:t>unit.</w:t>
      </w:r>
    </w:p>
    <w:p w14:paraId="5591B404" w14:textId="77777777" w:rsidR="008825CD" w:rsidRDefault="008825CD">
      <w:pPr>
        <w:pStyle w:val="BodyText"/>
        <w:spacing w:before="258"/>
      </w:pPr>
    </w:p>
    <w:p w14:paraId="5591B405" w14:textId="77777777" w:rsidR="008825CD" w:rsidRDefault="00000000">
      <w:pPr>
        <w:ind w:left="1"/>
        <w:rPr>
          <w:b/>
          <w:sz w:val="32"/>
        </w:rPr>
      </w:pPr>
      <w:bookmarkStart w:id="186" w:name="Learning_actual_end_date"/>
      <w:bookmarkEnd w:id="186"/>
      <w:r>
        <w:rPr>
          <w:b/>
          <w:color w:val="02466C"/>
          <w:sz w:val="32"/>
        </w:rPr>
        <w:t>Learning</w:t>
      </w:r>
      <w:r>
        <w:rPr>
          <w:b/>
          <w:color w:val="02466C"/>
          <w:spacing w:val="-5"/>
          <w:sz w:val="32"/>
        </w:rPr>
        <w:t xml:space="preserve"> </w:t>
      </w:r>
      <w:r>
        <w:rPr>
          <w:b/>
          <w:color w:val="02466C"/>
          <w:sz w:val="32"/>
        </w:rPr>
        <w:t>actual</w:t>
      </w:r>
      <w:r>
        <w:rPr>
          <w:b/>
          <w:color w:val="02466C"/>
          <w:spacing w:val="-4"/>
          <w:sz w:val="32"/>
        </w:rPr>
        <w:t xml:space="preserve"> </w:t>
      </w:r>
      <w:r>
        <w:rPr>
          <w:b/>
          <w:color w:val="02466C"/>
          <w:sz w:val="32"/>
        </w:rPr>
        <w:t>end</w:t>
      </w:r>
      <w:r>
        <w:rPr>
          <w:b/>
          <w:color w:val="02466C"/>
          <w:spacing w:val="-4"/>
          <w:sz w:val="32"/>
        </w:rPr>
        <w:t xml:space="preserve"> date</w:t>
      </w:r>
    </w:p>
    <w:p w14:paraId="5591B406" w14:textId="77777777" w:rsidR="008825CD" w:rsidRDefault="00000000">
      <w:pPr>
        <w:pStyle w:val="BodyText"/>
        <w:spacing w:before="241" w:line="288" w:lineRule="auto"/>
        <w:ind w:right="1032"/>
      </w:pPr>
      <w:r>
        <w:rPr>
          <w:color w:val="111111"/>
        </w:rPr>
        <w:t>The</w:t>
      </w:r>
      <w:r>
        <w:rPr>
          <w:color w:val="111111"/>
          <w:spacing w:val="-3"/>
        </w:rPr>
        <w:t xml:space="preserve"> </w:t>
      </w:r>
      <w:r>
        <w:rPr>
          <w:color w:val="111111"/>
        </w:rPr>
        <w:t>date</w:t>
      </w:r>
      <w:r>
        <w:rPr>
          <w:color w:val="111111"/>
          <w:spacing w:val="-3"/>
        </w:rPr>
        <w:t xml:space="preserve"> </w:t>
      </w:r>
      <w:r>
        <w:rPr>
          <w:color w:val="111111"/>
        </w:rPr>
        <w:t>when</w:t>
      </w:r>
      <w:r>
        <w:rPr>
          <w:color w:val="111111"/>
          <w:spacing w:val="-3"/>
        </w:rPr>
        <w:t xml:space="preserve"> </w:t>
      </w:r>
      <w:r>
        <w:rPr>
          <w:color w:val="111111"/>
        </w:rPr>
        <w:t>learning</w:t>
      </w:r>
      <w:r>
        <w:rPr>
          <w:color w:val="111111"/>
          <w:spacing w:val="-3"/>
        </w:rPr>
        <w:t xml:space="preserve"> </w:t>
      </w:r>
      <w:r>
        <w:rPr>
          <w:color w:val="111111"/>
        </w:rPr>
        <w:t>towards</w:t>
      </w:r>
      <w:r>
        <w:rPr>
          <w:color w:val="111111"/>
          <w:spacing w:val="-3"/>
        </w:rPr>
        <w:t xml:space="preserve"> </w:t>
      </w:r>
      <w:r>
        <w:rPr>
          <w:color w:val="111111"/>
        </w:rPr>
        <w:t>the</w:t>
      </w:r>
      <w:r>
        <w:rPr>
          <w:color w:val="111111"/>
          <w:spacing w:val="-3"/>
        </w:rPr>
        <w:t xml:space="preserve"> </w:t>
      </w:r>
      <w:r>
        <w:rPr>
          <w:color w:val="111111"/>
        </w:rPr>
        <w:t>apprenticeship</w:t>
      </w:r>
      <w:r>
        <w:rPr>
          <w:color w:val="111111"/>
          <w:spacing w:val="-3"/>
        </w:rPr>
        <w:t xml:space="preserve"> </w:t>
      </w:r>
      <w:r>
        <w:rPr>
          <w:color w:val="111111"/>
        </w:rPr>
        <w:t>unit</w:t>
      </w:r>
      <w:r>
        <w:rPr>
          <w:color w:val="111111"/>
          <w:spacing w:val="-3"/>
        </w:rPr>
        <w:t xml:space="preserve"> </w:t>
      </w:r>
      <w:r>
        <w:rPr>
          <w:color w:val="111111"/>
        </w:rPr>
        <w:t>is</w:t>
      </w:r>
      <w:r>
        <w:rPr>
          <w:color w:val="111111"/>
          <w:spacing w:val="-3"/>
        </w:rPr>
        <w:t xml:space="preserve"> </w:t>
      </w:r>
      <w:r>
        <w:rPr>
          <w:color w:val="111111"/>
        </w:rPr>
        <w:t>complete.</w:t>
      </w:r>
      <w:r>
        <w:rPr>
          <w:color w:val="111111"/>
          <w:spacing w:val="-2"/>
        </w:rPr>
        <w:t xml:space="preserve"> </w:t>
      </w:r>
      <w:r>
        <w:rPr>
          <w:color w:val="111111"/>
        </w:rPr>
        <w:t>There</w:t>
      </w:r>
      <w:r>
        <w:rPr>
          <w:color w:val="111111"/>
          <w:spacing w:val="-3"/>
        </w:rPr>
        <w:t xml:space="preserve"> </w:t>
      </w:r>
      <w:r>
        <w:rPr>
          <w:color w:val="111111"/>
        </w:rPr>
        <w:t>must</w:t>
      </w:r>
      <w:r>
        <w:rPr>
          <w:color w:val="111111"/>
          <w:spacing w:val="-2"/>
        </w:rPr>
        <w:t xml:space="preserve"> </w:t>
      </w:r>
      <w:r>
        <w:rPr>
          <w:color w:val="111111"/>
        </w:rPr>
        <w:t>be evidence of learning on this day.</w:t>
      </w:r>
    </w:p>
    <w:p w14:paraId="5591B407" w14:textId="77777777" w:rsidR="008825CD" w:rsidRDefault="008825CD">
      <w:pPr>
        <w:pStyle w:val="BodyText"/>
        <w:spacing w:before="204"/>
      </w:pPr>
    </w:p>
    <w:p w14:paraId="5591B408" w14:textId="77777777" w:rsidR="008825CD" w:rsidRDefault="00000000">
      <w:pPr>
        <w:ind w:left="1"/>
        <w:rPr>
          <w:b/>
          <w:sz w:val="32"/>
        </w:rPr>
      </w:pPr>
      <w:bookmarkStart w:id="187" w:name="Learning_difficulty_or_disability_(LDD)"/>
      <w:bookmarkEnd w:id="187"/>
      <w:r>
        <w:rPr>
          <w:b/>
          <w:color w:val="02466C"/>
          <w:sz w:val="32"/>
        </w:rPr>
        <w:t>Learning</w:t>
      </w:r>
      <w:r>
        <w:rPr>
          <w:b/>
          <w:color w:val="02466C"/>
          <w:spacing w:val="-7"/>
          <w:sz w:val="32"/>
        </w:rPr>
        <w:t xml:space="preserve"> </w:t>
      </w:r>
      <w:r>
        <w:rPr>
          <w:b/>
          <w:color w:val="02466C"/>
          <w:sz w:val="32"/>
        </w:rPr>
        <w:t>difficulty</w:t>
      </w:r>
      <w:r>
        <w:rPr>
          <w:b/>
          <w:color w:val="02466C"/>
          <w:spacing w:val="-6"/>
          <w:sz w:val="32"/>
        </w:rPr>
        <w:t xml:space="preserve"> </w:t>
      </w:r>
      <w:r>
        <w:rPr>
          <w:b/>
          <w:color w:val="02466C"/>
          <w:sz w:val="32"/>
        </w:rPr>
        <w:t>or</w:t>
      </w:r>
      <w:r>
        <w:rPr>
          <w:b/>
          <w:color w:val="02466C"/>
          <w:spacing w:val="-7"/>
          <w:sz w:val="32"/>
        </w:rPr>
        <w:t xml:space="preserve"> </w:t>
      </w:r>
      <w:r>
        <w:rPr>
          <w:b/>
          <w:color w:val="02466C"/>
          <w:sz w:val="32"/>
        </w:rPr>
        <w:t>disability</w:t>
      </w:r>
      <w:r>
        <w:rPr>
          <w:b/>
          <w:color w:val="02466C"/>
          <w:spacing w:val="-5"/>
          <w:sz w:val="32"/>
        </w:rPr>
        <w:t xml:space="preserve"> </w:t>
      </w:r>
      <w:r>
        <w:rPr>
          <w:b/>
          <w:color w:val="02466C"/>
          <w:spacing w:val="-2"/>
          <w:sz w:val="32"/>
        </w:rPr>
        <w:t>(LDD)</w:t>
      </w:r>
    </w:p>
    <w:p w14:paraId="5591B409" w14:textId="77777777" w:rsidR="008825CD" w:rsidRDefault="00000000">
      <w:pPr>
        <w:pStyle w:val="BodyText"/>
        <w:spacing w:line="288" w:lineRule="auto"/>
        <w:ind w:left="1" w:right="759"/>
      </w:pPr>
      <w:r>
        <w:rPr>
          <w:color w:val="111111"/>
        </w:rPr>
        <w:t>A learner having a learning difficulty or disability may form part of a need’s assessment and</w:t>
      </w:r>
      <w:r>
        <w:rPr>
          <w:color w:val="111111"/>
          <w:spacing w:val="-3"/>
        </w:rPr>
        <w:t xml:space="preserve"> </w:t>
      </w:r>
      <w:r>
        <w:rPr>
          <w:color w:val="111111"/>
        </w:rPr>
        <w:t>if</w:t>
      </w:r>
      <w:r>
        <w:rPr>
          <w:color w:val="111111"/>
          <w:spacing w:val="-2"/>
        </w:rPr>
        <w:t xml:space="preserve"> </w:t>
      </w:r>
      <w:r>
        <w:rPr>
          <w:color w:val="111111"/>
        </w:rPr>
        <w:t>it</w:t>
      </w:r>
      <w:r>
        <w:rPr>
          <w:color w:val="111111"/>
          <w:spacing w:val="-2"/>
        </w:rPr>
        <w:t xml:space="preserve"> </w:t>
      </w:r>
      <w:r>
        <w:rPr>
          <w:color w:val="111111"/>
        </w:rPr>
        <w:t>directly</w:t>
      </w:r>
      <w:r>
        <w:rPr>
          <w:color w:val="111111"/>
          <w:spacing w:val="-3"/>
        </w:rPr>
        <w:t xml:space="preserve"> </w:t>
      </w:r>
      <w:r>
        <w:rPr>
          <w:color w:val="111111"/>
        </w:rPr>
        <w:t>impacts</w:t>
      </w:r>
      <w:r>
        <w:rPr>
          <w:color w:val="111111"/>
          <w:spacing w:val="-3"/>
        </w:rPr>
        <w:t xml:space="preserve"> </w:t>
      </w:r>
      <w:r>
        <w:rPr>
          <w:color w:val="111111"/>
        </w:rPr>
        <w:t>on</w:t>
      </w:r>
      <w:r>
        <w:rPr>
          <w:color w:val="111111"/>
          <w:spacing w:val="-3"/>
        </w:rPr>
        <w:t xml:space="preserve"> </w:t>
      </w:r>
      <w:r>
        <w:rPr>
          <w:color w:val="111111"/>
        </w:rPr>
        <w:t>their</w:t>
      </w:r>
      <w:r>
        <w:rPr>
          <w:color w:val="111111"/>
          <w:spacing w:val="-2"/>
        </w:rPr>
        <w:t xml:space="preserve"> </w:t>
      </w:r>
      <w:r>
        <w:rPr>
          <w:color w:val="111111"/>
        </w:rPr>
        <w:t>learning,</w:t>
      </w:r>
      <w:r>
        <w:rPr>
          <w:color w:val="111111"/>
          <w:spacing w:val="-2"/>
        </w:rPr>
        <w:t xml:space="preserve"> </w:t>
      </w:r>
      <w:r>
        <w:rPr>
          <w:color w:val="111111"/>
        </w:rPr>
        <w:t>they</w:t>
      </w:r>
      <w:r>
        <w:rPr>
          <w:color w:val="111111"/>
          <w:spacing w:val="-3"/>
        </w:rPr>
        <w:t xml:space="preserve"> </w:t>
      </w:r>
      <w:r>
        <w:rPr>
          <w:color w:val="111111"/>
        </w:rPr>
        <w:t>could</w:t>
      </w:r>
      <w:r>
        <w:rPr>
          <w:color w:val="111111"/>
          <w:spacing w:val="-3"/>
        </w:rPr>
        <w:t xml:space="preserve"> </w:t>
      </w:r>
      <w:r>
        <w:rPr>
          <w:color w:val="111111"/>
        </w:rPr>
        <w:t>be</w:t>
      </w:r>
      <w:r>
        <w:rPr>
          <w:color w:val="111111"/>
          <w:spacing w:val="-2"/>
        </w:rPr>
        <w:t xml:space="preserve"> </w:t>
      </w:r>
      <w:r>
        <w:rPr>
          <w:color w:val="111111"/>
        </w:rPr>
        <w:t>eligible</w:t>
      </w:r>
      <w:r>
        <w:rPr>
          <w:color w:val="111111"/>
          <w:spacing w:val="-3"/>
        </w:rPr>
        <w:t xml:space="preserve"> </w:t>
      </w:r>
      <w:r>
        <w:rPr>
          <w:color w:val="111111"/>
        </w:rPr>
        <w:t>for</w:t>
      </w:r>
      <w:r>
        <w:rPr>
          <w:color w:val="111111"/>
          <w:spacing w:val="-2"/>
        </w:rPr>
        <w:t xml:space="preserve"> </w:t>
      </w:r>
      <w:r>
        <w:rPr>
          <w:color w:val="111111"/>
        </w:rPr>
        <w:t>learning</w:t>
      </w:r>
      <w:r>
        <w:rPr>
          <w:color w:val="111111"/>
          <w:spacing w:val="-3"/>
        </w:rPr>
        <w:t xml:space="preserve"> </w:t>
      </w:r>
      <w:r>
        <w:rPr>
          <w:color w:val="111111"/>
        </w:rPr>
        <w:t>support.</w:t>
      </w:r>
      <w:r>
        <w:rPr>
          <w:color w:val="111111"/>
          <w:spacing w:val="-2"/>
        </w:rPr>
        <w:t xml:space="preserve"> </w:t>
      </w:r>
      <w:r>
        <w:rPr>
          <w:color w:val="111111"/>
        </w:rPr>
        <w:t>See also ‘Learning support’.</w:t>
      </w:r>
    </w:p>
    <w:p w14:paraId="5591B40A" w14:textId="77777777" w:rsidR="008825CD" w:rsidRDefault="008825CD">
      <w:pPr>
        <w:pStyle w:val="BodyText"/>
        <w:spacing w:before="203"/>
      </w:pPr>
    </w:p>
    <w:p w14:paraId="5591B40B" w14:textId="77777777" w:rsidR="008825CD" w:rsidRDefault="00000000">
      <w:pPr>
        <w:ind w:left="1"/>
        <w:rPr>
          <w:b/>
          <w:sz w:val="32"/>
        </w:rPr>
      </w:pPr>
      <w:bookmarkStart w:id="188" w:name="Learning_gap"/>
      <w:bookmarkEnd w:id="188"/>
      <w:r>
        <w:rPr>
          <w:b/>
          <w:color w:val="02466C"/>
          <w:sz w:val="32"/>
        </w:rPr>
        <w:t>Learning</w:t>
      </w:r>
      <w:r>
        <w:rPr>
          <w:b/>
          <w:color w:val="02466C"/>
          <w:spacing w:val="-9"/>
          <w:sz w:val="32"/>
        </w:rPr>
        <w:t xml:space="preserve"> </w:t>
      </w:r>
      <w:r>
        <w:rPr>
          <w:b/>
          <w:color w:val="02466C"/>
          <w:spacing w:val="-5"/>
          <w:sz w:val="32"/>
        </w:rPr>
        <w:t>gap</w:t>
      </w:r>
    </w:p>
    <w:p w14:paraId="5591B40C" w14:textId="77777777" w:rsidR="008825CD" w:rsidRDefault="00000000">
      <w:pPr>
        <w:pStyle w:val="BodyText"/>
        <w:spacing w:before="241" w:line="288" w:lineRule="auto"/>
        <w:ind w:left="1" w:right="1032"/>
      </w:pPr>
      <w:r>
        <w:rPr>
          <w:color w:val="111111"/>
        </w:rPr>
        <w:t>Where</w:t>
      </w:r>
      <w:r>
        <w:rPr>
          <w:color w:val="111111"/>
          <w:spacing w:val="-3"/>
        </w:rPr>
        <w:t xml:space="preserve"> </w:t>
      </w:r>
      <w:r>
        <w:rPr>
          <w:color w:val="111111"/>
        </w:rPr>
        <w:t>a</w:t>
      </w:r>
      <w:r>
        <w:rPr>
          <w:color w:val="111111"/>
          <w:spacing w:val="-3"/>
        </w:rPr>
        <w:t xml:space="preserve"> </w:t>
      </w:r>
      <w:r>
        <w:rPr>
          <w:color w:val="111111"/>
        </w:rPr>
        <w:t>learner</w:t>
      </w:r>
      <w:r>
        <w:rPr>
          <w:color w:val="111111"/>
          <w:spacing w:val="-3"/>
        </w:rPr>
        <w:t xml:space="preserve"> </w:t>
      </w:r>
      <w:r>
        <w:rPr>
          <w:color w:val="111111"/>
        </w:rPr>
        <w:t>has</w:t>
      </w:r>
      <w:r>
        <w:rPr>
          <w:color w:val="111111"/>
          <w:spacing w:val="-3"/>
        </w:rPr>
        <w:t xml:space="preserve"> </w:t>
      </w:r>
      <w:r>
        <w:rPr>
          <w:color w:val="111111"/>
        </w:rPr>
        <w:t>a</w:t>
      </w:r>
      <w:r>
        <w:rPr>
          <w:color w:val="111111"/>
          <w:spacing w:val="-3"/>
        </w:rPr>
        <w:t xml:space="preserve"> </w:t>
      </w:r>
      <w:r>
        <w:rPr>
          <w:color w:val="111111"/>
        </w:rPr>
        <w:t>gap</w:t>
      </w:r>
      <w:r>
        <w:rPr>
          <w:color w:val="111111"/>
          <w:spacing w:val="-3"/>
        </w:rPr>
        <w:t xml:space="preserve"> </w:t>
      </w:r>
      <w:r>
        <w:rPr>
          <w:color w:val="111111"/>
        </w:rPr>
        <w:t>in</w:t>
      </w:r>
      <w:r>
        <w:rPr>
          <w:color w:val="111111"/>
          <w:spacing w:val="-3"/>
        </w:rPr>
        <w:t xml:space="preserve"> </w:t>
      </w:r>
      <w:r>
        <w:rPr>
          <w:color w:val="111111"/>
        </w:rPr>
        <w:t>their</w:t>
      </w:r>
      <w:r>
        <w:rPr>
          <w:color w:val="111111"/>
          <w:spacing w:val="-2"/>
        </w:rPr>
        <w:t xml:space="preserve"> </w:t>
      </w:r>
      <w:r>
        <w:rPr>
          <w:color w:val="111111"/>
        </w:rPr>
        <w:t>learning</w:t>
      </w:r>
      <w:r>
        <w:rPr>
          <w:color w:val="111111"/>
          <w:spacing w:val="-3"/>
        </w:rPr>
        <w:t xml:space="preserve"> </w:t>
      </w:r>
      <w:r>
        <w:rPr>
          <w:color w:val="111111"/>
        </w:rPr>
        <w:t>or</w:t>
      </w:r>
      <w:r>
        <w:rPr>
          <w:color w:val="111111"/>
          <w:spacing w:val="-2"/>
        </w:rPr>
        <w:t xml:space="preserve"> </w:t>
      </w:r>
      <w:r>
        <w:rPr>
          <w:color w:val="111111"/>
        </w:rPr>
        <w:t>knowledge</w:t>
      </w:r>
      <w:r>
        <w:rPr>
          <w:color w:val="111111"/>
          <w:spacing w:val="-3"/>
        </w:rPr>
        <w:t xml:space="preserve"> </w:t>
      </w:r>
      <w:r>
        <w:rPr>
          <w:color w:val="111111"/>
        </w:rPr>
        <w:t>due</w:t>
      </w:r>
      <w:r>
        <w:rPr>
          <w:color w:val="111111"/>
          <w:spacing w:val="-3"/>
        </w:rPr>
        <w:t xml:space="preserve"> </w:t>
      </w:r>
      <w:r>
        <w:rPr>
          <w:color w:val="111111"/>
        </w:rPr>
        <w:t>to</w:t>
      </w:r>
      <w:r>
        <w:rPr>
          <w:color w:val="111111"/>
          <w:spacing w:val="-3"/>
        </w:rPr>
        <w:t xml:space="preserve"> </w:t>
      </w:r>
      <w:r>
        <w:rPr>
          <w:color w:val="111111"/>
        </w:rPr>
        <w:t>not</w:t>
      </w:r>
      <w:r>
        <w:rPr>
          <w:color w:val="111111"/>
          <w:spacing w:val="-2"/>
        </w:rPr>
        <w:t xml:space="preserve"> </w:t>
      </w:r>
      <w:r>
        <w:rPr>
          <w:color w:val="111111"/>
        </w:rPr>
        <w:t>having</w:t>
      </w:r>
      <w:r>
        <w:rPr>
          <w:color w:val="111111"/>
          <w:spacing w:val="-3"/>
        </w:rPr>
        <w:t xml:space="preserve"> </w:t>
      </w:r>
      <w:r>
        <w:rPr>
          <w:color w:val="111111"/>
        </w:rPr>
        <w:t>obtained certain skills or behaviours.</w:t>
      </w:r>
    </w:p>
    <w:p w14:paraId="5591B40D" w14:textId="77777777" w:rsidR="008825CD" w:rsidRDefault="008825CD">
      <w:pPr>
        <w:pStyle w:val="BodyText"/>
        <w:spacing w:before="204"/>
      </w:pPr>
    </w:p>
    <w:p w14:paraId="5591B40E" w14:textId="77777777" w:rsidR="008825CD" w:rsidRDefault="00000000">
      <w:pPr>
        <w:ind w:left="1"/>
        <w:rPr>
          <w:b/>
          <w:sz w:val="32"/>
        </w:rPr>
      </w:pPr>
      <w:bookmarkStart w:id="189" w:name="Learning_planned_end_date"/>
      <w:bookmarkEnd w:id="189"/>
      <w:r>
        <w:rPr>
          <w:b/>
          <w:color w:val="02466C"/>
          <w:sz w:val="32"/>
        </w:rPr>
        <w:t>Learning</w:t>
      </w:r>
      <w:r>
        <w:rPr>
          <w:b/>
          <w:color w:val="02466C"/>
          <w:spacing w:val="-6"/>
          <w:sz w:val="32"/>
        </w:rPr>
        <w:t xml:space="preserve"> </w:t>
      </w:r>
      <w:r>
        <w:rPr>
          <w:b/>
          <w:color w:val="02466C"/>
          <w:sz w:val="32"/>
        </w:rPr>
        <w:t>planned</w:t>
      </w:r>
      <w:r>
        <w:rPr>
          <w:b/>
          <w:color w:val="02466C"/>
          <w:spacing w:val="-5"/>
          <w:sz w:val="32"/>
        </w:rPr>
        <w:t xml:space="preserve"> </w:t>
      </w:r>
      <w:r>
        <w:rPr>
          <w:b/>
          <w:color w:val="02466C"/>
          <w:sz w:val="32"/>
        </w:rPr>
        <w:t>end</w:t>
      </w:r>
      <w:r>
        <w:rPr>
          <w:b/>
          <w:color w:val="02466C"/>
          <w:spacing w:val="-6"/>
          <w:sz w:val="32"/>
        </w:rPr>
        <w:t xml:space="preserve"> </w:t>
      </w:r>
      <w:r>
        <w:rPr>
          <w:b/>
          <w:color w:val="02466C"/>
          <w:spacing w:val="-4"/>
          <w:sz w:val="32"/>
        </w:rPr>
        <w:t>date</w:t>
      </w:r>
    </w:p>
    <w:p w14:paraId="5591B40F" w14:textId="77777777" w:rsidR="008825CD" w:rsidRDefault="00000000">
      <w:pPr>
        <w:pStyle w:val="BodyText"/>
        <w:ind w:left="1"/>
      </w:pPr>
      <w:r>
        <w:rPr>
          <w:color w:val="111111"/>
        </w:rPr>
        <w:t>When</w:t>
      </w:r>
      <w:r>
        <w:rPr>
          <w:color w:val="111111"/>
          <w:spacing w:val="-6"/>
        </w:rPr>
        <w:t xml:space="preserve"> </w:t>
      </w:r>
      <w:r>
        <w:rPr>
          <w:color w:val="111111"/>
        </w:rPr>
        <w:t>learning</w:t>
      </w:r>
      <w:r>
        <w:rPr>
          <w:color w:val="111111"/>
          <w:spacing w:val="-3"/>
        </w:rPr>
        <w:t xml:space="preserve"> </w:t>
      </w:r>
      <w:r>
        <w:rPr>
          <w:color w:val="111111"/>
        </w:rPr>
        <w:t>towards</w:t>
      </w:r>
      <w:r>
        <w:rPr>
          <w:color w:val="111111"/>
          <w:spacing w:val="-2"/>
        </w:rPr>
        <w:t xml:space="preserve"> </w:t>
      </w:r>
      <w:r>
        <w:rPr>
          <w:color w:val="111111"/>
        </w:rPr>
        <w:t>the</w:t>
      </w:r>
      <w:r>
        <w:rPr>
          <w:color w:val="111111"/>
          <w:spacing w:val="-3"/>
        </w:rPr>
        <w:t xml:space="preserve"> </w:t>
      </w:r>
      <w:r>
        <w:rPr>
          <w:color w:val="111111"/>
        </w:rPr>
        <w:t>apprenticeship</w:t>
      </w:r>
      <w:r>
        <w:rPr>
          <w:color w:val="111111"/>
          <w:spacing w:val="-4"/>
        </w:rPr>
        <w:t xml:space="preserve"> </w:t>
      </w:r>
      <w:r>
        <w:rPr>
          <w:color w:val="111111"/>
        </w:rPr>
        <w:t>unit</w:t>
      </w:r>
      <w:r>
        <w:rPr>
          <w:color w:val="111111"/>
          <w:spacing w:val="-3"/>
        </w:rPr>
        <w:t xml:space="preserve"> </w:t>
      </w:r>
      <w:r>
        <w:rPr>
          <w:color w:val="111111"/>
        </w:rPr>
        <w:t>is</w:t>
      </w:r>
      <w:r>
        <w:rPr>
          <w:color w:val="111111"/>
          <w:spacing w:val="-3"/>
        </w:rPr>
        <w:t xml:space="preserve"> </w:t>
      </w:r>
      <w:r>
        <w:rPr>
          <w:color w:val="111111"/>
        </w:rPr>
        <w:t>planned</w:t>
      </w:r>
      <w:r>
        <w:rPr>
          <w:color w:val="111111"/>
          <w:spacing w:val="-2"/>
        </w:rPr>
        <w:t xml:space="preserve"> </w:t>
      </w:r>
      <w:r>
        <w:rPr>
          <w:color w:val="111111"/>
        </w:rPr>
        <w:t>to</w:t>
      </w:r>
      <w:r>
        <w:rPr>
          <w:color w:val="111111"/>
          <w:spacing w:val="-4"/>
        </w:rPr>
        <w:t xml:space="preserve"> </w:t>
      </w:r>
      <w:r>
        <w:rPr>
          <w:color w:val="111111"/>
          <w:spacing w:val="-2"/>
        </w:rPr>
        <w:t>finish.</w:t>
      </w:r>
    </w:p>
    <w:p w14:paraId="5591B410" w14:textId="77777777" w:rsidR="008825CD" w:rsidRDefault="008825CD">
      <w:pPr>
        <w:pStyle w:val="BodyText"/>
        <w:spacing w:before="258"/>
      </w:pPr>
    </w:p>
    <w:p w14:paraId="5591B411" w14:textId="77777777" w:rsidR="008825CD" w:rsidRDefault="00000000">
      <w:pPr>
        <w:ind w:left="1"/>
        <w:rPr>
          <w:b/>
          <w:sz w:val="32"/>
        </w:rPr>
      </w:pPr>
      <w:bookmarkStart w:id="190" w:name="Learning_start_date"/>
      <w:bookmarkEnd w:id="190"/>
      <w:r>
        <w:rPr>
          <w:b/>
          <w:color w:val="02466C"/>
          <w:sz w:val="32"/>
        </w:rPr>
        <w:t>Learning</w:t>
      </w:r>
      <w:r>
        <w:rPr>
          <w:b/>
          <w:color w:val="02466C"/>
          <w:spacing w:val="-6"/>
          <w:sz w:val="32"/>
        </w:rPr>
        <w:t xml:space="preserve"> </w:t>
      </w:r>
      <w:r>
        <w:rPr>
          <w:b/>
          <w:color w:val="02466C"/>
          <w:sz w:val="32"/>
        </w:rPr>
        <w:t>start</w:t>
      </w:r>
      <w:r>
        <w:rPr>
          <w:b/>
          <w:color w:val="02466C"/>
          <w:spacing w:val="-5"/>
          <w:sz w:val="32"/>
        </w:rPr>
        <w:t xml:space="preserve"> </w:t>
      </w:r>
      <w:r>
        <w:rPr>
          <w:b/>
          <w:color w:val="02466C"/>
          <w:spacing w:val="-4"/>
          <w:sz w:val="32"/>
        </w:rPr>
        <w:t>date</w:t>
      </w:r>
    </w:p>
    <w:p w14:paraId="5591B412" w14:textId="77777777" w:rsidR="008825CD" w:rsidRDefault="00000000">
      <w:pPr>
        <w:pStyle w:val="BodyText"/>
        <w:spacing w:before="241" w:line="288" w:lineRule="auto"/>
        <w:ind w:right="1390"/>
      </w:pPr>
      <w:r>
        <w:rPr>
          <w:color w:val="111111"/>
        </w:rPr>
        <w:t>This</w:t>
      </w:r>
      <w:r>
        <w:rPr>
          <w:color w:val="111111"/>
          <w:spacing w:val="-4"/>
        </w:rPr>
        <w:t xml:space="preserve"> </w:t>
      </w:r>
      <w:r>
        <w:rPr>
          <w:color w:val="111111"/>
        </w:rPr>
        <w:t>is</w:t>
      </w:r>
      <w:r>
        <w:rPr>
          <w:color w:val="111111"/>
          <w:spacing w:val="-4"/>
        </w:rPr>
        <w:t xml:space="preserve"> </w:t>
      </w:r>
      <w:r>
        <w:rPr>
          <w:color w:val="111111"/>
        </w:rPr>
        <w:t>when</w:t>
      </w:r>
      <w:r>
        <w:rPr>
          <w:color w:val="111111"/>
          <w:spacing w:val="-4"/>
        </w:rPr>
        <w:t xml:space="preserve"> </w:t>
      </w:r>
      <w:r>
        <w:rPr>
          <w:color w:val="111111"/>
        </w:rPr>
        <w:t>learning</w:t>
      </w:r>
      <w:r>
        <w:rPr>
          <w:color w:val="111111"/>
          <w:spacing w:val="-3"/>
        </w:rPr>
        <w:t xml:space="preserve"> </w:t>
      </w:r>
      <w:r>
        <w:rPr>
          <w:color w:val="111111"/>
        </w:rPr>
        <w:t>begins.</w:t>
      </w:r>
      <w:r>
        <w:rPr>
          <w:color w:val="111111"/>
          <w:spacing w:val="-3"/>
        </w:rPr>
        <w:t xml:space="preserve"> </w:t>
      </w:r>
      <w:r>
        <w:rPr>
          <w:color w:val="111111"/>
        </w:rPr>
        <w:t>It</w:t>
      </w:r>
      <w:r>
        <w:rPr>
          <w:color w:val="111111"/>
          <w:spacing w:val="-3"/>
        </w:rPr>
        <w:t xml:space="preserve"> </w:t>
      </w:r>
      <w:r>
        <w:rPr>
          <w:color w:val="111111"/>
        </w:rPr>
        <w:t>does</w:t>
      </w:r>
      <w:r>
        <w:rPr>
          <w:color w:val="111111"/>
          <w:spacing w:val="-4"/>
        </w:rPr>
        <w:t xml:space="preserve"> </w:t>
      </w:r>
      <w:r>
        <w:rPr>
          <w:color w:val="111111"/>
        </w:rPr>
        <w:t>not</w:t>
      </w:r>
      <w:r>
        <w:rPr>
          <w:color w:val="111111"/>
          <w:spacing w:val="-3"/>
        </w:rPr>
        <w:t xml:space="preserve"> </w:t>
      </w:r>
      <w:r>
        <w:rPr>
          <w:color w:val="111111"/>
        </w:rPr>
        <w:t>include</w:t>
      </w:r>
      <w:r>
        <w:rPr>
          <w:color w:val="111111"/>
          <w:spacing w:val="-4"/>
        </w:rPr>
        <w:t xml:space="preserve"> </w:t>
      </w:r>
      <w:r>
        <w:rPr>
          <w:color w:val="111111"/>
        </w:rPr>
        <w:t>enrolment,</w:t>
      </w:r>
      <w:r>
        <w:rPr>
          <w:color w:val="111111"/>
          <w:spacing w:val="-3"/>
        </w:rPr>
        <w:t xml:space="preserve"> </w:t>
      </w:r>
      <w:r>
        <w:rPr>
          <w:color w:val="111111"/>
        </w:rPr>
        <w:t>initial</w:t>
      </w:r>
      <w:r>
        <w:rPr>
          <w:color w:val="111111"/>
          <w:spacing w:val="-4"/>
        </w:rPr>
        <w:t xml:space="preserve"> </w:t>
      </w:r>
      <w:r>
        <w:rPr>
          <w:color w:val="111111"/>
        </w:rPr>
        <w:t>assessment</w:t>
      </w:r>
      <w:r>
        <w:rPr>
          <w:color w:val="111111"/>
          <w:spacing w:val="-4"/>
        </w:rPr>
        <w:t xml:space="preserve"> </w:t>
      </w:r>
      <w:r>
        <w:rPr>
          <w:color w:val="111111"/>
        </w:rPr>
        <w:t>or induction. There must be evidence of learning on this date.</w:t>
      </w:r>
    </w:p>
    <w:p w14:paraId="5591B413" w14:textId="77777777" w:rsidR="008825CD" w:rsidRDefault="008825CD">
      <w:pPr>
        <w:pStyle w:val="BodyText"/>
        <w:spacing w:before="203"/>
      </w:pPr>
    </w:p>
    <w:p w14:paraId="5591B414" w14:textId="77777777" w:rsidR="008825CD" w:rsidRDefault="00000000">
      <w:pPr>
        <w:spacing w:before="1"/>
        <w:ind w:left="1"/>
        <w:rPr>
          <w:b/>
          <w:sz w:val="32"/>
        </w:rPr>
      </w:pPr>
      <w:bookmarkStart w:id="191" w:name="Learning_support"/>
      <w:bookmarkEnd w:id="191"/>
      <w:r>
        <w:rPr>
          <w:b/>
          <w:color w:val="02466C"/>
          <w:sz w:val="32"/>
        </w:rPr>
        <w:t>Learning</w:t>
      </w:r>
      <w:r>
        <w:rPr>
          <w:b/>
          <w:color w:val="02466C"/>
          <w:spacing w:val="-7"/>
          <w:sz w:val="32"/>
        </w:rPr>
        <w:t xml:space="preserve"> </w:t>
      </w:r>
      <w:r>
        <w:rPr>
          <w:b/>
          <w:color w:val="02466C"/>
          <w:spacing w:val="-2"/>
          <w:sz w:val="32"/>
        </w:rPr>
        <w:t>support</w:t>
      </w:r>
    </w:p>
    <w:p w14:paraId="5591B415" w14:textId="77777777" w:rsidR="008825CD" w:rsidRDefault="00000000">
      <w:pPr>
        <w:pStyle w:val="BodyText"/>
        <w:spacing w:before="241" w:line="288" w:lineRule="auto"/>
        <w:ind w:right="1032"/>
      </w:pPr>
      <w:r>
        <w:rPr>
          <w:color w:val="111111"/>
        </w:rPr>
        <w:t>Financial support that providers can claim to help with the cost of any reasonable adjustments directly related to an apprenticeship unit. Learning support must only be used to support learners who have been assessed as having a learning disability or difficulty</w:t>
      </w:r>
      <w:r>
        <w:rPr>
          <w:color w:val="111111"/>
          <w:spacing w:val="-3"/>
        </w:rPr>
        <w:t xml:space="preserve"> </w:t>
      </w:r>
      <w:r>
        <w:rPr>
          <w:color w:val="111111"/>
        </w:rPr>
        <w:t>(for</w:t>
      </w:r>
      <w:r>
        <w:rPr>
          <w:color w:val="111111"/>
          <w:spacing w:val="-2"/>
        </w:rPr>
        <w:t xml:space="preserve"> </w:t>
      </w:r>
      <w:r>
        <w:rPr>
          <w:color w:val="111111"/>
        </w:rPr>
        <w:t>which</w:t>
      </w:r>
      <w:r>
        <w:rPr>
          <w:color w:val="111111"/>
          <w:spacing w:val="-3"/>
        </w:rPr>
        <w:t xml:space="preserve"> </w:t>
      </w:r>
      <w:r>
        <w:rPr>
          <w:color w:val="111111"/>
        </w:rPr>
        <w:t>a</w:t>
      </w:r>
      <w:r>
        <w:rPr>
          <w:color w:val="111111"/>
          <w:spacing w:val="-3"/>
        </w:rPr>
        <w:t xml:space="preserve"> </w:t>
      </w:r>
      <w:r>
        <w:rPr>
          <w:color w:val="111111"/>
        </w:rPr>
        <w:t>reasonable</w:t>
      </w:r>
      <w:r>
        <w:rPr>
          <w:color w:val="111111"/>
          <w:spacing w:val="-2"/>
        </w:rPr>
        <w:t xml:space="preserve"> </w:t>
      </w:r>
      <w:r>
        <w:rPr>
          <w:color w:val="111111"/>
        </w:rPr>
        <w:t>adjustment</w:t>
      </w:r>
      <w:r>
        <w:rPr>
          <w:color w:val="111111"/>
          <w:spacing w:val="-2"/>
        </w:rPr>
        <w:t xml:space="preserve"> </w:t>
      </w:r>
      <w:r>
        <w:rPr>
          <w:color w:val="111111"/>
        </w:rPr>
        <w:t>is</w:t>
      </w:r>
      <w:r>
        <w:rPr>
          <w:color w:val="111111"/>
          <w:spacing w:val="-3"/>
        </w:rPr>
        <w:t xml:space="preserve"> </w:t>
      </w:r>
      <w:r>
        <w:rPr>
          <w:color w:val="111111"/>
        </w:rPr>
        <w:t>required</w:t>
      </w:r>
      <w:r>
        <w:rPr>
          <w:color w:val="111111"/>
          <w:spacing w:val="-3"/>
        </w:rPr>
        <w:t xml:space="preserve"> </w:t>
      </w:r>
      <w:r>
        <w:rPr>
          <w:color w:val="111111"/>
        </w:rPr>
        <w:t>in</w:t>
      </w:r>
      <w:r>
        <w:rPr>
          <w:color w:val="111111"/>
          <w:spacing w:val="-3"/>
        </w:rPr>
        <w:t xml:space="preserve"> </w:t>
      </w:r>
      <w:r>
        <w:rPr>
          <w:color w:val="111111"/>
        </w:rPr>
        <w:t>order</w:t>
      </w:r>
      <w:r>
        <w:rPr>
          <w:color w:val="111111"/>
          <w:spacing w:val="-2"/>
        </w:rPr>
        <w:t xml:space="preserve"> </w:t>
      </w:r>
      <w:r>
        <w:rPr>
          <w:color w:val="111111"/>
        </w:rPr>
        <w:t>for</w:t>
      </w:r>
      <w:r>
        <w:rPr>
          <w:color w:val="111111"/>
          <w:spacing w:val="-4"/>
        </w:rPr>
        <w:t xml:space="preserve"> </w:t>
      </w:r>
      <w:r>
        <w:rPr>
          <w:color w:val="111111"/>
        </w:rPr>
        <w:t>them</w:t>
      </w:r>
      <w:r>
        <w:rPr>
          <w:color w:val="111111"/>
          <w:spacing w:val="-4"/>
        </w:rPr>
        <w:t xml:space="preserve"> </w:t>
      </w:r>
      <w:r>
        <w:rPr>
          <w:color w:val="111111"/>
        </w:rPr>
        <w:t>to</w:t>
      </w:r>
      <w:r>
        <w:rPr>
          <w:color w:val="111111"/>
          <w:spacing w:val="-3"/>
        </w:rPr>
        <w:t xml:space="preserve"> </w:t>
      </w:r>
      <w:r>
        <w:rPr>
          <w:color w:val="111111"/>
        </w:rPr>
        <w:t>undertake their apprenticeship unit) and is not to be used to address learning gaps.</w:t>
      </w:r>
    </w:p>
    <w:p w14:paraId="5591B416" w14:textId="77777777" w:rsidR="008825CD" w:rsidRDefault="008825CD">
      <w:pPr>
        <w:pStyle w:val="BodyText"/>
        <w:spacing w:line="288" w:lineRule="auto"/>
        <w:sectPr w:rsidR="008825CD">
          <w:pgSz w:w="11910" w:h="16840"/>
          <w:pgMar w:top="1120" w:right="566" w:bottom="960" w:left="1133" w:header="718" w:footer="777" w:gutter="0"/>
          <w:cols w:space="720"/>
        </w:sectPr>
      </w:pPr>
    </w:p>
    <w:p w14:paraId="5591B417" w14:textId="77777777" w:rsidR="008825CD" w:rsidRDefault="00000000">
      <w:pPr>
        <w:spacing w:before="122"/>
        <w:ind w:left="1"/>
        <w:rPr>
          <w:b/>
          <w:sz w:val="32"/>
        </w:rPr>
      </w:pPr>
      <w:bookmarkStart w:id="192" w:name="Levy-paying_employer"/>
      <w:bookmarkEnd w:id="192"/>
      <w:r>
        <w:rPr>
          <w:b/>
          <w:color w:val="02466C"/>
          <w:sz w:val="32"/>
        </w:rPr>
        <w:t>Levy-paying</w:t>
      </w:r>
      <w:r>
        <w:rPr>
          <w:b/>
          <w:color w:val="02466C"/>
          <w:spacing w:val="-8"/>
          <w:sz w:val="32"/>
        </w:rPr>
        <w:t xml:space="preserve"> </w:t>
      </w:r>
      <w:r>
        <w:rPr>
          <w:b/>
          <w:color w:val="02466C"/>
          <w:spacing w:val="-2"/>
          <w:sz w:val="32"/>
        </w:rPr>
        <w:t>employer</w:t>
      </w:r>
    </w:p>
    <w:p w14:paraId="5591B418" w14:textId="77777777" w:rsidR="008825CD" w:rsidRDefault="00000000">
      <w:pPr>
        <w:pStyle w:val="BodyText"/>
        <w:ind w:left="1"/>
      </w:pPr>
      <w:r>
        <w:rPr>
          <w:color w:val="111111"/>
        </w:rPr>
        <w:t>An</w:t>
      </w:r>
      <w:r>
        <w:rPr>
          <w:color w:val="111111"/>
          <w:spacing w:val="-3"/>
        </w:rPr>
        <w:t xml:space="preserve"> </w:t>
      </w:r>
      <w:r>
        <w:rPr>
          <w:color w:val="111111"/>
        </w:rPr>
        <w:t>employer,</w:t>
      </w:r>
      <w:r>
        <w:rPr>
          <w:color w:val="111111"/>
          <w:spacing w:val="-2"/>
        </w:rPr>
        <w:t xml:space="preserve"> </w:t>
      </w:r>
      <w:r>
        <w:rPr>
          <w:color w:val="111111"/>
        </w:rPr>
        <w:t>or</w:t>
      </w:r>
      <w:r>
        <w:rPr>
          <w:color w:val="111111"/>
          <w:spacing w:val="-3"/>
        </w:rPr>
        <w:t xml:space="preserve"> </w:t>
      </w:r>
      <w:r>
        <w:rPr>
          <w:color w:val="111111"/>
        </w:rPr>
        <w:t>group</w:t>
      </w:r>
      <w:r>
        <w:rPr>
          <w:color w:val="111111"/>
          <w:spacing w:val="-3"/>
        </w:rPr>
        <w:t xml:space="preserve"> </w:t>
      </w:r>
      <w:r>
        <w:rPr>
          <w:color w:val="111111"/>
        </w:rPr>
        <w:t>of</w:t>
      </w:r>
      <w:r>
        <w:rPr>
          <w:color w:val="111111"/>
          <w:spacing w:val="-2"/>
        </w:rPr>
        <w:t xml:space="preserve"> </w:t>
      </w:r>
      <w:r>
        <w:rPr>
          <w:color w:val="111111"/>
        </w:rPr>
        <w:t>connected</w:t>
      </w:r>
      <w:r>
        <w:rPr>
          <w:color w:val="111111"/>
          <w:spacing w:val="-2"/>
        </w:rPr>
        <w:t xml:space="preserve"> </w:t>
      </w:r>
      <w:r>
        <w:rPr>
          <w:color w:val="111111"/>
        </w:rPr>
        <w:t>employers,</w:t>
      </w:r>
      <w:r>
        <w:rPr>
          <w:color w:val="111111"/>
          <w:spacing w:val="-2"/>
        </w:rPr>
        <w:t xml:space="preserve"> </w:t>
      </w:r>
      <w:r>
        <w:rPr>
          <w:color w:val="111111"/>
        </w:rPr>
        <w:t>with</w:t>
      </w:r>
      <w:r>
        <w:rPr>
          <w:color w:val="111111"/>
          <w:spacing w:val="-3"/>
        </w:rPr>
        <w:t xml:space="preserve"> </w:t>
      </w:r>
      <w:r>
        <w:rPr>
          <w:color w:val="111111"/>
        </w:rPr>
        <w:t>a</w:t>
      </w:r>
      <w:r>
        <w:rPr>
          <w:color w:val="111111"/>
          <w:spacing w:val="-3"/>
        </w:rPr>
        <w:t xml:space="preserve"> </w:t>
      </w:r>
      <w:r>
        <w:rPr>
          <w:color w:val="111111"/>
        </w:rPr>
        <w:t>collective</w:t>
      </w:r>
      <w:r>
        <w:rPr>
          <w:color w:val="111111"/>
          <w:spacing w:val="-2"/>
        </w:rPr>
        <w:t xml:space="preserve"> </w:t>
      </w:r>
      <w:r>
        <w:rPr>
          <w:color w:val="111111"/>
        </w:rPr>
        <w:t>annual</w:t>
      </w:r>
      <w:r>
        <w:rPr>
          <w:color w:val="111111"/>
          <w:spacing w:val="-3"/>
        </w:rPr>
        <w:t xml:space="preserve"> </w:t>
      </w:r>
      <w:r>
        <w:rPr>
          <w:color w:val="111111"/>
        </w:rPr>
        <w:t>pay</w:t>
      </w:r>
      <w:r>
        <w:rPr>
          <w:color w:val="111111"/>
          <w:spacing w:val="-1"/>
        </w:rPr>
        <w:t xml:space="preserve"> </w:t>
      </w:r>
      <w:r>
        <w:rPr>
          <w:color w:val="111111"/>
        </w:rPr>
        <w:t>bill</w:t>
      </w:r>
      <w:r>
        <w:rPr>
          <w:color w:val="111111"/>
          <w:spacing w:val="-3"/>
        </w:rPr>
        <w:t xml:space="preserve"> </w:t>
      </w:r>
      <w:r>
        <w:rPr>
          <w:color w:val="111111"/>
        </w:rPr>
        <w:t>of</w:t>
      </w:r>
      <w:r>
        <w:rPr>
          <w:color w:val="111111"/>
          <w:spacing w:val="-1"/>
        </w:rPr>
        <w:t xml:space="preserve"> </w:t>
      </w:r>
      <w:r>
        <w:rPr>
          <w:color w:val="111111"/>
          <w:spacing w:val="-4"/>
        </w:rPr>
        <w:t>over</w:t>
      </w:r>
    </w:p>
    <w:p w14:paraId="5591B419" w14:textId="77777777" w:rsidR="008825CD" w:rsidRDefault="00000000">
      <w:pPr>
        <w:pStyle w:val="BodyText"/>
        <w:spacing w:before="55"/>
        <w:ind w:left="1"/>
      </w:pPr>
      <w:r>
        <w:rPr>
          <w:color w:val="111111"/>
        </w:rPr>
        <w:t>£3</w:t>
      </w:r>
      <w:r>
        <w:rPr>
          <w:color w:val="111111"/>
          <w:spacing w:val="-3"/>
        </w:rPr>
        <w:t xml:space="preserve"> </w:t>
      </w:r>
      <w:r>
        <w:rPr>
          <w:color w:val="111111"/>
        </w:rPr>
        <w:t>million</w:t>
      </w:r>
      <w:r>
        <w:rPr>
          <w:color w:val="111111"/>
          <w:spacing w:val="-2"/>
        </w:rPr>
        <w:t xml:space="preserve"> </w:t>
      </w:r>
      <w:r>
        <w:rPr>
          <w:color w:val="111111"/>
        </w:rPr>
        <w:t>who</w:t>
      </w:r>
      <w:r>
        <w:rPr>
          <w:color w:val="111111"/>
          <w:spacing w:val="-2"/>
        </w:rPr>
        <w:t xml:space="preserve"> </w:t>
      </w:r>
      <w:r>
        <w:rPr>
          <w:color w:val="111111"/>
        </w:rPr>
        <w:t>therefore</w:t>
      </w:r>
      <w:r>
        <w:rPr>
          <w:color w:val="111111"/>
          <w:spacing w:val="-3"/>
        </w:rPr>
        <w:t xml:space="preserve"> </w:t>
      </w:r>
      <w:r>
        <w:rPr>
          <w:color w:val="111111"/>
        </w:rPr>
        <w:t>pay</w:t>
      </w:r>
      <w:r>
        <w:rPr>
          <w:color w:val="111111"/>
          <w:spacing w:val="-2"/>
        </w:rPr>
        <w:t xml:space="preserve"> </w:t>
      </w:r>
      <w:r>
        <w:rPr>
          <w:color w:val="111111"/>
        </w:rPr>
        <w:t>the</w:t>
      </w:r>
      <w:r>
        <w:rPr>
          <w:color w:val="111111"/>
          <w:spacing w:val="-2"/>
        </w:rPr>
        <w:t xml:space="preserve"> levy.</w:t>
      </w:r>
    </w:p>
    <w:p w14:paraId="5591B41A" w14:textId="77777777" w:rsidR="008825CD" w:rsidRDefault="008825CD">
      <w:pPr>
        <w:pStyle w:val="BodyText"/>
        <w:spacing w:before="259"/>
      </w:pPr>
    </w:p>
    <w:p w14:paraId="5591B41B" w14:textId="77777777" w:rsidR="008825CD" w:rsidRDefault="00000000">
      <w:pPr>
        <w:ind w:left="1"/>
        <w:rPr>
          <w:b/>
          <w:sz w:val="32"/>
        </w:rPr>
      </w:pPr>
      <w:bookmarkStart w:id="193" w:name="Main_provider"/>
      <w:bookmarkEnd w:id="193"/>
      <w:r>
        <w:rPr>
          <w:b/>
          <w:color w:val="02466C"/>
          <w:sz w:val="32"/>
        </w:rPr>
        <w:t>Main</w:t>
      </w:r>
      <w:r>
        <w:rPr>
          <w:b/>
          <w:color w:val="02466C"/>
          <w:spacing w:val="-3"/>
          <w:sz w:val="32"/>
        </w:rPr>
        <w:t xml:space="preserve"> </w:t>
      </w:r>
      <w:r>
        <w:rPr>
          <w:b/>
          <w:color w:val="02466C"/>
          <w:spacing w:val="-2"/>
          <w:sz w:val="32"/>
        </w:rPr>
        <w:t>provider</w:t>
      </w:r>
    </w:p>
    <w:p w14:paraId="5591B41C" w14:textId="77777777" w:rsidR="008825CD" w:rsidRDefault="00000000">
      <w:pPr>
        <w:pStyle w:val="BodyText"/>
        <w:spacing w:before="241" w:line="288" w:lineRule="auto"/>
        <w:ind w:left="1" w:right="2357"/>
      </w:pPr>
      <w:r>
        <w:rPr>
          <w:color w:val="111111"/>
        </w:rPr>
        <w:t>A</w:t>
      </w:r>
      <w:r>
        <w:rPr>
          <w:color w:val="111111"/>
          <w:spacing w:val="-3"/>
        </w:rPr>
        <w:t xml:space="preserve"> </w:t>
      </w:r>
      <w:r>
        <w:rPr>
          <w:color w:val="111111"/>
        </w:rPr>
        <w:t>main</w:t>
      </w:r>
      <w:r>
        <w:rPr>
          <w:color w:val="111111"/>
          <w:spacing w:val="-3"/>
        </w:rPr>
        <w:t xml:space="preserve"> </w:t>
      </w:r>
      <w:r>
        <w:rPr>
          <w:color w:val="111111"/>
        </w:rPr>
        <w:t>provider</w:t>
      </w:r>
      <w:r>
        <w:rPr>
          <w:color w:val="111111"/>
          <w:spacing w:val="-2"/>
        </w:rPr>
        <w:t xml:space="preserve"> </w:t>
      </w:r>
      <w:r>
        <w:rPr>
          <w:color w:val="111111"/>
        </w:rPr>
        <w:t>is</w:t>
      </w:r>
      <w:r>
        <w:rPr>
          <w:color w:val="111111"/>
          <w:spacing w:val="-3"/>
        </w:rPr>
        <w:t xml:space="preserve"> </w:t>
      </w:r>
      <w:r>
        <w:rPr>
          <w:color w:val="111111"/>
        </w:rPr>
        <w:t>an</w:t>
      </w:r>
      <w:r>
        <w:rPr>
          <w:color w:val="111111"/>
          <w:spacing w:val="-3"/>
        </w:rPr>
        <w:t xml:space="preserve"> </w:t>
      </w:r>
      <w:r>
        <w:rPr>
          <w:color w:val="111111"/>
        </w:rPr>
        <w:t>organisation</w:t>
      </w:r>
      <w:r>
        <w:rPr>
          <w:color w:val="111111"/>
          <w:spacing w:val="-3"/>
        </w:rPr>
        <w:t xml:space="preserve"> </w:t>
      </w:r>
      <w:r>
        <w:rPr>
          <w:color w:val="111111"/>
        </w:rPr>
        <w:t>that</w:t>
      </w:r>
      <w:r>
        <w:rPr>
          <w:color w:val="111111"/>
          <w:spacing w:val="-2"/>
        </w:rPr>
        <w:t xml:space="preserve"> </w:t>
      </w:r>
      <w:r>
        <w:rPr>
          <w:color w:val="111111"/>
        </w:rPr>
        <w:t>is</w:t>
      </w:r>
      <w:r>
        <w:rPr>
          <w:color w:val="111111"/>
          <w:spacing w:val="-3"/>
        </w:rPr>
        <w:t xml:space="preserve"> </w:t>
      </w:r>
      <w:r>
        <w:rPr>
          <w:color w:val="111111"/>
        </w:rPr>
        <w:t>on</w:t>
      </w:r>
      <w:r>
        <w:rPr>
          <w:color w:val="111111"/>
          <w:spacing w:val="-4"/>
        </w:rPr>
        <w:t xml:space="preserve"> </w:t>
      </w:r>
      <w:r>
        <w:rPr>
          <w:color w:val="111111"/>
        </w:rPr>
        <w:t>the</w:t>
      </w:r>
      <w:r>
        <w:rPr>
          <w:color w:val="111111"/>
          <w:spacing w:val="-3"/>
        </w:rPr>
        <w:t xml:space="preserve"> </w:t>
      </w:r>
      <w:r>
        <w:rPr>
          <w:color w:val="111111"/>
        </w:rPr>
        <w:t>‘main</w:t>
      </w:r>
      <w:r>
        <w:rPr>
          <w:color w:val="111111"/>
          <w:spacing w:val="-3"/>
        </w:rPr>
        <w:t xml:space="preserve"> </w:t>
      </w:r>
      <w:r>
        <w:rPr>
          <w:color w:val="111111"/>
        </w:rPr>
        <w:t>provider’</w:t>
      </w:r>
      <w:r>
        <w:rPr>
          <w:color w:val="111111"/>
          <w:spacing w:val="-3"/>
        </w:rPr>
        <w:t xml:space="preserve"> </w:t>
      </w:r>
      <w:r>
        <w:rPr>
          <w:color w:val="111111"/>
        </w:rPr>
        <w:t>route</w:t>
      </w:r>
      <w:r>
        <w:rPr>
          <w:color w:val="111111"/>
          <w:spacing w:val="-3"/>
        </w:rPr>
        <w:t xml:space="preserve"> </w:t>
      </w:r>
      <w:r>
        <w:rPr>
          <w:color w:val="111111"/>
        </w:rPr>
        <w:t>of the Apprenticeship Provider and Assessment Register (APAR).</w:t>
      </w:r>
    </w:p>
    <w:p w14:paraId="5591B41D" w14:textId="77777777" w:rsidR="008825CD" w:rsidRDefault="008825CD">
      <w:pPr>
        <w:pStyle w:val="BodyText"/>
        <w:spacing w:before="203"/>
      </w:pPr>
    </w:p>
    <w:p w14:paraId="5591B41E" w14:textId="77777777" w:rsidR="008825CD" w:rsidRDefault="00000000">
      <w:pPr>
        <w:spacing w:before="1"/>
        <w:ind w:left="1"/>
        <w:rPr>
          <w:b/>
          <w:sz w:val="32"/>
        </w:rPr>
      </w:pPr>
      <w:bookmarkStart w:id="194" w:name="Maternity_leave"/>
      <w:bookmarkEnd w:id="194"/>
      <w:r>
        <w:rPr>
          <w:b/>
          <w:color w:val="02466C"/>
          <w:sz w:val="32"/>
        </w:rPr>
        <w:t>Maternity</w:t>
      </w:r>
      <w:r>
        <w:rPr>
          <w:b/>
          <w:color w:val="02466C"/>
          <w:spacing w:val="-5"/>
          <w:sz w:val="32"/>
        </w:rPr>
        <w:t xml:space="preserve"> </w:t>
      </w:r>
      <w:r>
        <w:rPr>
          <w:b/>
          <w:color w:val="02466C"/>
          <w:spacing w:val="-2"/>
          <w:sz w:val="32"/>
        </w:rPr>
        <w:t>leave</w:t>
      </w:r>
    </w:p>
    <w:p w14:paraId="5591B41F" w14:textId="77777777" w:rsidR="008825CD" w:rsidRDefault="00000000">
      <w:pPr>
        <w:pStyle w:val="BodyText"/>
        <w:spacing w:before="241"/>
        <w:ind w:left="1"/>
      </w:pPr>
      <w:r>
        <w:rPr>
          <w:color w:val="111111"/>
        </w:rPr>
        <w:t>See</w:t>
      </w:r>
      <w:r>
        <w:rPr>
          <w:color w:val="111111"/>
          <w:spacing w:val="-3"/>
        </w:rPr>
        <w:t xml:space="preserve"> </w:t>
      </w:r>
      <w:r>
        <w:rPr>
          <w:color w:val="111111"/>
        </w:rPr>
        <w:t>‘Parental</w:t>
      </w:r>
      <w:r>
        <w:rPr>
          <w:color w:val="111111"/>
          <w:spacing w:val="-3"/>
        </w:rPr>
        <w:t xml:space="preserve"> </w:t>
      </w:r>
      <w:r>
        <w:rPr>
          <w:color w:val="111111"/>
          <w:spacing w:val="-2"/>
        </w:rPr>
        <w:t>leave’</w:t>
      </w:r>
    </w:p>
    <w:p w14:paraId="5591B420" w14:textId="77777777" w:rsidR="008825CD" w:rsidRDefault="008825CD">
      <w:pPr>
        <w:pStyle w:val="BodyText"/>
        <w:spacing w:before="258"/>
      </w:pPr>
    </w:p>
    <w:p w14:paraId="5591B421" w14:textId="77777777" w:rsidR="008825CD" w:rsidRDefault="00000000">
      <w:pPr>
        <w:ind w:left="1"/>
        <w:rPr>
          <w:b/>
          <w:sz w:val="32"/>
        </w:rPr>
      </w:pPr>
      <w:bookmarkStart w:id="195" w:name="National_Minimum_Wage"/>
      <w:bookmarkEnd w:id="195"/>
      <w:r>
        <w:rPr>
          <w:b/>
          <w:color w:val="02466C"/>
          <w:sz w:val="32"/>
        </w:rPr>
        <w:t>National</w:t>
      </w:r>
      <w:r>
        <w:rPr>
          <w:b/>
          <w:color w:val="02466C"/>
          <w:spacing w:val="-7"/>
          <w:sz w:val="32"/>
        </w:rPr>
        <w:t xml:space="preserve"> </w:t>
      </w:r>
      <w:r>
        <w:rPr>
          <w:b/>
          <w:color w:val="02466C"/>
          <w:sz w:val="32"/>
        </w:rPr>
        <w:t>Minimum</w:t>
      </w:r>
      <w:r>
        <w:rPr>
          <w:b/>
          <w:color w:val="02466C"/>
          <w:spacing w:val="-6"/>
          <w:sz w:val="32"/>
        </w:rPr>
        <w:t xml:space="preserve"> </w:t>
      </w:r>
      <w:r>
        <w:rPr>
          <w:b/>
          <w:color w:val="02466C"/>
          <w:spacing w:val="-4"/>
          <w:sz w:val="32"/>
        </w:rPr>
        <w:t>Wage</w:t>
      </w:r>
    </w:p>
    <w:p w14:paraId="5591B422" w14:textId="77777777" w:rsidR="008825CD" w:rsidRDefault="00000000">
      <w:pPr>
        <w:pStyle w:val="BodyText"/>
        <w:ind w:left="1"/>
      </w:pPr>
      <w:r>
        <w:rPr>
          <w:color w:val="111111"/>
        </w:rPr>
        <w:t>View</w:t>
      </w:r>
      <w:r>
        <w:rPr>
          <w:color w:val="111111"/>
          <w:spacing w:val="-5"/>
        </w:rPr>
        <w:t xml:space="preserve"> </w:t>
      </w:r>
      <w:r>
        <w:rPr>
          <w:color w:val="111111"/>
        </w:rPr>
        <w:t>the</w:t>
      </w:r>
      <w:r>
        <w:rPr>
          <w:color w:val="111111"/>
          <w:spacing w:val="-2"/>
        </w:rPr>
        <w:t xml:space="preserve"> </w:t>
      </w:r>
      <w:hyperlink r:id="rId46">
        <w:r w:rsidR="008825CD">
          <w:rPr>
            <w:color w:val="2B4FA2"/>
            <w:u w:val="single" w:color="2B4FA2"/>
          </w:rPr>
          <w:t>National</w:t>
        </w:r>
        <w:r w:rsidR="008825CD">
          <w:rPr>
            <w:color w:val="2B4FA2"/>
            <w:spacing w:val="-2"/>
            <w:u w:val="single" w:color="2B4FA2"/>
          </w:rPr>
          <w:t xml:space="preserve"> </w:t>
        </w:r>
        <w:r w:rsidR="008825CD">
          <w:rPr>
            <w:color w:val="2B4FA2"/>
            <w:u w:val="single" w:color="2B4FA2"/>
          </w:rPr>
          <w:t>Minimum</w:t>
        </w:r>
        <w:r w:rsidR="008825CD">
          <w:rPr>
            <w:color w:val="2B4FA2"/>
            <w:spacing w:val="-2"/>
            <w:u w:val="single" w:color="2B4FA2"/>
          </w:rPr>
          <w:t xml:space="preserve"> </w:t>
        </w:r>
        <w:r w:rsidR="008825CD">
          <w:rPr>
            <w:color w:val="2B4FA2"/>
            <w:u w:val="single" w:color="2B4FA2"/>
          </w:rPr>
          <w:t>Wage</w:t>
        </w:r>
      </w:hyperlink>
      <w:r>
        <w:rPr>
          <w:color w:val="2B4FA2"/>
          <w:spacing w:val="-3"/>
        </w:rPr>
        <w:t xml:space="preserve"> </w:t>
      </w:r>
      <w:r>
        <w:rPr>
          <w:color w:val="111111"/>
        </w:rPr>
        <w:t>rates</w:t>
      </w:r>
      <w:r>
        <w:rPr>
          <w:color w:val="111111"/>
          <w:spacing w:val="-2"/>
        </w:rPr>
        <w:t xml:space="preserve"> </w:t>
      </w:r>
      <w:r>
        <w:rPr>
          <w:color w:val="111111"/>
        </w:rPr>
        <w:t>on</w:t>
      </w:r>
      <w:r>
        <w:rPr>
          <w:color w:val="111111"/>
          <w:spacing w:val="-3"/>
        </w:rPr>
        <w:t xml:space="preserve"> </w:t>
      </w:r>
      <w:r>
        <w:rPr>
          <w:color w:val="111111"/>
          <w:spacing w:val="-2"/>
        </w:rPr>
        <w:t>GOV.UK.</w:t>
      </w:r>
    </w:p>
    <w:p w14:paraId="5591B423" w14:textId="77777777" w:rsidR="008825CD" w:rsidRDefault="008825CD">
      <w:pPr>
        <w:pStyle w:val="BodyText"/>
        <w:spacing w:before="167"/>
        <w:rPr>
          <w:sz w:val="32"/>
        </w:rPr>
      </w:pPr>
    </w:p>
    <w:p w14:paraId="5591B424" w14:textId="77777777" w:rsidR="008825CD" w:rsidRDefault="00000000">
      <w:pPr>
        <w:ind w:left="1"/>
        <w:rPr>
          <w:b/>
          <w:sz w:val="32"/>
        </w:rPr>
      </w:pPr>
      <w:bookmarkStart w:id="196" w:name="Non-levy_paying_employer"/>
      <w:bookmarkEnd w:id="196"/>
      <w:r>
        <w:rPr>
          <w:b/>
          <w:color w:val="02466C"/>
          <w:sz w:val="32"/>
        </w:rPr>
        <w:t>Non-levy</w:t>
      </w:r>
      <w:r>
        <w:rPr>
          <w:b/>
          <w:color w:val="02466C"/>
          <w:spacing w:val="-6"/>
          <w:sz w:val="32"/>
        </w:rPr>
        <w:t xml:space="preserve"> </w:t>
      </w:r>
      <w:r>
        <w:rPr>
          <w:b/>
          <w:color w:val="02466C"/>
          <w:sz w:val="32"/>
        </w:rPr>
        <w:t>paying</w:t>
      </w:r>
      <w:r>
        <w:rPr>
          <w:b/>
          <w:color w:val="02466C"/>
          <w:spacing w:val="-5"/>
          <w:sz w:val="32"/>
        </w:rPr>
        <w:t xml:space="preserve"> </w:t>
      </w:r>
      <w:r>
        <w:rPr>
          <w:b/>
          <w:color w:val="02466C"/>
          <w:spacing w:val="-2"/>
          <w:sz w:val="32"/>
        </w:rPr>
        <w:t>employer</w:t>
      </w:r>
    </w:p>
    <w:p w14:paraId="5591B425" w14:textId="77777777" w:rsidR="008825CD" w:rsidRDefault="00000000">
      <w:pPr>
        <w:pStyle w:val="BodyText"/>
        <w:spacing w:before="241" w:line="288" w:lineRule="auto"/>
        <w:ind w:left="1" w:right="1032"/>
      </w:pPr>
      <w:r>
        <w:rPr>
          <w:color w:val="111111"/>
        </w:rPr>
        <w:t>An</w:t>
      </w:r>
      <w:r>
        <w:rPr>
          <w:color w:val="111111"/>
          <w:spacing w:val="-3"/>
        </w:rPr>
        <w:t xml:space="preserve"> </w:t>
      </w:r>
      <w:r>
        <w:rPr>
          <w:color w:val="111111"/>
        </w:rPr>
        <w:t>employer,</w:t>
      </w:r>
      <w:r>
        <w:rPr>
          <w:color w:val="111111"/>
          <w:spacing w:val="-2"/>
        </w:rPr>
        <w:t xml:space="preserve"> </w:t>
      </w:r>
      <w:r>
        <w:rPr>
          <w:color w:val="111111"/>
        </w:rPr>
        <w:t>or</w:t>
      </w:r>
      <w:r>
        <w:rPr>
          <w:color w:val="111111"/>
          <w:spacing w:val="-4"/>
        </w:rPr>
        <w:t xml:space="preserve"> </w:t>
      </w:r>
      <w:r>
        <w:rPr>
          <w:color w:val="111111"/>
        </w:rPr>
        <w:t>group</w:t>
      </w:r>
      <w:r>
        <w:rPr>
          <w:color w:val="111111"/>
          <w:spacing w:val="-3"/>
        </w:rPr>
        <w:t xml:space="preserve"> </w:t>
      </w:r>
      <w:r>
        <w:rPr>
          <w:color w:val="111111"/>
        </w:rPr>
        <w:t>of</w:t>
      </w:r>
      <w:r>
        <w:rPr>
          <w:color w:val="111111"/>
          <w:spacing w:val="-2"/>
        </w:rPr>
        <w:t xml:space="preserve"> </w:t>
      </w:r>
      <w:r>
        <w:rPr>
          <w:color w:val="111111"/>
        </w:rPr>
        <w:t>connected</w:t>
      </w:r>
      <w:r>
        <w:rPr>
          <w:color w:val="111111"/>
          <w:spacing w:val="-3"/>
        </w:rPr>
        <w:t xml:space="preserve"> </w:t>
      </w:r>
      <w:r>
        <w:rPr>
          <w:color w:val="111111"/>
        </w:rPr>
        <w:t>employers,</w:t>
      </w:r>
      <w:r>
        <w:rPr>
          <w:color w:val="111111"/>
          <w:spacing w:val="-2"/>
        </w:rPr>
        <w:t xml:space="preserve"> </w:t>
      </w:r>
      <w:r>
        <w:rPr>
          <w:color w:val="111111"/>
        </w:rPr>
        <w:t>with</w:t>
      </w:r>
      <w:r>
        <w:rPr>
          <w:color w:val="111111"/>
          <w:spacing w:val="-3"/>
        </w:rPr>
        <w:t xml:space="preserve"> </w:t>
      </w:r>
      <w:r>
        <w:rPr>
          <w:color w:val="111111"/>
        </w:rPr>
        <w:t>a</w:t>
      </w:r>
      <w:r>
        <w:rPr>
          <w:color w:val="111111"/>
          <w:spacing w:val="-4"/>
        </w:rPr>
        <w:t xml:space="preserve"> </w:t>
      </w:r>
      <w:r>
        <w:rPr>
          <w:color w:val="111111"/>
        </w:rPr>
        <w:t>collective</w:t>
      </w:r>
      <w:r>
        <w:rPr>
          <w:color w:val="111111"/>
          <w:spacing w:val="-2"/>
        </w:rPr>
        <w:t xml:space="preserve"> </w:t>
      </w:r>
      <w:r>
        <w:rPr>
          <w:color w:val="111111"/>
        </w:rPr>
        <w:t>annual</w:t>
      </w:r>
      <w:r>
        <w:rPr>
          <w:color w:val="111111"/>
          <w:spacing w:val="-3"/>
        </w:rPr>
        <w:t xml:space="preserve"> </w:t>
      </w:r>
      <w:r>
        <w:rPr>
          <w:color w:val="111111"/>
        </w:rPr>
        <w:t>pay</w:t>
      </w:r>
      <w:r>
        <w:rPr>
          <w:color w:val="111111"/>
          <w:spacing w:val="-2"/>
        </w:rPr>
        <w:t xml:space="preserve"> </w:t>
      </w:r>
      <w:r>
        <w:rPr>
          <w:color w:val="111111"/>
        </w:rPr>
        <w:t>bill</w:t>
      </w:r>
      <w:r>
        <w:rPr>
          <w:color w:val="111111"/>
          <w:spacing w:val="-3"/>
        </w:rPr>
        <w:t xml:space="preserve"> </w:t>
      </w:r>
      <w:r>
        <w:rPr>
          <w:color w:val="111111"/>
        </w:rPr>
        <w:t>of</w:t>
      </w:r>
      <w:r>
        <w:rPr>
          <w:color w:val="111111"/>
          <w:spacing w:val="-2"/>
        </w:rPr>
        <w:t xml:space="preserve"> </w:t>
      </w:r>
      <w:r>
        <w:rPr>
          <w:color w:val="111111"/>
        </w:rPr>
        <w:t>less than £3 million who therefore do not pay the apprenticeship levy.</w:t>
      </w:r>
    </w:p>
    <w:p w14:paraId="5591B426" w14:textId="77777777" w:rsidR="008825CD" w:rsidRDefault="008825CD">
      <w:pPr>
        <w:pStyle w:val="BodyText"/>
        <w:spacing w:before="203"/>
      </w:pPr>
    </w:p>
    <w:p w14:paraId="5591B427" w14:textId="77777777" w:rsidR="008825CD" w:rsidRDefault="00000000">
      <w:pPr>
        <w:ind w:left="1"/>
        <w:rPr>
          <w:b/>
          <w:sz w:val="32"/>
        </w:rPr>
      </w:pPr>
      <w:bookmarkStart w:id="197" w:name="Non-mandatory_qualification"/>
      <w:bookmarkEnd w:id="197"/>
      <w:r>
        <w:rPr>
          <w:b/>
          <w:color w:val="02466C"/>
          <w:sz w:val="32"/>
        </w:rPr>
        <w:t>Non-mandatory</w:t>
      </w:r>
      <w:r>
        <w:rPr>
          <w:b/>
          <w:color w:val="02466C"/>
          <w:spacing w:val="-10"/>
          <w:sz w:val="32"/>
        </w:rPr>
        <w:t xml:space="preserve"> </w:t>
      </w:r>
      <w:r>
        <w:rPr>
          <w:b/>
          <w:color w:val="02466C"/>
          <w:spacing w:val="-2"/>
          <w:sz w:val="32"/>
        </w:rPr>
        <w:t>qualification</w:t>
      </w:r>
    </w:p>
    <w:p w14:paraId="5591B428" w14:textId="77777777" w:rsidR="008825CD" w:rsidRDefault="00000000">
      <w:pPr>
        <w:pStyle w:val="BodyText"/>
        <w:spacing w:line="288" w:lineRule="auto"/>
        <w:ind w:left="1" w:right="717"/>
      </w:pPr>
      <w:r>
        <w:rPr>
          <w:color w:val="111111"/>
        </w:rPr>
        <w:t>A qualification that a learner does not require to achieve an apprenticeship unit. We will pay</w:t>
      </w:r>
      <w:r>
        <w:rPr>
          <w:color w:val="111111"/>
          <w:spacing w:val="-3"/>
        </w:rPr>
        <w:t xml:space="preserve"> </w:t>
      </w:r>
      <w:r>
        <w:rPr>
          <w:color w:val="111111"/>
        </w:rPr>
        <w:t>for</w:t>
      </w:r>
      <w:r>
        <w:rPr>
          <w:color w:val="111111"/>
          <w:spacing w:val="-2"/>
        </w:rPr>
        <w:t xml:space="preserve"> </w:t>
      </w:r>
      <w:r>
        <w:rPr>
          <w:color w:val="111111"/>
        </w:rPr>
        <w:t>any</w:t>
      </w:r>
      <w:r>
        <w:rPr>
          <w:color w:val="111111"/>
          <w:spacing w:val="-4"/>
        </w:rPr>
        <w:t xml:space="preserve"> </w:t>
      </w:r>
      <w:r>
        <w:rPr>
          <w:color w:val="111111"/>
        </w:rPr>
        <w:t>training</w:t>
      </w:r>
      <w:r>
        <w:rPr>
          <w:color w:val="111111"/>
          <w:spacing w:val="-3"/>
        </w:rPr>
        <w:t xml:space="preserve"> </w:t>
      </w:r>
      <w:r>
        <w:rPr>
          <w:color w:val="111111"/>
        </w:rPr>
        <w:t>within</w:t>
      </w:r>
      <w:r>
        <w:rPr>
          <w:color w:val="111111"/>
          <w:spacing w:val="-3"/>
        </w:rPr>
        <w:t xml:space="preserve"> </w:t>
      </w:r>
      <w:r>
        <w:rPr>
          <w:color w:val="111111"/>
        </w:rPr>
        <w:t>a</w:t>
      </w:r>
      <w:r>
        <w:rPr>
          <w:color w:val="111111"/>
          <w:spacing w:val="-3"/>
        </w:rPr>
        <w:t xml:space="preserve"> </w:t>
      </w:r>
      <w:r>
        <w:rPr>
          <w:color w:val="111111"/>
        </w:rPr>
        <w:t>non-mandatory</w:t>
      </w:r>
      <w:r>
        <w:rPr>
          <w:color w:val="111111"/>
          <w:spacing w:val="-4"/>
        </w:rPr>
        <w:t xml:space="preserve"> </w:t>
      </w:r>
      <w:r>
        <w:rPr>
          <w:color w:val="111111"/>
        </w:rPr>
        <w:t>qualification</w:t>
      </w:r>
      <w:r>
        <w:rPr>
          <w:color w:val="111111"/>
          <w:spacing w:val="-3"/>
        </w:rPr>
        <w:t xml:space="preserve"> </w:t>
      </w:r>
      <w:r>
        <w:rPr>
          <w:color w:val="111111"/>
        </w:rPr>
        <w:t>that</w:t>
      </w:r>
      <w:r>
        <w:rPr>
          <w:color w:val="111111"/>
          <w:spacing w:val="-2"/>
        </w:rPr>
        <w:t xml:space="preserve"> </w:t>
      </w:r>
      <w:r>
        <w:rPr>
          <w:color w:val="111111"/>
        </w:rPr>
        <w:t>overlaps</w:t>
      </w:r>
      <w:r>
        <w:rPr>
          <w:color w:val="111111"/>
          <w:spacing w:val="-3"/>
        </w:rPr>
        <w:t xml:space="preserve"> </w:t>
      </w:r>
      <w:r>
        <w:rPr>
          <w:color w:val="111111"/>
        </w:rPr>
        <w:t>with</w:t>
      </w:r>
      <w:r>
        <w:rPr>
          <w:color w:val="111111"/>
          <w:spacing w:val="-3"/>
        </w:rPr>
        <w:t xml:space="preserve"> </w:t>
      </w:r>
      <w:r>
        <w:rPr>
          <w:color w:val="111111"/>
        </w:rPr>
        <w:t>the</w:t>
      </w:r>
      <w:r>
        <w:rPr>
          <w:color w:val="111111"/>
          <w:spacing w:val="-3"/>
        </w:rPr>
        <w:t xml:space="preserve"> </w:t>
      </w:r>
      <w:r>
        <w:rPr>
          <w:color w:val="111111"/>
        </w:rPr>
        <w:t>knowledge and skills requirements of the apprenticeship unit. The employer must pay for</w:t>
      </w:r>
    </w:p>
    <w:p w14:paraId="5591B429" w14:textId="77777777" w:rsidR="008825CD" w:rsidRDefault="00000000">
      <w:pPr>
        <w:pStyle w:val="BodyText"/>
        <w:spacing w:before="0"/>
        <w:ind w:left="1"/>
      </w:pPr>
      <w:r>
        <w:rPr>
          <w:color w:val="111111"/>
        </w:rPr>
        <w:t>any</w:t>
      </w:r>
      <w:r>
        <w:rPr>
          <w:color w:val="111111"/>
          <w:spacing w:val="-6"/>
        </w:rPr>
        <w:t xml:space="preserve"> </w:t>
      </w:r>
      <w:r>
        <w:rPr>
          <w:color w:val="111111"/>
        </w:rPr>
        <w:t>peripheral</w:t>
      </w:r>
      <w:r>
        <w:rPr>
          <w:color w:val="111111"/>
          <w:spacing w:val="-4"/>
        </w:rPr>
        <w:t xml:space="preserve"> </w:t>
      </w:r>
      <w:r>
        <w:rPr>
          <w:color w:val="111111"/>
        </w:rPr>
        <w:t>costs</w:t>
      </w:r>
      <w:r>
        <w:rPr>
          <w:color w:val="111111"/>
          <w:spacing w:val="-4"/>
        </w:rPr>
        <w:t xml:space="preserve"> </w:t>
      </w:r>
      <w:r>
        <w:rPr>
          <w:color w:val="111111"/>
        </w:rPr>
        <w:t>such</w:t>
      </w:r>
      <w:r>
        <w:rPr>
          <w:color w:val="111111"/>
          <w:spacing w:val="-4"/>
        </w:rPr>
        <w:t xml:space="preserve"> </w:t>
      </w:r>
      <w:r>
        <w:rPr>
          <w:color w:val="111111"/>
        </w:rPr>
        <w:t>as</w:t>
      </w:r>
      <w:r>
        <w:rPr>
          <w:color w:val="111111"/>
          <w:spacing w:val="-4"/>
        </w:rPr>
        <w:t xml:space="preserve"> </w:t>
      </w:r>
      <w:r>
        <w:rPr>
          <w:color w:val="111111"/>
        </w:rPr>
        <w:t>registration,</w:t>
      </w:r>
      <w:r>
        <w:rPr>
          <w:color w:val="111111"/>
          <w:spacing w:val="-4"/>
        </w:rPr>
        <w:t xml:space="preserve"> </w:t>
      </w:r>
      <w:r>
        <w:rPr>
          <w:color w:val="111111"/>
        </w:rPr>
        <w:t>examination</w:t>
      </w:r>
      <w:r>
        <w:rPr>
          <w:color w:val="111111"/>
          <w:spacing w:val="-3"/>
        </w:rPr>
        <w:t xml:space="preserve"> </w:t>
      </w:r>
      <w:r>
        <w:rPr>
          <w:color w:val="111111"/>
        </w:rPr>
        <w:t>and</w:t>
      </w:r>
      <w:r>
        <w:rPr>
          <w:color w:val="111111"/>
          <w:spacing w:val="-3"/>
        </w:rPr>
        <w:t xml:space="preserve"> </w:t>
      </w:r>
      <w:r>
        <w:rPr>
          <w:color w:val="111111"/>
          <w:spacing w:val="-2"/>
        </w:rPr>
        <w:t>certification.</w:t>
      </w:r>
    </w:p>
    <w:p w14:paraId="5591B42A" w14:textId="77777777" w:rsidR="008825CD" w:rsidRDefault="008825CD">
      <w:pPr>
        <w:pStyle w:val="BodyText"/>
        <w:spacing w:before="259"/>
      </w:pPr>
    </w:p>
    <w:p w14:paraId="5591B42B" w14:textId="77777777" w:rsidR="008825CD" w:rsidRDefault="00000000">
      <w:pPr>
        <w:ind w:left="1"/>
        <w:rPr>
          <w:b/>
          <w:sz w:val="32"/>
        </w:rPr>
      </w:pPr>
      <w:bookmarkStart w:id="198" w:name="Normal_working_hours"/>
      <w:bookmarkEnd w:id="198"/>
      <w:r>
        <w:rPr>
          <w:b/>
          <w:color w:val="02466C"/>
          <w:sz w:val="32"/>
        </w:rPr>
        <w:t>Normal</w:t>
      </w:r>
      <w:r>
        <w:rPr>
          <w:b/>
          <w:color w:val="02466C"/>
          <w:spacing w:val="-6"/>
          <w:sz w:val="32"/>
        </w:rPr>
        <w:t xml:space="preserve"> </w:t>
      </w:r>
      <w:r>
        <w:rPr>
          <w:b/>
          <w:color w:val="02466C"/>
          <w:sz w:val="32"/>
        </w:rPr>
        <w:t>working</w:t>
      </w:r>
      <w:r>
        <w:rPr>
          <w:b/>
          <w:color w:val="02466C"/>
          <w:spacing w:val="-5"/>
          <w:sz w:val="32"/>
        </w:rPr>
        <w:t xml:space="preserve"> </w:t>
      </w:r>
      <w:r>
        <w:rPr>
          <w:b/>
          <w:color w:val="02466C"/>
          <w:spacing w:val="-2"/>
          <w:sz w:val="32"/>
        </w:rPr>
        <w:t>hours</w:t>
      </w:r>
    </w:p>
    <w:p w14:paraId="5591B42C" w14:textId="77777777" w:rsidR="008825CD" w:rsidRDefault="00000000">
      <w:pPr>
        <w:pStyle w:val="BodyText"/>
        <w:spacing w:before="241" w:line="288" w:lineRule="auto"/>
        <w:ind w:left="1" w:right="1032"/>
      </w:pPr>
      <w:r>
        <w:rPr>
          <w:color w:val="111111"/>
        </w:rPr>
        <w:t>The</w:t>
      </w:r>
      <w:r>
        <w:rPr>
          <w:color w:val="111111"/>
          <w:spacing w:val="-4"/>
        </w:rPr>
        <w:t xml:space="preserve"> </w:t>
      </w:r>
      <w:r>
        <w:rPr>
          <w:color w:val="111111"/>
        </w:rPr>
        <w:t>apprentice’s</w:t>
      </w:r>
      <w:r>
        <w:rPr>
          <w:color w:val="111111"/>
          <w:spacing w:val="-4"/>
        </w:rPr>
        <w:t xml:space="preserve"> </w:t>
      </w:r>
      <w:r>
        <w:rPr>
          <w:color w:val="111111"/>
        </w:rPr>
        <w:t>paid</w:t>
      </w:r>
      <w:r>
        <w:rPr>
          <w:color w:val="111111"/>
          <w:spacing w:val="-3"/>
        </w:rPr>
        <w:t xml:space="preserve"> </w:t>
      </w:r>
      <w:r>
        <w:rPr>
          <w:color w:val="111111"/>
        </w:rPr>
        <w:t>hours,</w:t>
      </w:r>
      <w:r>
        <w:rPr>
          <w:color w:val="111111"/>
          <w:spacing w:val="-3"/>
        </w:rPr>
        <w:t xml:space="preserve"> </w:t>
      </w:r>
      <w:r>
        <w:rPr>
          <w:color w:val="111111"/>
        </w:rPr>
        <w:t>not</w:t>
      </w:r>
      <w:r>
        <w:rPr>
          <w:color w:val="111111"/>
          <w:spacing w:val="-3"/>
        </w:rPr>
        <w:t xml:space="preserve"> </w:t>
      </w:r>
      <w:r>
        <w:rPr>
          <w:color w:val="111111"/>
        </w:rPr>
        <w:t>including</w:t>
      </w:r>
      <w:r>
        <w:rPr>
          <w:color w:val="111111"/>
          <w:spacing w:val="-4"/>
        </w:rPr>
        <w:t xml:space="preserve"> </w:t>
      </w:r>
      <w:r>
        <w:rPr>
          <w:color w:val="111111"/>
        </w:rPr>
        <w:t>any</w:t>
      </w:r>
      <w:r>
        <w:rPr>
          <w:color w:val="111111"/>
          <w:spacing w:val="-4"/>
        </w:rPr>
        <w:t xml:space="preserve"> </w:t>
      </w:r>
      <w:r>
        <w:rPr>
          <w:color w:val="111111"/>
        </w:rPr>
        <w:t>overtime.</w:t>
      </w:r>
      <w:r>
        <w:rPr>
          <w:color w:val="111111"/>
          <w:spacing w:val="-5"/>
        </w:rPr>
        <w:t xml:space="preserve"> </w:t>
      </w:r>
      <w:r>
        <w:rPr>
          <w:color w:val="111111"/>
        </w:rPr>
        <w:t>Legally,</w:t>
      </w:r>
      <w:r>
        <w:rPr>
          <w:color w:val="111111"/>
          <w:spacing w:val="-3"/>
        </w:rPr>
        <w:t xml:space="preserve"> </w:t>
      </w:r>
      <w:r>
        <w:rPr>
          <w:color w:val="111111"/>
        </w:rPr>
        <w:t>there</w:t>
      </w:r>
      <w:r>
        <w:rPr>
          <w:color w:val="111111"/>
          <w:spacing w:val="-4"/>
        </w:rPr>
        <w:t xml:space="preserve"> </w:t>
      </w:r>
      <w:r>
        <w:rPr>
          <w:color w:val="111111"/>
        </w:rPr>
        <w:t>are</w:t>
      </w:r>
      <w:r>
        <w:rPr>
          <w:color w:val="111111"/>
          <w:spacing w:val="-4"/>
        </w:rPr>
        <w:t xml:space="preserve"> </w:t>
      </w:r>
      <w:hyperlink r:id="rId47">
        <w:r w:rsidR="008825CD">
          <w:rPr>
            <w:color w:val="2B4FA2"/>
            <w:u w:val="single" w:color="2B4FA2"/>
          </w:rPr>
          <w:t>maximum</w:t>
        </w:r>
      </w:hyperlink>
      <w:r>
        <w:rPr>
          <w:color w:val="2B4FA2"/>
        </w:rPr>
        <w:t xml:space="preserve"> </w:t>
      </w:r>
      <w:hyperlink r:id="rId48">
        <w:r w:rsidR="008825CD">
          <w:rPr>
            <w:color w:val="2B4FA2"/>
            <w:u w:val="single" w:color="2B4FA2"/>
          </w:rPr>
          <w:t>weekly working hours</w:t>
        </w:r>
      </w:hyperlink>
      <w:r>
        <w:rPr>
          <w:color w:val="111111"/>
        </w:rPr>
        <w:t>.</w:t>
      </w:r>
    </w:p>
    <w:p w14:paraId="5591B42D" w14:textId="77777777" w:rsidR="008825CD" w:rsidRDefault="008825CD">
      <w:pPr>
        <w:pStyle w:val="BodyText"/>
        <w:spacing w:before="111"/>
        <w:rPr>
          <w:sz w:val="32"/>
        </w:rPr>
      </w:pPr>
    </w:p>
    <w:p w14:paraId="5591B42E" w14:textId="77777777" w:rsidR="008825CD" w:rsidRDefault="00000000">
      <w:pPr>
        <w:ind w:left="1"/>
        <w:rPr>
          <w:b/>
          <w:sz w:val="32"/>
        </w:rPr>
      </w:pPr>
      <w:bookmarkStart w:id="199" w:name="Onboarding"/>
      <w:bookmarkEnd w:id="199"/>
      <w:r>
        <w:rPr>
          <w:b/>
          <w:color w:val="02466C"/>
          <w:spacing w:val="-2"/>
          <w:sz w:val="32"/>
        </w:rPr>
        <w:t>Onboarding</w:t>
      </w:r>
    </w:p>
    <w:p w14:paraId="5591B42F" w14:textId="77777777" w:rsidR="008825CD" w:rsidRDefault="00000000">
      <w:pPr>
        <w:pStyle w:val="BodyText"/>
        <w:spacing w:before="241" w:line="288" w:lineRule="auto"/>
        <w:ind w:left="1" w:right="1032"/>
      </w:pPr>
      <w:r>
        <w:rPr>
          <w:color w:val="111111"/>
        </w:rPr>
        <w:t>Following the initial assessment, onboarding will include developing, agreeing and obtaining</w:t>
      </w:r>
      <w:r>
        <w:rPr>
          <w:color w:val="111111"/>
          <w:spacing w:val="-4"/>
        </w:rPr>
        <w:t xml:space="preserve"> </w:t>
      </w:r>
      <w:r>
        <w:rPr>
          <w:color w:val="111111"/>
        </w:rPr>
        <w:t>signatures</w:t>
      </w:r>
      <w:r>
        <w:rPr>
          <w:color w:val="111111"/>
          <w:spacing w:val="-4"/>
        </w:rPr>
        <w:t xml:space="preserve"> </w:t>
      </w:r>
      <w:r>
        <w:rPr>
          <w:color w:val="111111"/>
        </w:rPr>
        <w:t>on</w:t>
      </w:r>
      <w:r>
        <w:rPr>
          <w:color w:val="111111"/>
          <w:spacing w:val="-4"/>
        </w:rPr>
        <w:t xml:space="preserve"> </w:t>
      </w:r>
      <w:r>
        <w:rPr>
          <w:color w:val="111111"/>
        </w:rPr>
        <w:t>any</w:t>
      </w:r>
      <w:r>
        <w:rPr>
          <w:color w:val="111111"/>
          <w:spacing w:val="-4"/>
        </w:rPr>
        <w:t xml:space="preserve"> </w:t>
      </w:r>
      <w:r>
        <w:rPr>
          <w:color w:val="111111"/>
        </w:rPr>
        <w:t>relevant</w:t>
      </w:r>
      <w:r>
        <w:rPr>
          <w:color w:val="111111"/>
          <w:spacing w:val="-3"/>
        </w:rPr>
        <w:t xml:space="preserve"> </w:t>
      </w:r>
      <w:r>
        <w:rPr>
          <w:color w:val="111111"/>
        </w:rPr>
        <w:t>paperwork,</w:t>
      </w:r>
      <w:r>
        <w:rPr>
          <w:color w:val="111111"/>
          <w:spacing w:val="-3"/>
        </w:rPr>
        <w:t xml:space="preserve"> </w:t>
      </w:r>
      <w:r>
        <w:rPr>
          <w:color w:val="111111"/>
        </w:rPr>
        <w:t>such</w:t>
      </w:r>
      <w:r>
        <w:rPr>
          <w:color w:val="111111"/>
          <w:spacing w:val="-4"/>
        </w:rPr>
        <w:t xml:space="preserve"> </w:t>
      </w:r>
      <w:r>
        <w:rPr>
          <w:color w:val="111111"/>
        </w:rPr>
        <w:t>as</w:t>
      </w:r>
      <w:r>
        <w:rPr>
          <w:color w:val="111111"/>
          <w:spacing w:val="-4"/>
        </w:rPr>
        <w:t xml:space="preserve"> </w:t>
      </w:r>
      <w:r>
        <w:rPr>
          <w:color w:val="111111"/>
        </w:rPr>
        <w:t>the</w:t>
      </w:r>
      <w:r>
        <w:rPr>
          <w:color w:val="111111"/>
          <w:spacing w:val="-4"/>
        </w:rPr>
        <w:t xml:space="preserve"> </w:t>
      </w:r>
      <w:r>
        <w:rPr>
          <w:color w:val="111111"/>
        </w:rPr>
        <w:t>training</w:t>
      </w:r>
      <w:r>
        <w:rPr>
          <w:color w:val="111111"/>
          <w:spacing w:val="-4"/>
        </w:rPr>
        <w:t xml:space="preserve"> </w:t>
      </w:r>
      <w:r>
        <w:rPr>
          <w:color w:val="111111"/>
        </w:rPr>
        <w:t>plan.</w:t>
      </w:r>
      <w:r>
        <w:rPr>
          <w:color w:val="111111"/>
          <w:spacing w:val="-3"/>
        </w:rPr>
        <w:t xml:space="preserve"> </w:t>
      </w:r>
      <w:r>
        <w:rPr>
          <w:color w:val="111111"/>
        </w:rPr>
        <w:t>Onboarding does</w:t>
      </w:r>
      <w:r>
        <w:rPr>
          <w:color w:val="111111"/>
          <w:spacing w:val="-6"/>
        </w:rPr>
        <w:t xml:space="preserve"> </w:t>
      </w:r>
      <w:r>
        <w:rPr>
          <w:color w:val="111111"/>
        </w:rPr>
        <w:t>not</w:t>
      </w:r>
      <w:r>
        <w:rPr>
          <w:color w:val="111111"/>
          <w:spacing w:val="-2"/>
        </w:rPr>
        <w:t xml:space="preserve"> </w:t>
      </w:r>
      <w:r>
        <w:rPr>
          <w:color w:val="111111"/>
        </w:rPr>
        <w:t>include</w:t>
      </w:r>
      <w:r>
        <w:rPr>
          <w:color w:val="111111"/>
          <w:spacing w:val="-4"/>
        </w:rPr>
        <w:t xml:space="preserve"> </w:t>
      </w:r>
      <w:r>
        <w:rPr>
          <w:color w:val="111111"/>
        </w:rPr>
        <w:t>training</w:t>
      </w:r>
      <w:r>
        <w:rPr>
          <w:color w:val="111111"/>
          <w:spacing w:val="-3"/>
        </w:rPr>
        <w:t xml:space="preserve"> </w:t>
      </w:r>
      <w:r>
        <w:rPr>
          <w:color w:val="111111"/>
        </w:rPr>
        <w:t>delivery</w:t>
      </w:r>
      <w:r>
        <w:rPr>
          <w:color w:val="111111"/>
          <w:spacing w:val="-4"/>
        </w:rPr>
        <w:t xml:space="preserve"> </w:t>
      </w:r>
      <w:r>
        <w:rPr>
          <w:color w:val="111111"/>
        </w:rPr>
        <w:t>and</w:t>
      </w:r>
      <w:r>
        <w:rPr>
          <w:color w:val="111111"/>
          <w:spacing w:val="-3"/>
        </w:rPr>
        <w:t xml:space="preserve"> </w:t>
      </w:r>
      <w:r>
        <w:rPr>
          <w:color w:val="111111"/>
        </w:rPr>
        <w:t>therefore</w:t>
      </w:r>
      <w:r>
        <w:rPr>
          <w:color w:val="111111"/>
          <w:spacing w:val="-3"/>
        </w:rPr>
        <w:t xml:space="preserve"> </w:t>
      </w:r>
      <w:r>
        <w:rPr>
          <w:color w:val="111111"/>
        </w:rPr>
        <w:t>does</w:t>
      </w:r>
      <w:r>
        <w:rPr>
          <w:color w:val="111111"/>
          <w:spacing w:val="-4"/>
        </w:rPr>
        <w:t xml:space="preserve"> </w:t>
      </w:r>
      <w:r>
        <w:rPr>
          <w:color w:val="111111"/>
        </w:rPr>
        <w:t>not</w:t>
      </w:r>
      <w:r>
        <w:rPr>
          <w:color w:val="111111"/>
          <w:spacing w:val="-2"/>
        </w:rPr>
        <w:t xml:space="preserve"> </w:t>
      </w:r>
      <w:r>
        <w:rPr>
          <w:color w:val="111111"/>
        </w:rPr>
        <w:t>count</w:t>
      </w:r>
      <w:r>
        <w:rPr>
          <w:color w:val="111111"/>
          <w:spacing w:val="-3"/>
        </w:rPr>
        <w:t xml:space="preserve"> </w:t>
      </w:r>
      <w:r>
        <w:rPr>
          <w:color w:val="111111"/>
        </w:rPr>
        <w:t>towards</w:t>
      </w:r>
      <w:r>
        <w:rPr>
          <w:color w:val="111111"/>
          <w:spacing w:val="-3"/>
        </w:rPr>
        <w:t xml:space="preserve"> </w:t>
      </w:r>
      <w:r>
        <w:rPr>
          <w:color w:val="111111"/>
        </w:rPr>
        <w:t>delivery</w:t>
      </w:r>
      <w:r>
        <w:rPr>
          <w:color w:val="111111"/>
          <w:spacing w:val="-2"/>
        </w:rPr>
        <w:t xml:space="preserve"> hours.</w:t>
      </w:r>
    </w:p>
    <w:p w14:paraId="5591B430" w14:textId="77777777" w:rsidR="008825CD" w:rsidRDefault="008825CD">
      <w:pPr>
        <w:pStyle w:val="BodyText"/>
        <w:spacing w:line="288" w:lineRule="auto"/>
        <w:sectPr w:rsidR="008825CD">
          <w:pgSz w:w="11910" w:h="16840"/>
          <w:pgMar w:top="1120" w:right="566" w:bottom="960" w:left="1133" w:header="718" w:footer="777" w:gutter="0"/>
          <w:cols w:space="720"/>
        </w:sectPr>
      </w:pPr>
    </w:p>
    <w:p w14:paraId="5591B431" w14:textId="77777777" w:rsidR="008825CD" w:rsidRDefault="00000000">
      <w:pPr>
        <w:spacing w:before="122"/>
        <w:ind w:left="1"/>
        <w:rPr>
          <w:b/>
          <w:sz w:val="32"/>
        </w:rPr>
      </w:pPr>
      <w:bookmarkStart w:id="200" w:name="Parental_leave"/>
      <w:bookmarkEnd w:id="200"/>
      <w:r>
        <w:rPr>
          <w:b/>
          <w:color w:val="02466C"/>
          <w:sz w:val="32"/>
        </w:rPr>
        <w:t>Parental</w:t>
      </w:r>
      <w:r>
        <w:rPr>
          <w:b/>
          <w:color w:val="02466C"/>
          <w:spacing w:val="-8"/>
          <w:sz w:val="32"/>
        </w:rPr>
        <w:t xml:space="preserve"> </w:t>
      </w:r>
      <w:r>
        <w:rPr>
          <w:b/>
          <w:color w:val="02466C"/>
          <w:spacing w:val="-4"/>
          <w:sz w:val="32"/>
        </w:rPr>
        <w:t>leave</w:t>
      </w:r>
    </w:p>
    <w:p w14:paraId="5591B432" w14:textId="77777777" w:rsidR="008825CD" w:rsidRDefault="00000000">
      <w:pPr>
        <w:pStyle w:val="BodyText"/>
        <w:spacing w:line="288" w:lineRule="auto"/>
        <w:ind w:left="1" w:right="1032"/>
      </w:pPr>
      <w:r>
        <w:rPr>
          <w:color w:val="111111"/>
        </w:rPr>
        <w:t>When</w:t>
      </w:r>
      <w:r>
        <w:rPr>
          <w:color w:val="111111"/>
          <w:spacing w:val="-3"/>
        </w:rPr>
        <w:t xml:space="preserve"> </w:t>
      </w:r>
      <w:r>
        <w:rPr>
          <w:color w:val="111111"/>
        </w:rPr>
        <w:t>an</w:t>
      </w:r>
      <w:r>
        <w:rPr>
          <w:color w:val="111111"/>
          <w:spacing w:val="-3"/>
        </w:rPr>
        <w:t xml:space="preserve"> </w:t>
      </w:r>
      <w:r>
        <w:rPr>
          <w:color w:val="111111"/>
        </w:rPr>
        <w:t>employee</w:t>
      </w:r>
      <w:r>
        <w:rPr>
          <w:color w:val="111111"/>
          <w:spacing w:val="-3"/>
        </w:rPr>
        <w:t xml:space="preserve"> </w:t>
      </w:r>
      <w:r>
        <w:rPr>
          <w:color w:val="111111"/>
        </w:rPr>
        <w:t>takes</w:t>
      </w:r>
      <w:r>
        <w:rPr>
          <w:color w:val="111111"/>
          <w:spacing w:val="-3"/>
        </w:rPr>
        <w:t xml:space="preserve"> </w:t>
      </w:r>
      <w:r>
        <w:rPr>
          <w:color w:val="111111"/>
        </w:rPr>
        <w:t>time</w:t>
      </w:r>
      <w:r>
        <w:rPr>
          <w:color w:val="111111"/>
          <w:spacing w:val="-3"/>
        </w:rPr>
        <w:t xml:space="preserve"> </w:t>
      </w:r>
      <w:r>
        <w:rPr>
          <w:color w:val="111111"/>
        </w:rPr>
        <w:t>off</w:t>
      </w:r>
      <w:r>
        <w:rPr>
          <w:color w:val="111111"/>
          <w:spacing w:val="-4"/>
        </w:rPr>
        <w:t xml:space="preserve"> </w:t>
      </w:r>
      <w:r>
        <w:rPr>
          <w:color w:val="111111"/>
        </w:rPr>
        <w:t>work</w:t>
      </w:r>
      <w:r>
        <w:rPr>
          <w:color w:val="111111"/>
          <w:spacing w:val="-3"/>
        </w:rPr>
        <w:t xml:space="preserve"> </w:t>
      </w:r>
      <w:r>
        <w:rPr>
          <w:color w:val="111111"/>
        </w:rPr>
        <w:t>due</w:t>
      </w:r>
      <w:r>
        <w:rPr>
          <w:color w:val="111111"/>
          <w:spacing w:val="-3"/>
        </w:rPr>
        <w:t xml:space="preserve"> </w:t>
      </w:r>
      <w:r>
        <w:rPr>
          <w:color w:val="111111"/>
        </w:rPr>
        <w:t>to</w:t>
      </w:r>
      <w:r>
        <w:rPr>
          <w:color w:val="111111"/>
          <w:spacing w:val="-3"/>
        </w:rPr>
        <w:t xml:space="preserve"> </w:t>
      </w:r>
      <w:r>
        <w:rPr>
          <w:color w:val="111111"/>
        </w:rPr>
        <w:t>maternity</w:t>
      </w:r>
      <w:r>
        <w:rPr>
          <w:color w:val="111111"/>
          <w:spacing w:val="-4"/>
        </w:rPr>
        <w:t xml:space="preserve"> </w:t>
      </w:r>
      <w:r>
        <w:rPr>
          <w:color w:val="111111"/>
        </w:rPr>
        <w:t>leave,</w:t>
      </w:r>
      <w:r>
        <w:rPr>
          <w:color w:val="111111"/>
          <w:spacing w:val="-2"/>
        </w:rPr>
        <w:t xml:space="preserve"> </w:t>
      </w:r>
      <w:r>
        <w:rPr>
          <w:color w:val="111111"/>
        </w:rPr>
        <w:t>paternity</w:t>
      </w:r>
      <w:r>
        <w:rPr>
          <w:color w:val="111111"/>
          <w:spacing w:val="-3"/>
        </w:rPr>
        <w:t xml:space="preserve"> </w:t>
      </w:r>
      <w:r>
        <w:rPr>
          <w:color w:val="111111"/>
        </w:rPr>
        <w:t>leave,</w:t>
      </w:r>
      <w:r>
        <w:rPr>
          <w:color w:val="111111"/>
          <w:spacing w:val="-2"/>
        </w:rPr>
        <w:t xml:space="preserve"> </w:t>
      </w:r>
      <w:r>
        <w:rPr>
          <w:color w:val="111111"/>
        </w:rPr>
        <w:t>shared parental leave or adoption leave.</w:t>
      </w:r>
    </w:p>
    <w:p w14:paraId="5591B433" w14:textId="77777777" w:rsidR="008825CD" w:rsidRDefault="008825CD">
      <w:pPr>
        <w:pStyle w:val="BodyText"/>
        <w:spacing w:before="203"/>
      </w:pPr>
    </w:p>
    <w:p w14:paraId="5591B434" w14:textId="77777777" w:rsidR="008825CD" w:rsidRDefault="00000000">
      <w:pPr>
        <w:spacing w:before="1"/>
        <w:ind w:left="1"/>
        <w:rPr>
          <w:b/>
          <w:sz w:val="32"/>
        </w:rPr>
      </w:pPr>
      <w:bookmarkStart w:id="201" w:name="Part_time_learner"/>
      <w:bookmarkEnd w:id="201"/>
      <w:r>
        <w:rPr>
          <w:b/>
          <w:color w:val="02466C"/>
          <w:sz w:val="32"/>
        </w:rPr>
        <w:t>Part</w:t>
      </w:r>
      <w:r>
        <w:rPr>
          <w:b/>
          <w:color w:val="02466C"/>
          <w:spacing w:val="-3"/>
          <w:sz w:val="32"/>
        </w:rPr>
        <w:t xml:space="preserve"> </w:t>
      </w:r>
      <w:r>
        <w:rPr>
          <w:b/>
          <w:color w:val="02466C"/>
          <w:sz w:val="32"/>
        </w:rPr>
        <w:t>time</w:t>
      </w:r>
      <w:r>
        <w:rPr>
          <w:b/>
          <w:color w:val="02466C"/>
          <w:spacing w:val="-2"/>
          <w:sz w:val="32"/>
        </w:rPr>
        <w:t xml:space="preserve"> learner</w:t>
      </w:r>
    </w:p>
    <w:p w14:paraId="5591B435" w14:textId="77777777" w:rsidR="008825CD" w:rsidRDefault="00000000">
      <w:pPr>
        <w:pStyle w:val="BodyText"/>
        <w:spacing w:before="241" w:line="288" w:lineRule="auto"/>
        <w:ind w:left="1" w:right="1390"/>
      </w:pPr>
      <w:r>
        <w:rPr>
          <w:color w:val="111111"/>
        </w:rPr>
        <w:t>An</w:t>
      </w:r>
      <w:r>
        <w:rPr>
          <w:color w:val="111111"/>
          <w:spacing w:val="-3"/>
        </w:rPr>
        <w:t xml:space="preserve"> </w:t>
      </w:r>
      <w:r>
        <w:rPr>
          <w:color w:val="111111"/>
        </w:rPr>
        <w:t>individual</w:t>
      </w:r>
      <w:r>
        <w:rPr>
          <w:color w:val="111111"/>
          <w:spacing w:val="-3"/>
        </w:rPr>
        <w:t xml:space="preserve"> </w:t>
      </w:r>
      <w:r>
        <w:rPr>
          <w:color w:val="111111"/>
        </w:rPr>
        <w:t>engaged</w:t>
      </w:r>
      <w:r>
        <w:rPr>
          <w:color w:val="111111"/>
          <w:spacing w:val="-2"/>
        </w:rPr>
        <w:t xml:space="preserve"> </w:t>
      </w:r>
      <w:r>
        <w:rPr>
          <w:color w:val="111111"/>
        </w:rPr>
        <w:t>on</w:t>
      </w:r>
      <w:r>
        <w:rPr>
          <w:color w:val="111111"/>
          <w:spacing w:val="-3"/>
        </w:rPr>
        <w:t xml:space="preserve"> </w:t>
      </w:r>
      <w:r>
        <w:rPr>
          <w:color w:val="111111"/>
        </w:rPr>
        <w:t>an</w:t>
      </w:r>
      <w:r>
        <w:rPr>
          <w:color w:val="111111"/>
          <w:spacing w:val="-3"/>
        </w:rPr>
        <w:t xml:space="preserve"> </w:t>
      </w:r>
      <w:r>
        <w:rPr>
          <w:color w:val="111111"/>
        </w:rPr>
        <w:t>apprenticeship</w:t>
      </w:r>
      <w:r>
        <w:rPr>
          <w:color w:val="111111"/>
          <w:spacing w:val="-3"/>
        </w:rPr>
        <w:t xml:space="preserve"> </w:t>
      </w:r>
      <w:r>
        <w:rPr>
          <w:color w:val="111111"/>
        </w:rPr>
        <w:t>unit</w:t>
      </w:r>
      <w:r>
        <w:rPr>
          <w:color w:val="111111"/>
          <w:spacing w:val="-2"/>
        </w:rPr>
        <w:t xml:space="preserve"> </w:t>
      </w:r>
      <w:r>
        <w:rPr>
          <w:color w:val="111111"/>
        </w:rPr>
        <w:t>who</w:t>
      </w:r>
      <w:r>
        <w:rPr>
          <w:color w:val="111111"/>
          <w:spacing w:val="-3"/>
        </w:rPr>
        <w:t xml:space="preserve"> </w:t>
      </w:r>
      <w:r>
        <w:rPr>
          <w:color w:val="111111"/>
        </w:rPr>
        <w:t>works</w:t>
      </w:r>
      <w:r>
        <w:rPr>
          <w:color w:val="111111"/>
          <w:spacing w:val="-3"/>
        </w:rPr>
        <w:t xml:space="preserve"> </w:t>
      </w:r>
      <w:r>
        <w:rPr>
          <w:color w:val="111111"/>
        </w:rPr>
        <w:t>less</w:t>
      </w:r>
      <w:r>
        <w:rPr>
          <w:color w:val="111111"/>
          <w:spacing w:val="-3"/>
        </w:rPr>
        <w:t xml:space="preserve"> </w:t>
      </w:r>
      <w:r>
        <w:rPr>
          <w:color w:val="111111"/>
        </w:rPr>
        <w:t>than</w:t>
      </w:r>
      <w:r>
        <w:rPr>
          <w:color w:val="111111"/>
          <w:spacing w:val="-3"/>
        </w:rPr>
        <w:t xml:space="preserve"> </w:t>
      </w:r>
      <w:r>
        <w:rPr>
          <w:color w:val="111111"/>
        </w:rPr>
        <w:t>30</w:t>
      </w:r>
      <w:r>
        <w:rPr>
          <w:color w:val="111111"/>
          <w:spacing w:val="-3"/>
        </w:rPr>
        <w:t xml:space="preserve"> </w:t>
      </w:r>
      <w:r>
        <w:rPr>
          <w:color w:val="111111"/>
        </w:rPr>
        <w:t>hours</w:t>
      </w:r>
      <w:r>
        <w:rPr>
          <w:color w:val="111111"/>
          <w:spacing w:val="-3"/>
        </w:rPr>
        <w:t xml:space="preserve"> </w:t>
      </w:r>
      <w:r>
        <w:rPr>
          <w:color w:val="111111"/>
        </w:rPr>
        <w:t xml:space="preserve">per </w:t>
      </w:r>
      <w:r>
        <w:rPr>
          <w:color w:val="111111"/>
          <w:spacing w:val="-4"/>
        </w:rPr>
        <w:t>week.</w:t>
      </w:r>
    </w:p>
    <w:p w14:paraId="5591B436" w14:textId="77777777" w:rsidR="008825CD" w:rsidRDefault="008825CD">
      <w:pPr>
        <w:pStyle w:val="BodyText"/>
        <w:spacing w:before="203"/>
      </w:pPr>
    </w:p>
    <w:p w14:paraId="5591B437" w14:textId="77777777" w:rsidR="008825CD" w:rsidRDefault="00000000">
      <w:pPr>
        <w:ind w:left="1"/>
        <w:rPr>
          <w:b/>
          <w:sz w:val="32"/>
        </w:rPr>
      </w:pPr>
      <w:bookmarkStart w:id="202" w:name="Paternity_leave"/>
      <w:bookmarkEnd w:id="202"/>
      <w:r>
        <w:rPr>
          <w:b/>
          <w:color w:val="02466C"/>
          <w:sz w:val="32"/>
        </w:rPr>
        <w:t>Paternity</w:t>
      </w:r>
      <w:r>
        <w:rPr>
          <w:b/>
          <w:color w:val="02466C"/>
          <w:spacing w:val="-7"/>
          <w:sz w:val="32"/>
        </w:rPr>
        <w:t xml:space="preserve"> </w:t>
      </w:r>
      <w:r>
        <w:rPr>
          <w:b/>
          <w:color w:val="02466C"/>
          <w:spacing w:val="-2"/>
          <w:sz w:val="32"/>
        </w:rPr>
        <w:t>leave</w:t>
      </w:r>
    </w:p>
    <w:p w14:paraId="5591B438" w14:textId="77777777" w:rsidR="008825CD" w:rsidRDefault="00000000">
      <w:pPr>
        <w:pStyle w:val="BodyText"/>
        <w:spacing w:before="241"/>
        <w:ind w:left="1"/>
      </w:pPr>
      <w:r>
        <w:rPr>
          <w:color w:val="111111"/>
        </w:rPr>
        <w:t>See</w:t>
      </w:r>
      <w:r>
        <w:rPr>
          <w:color w:val="111111"/>
          <w:spacing w:val="-3"/>
        </w:rPr>
        <w:t xml:space="preserve"> </w:t>
      </w:r>
      <w:r>
        <w:rPr>
          <w:color w:val="111111"/>
        </w:rPr>
        <w:t>‘Parental</w:t>
      </w:r>
      <w:r>
        <w:rPr>
          <w:color w:val="111111"/>
          <w:spacing w:val="-3"/>
        </w:rPr>
        <w:t xml:space="preserve"> </w:t>
      </w:r>
      <w:r>
        <w:rPr>
          <w:color w:val="111111"/>
          <w:spacing w:val="-2"/>
        </w:rPr>
        <w:t>leave’.</w:t>
      </w:r>
    </w:p>
    <w:p w14:paraId="5591B439" w14:textId="77777777" w:rsidR="008825CD" w:rsidRDefault="008825CD">
      <w:pPr>
        <w:pStyle w:val="BodyText"/>
        <w:spacing w:before="259"/>
      </w:pPr>
    </w:p>
    <w:p w14:paraId="5591B43A" w14:textId="77777777" w:rsidR="008825CD" w:rsidRDefault="00000000">
      <w:pPr>
        <w:ind w:left="1"/>
        <w:rPr>
          <w:b/>
          <w:sz w:val="32"/>
        </w:rPr>
      </w:pPr>
      <w:bookmarkStart w:id="203" w:name="Pay_bill"/>
      <w:bookmarkEnd w:id="203"/>
      <w:r>
        <w:rPr>
          <w:b/>
          <w:color w:val="02466C"/>
          <w:sz w:val="32"/>
        </w:rPr>
        <w:t>Pay</w:t>
      </w:r>
      <w:r>
        <w:rPr>
          <w:b/>
          <w:color w:val="02466C"/>
          <w:spacing w:val="-2"/>
          <w:sz w:val="32"/>
        </w:rPr>
        <w:t xml:space="preserve"> </w:t>
      </w:r>
      <w:r>
        <w:rPr>
          <w:b/>
          <w:color w:val="02466C"/>
          <w:spacing w:val="-4"/>
          <w:sz w:val="32"/>
        </w:rPr>
        <w:t>bill</w:t>
      </w:r>
    </w:p>
    <w:p w14:paraId="5591B43B" w14:textId="77777777" w:rsidR="008825CD" w:rsidRDefault="00000000">
      <w:pPr>
        <w:pStyle w:val="BodyText"/>
        <w:ind w:left="1"/>
      </w:pPr>
      <w:r>
        <w:rPr>
          <w:color w:val="111111"/>
        </w:rPr>
        <w:t>The</w:t>
      </w:r>
      <w:r>
        <w:rPr>
          <w:color w:val="111111"/>
          <w:spacing w:val="-5"/>
        </w:rPr>
        <w:t xml:space="preserve"> </w:t>
      </w:r>
      <w:r>
        <w:rPr>
          <w:color w:val="111111"/>
        </w:rPr>
        <w:t>total</w:t>
      </w:r>
      <w:r>
        <w:rPr>
          <w:color w:val="111111"/>
          <w:spacing w:val="-3"/>
        </w:rPr>
        <w:t xml:space="preserve"> </w:t>
      </w:r>
      <w:r>
        <w:rPr>
          <w:color w:val="111111"/>
        </w:rPr>
        <w:t>amount</w:t>
      </w:r>
      <w:r>
        <w:rPr>
          <w:color w:val="111111"/>
          <w:spacing w:val="-3"/>
        </w:rPr>
        <w:t xml:space="preserve"> </w:t>
      </w:r>
      <w:r>
        <w:rPr>
          <w:color w:val="111111"/>
        </w:rPr>
        <w:t>of</w:t>
      </w:r>
      <w:r>
        <w:rPr>
          <w:color w:val="111111"/>
          <w:spacing w:val="-3"/>
        </w:rPr>
        <w:t xml:space="preserve"> </w:t>
      </w:r>
      <w:r>
        <w:rPr>
          <w:color w:val="111111"/>
        </w:rPr>
        <w:t>money</w:t>
      </w:r>
      <w:r>
        <w:rPr>
          <w:color w:val="111111"/>
          <w:spacing w:val="-3"/>
        </w:rPr>
        <w:t xml:space="preserve"> </w:t>
      </w:r>
      <w:r>
        <w:rPr>
          <w:color w:val="111111"/>
        </w:rPr>
        <w:t>employers</w:t>
      </w:r>
      <w:r>
        <w:rPr>
          <w:color w:val="111111"/>
          <w:spacing w:val="-4"/>
        </w:rPr>
        <w:t xml:space="preserve"> </w:t>
      </w:r>
      <w:r>
        <w:rPr>
          <w:color w:val="111111"/>
        </w:rPr>
        <w:t>pay</w:t>
      </w:r>
      <w:r>
        <w:rPr>
          <w:color w:val="111111"/>
          <w:spacing w:val="-3"/>
        </w:rPr>
        <w:t xml:space="preserve"> </w:t>
      </w:r>
      <w:r>
        <w:rPr>
          <w:color w:val="111111"/>
        </w:rPr>
        <w:t>their</w:t>
      </w:r>
      <w:r>
        <w:rPr>
          <w:color w:val="111111"/>
          <w:spacing w:val="-2"/>
        </w:rPr>
        <w:t xml:space="preserve"> </w:t>
      </w:r>
      <w:r>
        <w:rPr>
          <w:color w:val="111111"/>
        </w:rPr>
        <w:t>employees</w:t>
      </w:r>
      <w:r>
        <w:rPr>
          <w:color w:val="111111"/>
          <w:spacing w:val="-3"/>
        </w:rPr>
        <w:t xml:space="preserve"> </w:t>
      </w:r>
      <w:r>
        <w:rPr>
          <w:color w:val="111111"/>
        </w:rPr>
        <w:t>each</w:t>
      </w:r>
      <w:r>
        <w:rPr>
          <w:color w:val="111111"/>
          <w:spacing w:val="-3"/>
        </w:rPr>
        <w:t xml:space="preserve"> </w:t>
      </w:r>
      <w:r>
        <w:rPr>
          <w:color w:val="111111"/>
          <w:spacing w:val="-2"/>
        </w:rPr>
        <w:t>year.</w:t>
      </w:r>
    </w:p>
    <w:p w14:paraId="5591B43C" w14:textId="77777777" w:rsidR="008825CD" w:rsidRDefault="008825CD">
      <w:pPr>
        <w:pStyle w:val="BodyText"/>
        <w:spacing w:before="258"/>
      </w:pPr>
    </w:p>
    <w:p w14:paraId="5591B43D" w14:textId="77777777" w:rsidR="008825CD" w:rsidRDefault="00000000">
      <w:pPr>
        <w:ind w:left="1"/>
        <w:rPr>
          <w:b/>
          <w:sz w:val="32"/>
        </w:rPr>
      </w:pPr>
      <w:bookmarkStart w:id="204" w:name="Person_of_significant_control"/>
      <w:bookmarkEnd w:id="204"/>
      <w:r>
        <w:rPr>
          <w:b/>
          <w:color w:val="02466C"/>
          <w:sz w:val="32"/>
        </w:rPr>
        <w:t>Person</w:t>
      </w:r>
      <w:r>
        <w:rPr>
          <w:b/>
          <w:color w:val="02466C"/>
          <w:spacing w:val="-7"/>
          <w:sz w:val="32"/>
        </w:rPr>
        <w:t xml:space="preserve"> </w:t>
      </w:r>
      <w:r>
        <w:rPr>
          <w:b/>
          <w:color w:val="02466C"/>
          <w:sz w:val="32"/>
        </w:rPr>
        <w:t>of</w:t>
      </w:r>
      <w:r>
        <w:rPr>
          <w:b/>
          <w:color w:val="02466C"/>
          <w:spacing w:val="-5"/>
          <w:sz w:val="32"/>
        </w:rPr>
        <w:t xml:space="preserve"> </w:t>
      </w:r>
      <w:r>
        <w:rPr>
          <w:b/>
          <w:color w:val="02466C"/>
          <w:sz w:val="32"/>
        </w:rPr>
        <w:t>significant</w:t>
      </w:r>
      <w:r>
        <w:rPr>
          <w:b/>
          <w:color w:val="02466C"/>
          <w:spacing w:val="-5"/>
          <w:sz w:val="32"/>
        </w:rPr>
        <w:t xml:space="preserve"> </w:t>
      </w:r>
      <w:r>
        <w:rPr>
          <w:b/>
          <w:color w:val="02466C"/>
          <w:spacing w:val="-2"/>
          <w:sz w:val="32"/>
        </w:rPr>
        <w:t>control</w:t>
      </w:r>
    </w:p>
    <w:p w14:paraId="5591B43E" w14:textId="77777777" w:rsidR="008825CD" w:rsidRDefault="00000000">
      <w:pPr>
        <w:pStyle w:val="BodyText"/>
        <w:spacing w:before="241" w:line="288" w:lineRule="auto"/>
        <w:ind w:left="1" w:right="1266"/>
      </w:pPr>
      <w:r>
        <w:rPr>
          <w:color w:val="111111"/>
        </w:rPr>
        <w:t>A person with significant control (PSC) is someone who owns or controls a company. They’re sometimes called ‘beneficial owners’. Most PSCs are those who hold</w:t>
      </w:r>
      <w:r>
        <w:rPr>
          <w:color w:val="111111"/>
          <w:spacing w:val="-3"/>
        </w:rPr>
        <w:t xml:space="preserve"> </w:t>
      </w:r>
      <w:r>
        <w:rPr>
          <w:color w:val="111111"/>
        </w:rPr>
        <w:t>more</w:t>
      </w:r>
      <w:r>
        <w:rPr>
          <w:color w:val="111111"/>
          <w:spacing w:val="-3"/>
        </w:rPr>
        <w:t xml:space="preserve"> </w:t>
      </w:r>
      <w:r>
        <w:rPr>
          <w:color w:val="111111"/>
        </w:rPr>
        <w:t>than</w:t>
      </w:r>
      <w:r>
        <w:rPr>
          <w:color w:val="111111"/>
          <w:spacing w:val="-3"/>
        </w:rPr>
        <w:t xml:space="preserve"> </w:t>
      </w:r>
      <w:r>
        <w:rPr>
          <w:color w:val="111111"/>
        </w:rPr>
        <w:t>25%</w:t>
      </w:r>
      <w:r>
        <w:rPr>
          <w:color w:val="111111"/>
          <w:spacing w:val="-3"/>
        </w:rPr>
        <w:t xml:space="preserve"> </w:t>
      </w:r>
      <w:r>
        <w:rPr>
          <w:color w:val="111111"/>
        </w:rPr>
        <w:t>of</w:t>
      </w:r>
      <w:r>
        <w:rPr>
          <w:color w:val="111111"/>
          <w:spacing w:val="-2"/>
        </w:rPr>
        <w:t xml:space="preserve"> </w:t>
      </w:r>
      <w:r>
        <w:rPr>
          <w:color w:val="111111"/>
        </w:rPr>
        <w:t>shares</w:t>
      </w:r>
      <w:r>
        <w:rPr>
          <w:color w:val="111111"/>
          <w:spacing w:val="-3"/>
        </w:rPr>
        <w:t xml:space="preserve"> </w:t>
      </w:r>
      <w:r>
        <w:rPr>
          <w:color w:val="111111"/>
        </w:rPr>
        <w:t>in</w:t>
      </w:r>
      <w:r>
        <w:rPr>
          <w:color w:val="111111"/>
          <w:spacing w:val="-3"/>
        </w:rPr>
        <w:t xml:space="preserve"> </w:t>
      </w:r>
      <w:r>
        <w:rPr>
          <w:color w:val="111111"/>
        </w:rPr>
        <w:t>the</w:t>
      </w:r>
      <w:r>
        <w:rPr>
          <w:color w:val="111111"/>
          <w:spacing w:val="-3"/>
        </w:rPr>
        <w:t xml:space="preserve"> </w:t>
      </w:r>
      <w:r>
        <w:rPr>
          <w:color w:val="111111"/>
        </w:rPr>
        <w:t>company,</w:t>
      </w:r>
      <w:r>
        <w:rPr>
          <w:color w:val="111111"/>
          <w:spacing w:val="-2"/>
        </w:rPr>
        <w:t xml:space="preserve"> </w:t>
      </w:r>
      <w:r>
        <w:rPr>
          <w:color w:val="111111"/>
        </w:rPr>
        <w:t>more</w:t>
      </w:r>
      <w:r>
        <w:rPr>
          <w:color w:val="111111"/>
          <w:spacing w:val="-4"/>
        </w:rPr>
        <w:t xml:space="preserve"> </w:t>
      </w:r>
      <w:r>
        <w:rPr>
          <w:color w:val="111111"/>
        </w:rPr>
        <w:t>than</w:t>
      </w:r>
      <w:r>
        <w:rPr>
          <w:color w:val="111111"/>
          <w:spacing w:val="-3"/>
        </w:rPr>
        <w:t xml:space="preserve"> </w:t>
      </w:r>
      <w:r>
        <w:rPr>
          <w:color w:val="111111"/>
        </w:rPr>
        <w:t>25%</w:t>
      </w:r>
      <w:r>
        <w:rPr>
          <w:color w:val="111111"/>
          <w:spacing w:val="-3"/>
        </w:rPr>
        <w:t xml:space="preserve"> </w:t>
      </w:r>
      <w:r>
        <w:rPr>
          <w:color w:val="111111"/>
        </w:rPr>
        <w:t>of</w:t>
      </w:r>
      <w:r>
        <w:rPr>
          <w:color w:val="111111"/>
          <w:spacing w:val="-2"/>
        </w:rPr>
        <w:t xml:space="preserve"> </w:t>
      </w:r>
      <w:r>
        <w:rPr>
          <w:color w:val="111111"/>
        </w:rPr>
        <w:t>voting</w:t>
      </w:r>
      <w:r>
        <w:rPr>
          <w:color w:val="111111"/>
          <w:spacing w:val="-3"/>
        </w:rPr>
        <w:t xml:space="preserve"> </w:t>
      </w:r>
      <w:r>
        <w:rPr>
          <w:color w:val="111111"/>
        </w:rPr>
        <w:t>rights</w:t>
      </w:r>
      <w:r>
        <w:rPr>
          <w:color w:val="111111"/>
          <w:spacing w:val="-3"/>
        </w:rPr>
        <w:t xml:space="preserve"> </w:t>
      </w:r>
      <w:r>
        <w:rPr>
          <w:color w:val="111111"/>
        </w:rPr>
        <w:t>in</w:t>
      </w:r>
      <w:r>
        <w:rPr>
          <w:color w:val="111111"/>
          <w:spacing w:val="-3"/>
        </w:rPr>
        <w:t xml:space="preserve"> </w:t>
      </w:r>
      <w:r>
        <w:rPr>
          <w:color w:val="111111"/>
        </w:rPr>
        <w:t>the company and the right to appoint or remove the majority of the board of directors.</w:t>
      </w:r>
    </w:p>
    <w:p w14:paraId="5591B43F" w14:textId="77777777" w:rsidR="008825CD" w:rsidRDefault="008825CD">
      <w:pPr>
        <w:pStyle w:val="BodyText"/>
        <w:spacing w:before="204"/>
      </w:pPr>
    </w:p>
    <w:p w14:paraId="5591B440" w14:textId="77777777" w:rsidR="008825CD" w:rsidRDefault="00000000">
      <w:pPr>
        <w:ind w:left="1"/>
        <w:rPr>
          <w:b/>
          <w:sz w:val="32"/>
        </w:rPr>
      </w:pPr>
      <w:bookmarkStart w:id="205" w:name="Personal_learning_record_(PLR)"/>
      <w:bookmarkEnd w:id="205"/>
      <w:r>
        <w:rPr>
          <w:b/>
          <w:color w:val="02466C"/>
          <w:sz w:val="32"/>
        </w:rPr>
        <w:t>Personal</w:t>
      </w:r>
      <w:r>
        <w:rPr>
          <w:b/>
          <w:color w:val="02466C"/>
          <w:spacing w:val="-7"/>
          <w:sz w:val="32"/>
        </w:rPr>
        <w:t xml:space="preserve"> </w:t>
      </w:r>
      <w:r>
        <w:rPr>
          <w:b/>
          <w:color w:val="02466C"/>
          <w:sz w:val="32"/>
        </w:rPr>
        <w:t>learning</w:t>
      </w:r>
      <w:r>
        <w:rPr>
          <w:b/>
          <w:color w:val="02466C"/>
          <w:spacing w:val="-6"/>
          <w:sz w:val="32"/>
        </w:rPr>
        <w:t xml:space="preserve"> </w:t>
      </w:r>
      <w:r>
        <w:rPr>
          <w:b/>
          <w:color w:val="02466C"/>
          <w:sz w:val="32"/>
        </w:rPr>
        <w:t>record</w:t>
      </w:r>
      <w:r>
        <w:rPr>
          <w:b/>
          <w:color w:val="02466C"/>
          <w:spacing w:val="-6"/>
          <w:sz w:val="32"/>
        </w:rPr>
        <w:t xml:space="preserve"> </w:t>
      </w:r>
      <w:r>
        <w:rPr>
          <w:b/>
          <w:color w:val="02466C"/>
          <w:spacing w:val="-4"/>
          <w:sz w:val="32"/>
        </w:rPr>
        <w:t>(PLR)</w:t>
      </w:r>
    </w:p>
    <w:p w14:paraId="5591B441" w14:textId="77777777" w:rsidR="008825CD" w:rsidRDefault="00000000">
      <w:pPr>
        <w:pStyle w:val="BodyText"/>
        <w:spacing w:line="288" w:lineRule="auto"/>
        <w:ind w:right="759"/>
      </w:pPr>
      <w:r>
        <w:rPr>
          <w:color w:val="111111"/>
        </w:rPr>
        <w:t>The personal learning record (PLR) allows individuals to access their past and current achievement records. These can be shared with schools, colleges, further education training</w:t>
      </w:r>
      <w:r>
        <w:rPr>
          <w:color w:val="111111"/>
          <w:spacing w:val="-3"/>
        </w:rPr>
        <w:t xml:space="preserve"> </w:t>
      </w:r>
      <w:r>
        <w:rPr>
          <w:color w:val="111111"/>
        </w:rPr>
        <w:t>providers,</w:t>
      </w:r>
      <w:r>
        <w:rPr>
          <w:color w:val="111111"/>
          <w:spacing w:val="-3"/>
        </w:rPr>
        <w:t xml:space="preserve"> </w:t>
      </w:r>
      <w:r>
        <w:rPr>
          <w:color w:val="111111"/>
        </w:rPr>
        <w:t>universities</w:t>
      </w:r>
      <w:r>
        <w:rPr>
          <w:color w:val="111111"/>
          <w:spacing w:val="-3"/>
        </w:rPr>
        <w:t xml:space="preserve"> </w:t>
      </w:r>
      <w:r>
        <w:rPr>
          <w:color w:val="111111"/>
        </w:rPr>
        <w:t>or</w:t>
      </w:r>
      <w:r>
        <w:rPr>
          <w:color w:val="111111"/>
          <w:spacing w:val="-4"/>
        </w:rPr>
        <w:t xml:space="preserve"> </w:t>
      </w:r>
      <w:r>
        <w:rPr>
          <w:color w:val="111111"/>
        </w:rPr>
        <w:t>employers</w:t>
      </w:r>
      <w:r>
        <w:rPr>
          <w:color w:val="111111"/>
          <w:spacing w:val="-3"/>
        </w:rPr>
        <w:t xml:space="preserve"> </w:t>
      </w:r>
      <w:r>
        <w:rPr>
          <w:color w:val="111111"/>
        </w:rPr>
        <w:t>when</w:t>
      </w:r>
      <w:r>
        <w:rPr>
          <w:color w:val="111111"/>
          <w:spacing w:val="-3"/>
        </w:rPr>
        <w:t xml:space="preserve"> </w:t>
      </w:r>
      <w:r>
        <w:rPr>
          <w:color w:val="111111"/>
        </w:rPr>
        <w:t>making</w:t>
      </w:r>
      <w:r>
        <w:rPr>
          <w:color w:val="111111"/>
          <w:spacing w:val="-3"/>
        </w:rPr>
        <w:t xml:space="preserve"> </w:t>
      </w:r>
      <w:r>
        <w:rPr>
          <w:color w:val="111111"/>
        </w:rPr>
        <w:t>an</w:t>
      </w:r>
      <w:r>
        <w:rPr>
          <w:color w:val="111111"/>
          <w:spacing w:val="-3"/>
        </w:rPr>
        <w:t xml:space="preserve"> </w:t>
      </w:r>
      <w:r>
        <w:rPr>
          <w:color w:val="111111"/>
        </w:rPr>
        <w:t>application</w:t>
      </w:r>
      <w:r>
        <w:rPr>
          <w:color w:val="111111"/>
          <w:spacing w:val="-3"/>
        </w:rPr>
        <w:t xml:space="preserve"> </w:t>
      </w:r>
      <w:r>
        <w:rPr>
          <w:color w:val="111111"/>
        </w:rPr>
        <w:t>to</w:t>
      </w:r>
      <w:r>
        <w:rPr>
          <w:color w:val="111111"/>
          <w:spacing w:val="-3"/>
        </w:rPr>
        <w:t xml:space="preserve"> </w:t>
      </w:r>
      <w:r>
        <w:rPr>
          <w:color w:val="111111"/>
        </w:rPr>
        <w:t>further</w:t>
      </w:r>
      <w:r>
        <w:rPr>
          <w:color w:val="111111"/>
          <w:spacing w:val="-4"/>
        </w:rPr>
        <w:t xml:space="preserve"> </w:t>
      </w:r>
      <w:r>
        <w:rPr>
          <w:color w:val="111111"/>
        </w:rPr>
        <w:t>their education, training and employment.</w:t>
      </w:r>
    </w:p>
    <w:p w14:paraId="5591B442" w14:textId="77777777" w:rsidR="008825CD" w:rsidRDefault="008825CD">
      <w:pPr>
        <w:pStyle w:val="BodyText"/>
        <w:spacing w:before="203"/>
      </w:pPr>
    </w:p>
    <w:p w14:paraId="5591B443" w14:textId="77777777" w:rsidR="008825CD" w:rsidRDefault="00000000">
      <w:pPr>
        <w:ind w:left="1"/>
        <w:rPr>
          <w:b/>
          <w:sz w:val="32"/>
        </w:rPr>
      </w:pPr>
      <w:bookmarkStart w:id="206" w:name="Prior_learning"/>
      <w:bookmarkEnd w:id="206"/>
      <w:r>
        <w:rPr>
          <w:b/>
          <w:color w:val="02466C"/>
          <w:sz w:val="32"/>
        </w:rPr>
        <w:t>Prior</w:t>
      </w:r>
      <w:r>
        <w:rPr>
          <w:b/>
          <w:color w:val="02466C"/>
          <w:spacing w:val="-3"/>
          <w:sz w:val="32"/>
        </w:rPr>
        <w:t xml:space="preserve"> </w:t>
      </w:r>
      <w:r>
        <w:rPr>
          <w:b/>
          <w:color w:val="02466C"/>
          <w:spacing w:val="-2"/>
          <w:sz w:val="32"/>
        </w:rPr>
        <w:t>learning</w:t>
      </w:r>
    </w:p>
    <w:p w14:paraId="5591B444" w14:textId="77777777" w:rsidR="008825CD" w:rsidRDefault="00000000">
      <w:pPr>
        <w:pStyle w:val="BodyText"/>
        <w:spacing w:before="241"/>
        <w:ind w:left="1"/>
      </w:pPr>
      <w:r>
        <w:rPr>
          <w:color w:val="111111"/>
        </w:rPr>
        <w:t>Previous</w:t>
      </w:r>
      <w:r>
        <w:rPr>
          <w:color w:val="111111"/>
          <w:spacing w:val="-6"/>
        </w:rPr>
        <w:t xml:space="preserve"> </w:t>
      </w:r>
      <w:r>
        <w:rPr>
          <w:color w:val="111111"/>
        </w:rPr>
        <w:t>learning</w:t>
      </w:r>
      <w:r>
        <w:rPr>
          <w:color w:val="111111"/>
          <w:spacing w:val="-4"/>
        </w:rPr>
        <w:t xml:space="preserve"> </w:t>
      </w:r>
      <w:r>
        <w:rPr>
          <w:color w:val="111111"/>
        </w:rPr>
        <w:t>that</w:t>
      </w:r>
      <w:r>
        <w:rPr>
          <w:color w:val="111111"/>
          <w:spacing w:val="-2"/>
        </w:rPr>
        <w:t xml:space="preserve"> </w:t>
      </w:r>
      <w:r>
        <w:rPr>
          <w:color w:val="111111"/>
        </w:rPr>
        <w:t>may</w:t>
      </w:r>
      <w:r>
        <w:rPr>
          <w:color w:val="111111"/>
          <w:spacing w:val="-4"/>
        </w:rPr>
        <w:t xml:space="preserve"> </w:t>
      </w:r>
      <w:r>
        <w:rPr>
          <w:color w:val="111111"/>
        </w:rPr>
        <w:t>count</w:t>
      </w:r>
      <w:r>
        <w:rPr>
          <w:color w:val="111111"/>
          <w:spacing w:val="-5"/>
        </w:rPr>
        <w:t xml:space="preserve"> </w:t>
      </w:r>
      <w:r>
        <w:rPr>
          <w:color w:val="111111"/>
        </w:rPr>
        <w:t>towards</w:t>
      </w:r>
      <w:r>
        <w:rPr>
          <w:color w:val="111111"/>
          <w:spacing w:val="-3"/>
        </w:rPr>
        <w:t xml:space="preserve"> </w:t>
      </w:r>
      <w:r>
        <w:rPr>
          <w:color w:val="111111"/>
        </w:rPr>
        <w:t>an</w:t>
      </w:r>
      <w:r>
        <w:rPr>
          <w:color w:val="111111"/>
          <w:spacing w:val="-4"/>
        </w:rPr>
        <w:t xml:space="preserve"> </w:t>
      </w:r>
      <w:r>
        <w:rPr>
          <w:color w:val="111111"/>
        </w:rPr>
        <w:t>apprenticeship</w:t>
      </w:r>
      <w:r>
        <w:rPr>
          <w:color w:val="111111"/>
          <w:spacing w:val="-3"/>
        </w:rPr>
        <w:t xml:space="preserve"> </w:t>
      </w:r>
      <w:r>
        <w:rPr>
          <w:color w:val="111111"/>
          <w:spacing w:val="-2"/>
        </w:rPr>
        <w:t>unit.</w:t>
      </w:r>
    </w:p>
    <w:p w14:paraId="5591B445" w14:textId="77777777" w:rsidR="008825CD" w:rsidRDefault="008825CD">
      <w:pPr>
        <w:pStyle w:val="BodyText"/>
        <w:spacing w:before="259"/>
      </w:pPr>
    </w:p>
    <w:p w14:paraId="5591B446" w14:textId="77777777" w:rsidR="008825CD" w:rsidRDefault="00000000">
      <w:pPr>
        <w:ind w:left="1"/>
        <w:rPr>
          <w:b/>
          <w:sz w:val="32"/>
        </w:rPr>
      </w:pPr>
      <w:bookmarkStart w:id="207" w:name="Prison_leaver"/>
      <w:bookmarkEnd w:id="207"/>
      <w:r>
        <w:rPr>
          <w:b/>
          <w:color w:val="02466C"/>
          <w:sz w:val="32"/>
        </w:rPr>
        <w:t>Prison</w:t>
      </w:r>
      <w:r>
        <w:rPr>
          <w:b/>
          <w:color w:val="02466C"/>
          <w:spacing w:val="-3"/>
          <w:sz w:val="32"/>
        </w:rPr>
        <w:t xml:space="preserve"> </w:t>
      </w:r>
      <w:r>
        <w:rPr>
          <w:b/>
          <w:color w:val="02466C"/>
          <w:spacing w:val="-2"/>
          <w:sz w:val="32"/>
        </w:rPr>
        <w:t>leaver</w:t>
      </w:r>
    </w:p>
    <w:p w14:paraId="5591B447" w14:textId="77777777" w:rsidR="008825CD" w:rsidRDefault="00000000">
      <w:pPr>
        <w:pStyle w:val="BodyText"/>
        <w:spacing w:before="241"/>
        <w:ind w:left="1"/>
      </w:pPr>
      <w:r>
        <w:rPr>
          <w:color w:val="111111"/>
        </w:rPr>
        <w:t>Individuals</w:t>
      </w:r>
      <w:r>
        <w:rPr>
          <w:color w:val="111111"/>
          <w:spacing w:val="-5"/>
        </w:rPr>
        <w:t xml:space="preserve"> </w:t>
      </w:r>
      <w:r>
        <w:rPr>
          <w:color w:val="111111"/>
        </w:rPr>
        <w:t>who</w:t>
      </w:r>
      <w:r>
        <w:rPr>
          <w:color w:val="111111"/>
          <w:spacing w:val="-3"/>
        </w:rPr>
        <w:t xml:space="preserve"> </w:t>
      </w:r>
      <w:r>
        <w:rPr>
          <w:color w:val="111111"/>
        </w:rPr>
        <w:t>have</w:t>
      </w:r>
      <w:r>
        <w:rPr>
          <w:color w:val="111111"/>
          <w:spacing w:val="-3"/>
        </w:rPr>
        <w:t xml:space="preserve"> </w:t>
      </w:r>
      <w:r>
        <w:rPr>
          <w:color w:val="111111"/>
        </w:rPr>
        <w:t>previously</w:t>
      </w:r>
      <w:r>
        <w:rPr>
          <w:color w:val="111111"/>
          <w:spacing w:val="-3"/>
        </w:rPr>
        <w:t xml:space="preserve"> </w:t>
      </w:r>
      <w:r>
        <w:rPr>
          <w:color w:val="111111"/>
        </w:rPr>
        <w:t>served</w:t>
      </w:r>
      <w:r>
        <w:rPr>
          <w:color w:val="111111"/>
          <w:spacing w:val="-3"/>
        </w:rPr>
        <w:t xml:space="preserve"> </w:t>
      </w:r>
      <w:r>
        <w:rPr>
          <w:color w:val="111111"/>
        </w:rPr>
        <w:t>a</w:t>
      </w:r>
      <w:r>
        <w:rPr>
          <w:color w:val="111111"/>
          <w:spacing w:val="-3"/>
        </w:rPr>
        <w:t xml:space="preserve"> </w:t>
      </w:r>
      <w:r>
        <w:rPr>
          <w:color w:val="111111"/>
        </w:rPr>
        <w:t>custodial</w:t>
      </w:r>
      <w:r>
        <w:rPr>
          <w:color w:val="111111"/>
          <w:spacing w:val="-3"/>
        </w:rPr>
        <w:t xml:space="preserve"> </w:t>
      </w:r>
      <w:r>
        <w:rPr>
          <w:color w:val="111111"/>
          <w:spacing w:val="-2"/>
        </w:rPr>
        <w:t>sentence.</w:t>
      </w:r>
    </w:p>
    <w:p w14:paraId="5591B448" w14:textId="77777777" w:rsidR="008825CD" w:rsidRDefault="008825CD">
      <w:pPr>
        <w:pStyle w:val="BodyText"/>
        <w:sectPr w:rsidR="008825CD">
          <w:pgSz w:w="11910" w:h="16840"/>
          <w:pgMar w:top="1120" w:right="566" w:bottom="960" w:left="1133" w:header="718" w:footer="777" w:gutter="0"/>
          <w:cols w:space="720"/>
        </w:sectPr>
      </w:pPr>
    </w:p>
    <w:p w14:paraId="5591B449" w14:textId="77777777" w:rsidR="008825CD" w:rsidRDefault="00000000">
      <w:pPr>
        <w:spacing w:before="122"/>
        <w:ind w:left="1"/>
        <w:rPr>
          <w:b/>
          <w:sz w:val="32"/>
        </w:rPr>
      </w:pPr>
      <w:bookmarkStart w:id="208" w:name="Productive_job_role"/>
      <w:bookmarkEnd w:id="208"/>
      <w:r>
        <w:rPr>
          <w:b/>
          <w:color w:val="02466C"/>
          <w:sz w:val="32"/>
        </w:rPr>
        <w:t>Productive</w:t>
      </w:r>
      <w:r>
        <w:rPr>
          <w:b/>
          <w:color w:val="02466C"/>
          <w:spacing w:val="-5"/>
          <w:sz w:val="32"/>
        </w:rPr>
        <w:t xml:space="preserve"> </w:t>
      </w:r>
      <w:r>
        <w:rPr>
          <w:b/>
          <w:color w:val="02466C"/>
          <w:sz w:val="32"/>
        </w:rPr>
        <w:t>job</w:t>
      </w:r>
      <w:r>
        <w:rPr>
          <w:b/>
          <w:color w:val="02466C"/>
          <w:spacing w:val="-6"/>
          <w:sz w:val="32"/>
        </w:rPr>
        <w:t xml:space="preserve"> </w:t>
      </w:r>
      <w:r>
        <w:rPr>
          <w:b/>
          <w:color w:val="02466C"/>
          <w:spacing w:val="-4"/>
          <w:sz w:val="32"/>
        </w:rPr>
        <w:t>role</w:t>
      </w:r>
    </w:p>
    <w:p w14:paraId="5591B44A" w14:textId="77777777" w:rsidR="008825CD" w:rsidRDefault="00000000">
      <w:pPr>
        <w:pStyle w:val="BodyText"/>
        <w:ind w:left="1"/>
      </w:pPr>
      <w:r>
        <w:rPr>
          <w:color w:val="111111"/>
        </w:rPr>
        <w:t>The</w:t>
      </w:r>
      <w:r>
        <w:rPr>
          <w:color w:val="111111"/>
          <w:spacing w:val="-3"/>
        </w:rPr>
        <w:t xml:space="preserve"> </w:t>
      </w:r>
      <w:r>
        <w:rPr>
          <w:color w:val="111111"/>
        </w:rPr>
        <w:t>job</w:t>
      </w:r>
      <w:r>
        <w:rPr>
          <w:color w:val="111111"/>
          <w:spacing w:val="-2"/>
        </w:rPr>
        <w:t xml:space="preserve"> </w:t>
      </w:r>
      <w:r>
        <w:rPr>
          <w:color w:val="111111"/>
        </w:rPr>
        <w:t>for</w:t>
      </w:r>
      <w:r>
        <w:rPr>
          <w:color w:val="111111"/>
          <w:spacing w:val="-1"/>
        </w:rPr>
        <w:t xml:space="preserve"> </w:t>
      </w:r>
      <w:r>
        <w:rPr>
          <w:color w:val="111111"/>
        </w:rPr>
        <w:t>which</w:t>
      </w:r>
      <w:r>
        <w:rPr>
          <w:color w:val="111111"/>
          <w:spacing w:val="-3"/>
        </w:rPr>
        <w:t xml:space="preserve"> </w:t>
      </w:r>
      <w:r>
        <w:rPr>
          <w:color w:val="111111"/>
        </w:rPr>
        <w:t>the</w:t>
      </w:r>
      <w:r>
        <w:rPr>
          <w:color w:val="111111"/>
          <w:spacing w:val="-2"/>
        </w:rPr>
        <w:t xml:space="preserve"> </w:t>
      </w:r>
      <w:r>
        <w:rPr>
          <w:color w:val="111111"/>
        </w:rPr>
        <w:t>employer</w:t>
      </w:r>
      <w:r>
        <w:rPr>
          <w:color w:val="111111"/>
          <w:spacing w:val="-1"/>
        </w:rPr>
        <w:t xml:space="preserve"> </w:t>
      </w:r>
      <w:r>
        <w:rPr>
          <w:color w:val="111111"/>
        </w:rPr>
        <w:t>has</w:t>
      </w:r>
      <w:r>
        <w:rPr>
          <w:color w:val="111111"/>
          <w:spacing w:val="-3"/>
        </w:rPr>
        <w:t xml:space="preserve"> </w:t>
      </w:r>
      <w:r>
        <w:rPr>
          <w:color w:val="111111"/>
        </w:rPr>
        <w:t>employed</w:t>
      </w:r>
      <w:r>
        <w:rPr>
          <w:color w:val="111111"/>
          <w:spacing w:val="-1"/>
        </w:rPr>
        <w:t xml:space="preserve"> </w:t>
      </w:r>
      <w:r>
        <w:rPr>
          <w:color w:val="111111"/>
        </w:rPr>
        <w:t>the</w:t>
      </w:r>
      <w:r>
        <w:rPr>
          <w:color w:val="111111"/>
          <w:spacing w:val="-2"/>
        </w:rPr>
        <w:t xml:space="preserve"> learner.</w:t>
      </w:r>
    </w:p>
    <w:p w14:paraId="5591B44B" w14:textId="77777777" w:rsidR="008825CD" w:rsidRDefault="008825CD">
      <w:pPr>
        <w:pStyle w:val="BodyText"/>
        <w:spacing w:before="259"/>
      </w:pPr>
    </w:p>
    <w:p w14:paraId="5591B44C" w14:textId="77777777" w:rsidR="008825CD" w:rsidRDefault="00000000">
      <w:pPr>
        <w:ind w:left="1"/>
        <w:rPr>
          <w:b/>
          <w:sz w:val="32"/>
        </w:rPr>
      </w:pPr>
      <w:bookmarkStart w:id="209" w:name="Provider"/>
      <w:bookmarkEnd w:id="209"/>
      <w:r>
        <w:rPr>
          <w:b/>
          <w:color w:val="02466C"/>
          <w:spacing w:val="-2"/>
          <w:sz w:val="32"/>
        </w:rPr>
        <w:t>Provider</w:t>
      </w:r>
    </w:p>
    <w:p w14:paraId="5591B44D" w14:textId="77777777" w:rsidR="008825CD" w:rsidRDefault="00000000">
      <w:pPr>
        <w:pStyle w:val="BodyText"/>
        <w:spacing w:before="241" w:line="288" w:lineRule="auto"/>
        <w:ind w:left="1" w:right="865"/>
      </w:pPr>
      <w:r>
        <w:rPr>
          <w:color w:val="111111"/>
        </w:rPr>
        <w:t>An organisation holding a funding agreement with us through which we directly route funds from an employer’s apprenticeship service account or government</w:t>
      </w:r>
      <w:r>
        <w:rPr>
          <w:color w:val="111111"/>
          <w:spacing w:val="80"/>
          <w:w w:val="150"/>
        </w:rPr>
        <w:t xml:space="preserve"> </w:t>
      </w:r>
      <w:r>
        <w:rPr>
          <w:color w:val="111111"/>
        </w:rPr>
        <w:t>co-investment.</w:t>
      </w:r>
      <w:r>
        <w:rPr>
          <w:color w:val="111111"/>
          <w:spacing w:val="-3"/>
        </w:rPr>
        <w:t xml:space="preserve"> </w:t>
      </w:r>
      <w:r>
        <w:rPr>
          <w:color w:val="111111"/>
        </w:rPr>
        <w:t>This</w:t>
      </w:r>
      <w:r>
        <w:rPr>
          <w:color w:val="111111"/>
          <w:spacing w:val="-3"/>
        </w:rPr>
        <w:t xml:space="preserve"> </w:t>
      </w:r>
      <w:r>
        <w:rPr>
          <w:color w:val="111111"/>
        </w:rPr>
        <w:t>may</w:t>
      </w:r>
      <w:r>
        <w:rPr>
          <w:color w:val="111111"/>
          <w:spacing w:val="-4"/>
        </w:rPr>
        <w:t xml:space="preserve"> </w:t>
      </w:r>
      <w:r>
        <w:rPr>
          <w:color w:val="111111"/>
        </w:rPr>
        <w:t>be</w:t>
      </w:r>
      <w:r>
        <w:rPr>
          <w:color w:val="111111"/>
          <w:spacing w:val="-3"/>
        </w:rPr>
        <w:t xml:space="preserve"> </w:t>
      </w:r>
      <w:r>
        <w:rPr>
          <w:color w:val="111111"/>
        </w:rPr>
        <w:t>an</w:t>
      </w:r>
      <w:r>
        <w:rPr>
          <w:color w:val="111111"/>
          <w:spacing w:val="-3"/>
        </w:rPr>
        <w:t xml:space="preserve"> </w:t>
      </w:r>
      <w:r>
        <w:rPr>
          <w:color w:val="111111"/>
        </w:rPr>
        <w:t>organisation</w:t>
      </w:r>
      <w:r>
        <w:rPr>
          <w:color w:val="111111"/>
          <w:spacing w:val="-3"/>
        </w:rPr>
        <w:t xml:space="preserve"> </w:t>
      </w:r>
      <w:r>
        <w:rPr>
          <w:color w:val="111111"/>
        </w:rPr>
        <w:t>that</w:t>
      </w:r>
      <w:r>
        <w:rPr>
          <w:color w:val="111111"/>
          <w:spacing w:val="-2"/>
        </w:rPr>
        <w:t xml:space="preserve"> </w:t>
      </w:r>
      <w:r>
        <w:rPr>
          <w:color w:val="111111"/>
        </w:rPr>
        <w:t>is</w:t>
      </w:r>
      <w:r>
        <w:rPr>
          <w:color w:val="111111"/>
          <w:spacing w:val="-3"/>
        </w:rPr>
        <w:t xml:space="preserve"> </w:t>
      </w:r>
      <w:r>
        <w:rPr>
          <w:color w:val="111111"/>
        </w:rPr>
        <w:t>either</w:t>
      </w:r>
      <w:r>
        <w:rPr>
          <w:color w:val="111111"/>
          <w:spacing w:val="-2"/>
        </w:rPr>
        <w:t xml:space="preserve"> </w:t>
      </w:r>
      <w:r>
        <w:rPr>
          <w:color w:val="111111"/>
        </w:rPr>
        <w:t>on</w:t>
      </w:r>
      <w:r>
        <w:rPr>
          <w:color w:val="111111"/>
          <w:spacing w:val="-3"/>
        </w:rPr>
        <w:t xml:space="preserve"> </w:t>
      </w:r>
      <w:r>
        <w:rPr>
          <w:color w:val="111111"/>
        </w:rPr>
        <w:t>the</w:t>
      </w:r>
      <w:r>
        <w:rPr>
          <w:color w:val="111111"/>
          <w:spacing w:val="-3"/>
        </w:rPr>
        <w:t xml:space="preserve"> </w:t>
      </w:r>
      <w:r>
        <w:rPr>
          <w:color w:val="111111"/>
        </w:rPr>
        <w:t>‘main</w:t>
      </w:r>
      <w:r>
        <w:rPr>
          <w:color w:val="111111"/>
          <w:spacing w:val="-3"/>
        </w:rPr>
        <w:t xml:space="preserve"> </w:t>
      </w:r>
      <w:r>
        <w:rPr>
          <w:color w:val="111111"/>
        </w:rPr>
        <w:t>provider’</w:t>
      </w:r>
      <w:r>
        <w:rPr>
          <w:color w:val="111111"/>
          <w:spacing w:val="-3"/>
        </w:rPr>
        <w:t xml:space="preserve"> </w:t>
      </w:r>
      <w:r>
        <w:rPr>
          <w:color w:val="111111"/>
        </w:rPr>
        <w:t>route</w:t>
      </w:r>
      <w:r>
        <w:rPr>
          <w:color w:val="111111"/>
          <w:spacing w:val="-3"/>
        </w:rPr>
        <w:t xml:space="preserve"> </w:t>
      </w:r>
      <w:r>
        <w:rPr>
          <w:color w:val="111111"/>
        </w:rPr>
        <w:t>or</w:t>
      </w:r>
      <w:r>
        <w:rPr>
          <w:color w:val="111111"/>
          <w:spacing w:val="-2"/>
        </w:rPr>
        <w:t xml:space="preserve"> </w:t>
      </w:r>
      <w:r>
        <w:rPr>
          <w:color w:val="111111"/>
        </w:rPr>
        <w:t>the ‘employer-provider’ route of the Apprenticeship Provider and Assessment Register (APAR). This organisation will have the overall responsibility for the training and assessment of the learner.</w:t>
      </w:r>
    </w:p>
    <w:p w14:paraId="5591B44E" w14:textId="77777777" w:rsidR="008825CD" w:rsidRDefault="00000000">
      <w:pPr>
        <w:pStyle w:val="BodyText"/>
        <w:ind w:left="1"/>
      </w:pPr>
      <w:r>
        <w:rPr>
          <w:color w:val="111111"/>
        </w:rPr>
        <w:t>See</w:t>
      </w:r>
      <w:r>
        <w:rPr>
          <w:color w:val="111111"/>
          <w:spacing w:val="-4"/>
        </w:rPr>
        <w:t xml:space="preserve"> </w:t>
      </w:r>
      <w:r>
        <w:rPr>
          <w:color w:val="111111"/>
        </w:rPr>
        <w:t>also</w:t>
      </w:r>
      <w:r>
        <w:rPr>
          <w:color w:val="111111"/>
          <w:spacing w:val="-3"/>
        </w:rPr>
        <w:t xml:space="preserve"> </w:t>
      </w:r>
      <w:r>
        <w:rPr>
          <w:color w:val="111111"/>
        </w:rPr>
        <w:t>‘Main</w:t>
      </w:r>
      <w:r>
        <w:rPr>
          <w:color w:val="111111"/>
          <w:spacing w:val="-4"/>
        </w:rPr>
        <w:t xml:space="preserve"> </w:t>
      </w:r>
      <w:r>
        <w:rPr>
          <w:color w:val="111111"/>
        </w:rPr>
        <w:t>provider’</w:t>
      </w:r>
      <w:r>
        <w:rPr>
          <w:color w:val="111111"/>
          <w:spacing w:val="-3"/>
        </w:rPr>
        <w:t xml:space="preserve"> </w:t>
      </w:r>
      <w:r>
        <w:rPr>
          <w:color w:val="111111"/>
        </w:rPr>
        <w:t>and</w:t>
      </w:r>
      <w:r>
        <w:rPr>
          <w:color w:val="111111"/>
          <w:spacing w:val="-3"/>
        </w:rPr>
        <w:t xml:space="preserve"> </w:t>
      </w:r>
      <w:r>
        <w:rPr>
          <w:color w:val="111111"/>
        </w:rPr>
        <w:t>‘Employer-</w:t>
      </w:r>
      <w:r>
        <w:rPr>
          <w:color w:val="111111"/>
          <w:spacing w:val="-2"/>
        </w:rPr>
        <w:t>provider’.</w:t>
      </w:r>
    </w:p>
    <w:p w14:paraId="5591B44F" w14:textId="77777777" w:rsidR="008825CD" w:rsidRDefault="008825CD">
      <w:pPr>
        <w:pStyle w:val="BodyText"/>
        <w:spacing w:before="258"/>
      </w:pPr>
    </w:p>
    <w:p w14:paraId="5591B450" w14:textId="77777777" w:rsidR="008825CD" w:rsidRDefault="00000000">
      <w:pPr>
        <w:spacing w:before="1"/>
        <w:ind w:left="1"/>
        <w:rPr>
          <w:b/>
          <w:sz w:val="32"/>
        </w:rPr>
      </w:pPr>
      <w:bookmarkStart w:id="210" w:name="Provider_Agreement"/>
      <w:bookmarkEnd w:id="210"/>
      <w:r>
        <w:rPr>
          <w:b/>
          <w:color w:val="02466C"/>
          <w:sz w:val="32"/>
        </w:rPr>
        <w:t>Provider</w:t>
      </w:r>
      <w:r>
        <w:rPr>
          <w:b/>
          <w:color w:val="02466C"/>
          <w:spacing w:val="-6"/>
          <w:sz w:val="32"/>
        </w:rPr>
        <w:t xml:space="preserve"> </w:t>
      </w:r>
      <w:r>
        <w:rPr>
          <w:b/>
          <w:color w:val="02466C"/>
          <w:spacing w:val="-2"/>
          <w:sz w:val="32"/>
        </w:rPr>
        <w:t>Agreement</w:t>
      </w:r>
    </w:p>
    <w:p w14:paraId="5591B451" w14:textId="77777777" w:rsidR="008825CD" w:rsidRDefault="00000000">
      <w:pPr>
        <w:pStyle w:val="BodyText"/>
        <w:spacing w:before="241"/>
        <w:ind w:left="1"/>
      </w:pPr>
      <w:r>
        <w:rPr>
          <w:color w:val="111111"/>
        </w:rPr>
        <w:t>A</w:t>
      </w:r>
      <w:r>
        <w:rPr>
          <w:color w:val="111111"/>
          <w:spacing w:val="-6"/>
        </w:rPr>
        <w:t xml:space="preserve"> </w:t>
      </w:r>
      <w:r>
        <w:rPr>
          <w:color w:val="111111"/>
        </w:rPr>
        <w:t>legally</w:t>
      </w:r>
      <w:r>
        <w:rPr>
          <w:color w:val="111111"/>
          <w:spacing w:val="-3"/>
        </w:rPr>
        <w:t xml:space="preserve"> </w:t>
      </w:r>
      <w:r>
        <w:rPr>
          <w:color w:val="111111"/>
        </w:rPr>
        <w:t>binding</w:t>
      </w:r>
      <w:r>
        <w:rPr>
          <w:color w:val="111111"/>
          <w:spacing w:val="-3"/>
        </w:rPr>
        <w:t xml:space="preserve"> </w:t>
      </w:r>
      <w:r>
        <w:rPr>
          <w:color w:val="111111"/>
        </w:rPr>
        <w:t>funding</w:t>
      </w:r>
      <w:r>
        <w:rPr>
          <w:color w:val="111111"/>
          <w:spacing w:val="-4"/>
        </w:rPr>
        <w:t xml:space="preserve"> </w:t>
      </w:r>
      <w:r>
        <w:rPr>
          <w:color w:val="111111"/>
        </w:rPr>
        <w:t>agreement</w:t>
      </w:r>
      <w:r>
        <w:rPr>
          <w:color w:val="111111"/>
          <w:spacing w:val="-2"/>
        </w:rPr>
        <w:t xml:space="preserve"> </w:t>
      </w:r>
      <w:r>
        <w:rPr>
          <w:color w:val="111111"/>
        </w:rPr>
        <w:t>between</w:t>
      </w:r>
      <w:r>
        <w:rPr>
          <w:color w:val="111111"/>
          <w:spacing w:val="-3"/>
        </w:rPr>
        <w:t xml:space="preserve"> </w:t>
      </w:r>
      <w:r>
        <w:rPr>
          <w:color w:val="111111"/>
        </w:rPr>
        <w:t>a</w:t>
      </w:r>
      <w:r>
        <w:rPr>
          <w:color w:val="111111"/>
          <w:spacing w:val="-3"/>
        </w:rPr>
        <w:t xml:space="preserve"> </w:t>
      </w:r>
      <w:r>
        <w:rPr>
          <w:color w:val="111111"/>
        </w:rPr>
        <w:t>provider</w:t>
      </w:r>
      <w:r>
        <w:rPr>
          <w:color w:val="111111"/>
          <w:spacing w:val="-3"/>
        </w:rPr>
        <w:t xml:space="preserve"> </w:t>
      </w:r>
      <w:r>
        <w:rPr>
          <w:color w:val="111111"/>
        </w:rPr>
        <w:t>and</w:t>
      </w:r>
      <w:r>
        <w:rPr>
          <w:color w:val="111111"/>
          <w:spacing w:val="-3"/>
        </w:rPr>
        <w:t xml:space="preserve"> </w:t>
      </w:r>
      <w:r>
        <w:rPr>
          <w:color w:val="111111"/>
        </w:rPr>
        <w:t>the</w:t>
      </w:r>
      <w:r>
        <w:rPr>
          <w:color w:val="111111"/>
          <w:spacing w:val="-3"/>
        </w:rPr>
        <w:t xml:space="preserve"> </w:t>
      </w:r>
      <w:r>
        <w:rPr>
          <w:color w:val="111111"/>
        </w:rPr>
        <w:t>Secretary</w:t>
      </w:r>
      <w:r>
        <w:rPr>
          <w:color w:val="111111"/>
          <w:spacing w:val="-3"/>
        </w:rPr>
        <w:t xml:space="preserve"> </w:t>
      </w:r>
      <w:r>
        <w:rPr>
          <w:color w:val="111111"/>
          <w:spacing w:val="-5"/>
        </w:rPr>
        <w:t>of</w:t>
      </w:r>
    </w:p>
    <w:p w14:paraId="5591B452" w14:textId="77777777" w:rsidR="008825CD" w:rsidRDefault="00000000">
      <w:pPr>
        <w:pStyle w:val="BodyText"/>
        <w:spacing w:before="55" w:line="288" w:lineRule="auto"/>
        <w:ind w:right="759"/>
      </w:pPr>
      <w:r>
        <w:rPr>
          <w:color w:val="111111"/>
        </w:rPr>
        <w:t>State.</w:t>
      </w:r>
      <w:r>
        <w:rPr>
          <w:color w:val="111111"/>
          <w:spacing w:val="-19"/>
        </w:rPr>
        <w:t xml:space="preserve"> </w:t>
      </w:r>
      <w:r>
        <w:rPr>
          <w:color w:val="111111"/>
        </w:rPr>
        <w:t>Providers</w:t>
      </w:r>
      <w:r>
        <w:rPr>
          <w:color w:val="111111"/>
          <w:spacing w:val="-6"/>
        </w:rPr>
        <w:t xml:space="preserve"> </w:t>
      </w:r>
      <w:r>
        <w:rPr>
          <w:color w:val="111111"/>
        </w:rPr>
        <w:t>must</w:t>
      </w:r>
      <w:r>
        <w:rPr>
          <w:color w:val="111111"/>
          <w:spacing w:val="-5"/>
        </w:rPr>
        <w:t xml:space="preserve"> </w:t>
      </w:r>
      <w:r>
        <w:rPr>
          <w:color w:val="111111"/>
        </w:rPr>
        <w:t>accept</w:t>
      </w:r>
      <w:r>
        <w:rPr>
          <w:color w:val="111111"/>
          <w:spacing w:val="-3"/>
        </w:rPr>
        <w:t xml:space="preserve"> </w:t>
      </w:r>
      <w:r>
        <w:rPr>
          <w:color w:val="111111"/>
        </w:rPr>
        <w:t>this</w:t>
      </w:r>
      <w:r>
        <w:rPr>
          <w:color w:val="111111"/>
          <w:spacing w:val="-4"/>
        </w:rPr>
        <w:t xml:space="preserve"> </w:t>
      </w:r>
      <w:r>
        <w:rPr>
          <w:color w:val="111111"/>
        </w:rPr>
        <w:t>agreement</w:t>
      </w:r>
      <w:r>
        <w:rPr>
          <w:color w:val="111111"/>
          <w:spacing w:val="-3"/>
        </w:rPr>
        <w:t xml:space="preserve"> </w:t>
      </w:r>
      <w:r>
        <w:rPr>
          <w:color w:val="111111"/>
        </w:rPr>
        <w:t>to</w:t>
      </w:r>
      <w:r>
        <w:rPr>
          <w:color w:val="111111"/>
          <w:spacing w:val="-4"/>
        </w:rPr>
        <w:t xml:space="preserve"> </w:t>
      </w:r>
      <w:r>
        <w:rPr>
          <w:color w:val="111111"/>
        </w:rPr>
        <w:t>manage</w:t>
      </w:r>
      <w:r>
        <w:rPr>
          <w:color w:val="111111"/>
          <w:spacing w:val="-5"/>
        </w:rPr>
        <w:t xml:space="preserve"> </w:t>
      </w:r>
      <w:r>
        <w:rPr>
          <w:color w:val="111111"/>
        </w:rPr>
        <w:t>provision</w:t>
      </w:r>
      <w:r>
        <w:rPr>
          <w:color w:val="111111"/>
          <w:spacing w:val="-4"/>
        </w:rPr>
        <w:t xml:space="preserve"> </w:t>
      </w:r>
      <w:r>
        <w:rPr>
          <w:color w:val="111111"/>
        </w:rPr>
        <w:t>on</w:t>
      </w:r>
      <w:r>
        <w:rPr>
          <w:color w:val="111111"/>
          <w:spacing w:val="-4"/>
        </w:rPr>
        <w:t xml:space="preserve"> </w:t>
      </w:r>
      <w:r>
        <w:rPr>
          <w:color w:val="111111"/>
        </w:rPr>
        <w:t>the</w:t>
      </w:r>
      <w:r>
        <w:rPr>
          <w:color w:val="111111"/>
          <w:spacing w:val="-4"/>
        </w:rPr>
        <w:t xml:space="preserve"> </w:t>
      </w:r>
      <w:r>
        <w:rPr>
          <w:color w:val="111111"/>
        </w:rPr>
        <w:t>apprenticeship service and receive funding from the Secretary of State.</w:t>
      </w:r>
    </w:p>
    <w:p w14:paraId="5591B453" w14:textId="77777777" w:rsidR="008825CD" w:rsidRDefault="008825CD">
      <w:pPr>
        <w:pStyle w:val="BodyText"/>
        <w:spacing w:before="202"/>
      </w:pPr>
    </w:p>
    <w:p w14:paraId="5591B454" w14:textId="77777777" w:rsidR="008825CD" w:rsidRDefault="00000000">
      <w:pPr>
        <w:ind w:left="1"/>
        <w:rPr>
          <w:b/>
          <w:sz w:val="32"/>
        </w:rPr>
      </w:pPr>
      <w:bookmarkStart w:id="211" w:name="Receiving_employers"/>
      <w:bookmarkEnd w:id="211"/>
      <w:r>
        <w:rPr>
          <w:b/>
          <w:color w:val="02466C"/>
          <w:sz w:val="32"/>
        </w:rPr>
        <w:t>Receiving</w:t>
      </w:r>
      <w:r>
        <w:rPr>
          <w:b/>
          <w:color w:val="02466C"/>
          <w:spacing w:val="-7"/>
          <w:sz w:val="32"/>
        </w:rPr>
        <w:t xml:space="preserve"> </w:t>
      </w:r>
      <w:r>
        <w:rPr>
          <w:b/>
          <w:color w:val="02466C"/>
          <w:spacing w:val="-2"/>
          <w:sz w:val="32"/>
        </w:rPr>
        <w:t>employers</w:t>
      </w:r>
    </w:p>
    <w:p w14:paraId="5591B455" w14:textId="77777777" w:rsidR="008825CD" w:rsidRDefault="00000000">
      <w:pPr>
        <w:pStyle w:val="BodyText"/>
        <w:spacing w:before="241" w:line="288" w:lineRule="auto"/>
        <w:ind w:right="759"/>
      </w:pPr>
      <w:r>
        <w:rPr>
          <w:color w:val="111111"/>
        </w:rPr>
        <w:t>Employers</w:t>
      </w:r>
      <w:r>
        <w:rPr>
          <w:color w:val="111111"/>
          <w:spacing w:val="-3"/>
        </w:rPr>
        <w:t xml:space="preserve"> </w:t>
      </w:r>
      <w:r>
        <w:rPr>
          <w:color w:val="111111"/>
        </w:rPr>
        <w:t>(levy</w:t>
      </w:r>
      <w:r>
        <w:rPr>
          <w:color w:val="111111"/>
          <w:spacing w:val="-3"/>
        </w:rPr>
        <w:t xml:space="preserve"> </w:t>
      </w:r>
      <w:r>
        <w:rPr>
          <w:color w:val="111111"/>
        </w:rPr>
        <w:t>or</w:t>
      </w:r>
      <w:r>
        <w:rPr>
          <w:color w:val="111111"/>
          <w:spacing w:val="-2"/>
        </w:rPr>
        <w:t xml:space="preserve"> </w:t>
      </w:r>
      <w:r>
        <w:rPr>
          <w:color w:val="111111"/>
        </w:rPr>
        <w:t>non-levy</w:t>
      </w:r>
      <w:r>
        <w:rPr>
          <w:color w:val="111111"/>
          <w:spacing w:val="-3"/>
        </w:rPr>
        <w:t xml:space="preserve"> </w:t>
      </w:r>
      <w:r>
        <w:rPr>
          <w:color w:val="111111"/>
        </w:rPr>
        <w:t>paying)</w:t>
      </w:r>
      <w:r>
        <w:rPr>
          <w:color w:val="111111"/>
          <w:spacing w:val="-2"/>
        </w:rPr>
        <w:t xml:space="preserve"> </w:t>
      </w:r>
      <w:r>
        <w:rPr>
          <w:color w:val="111111"/>
        </w:rPr>
        <w:t>who</w:t>
      </w:r>
      <w:r>
        <w:rPr>
          <w:color w:val="111111"/>
          <w:spacing w:val="-3"/>
        </w:rPr>
        <w:t xml:space="preserve"> </w:t>
      </w:r>
      <w:r>
        <w:rPr>
          <w:color w:val="111111"/>
        </w:rPr>
        <w:t>receive</w:t>
      </w:r>
      <w:r>
        <w:rPr>
          <w:color w:val="111111"/>
          <w:spacing w:val="-3"/>
        </w:rPr>
        <w:t xml:space="preserve"> </w:t>
      </w:r>
      <w:r>
        <w:rPr>
          <w:color w:val="111111"/>
        </w:rPr>
        <w:t>a</w:t>
      </w:r>
      <w:r>
        <w:rPr>
          <w:color w:val="111111"/>
          <w:spacing w:val="-3"/>
        </w:rPr>
        <w:t xml:space="preserve"> </w:t>
      </w:r>
      <w:r>
        <w:rPr>
          <w:color w:val="111111"/>
        </w:rPr>
        <w:t>transfer</w:t>
      </w:r>
      <w:r>
        <w:rPr>
          <w:color w:val="111111"/>
          <w:spacing w:val="-2"/>
        </w:rPr>
        <w:t xml:space="preserve"> </w:t>
      </w:r>
      <w:r>
        <w:rPr>
          <w:color w:val="111111"/>
        </w:rPr>
        <w:t>of</w:t>
      </w:r>
      <w:r>
        <w:rPr>
          <w:color w:val="111111"/>
          <w:spacing w:val="-4"/>
        </w:rPr>
        <w:t xml:space="preserve"> </w:t>
      </w:r>
      <w:r>
        <w:rPr>
          <w:color w:val="111111"/>
        </w:rPr>
        <w:t>funds</w:t>
      </w:r>
      <w:r>
        <w:rPr>
          <w:color w:val="111111"/>
          <w:spacing w:val="-3"/>
        </w:rPr>
        <w:t xml:space="preserve"> </w:t>
      </w:r>
      <w:r>
        <w:rPr>
          <w:color w:val="111111"/>
        </w:rPr>
        <w:t>from</w:t>
      </w:r>
      <w:r>
        <w:rPr>
          <w:color w:val="111111"/>
          <w:spacing w:val="-4"/>
        </w:rPr>
        <w:t xml:space="preserve"> </w:t>
      </w:r>
      <w:r>
        <w:rPr>
          <w:color w:val="111111"/>
        </w:rPr>
        <w:t>a</w:t>
      </w:r>
      <w:r>
        <w:rPr>
          <w:color w:val="111111"/>
          <w:spacing w:val="-3"/>
        </w:rPr>
        <w:t xml:space="preserve"> </w:t>
      </w:r>
      <w:r>
        <w:rPr>
          <w:color w:val="111111"/>
        </w:rPr>
        <w:t>levy-paying employer. See also ‘Transfer of funds’.</w:t>
      </w:r>
    </w:p>
    <w:p w14:paraId="5591B456" w14:textId="77777777" w:rsidR="008825CD" w:rsidRDefault="008825CD">
      <w:pPr>
        <w:pStyle w:val="BodyText"/>
        <w:spacing w:before="204"/>
      </w:pPr>
    </w:p>
    <w:p w14:paraId="5591B457" w14:textId="77777777" w:rsidR="008825CD" w:rsidRDefault="00000000">
      <w:pPr>
        <w:ind w:left="1"/>
        <w:rPr>
          <w:b/>
          <w:sz w:val="32"/>
        </w:rPr>
      </w:pPr>
      <w:bookmarkStart w:id="212" w:name="Redundancy"/>
      <w:bookmarkEnd w:id="212"/>
      <w:r>
        <w:rPr>
          <w:b/>
          <w:color w:val="02466C"/>
          <w:spacing w:val="-2"/>
          <w:sz w:val="32"/>
        </w:rPr>
        <w:t>Redundancy</w:t>
      </w:r>
    </w:p>
    <w:p w14:paraId="5591B458" w14:textId="77777777" w:rsidR="008825CD" w:rsidRDefault="00000000">
      <w:pPr>
        <w:pStyle w:val="BodyText"/>
        <w:spacing w:before="241" w:line="288" w:lineRule="auto"/>
        <w:ind w:right="717"/>
      </w:pPr>
      <w:r>
        <w:rPr>
          <w:color w:val="111111"/>
        </w:rPr>
        <w:t>The</w:t>
      </w:r>
      <w:r>
        <w:rPr>
          <w:color w:val="111111"/>
          <w:spacing w:val="-4"/>
        </w:rPr>
        <w:t xml:space="preserve"> </w:t>
      </w:r>
      <w:r>
        <w:rPr>
          <w:color w:val="111111"/>
        </w:rPr>
        <w:t>statutory</w:t>
      </w:r>
      <w:r>
        <w:rPr>
          <w:color w:val="111111"/>
          <w:spacing w:val="-4"/>
        </w:rPr>
        <w:t xml:space="preserve"> </w:t>
      </w:r>
      <w:r>
        <w:rPr>
          <w:color w:val="111111"/>
        </w:rPr>
        <w:t>definition</w:t>
      </w:r>
      <w:r>
        <w:rPr>
          <w:color w:val="111111"/>
          <w:spacing w:val="-3"/>
        </w:rPr>
        <w:t xml:space="preserve"> </w:t>
      </w:r>
      <w:r>
        <w:rPr>
          <w:color w:val="111111"/>
        </w:rPr>
        <w:t>of</w:t>
      </w:r>
      <w:r>
        <w:rPr>
          <w:color w:val="111111"/>
          <w:spacing w:val="-3"/>
        </w:rPr>
        <w:t xml:space="preserve"> </w:t>
      </w:r>
      <w:r>
        <w:rPr>
          <w:color w:val="111111"/>
        </w:rPr>
        <w:t>redundancy</w:t>
      </w:r>
      <w:r>
        <w:rPr>
          <w:color w:val="111111"/>
          <w:spacing w:val="-4"/>
        </w:rPr>
        <w:t xml:space="preserve"> </w:t>
      </w:r>
      <w:r>
        <w:rPr>
          <w:color w:val="111111"/>
        </w:rPr>
        <w:t>(</w:t>
      </w:r>
      <w:hyperlink r:id="rId49">
        <w:r w:rsidR="008825CD">
          <w:rPr>
            <w:color w:val="2B4FA2"/>
            <w:u w:val="single" w:color="2B4FA2"/>
          </w:rPr>
          <w:t>Employment</w:t>
        </w:r>
        <w:r w:rsidR="008825CD">
          <w:rPr>
            <w:color w:val="2B4FA2"/>
            <w:spacing w:val="-3"/>
            <w:u w:val="single" w:color="2B4FA2"/>
          </w:rPr>
          <w:t xml:space="preserve"> </w:t>
        </w:r>
        <w:r w:rsidR="008825CD">
          <w:rPr>
            <w:color w:val="2B4FA2"/>
            <w:u w:val="single" w:color="2B4FA2"/>
          </w:rPr>
          <w:t>Rights</w:t>
        </w:r>
        <w:r w:rsidR="008825CD">
          <w:rPr>
            <w:color w:val="2B4FA2"/>
            <w:spacing w:val="-4"/>
            <w:u w:val="single" w:color="2B4FA2"/>
          </w:rPr>
          <w:t xml:space="preserve"> </w:t>
        </w:r>
        <w:r w:rsidR="008825CD">
          <w:rPr>
            <w:color w:val="2B4FA2"/>
            <w:u w:val="single" w:color="2B4FA2"/>
          </w:rPr>
          <w:t>Act</w:t>
        </w:r>
        <w:r w:rsidR="008825CD">
          <w:rPr>
            <w:color w:val="2B4FA2"/>
            <w:spacing w:val="-3"/>
            <w:u w:val="single" w:color="2B4FA2"/>
          </w:rPr>
          <w:t xml:space="preserve"> </w:t>
        </w:r>
        <w:r w:rsidR="008825CD">
          <w:rPr>
            <w:color w:val="2B4FA2"/>
            <w:u w:val="single" w:color="2B4FA2"/>
          </w:rPr>
          <w:t>1996</w:t>
        </w:r>
      </w:hyperlink>
      <w:r>
        <w:rPr>
          <w:color w:val="111111"/>
        </w:rPr>
        <w:t>)</w:t>
      </w:r>
      <w:r>
        <w:rPr>
          <w:color w:val="111111"/>
          <w:spacing w:val="-3"/>
        </w:rPr>
        <w:t xml:space="preserve"> </w:t>
      </w:r>
      <w:r>
        <w:rPr>
          <w:color w:val="111111"/>
        </w:rPr>
        <w:t>identifies</w:t>
      </w:r>
      <w:r>
        <w:rPr>
          <w:color w:val="111111"/>
          <w:spacing w:val="-4"/>
        </w:rPr>
        <w:t xml:space="preserve"> </w:t>
      </w:r>
      <w:r>
        <w:rPr>
          <w:color w:val="111111"/>
        </w:rPr>
        <w:t>three</w:t>
      </w:r>
      <w:r>
        <w:rPr>
          <w:color w:val="111111"/>
          <w:spacing w:val="-4"/>
        </w:rPr>
        <w:t xml:space="preserve"> </w:t>
      </w:r>
      <w:r>
        <w:rPr>
          <w:color w:val="111111"/>
        </w:rPr>
        <w:t>sets of circumstances (business closure, workplace closure, diminished requirements of the business for employees to do work of a particular kind) and an employee’s dismissal can be considered to be by reason of</w:t>
      </w:r>
      <w:r>
        <w:rPr>
          <w:color w:val="111111"/>
          <w:spacing w:val="-1"/>
        </w:rPr>
        <w:t xml:space="preserve"> </w:t>
      </w:r>
      <w:r>
        <w:rPr>
          <w:color w:val="111111"/>
        </w:rPr>
        <w:t>redundancy if one of</w:t>
      </w:r>
      <w:r>
        <w:rPr>
          <w:color w:val="111111"/>
          <w:spacing w:val="-1"/>
        </w:rPr>
        <w:t xml:space="preserve"> </w:t>
      </w:r>
      <w:r>
        <w:rPr>
          <w:color w:val="111111"/>
        </w:rPr>
        <w:t xml:space="preserve">these circumstances is the reason for the dismissal. Redundancy includes voluntary redundancy. See also ‘Change of </w:t>
      </w:r>
      <w:r>
        <w:rPr>
          <w:color w:val="111111"/>
          <w:spacing w:val="-2"/>
        </w:rPr>
        <w:t>circumstance’.</w:t>
      </w:r>
    </w:p>
    <w:p w14:paraId="5591B459" w14:textId="77777777" w:rsidR="008825CD" w:rsidRDefault="008825CD">
      <w:pPr>
        <w:pStyle w:val="BodyText"/>
        <w:spacing w:before="203"/>
      </w:pPr>
    </w:p>
    <w:p w14:paraId="5591B45A" w14:textId="77777777" w:rsidR="008825CD" w:rsidRDefault="00000000">
      <w:pPr>
        <w:ind w:left="1"/>
        <w:rPr>
          <w:b/>
          <w:sz w:val="32"/>
        </w:rPr>
      </w:pPr>
      <w:bookmarkStart w:id="213" w:name="Restart"/>
      <w:bookmarkEnd w:id="213"/>
      <w:r>
        <w:rPr>
          <w:b/>
          <w:color w:val="02466C"/>
          <w:spacing w:val="-2"/>
          <w:sz w:val="32"/>
        </w:rPr>
        <w:t>Restart</w:t>
      </w:r>
    </w:p>
    <w:p w14:paraId="5591B45B" w14:textId="77777777" w:rsidR="008825CD" w:rsidRDefault="00000000">
      <w:pPr>
        <w:pStyle w:val="BodyText"/>
        <w:ind w:left="1"/>
      </w:pPr>
      <w:r>
        <w:rPr>
          <w:color w:val="111111"/>
        </w:rPr>
        <w:t>When</w:t>
      </w:r>
      <w:r>
        <w:rPr>
          <w:color w:val="111111"/>
          <w:spacing w:val="-3"/>
        </w:rPr>
        <w:t xml:space="preserve"> </w:t>
      </w:r>
      <w:r>
        <w:rPr>
          <w:color w:val="111111"/>
        </w:rPr>
        <w:t>a</w:t>
      </w:r>
      <w:r>
        <w:rPr>
          <w:color w:val="111111"/>
          <w:spacing w:val="-1"/>
        </w:rPr>
        <w:t xml:space="preserve"> </w:t>
      </w:r>
      <w:r>
        <w:rPr>
          <w:color w:val="111111"/>
          <w:spacing w:val="-2"/>
        </w:rPr>
        <w:t>learner:</w:t>
      </w:r>
    </w:p>
    <w:p w14:paraId="5591B45C" w14:textId="77777777" w:rsidR="008825CD" w:rsidRDefault="008825CD">
      <w:pPr>
        <w:pStyle w:val="BodyText"/>
        <w:spacing w:before="19"/>
      </w:pPr>
    </w:p>
    <w:p w14:paraId="5591B45D" w14:textId="77777777" w:rsidR="008825CD" w:rsidRDefault="00000000">
      <w:pPr>
        <w:pStyle w:val="ListParagraph"/>
        <w:numPr>
          <w:ilvl w:val="0"/>
          <w:numId w:val="1"/>
        </w:numPr>
        <w:tabs>
          <w:tab w:val="left" w:pos="719"/>
          <w:tab w:val="left" w:pos="721"/>
        </w:tabs>
        <w:spacing w:before="0" w:line="288" w:lineRule="auto"/>
        <w:ind w:right="1187"/>
        <w:rPr>
          <w:sz w:val="24"/>
        </w:rPr>
      </w:pPr>
      <w:r>
        <w:rPr>
          <w:color w:val="111111"/>
          <w:sz w:val="24"/>
        </w:rPr>
        <w:t>restarts</w:t>
      </w:r>
      <w:r>
        <w:rPr>
          <w:color w:val="111111"/>
          <w:spacing w:val="-5"/>
          <w:sz w:val="24"/>
        </w:rPr>
        <w:t xml:space="preserve"> </w:t>
      </w:r>
      <w:r>
        <w:rPr>
          <w:color w:val="111111"/>
          <w:sz w:val="24"/>
        </w:rPr>
        <w:t>after</w:t>
      </w:r>
      <w:r>
        <w:rPr>
          <w:color w:val="111111"/>
          <w:spacing w:val="-3"/>
          <w:sz w:val="24"/>
        </w:rPr>
        <w:t xml:space="preserve"> </w:t>
      </w:r>
      <w:r>
        <w:rPr>
          <w:color w:val="111111"/>
          <w:sz w:val="24"/>
        </w:rPr>
        <w:t>withdrawing</w:t>
      </w:r>
      <w:r>
        <w:rPr>
          <w:color w:val="111111"/>
          <w:spacing w:val="-4"/>
          <w:sz w:val="24"/>
        </w:rPr>
        <w:t xml:space="preserve"> </w:t>
      </w:r>
      <w:r>
        <w:rPr>
          <w:color w:val="111111"/>
          <w:sz w:val="24"/>
        </w:rPr>
        <w:t>from</w:t>
      </w:r>
      <w:r>
        <w:rPr>
          <w:color w:val="111111"/>
          <w:spacing w:val="-3"/>
          <w:sz w:val="24"/>
        </w:rPr>
        <w:t xml:space="preserve"> </w:t>
      </w:r>
      <w:r>
        <w:rPr>
          <w:color w:val="111111"/>
          <w:sz w:val="24"/>
        </w:rPr>
        <w:t>the</w:t>
      </w:r>
      <w:r>
        <w:rPr>
          <w:color w:val="111111"/>
          <w:spacing w:val="-4"/>
          <w:sz w:val="24"/>
        </w:rPr>
        <w:t xml:space="preserve"> </w:t>
      </w:r>
      <w:r>
        <w:rPr>
          <w:color w:val="111111"/>
          <w:sz w:val="24"/>
        </w:rPr>
        <w:t>programme</w:t>
      </w:r>
      <w:r>
        <w:rPr>
          <w:color w:val="111111"/>
          <w:spacing w:val="-4"/>
          <w:sz w:val="24"/>
        </w:rPr>
        <w:t xml:space="preserve"> </w:t>
      </w:r>
      <w:r>
        <w:rPr>
          <w:color w:val="111111"/>
          <w:sz w:val="24"/>
        </w:rPr>
        <w:t>and</w:t>
      </w:r>
      <w:r>
        <w:rPr>
          <w:color w:val="111111"/>
          <w:spacing w:val="-4"/>
          <w:sz w:val="24"/>
        </w:rPr>
        <w:t xml:space="preserve"> </w:t>
      </w:r>
      <w:r>
        <w:rPr>
          <w:color w:val="111111"/>
          <w:sz w:val="24"/>
        </w:rPr>
        <w:t>joins</w:t>
      </w:r>
      <w:r>
        <w:rPr>
          <w:color w:val="111111"/>
          <w:spacing w:val="-4"/>
          <w:sz w:val="24"/>
        </w:rPr>
        <w:t xml:space="preserve"> </w:t>
      </w:r>
      <w:r>
        <w:rPr>
          <w:color w:val="111111"/>
          <w:sz w:val="24"/>
        </w:rPr>
        <w:t>the</w:t>
      </w:r>
      <w:r>
        <w:rPr>
          <w:color w:val="111111"/>
          <w:spacing w:val="-4"/>
          <w:sz w:val="24"/>
        </w:rPr>
        <w:t xml:space="preserve"> </w:t>
      </w:r>
      <w:r>
        <w:rPr>
          <w:color w:val="111111"/>
          <w:sz w:val="24"/>
        </w:rPr>
        <w:t>same</w:t>
      </w:r>
      <w:r>
        <w:rPr>
          <w:color w:val="111111"/>
          <w:spacing w:val="-4"/>
          <w:sz w:val="24"/>
        </w:rPr>
        <w:t xml:space="preserve"> </w:t>
      </w:r>
      <w:r>
        <w:rPr>
          <w:color w:val="111111"/>
          <w:sz w:val="24"/>
        </w:rPr>
        <w:t>programme from the point that they previously left or;</w:t>
      </w:r>
    </w:p>
    <w:p w14:paraId="5591B45E" w14:textId="77777777" w:rsidR="008825CD" w:rsidRDefault="008825CD">
      <w:pPr>
        <w:pStyle w:val="ListParagraph"/>
        <w:spacing w:line="288" w:lineRule="auto"/>
        <w:rPr>
          <w:sz w:val="24"/>
        </w:rPr>
        <w:sectPr w:rsidR="008825CD">
          <w:pgSz w:w="11910" w:h="16840"/>
          <w:pgMar w:top="1120" w:right="566" w:bottom="960" w:left="1133" w:header="718" w:footer="777" w:gutter="0"/>
          <w:cols w:space="720"/>
        </w:sectPr>
      </w:pPr>
    </w:p>
    <w:p w14:paraId="5591B45F" w14:textId="77777777" w:rsidR="008825CD" w:rsidRDefault="00000000">
      <w:pPr>
        <w:pStyle w:val="ListParagraph"/>
        <w:numPr>
          <w:ilvl w:val="0"/>
          <w:numId w:val="1"/>
        </w:numPr>
        <w:tabs>
          <w:tab w:val="left" w:pos="719"/>
          <w:tab w:val="left" w:pos="721"/>
        </w:tabs>
        <w:spacing w:before="123" w:line="288" w:lineRule="auto"/>
        <w:ind w:right="1015"/>
        <w:rPr>
          <w:sz w:val="24"/>
        </w:rPr>
      </w:pPr>
      <w:r>
        <w:rPr>
          <w:color w:val="111111"/>
          <w:sz w:val="24"/>
        </w:rPr>
        <w:t>restarts</w:t>
      </w:r>
      <w:r>
        <w:rPr>
          <w:color w:val="111111"/>
          <w:spacing w:val="-5"/>
          <w:sz w:val="24"/>
        </w:rPr>
        <w:t xml:space="preserve"> </w:t>
      </w:r>
      <w:r>
        <w:rPr>
          <w:color w:val="111111"/>
          <w:sz w:val="24"/>
        </w:rPr>
        <w:t>after</w:t>
      </w:r>
      <w:r>
        <w:rPr>
          <w:color w:val="111111"/>
          <w:spacing w:val="-3"/>
          <w:sz w:val="24"/>
        </w:rPr>
        <w:t xml:space="preserve"> </w:t>
      </w:r>
      <w:r>
        <w:rPr>
          <w:color w:val="111111"/>
          <w:sz w:val="24"/>
        </w:rPr>
        <w:t>transferring</w:t>
      </w:r>
      <w:r>
        <w:rPr>
          <w:color w:val="111111"/>
          <w:spacing w:val="-4"/>
          <w:sz w:val="24"/>
        </w:rPr>
        <w:t xml:space="preserve"> </w:t>
      </w:r>
      <w:r>
        <w:rPr>
          <w:color w:val="111111"/>
          <w:sz w:val="24"/>
        </w:rPr>
        <w:t>provider</w:t>
      </w:r>
      <w:r>
        <w:rPr>
          <w:color w:val="111111"/>
          <w:spacing w:val="-2"/>
          <w:sz w:val="24"/>
        </w:rPr>
        <w:t xml:space="preserve"> </w:t>
      </w:r>
      <w:r>
        <w:rPr>
          <w:color w:val="111111"/>
          <w:sz w:val="24"/>
        </w:rPr>
        <w:t>and</w:t>
      </w:r>
      <w:r>
        <w:rPr>
          <w:color w:val="111111"/>
          <w:spacing w:val="-4"/>
          <w:sz w:val="24"/>
        </w:rPr>
        <w:t xml:space="preserve"> </w:t>
      </w:r>
      <w:r>
        <w:rPr>
          <w:color w:val="111111"/>
          <w:sz w:val="24"/>
        </w:rPr>
        <w:t>joins</w:t>
      </w:r>
      <w:r>
        <w:rPr>
          <w:color w:val="111111"/>
          <w:spacing w:val="-4"/>
          <w:sz w:val="24"/>
        </w:rPr>
        <w:t xml:space="preserve"> </w:t>
      </w:r>
      <w:r>
        <w:rPr>
          <w:color w:val="111111"/>
          <w:sz w:val="24"/>
        </w:rPr>
        <w:t>the</w:t>
      </w:r>
      <w:r>
        <w:rPr>
          <w:color w:val="111111"/>
          <w:spacing w:val="-4"/>
          <w:sz w:val="24"/>
        </w:rPr>
        <w:t xml:space="preserve"> </w:t>
      </w:r>
      <w:r>
        <w:rPr>
          <w:color w:val="111111"/>
          <w:sz w:val="24"/>
        </w:rPr>
        <w:t>same</w:t>
      </w:r>
      <w:r>
        <w:rPr>
          <w:color w:val="111111"/>
          <w:spacing w:val="-4"/>
          <w:sz w:val="24"/>
        </w:rPr>
        <w:t xml:space="preserve"> </w:t>
      </w:r>
      <w:r>
        <w:rPr>
          <w:color w:val="111111"/>
          <w:sz w:val="24"/>
        </w:rPr>
        <w:t>programme</w:t>
      </w:r>
      <w:r>
        <w:rPr>
          <w:color w:val="111111"/>
          <w:spacing w:val="-4"/>
          <w:sz w:val="24"/>
        </w:rPr>
        <w:t xml:space="preserve"> </w:t>
      </w:r>
      <w:r>
        <w:rPr>
          <w:color w:val="111111"/>
          <w:sz w:val="24"/>
        </w:rPr>
        <w:t>from</w:t>
      </w:r>
      <w:r>
        <w:rPr>
          <w:color w:val="111111"/>
          <w:spacing w:val="-3"/>
          <w:sz w:val="24"/>
        </w:rPr>
        <w:t xml:space="preserve"> </w:t>
      </w:r>
      <w:r>
        <w:rPr>
          <w:color w:val="111111"/>
          <w:sz w:val="24"/>
        </w:rPr>
        <w:t>the</w:t>
      </w:r>
      <w:r>
        <w:rPr>
          <w:color w:val="111111"/>
          <w:spacing w:val="-4"/>
          <w:sz w:val="24"/>
        </w:rPr>
        <w:t xml:space="preserve"> </w:t>
      </w:r>
      <w:r>
        <w:rPr>
          <w:color w:val="111111"/>
          <w:sz w:val="24"/>
        </w:rPr>
        <w:t>point that they previously left.</w:t>
      </w:r>
    </w:p>
    <w:p w14:paraId="5591B460" w14:textId="77777777" w:rsidR="008825CD" w:rsidRDefault="008825CD">
      <w:pPr>
        <w:pStyle w:val="BodyText"/>
        <w:spacing w:before="203"/>
      </w:pPr>
    </w:p>
    <w:p w14:paraId="5591B461" w14:textId="77777777" w:rsidR="008825CD" w:rsidRDefault="00000000">
      <w:pPr>
        <w:ind w:left="1"/>
        <w:rPr>
          <w:b/>
          <w:sz w:val="32"/>
        </w:rPr>
      </w:pPr>
      <w:bookmarkStart w:id="214" w:name="Sending_employers"/>
      <w:bookmarkEnd w:id="214"/>
      <w:r>
        <w:rPr>
          <w:b/>
          <w:color w:val="02466C"/>
          <w:sz w:val="32"/>
        </w:rPr>
        <w:t>Sending</w:t>
      </w:r>
      <w:r>
        <w:rPr>
          <w:b/>
          <w:color w:val="02466C"/>
          <w:spacing w:val="-7"/>
          <w:sz w:val="32"/>
        </w:rPr>
        <w:t xml:space="preserve"> </w:t>
      </w:r>
      <w:r>
        <w:rPr>
          <w:b/>
          <w:color w:val="02466C"/>
          <w:spacing w:val="-2"/>
          <w:sz w:val="32"/>
        </w:rPr>
        <w:t>employers</w:t>
      </w:r>
    </w:p>
    <w:p w14:paraId="5591B462" w14:textId="77777777" w:rsidR="008825CD" w:rsidRDefault="00000000">
      <w:pPr>
        <w:pStyle w:val="BodyText"/>
        <w:spacing w:line="288" w:lineRule="auto"/>
        <w:ind w:right="1390"/>
      </w:pPr>
      <w:r>
        <w:rPr>
          <w:color w:val="111111"/>
        </w:rPr>
        <w:t>Levy-paying</w:t>
      </w:r>
      <w:r>
        <w:rPr>
          <w:color w:val="111111"/>
          <w:spacing w:val="-4"/>
        </w:rPr>
        <w:t xml:space="preserve"> </w:t>
      </w:r>
      <w:r>
        <w:rPr>
          <w:color w:val="111111"/>
        </w:rPr>
        <w:t>employers</w:t>
      </w:r>
      <w:r>
        <w:rPr>
          <w:color w:val="111111"/>
          <w:spacing w:val="-4"/>
        </w:rPr>
        <w:t xml:space="preserve"> </w:t>
      </w:r>
      <w:r>
        <w:rPr>
          <w:color w:val="111111"/>
        </w:rPr>
        <w:t>who</w:t>
      </w:r>
      <w:r>
        <w:rPr>
          <w:color w:val="111111"/>
          <w:spacing w:val="-4"/>
        </w:rPr>
        <w:t xml:space="preserve"> </w:t>
      </w:r>
      <w:r>
        <w:rPr>
          <w:color w:val="111111"/>
        </w:rPr>
        <w:t>have</w:t>
      </w:r>
      <w:r>
        <w:rPr>
          <w:color w:val="111111"/>
          <w:spacing w:val="-3"/>
        </w:rPr>
        <w:t xml:space="preserve"> </w:t>
      </w:r>
      <w:r>
        <w:rPr>
          <w:color w:val="111111"/>
        </w:rPr>
        <w:t>unused</w:t>
      </w:r>
      <w:r>
        <w:rPr>
          <w:color w:val="111111"/>
          <w:spacing w:val="-4"/>
        </w:rPr>
        <w:t xml:space="preserve"> </w:t>
      </w:r>
      <w:r>
        <w:rPr>
          <w:color w:val="111111"/>
        </w:rPr>
        <w:t>levy</w:t>
      </w:r>
      <w:r>
        <w:rPr>
          <w:color w:val="111111"/>
          <w:spacing w:val="-4"/>
        </w:rPr>
        <w:t xml:space="preserve"> </w:t>
      </w:r>
      <w:r>
        <w:rPr>
          <w:color w:val="111111"/>
        </w:rPr>
        <w:t>funds</w:t>
      </w:r>
      <w:r>
        <w:rPr>
          <w:color w:val="111111"/>
          <w:spacing w:val="-4"/>
        </w:rPr>
        <w:t xml:space="preserve"> </w:t>
      </w:r>
      <w:r>
        <w:rPr>
          <w:color w:val="111111"/>
        </w:rPr>
        <w:t>in</w:t>
      </w:r>
      <w:r>
        <w:rPr>
          <w:color w:val="111111"/>
          <w:spacing w:val="-4"/>
        </w:rPr>
        <w:t xml:space="preserve"> </w:t>
      </w:r>
      <w:r>
        <w:rPr>
          <w:color w:val="111111"/>
        </w:rPr>
        <w:t>their</w:t>
      </w:r>
      <w:r>
        <w:rPr>
          <w:color w:val="111111"/>
          <w:spacing w:val="-3"/>
        </w:rPr>
        <w:t xml:space="preserve"> </w:t>
      </w:r>
      <w:r>
        <w:rPr>
          <w:color w:val="111111"/>
        </w:rPr>
        <w:t>apprenticeship</w:t>
      </w:r>
      <w:r>
        <w:rPr>
          <w:color w:val="111111"/>
          <w:spacing w:val="-4"/>
        </w:rPr>
        <w:t xml:space="preserve"> </w:t>
      </w:r>
      <w:r>
        <w:rPr>
          <w:color w:val="111111"/>
        </w:rPr>
        <w:t>service account and transfer them to another employer. See also ‘Transfer of funds’.</w:t>
      </w:r>
    </w:p>
    <w:p w14:paraId="5591B463" w14:textId="77777777" w:rsidR="008825CD" w:rsidRDefault="008825CD">
      <w:pPr>
        <w:pStyle w:val="BodyText"/>
        <w:spacing w:before="204"/>
      </w:pPr>
    </w:p>
    <w:p w14:paraId="5591B464" w14:textId="77777777" w:rsidR="008825CD" w:rsidRDefault="00000000">
      <w:pPr>
        <w:ind w:left="1"/>
        <w:rPr>
          <w:b/>
          <w:sz w:val="32"/>
        </w:rPr>
      </w:pPr>
      <w:bookmarkStart w:id="215" w:name="Skills_England"/>
      <w:bookmarkEnd w:id="215"/>
      <w:r>
        <w:rPr>
          <w:b/>
          <w:color w:val="02466C"/>
          <w:sz w:val="32"/>
        </w:rPr>
        <w:t>Skills</w:t>
      </w:r>
      <w:r>
        <w:rPr>
          <w:b/>
          <w:color w:val="02466C"/>
          <w:spacing w:val="-4"/>
          <w:sz w:val="32"/>
        </w:rPr>
        <w:t xml:space="preserve"> </w:t>
      </w:r>
      <w:r>
        <w:rPr>
          <w:b/>
          <w:color w:val="02466C"/>
          <w:spacing w:val="-2"/>
          <w:sz w:val="32"/>
        </w:rPr>
        <w:t>England</w:t>
      </w:r>
    </w:p>
    <w:p w14:paraId="5591B465" w14:textId="77777777" w:rsidR="008825CD" w:rsidRDefault="00000000">
      <w:pPr>
        <w:pStyle w:val="BodyText"/>
        <w:spacing w:before="241" w:line="288" w:lineRule="auto"/>
        <w:ind w:right="759"/>
      </w:pPr>
      <w:r>
        <w:rPr>
          <w:color w:val="111111"/>
        </w:rPr>
        <w:t>An</w:t>
      </w:r>
      <w:r>
        <w:rPr>
          <w:color w:val="111111"/>
          <w:spacing w:val="-3"/>
        </w:rPr>
        <w:t xml:space="preserve"> </w:t>
      </w:r>
      <w:r>
        <w:rPr>
          <w:color w:val="111111"/>
        </w:rPr>
        <w:t>executive</w:t>
      </w:r>
      <w:r>
        <w:rPr>
          <w:color w:val="111111"/>
          <w:spacing w:val="-3"/>
        </w:rPr>
        <w:t xml:space="preserve"> </w:t>
      </w:r>
      <w:r>
        <w:rPr>
          <w:color w:val="111111"/>
        </w:rPr>
        <w:t>agency</w:t>
      </w:r>
      <w:r>
        <w:rPr>
          <w:color w:val="111111"/>
          <w:spacing w:val="-3"/>
        </w:rPr>
        <w:t xml:space="preserve"> </w:t>
      </w:r>
      <w:r>
        <w:rPr>
          <w:color w:val="111111"/>
        </w:rPr>
        <w:t>of</w:t>
      </w:r>
      <w:r>
        <w:rPr>
          <w:color w:val="111111"/>
          <w:spacing w:val="-2"/>
        </w:rPr>
        <w:t xml:space="preserve"> </w:t>
      </w:r>
      <w:r>
        <w:rPr>
          <w:color w:val="111111"/>
        </w:rPr>
        <w:t>the</w:t>
      </w:r>
      <w:r>
        <w:rPr>
          <w:color w:val="111111"/>
          <w:spacing w:val="-3"/>
        </w:rPr>
        <w:t xml:space="preserve"> </w:t>
      </w:r>
      <w:r>
        <w:rPr>
          <w:color w:val="111111"/>
        </w:rPr>
        <w:t>Department</w:t>
      </w:r>
      <w:r>
        <w:rPr>
          <w:color w:val="111111"/>
          <w:spacing w:val="-4"/>
        </w:rPr>
        <w:t xml:space="preserve"> </w:t>
      </w:r>
      <w:r>
        <w:rPr>
          <w:color w:val="111111"/>
        </w:rPr>
        <w:t>for</w:t>
      </w:r>
      <w:r>
        <w:rPr>
          <w:color w:val="111111"/>
          <w:spacing w:val="-4"/>
        </w:rPr>
        <w:t xml:space="preserve"> </w:t>
      </w:r>
      <w:r>
        <w:rPr>
          <w:color w:val="111111"/>
        </w:rPr>
        <w:t>Education.</w:t>
      </w:r>
      <w:r>
        <w:rPr>
          <w:color w:val="111111"/>
          <w:spacing w:val="-3"/>
        </w:rPr>
        <w:t xml:space="preserve"> </w:t>
      </w:r>
      <w:r>
        <w:rPr>
          <w:color w:val="111111"/>
        </w:rPr>
        <w:t>You</w:t>
      </w:r>
      <w:r>
        <w:rPr>
          <w:color w:val="111111"/>
          <w:spacing w:val="-3"/>
        </w:rPr>
        <w:t xml:space="preserve"> </w:t>
      </w:r>
      <w:r>
        <w:rPr>
          <w:color w:val="111111"/>
        </w:rPr>
        <w:t>can</w:t>
      </w:r>
      <w:r>
        <w:rPr>
          <w:color w:val="111111"/>
          <w:spacing w:val="-3"/>
        </w:rPr>
        <w:t xml:space="preserve"> </w:t>
      </w:r>
      <w:r>
        <w:rPr>
          <w:color w:val="111111"/>
        </w:rPr>
        <w:t>find</w:t>
      </w:r>
      <w:r>
        <w:rPr>
          <w:color w:val="111111"/>
          <w:spacing w:val="-3"/>
        </w:rPr>
        <w:t xml:space="preserve"> </w:t>
      </w:r>
      <w:r>
        <w:rPr>
          <w:color w:val="111111"/>
        </w:rPr>
        <w:t>more</w:t>
      </w:r>
      <w:r>
        <w:rPr>
          <w:color w:val="111111"/>
          <w:spacing w:val="-3"/>
        </w:rPr>
        <w:t xml:space="preserve"> </w:t>
      </w:r>
      <w:r>
        <w:rPr>
          <w:color w:val="111111"/>
        </w:rPr>
        <w:t>information</w:t>
      </w:r>
      <w:r>
        <w:rPr>
          <w:color w:val="111111"/>
          <w:spacing w:val="-3"/>
        </w:rPr>
        <w:t xml:space="preserve"> </w:t>
      </w:r>
      <w:r>
        <w:rPr>
          <w:color w:val="111111"/>
        </w:rPr>
        <w:t xml:space="preserve">on the </w:t>
      </w:r>
      <w:hyperlink r:id="rId50">
        <w:r w:rsidR="008825CD">
          <w:rPr>
            <w:color w:val="2B4FA2"/>
            <w:u w:val="single" w:color="2B4FA2"/>
          </w:rPr>
          <w:t>Skills England</w:t>
        </w:r>
      </w:hyperlink>
      <w:r>
        <w:rPr>
          <w:color w:val="2B4FA2"/>
        </w:rPr>
        <w:t xml:space="preserve"> </w:t>
      </w:r>
      <w:r>
        <w:rPr>
          <w:color w:val="111111"/>
        </w:rPr>
        <w:t>website.</w:t>
      </w:r>
    </w:p>
    <w:p w14:paraId="5591B466" w14:textId="77777777" w:rsidR="008825CD" w:rsidRDefault="008825CD">
      <w:pPr>
        <w:pStyle w:val="BodyText"/>
        <w:spacing w:before="111"/>
        <w:rPr>
          <w:sz w:val="32"/>
        </w:rPr>
      </w:pPr>
    </w:p>
    <w:p w14:paraId="5591B467" w14:textId="77777777" w:rsidR="008825CD" w:rsidRDefault="00000000">
      <w:pPr>
        <w:ind w:left="1"/>
        <w:rPr>
          <w:b/>
          <w:sz w:val="32"/>
        </w:rPr>
      </w:pPr>
      <w:bookmarkStart w:id="216" w:name="Sole_trader"/>
      <w:bookmarkEnd w:id="216"/>
      <w:r>
        <w:rPr>
          <w:b/>
          <w:color w:val="02466C"/>
          <w:sz w:val="32"/>
        </w:rPr>
        <w:t>Sole</w:t>
      </w:r>
      <w:r>
        <w:rPr>
          <w:b/>
          <w:color w:val="02466C"/>
          <w:spacing w:val="-4"/>
          <w:sz w:val="32"/>
        </w:rPr>
        <w:t xml:space="preserve"> </w:t>
      </w:r>
      <w:r>
        <w:rPr>
          <w:b/>
          <w:color w:val="02466C"/>
          <w:spacing w:val="-2"/>
          <w:sz w:val="32"/>
        </w:rPr>
        <w:t>trader</w:t>
      </w:r>
    </w:p>
    <w:p w14:paraId="5591B468" w14:textId="77777777" w:rsidR="008825CD" w:rsidRDefault="00000000">
      <w:pPr>
        <w:pStyle w:val="BodyText"/>
        <w:spacing w:before="241" w:line="288" w:lineRule="auto"/>
        <w:ind w:left="1" w:right="1390"/>
      </w:pPr>
      <w:r>
        <w:rPr>
          <w:color w:val="111111"/>
        </w:rPr>
        <w:t>A</w:t>
      </w:r>
      <w:r>
        <w:rPr>
          <w:color w:val="111111"/>
          <w:spacing w:val="-3"/>
        </w:rPr>
        <w:t xml:space="preserve"> </w:t>
      </w:r>
      <w:r>
        <w:rPr>
          <w:color w:val="111111"/>
        </w:rPr>
        <w:t>person</w:t>
      </w:r>
      <w:r>
        <w:rPr>
          <w:color w:val="111111"/>
          <w:spacing w:val="-3"/>
        </w:rPr>
        <w:t xml:space="preserve"> </w:t>
      </w:r>
      <w:r>
        <w:rPr>
          <w:color w:val="111111"/>
        </w:rPr>
        <w:t>who</w:t>
      </w:r>
      <w:r>
        <w:rPr>
          <w:color w:val="111111"/>
          <w:spacing w:val="-3"/>
        </w:rPr>
        <w:t xml:space="preserve"> </w:t>
      </w:r>
      <w:r>
        <w:rPr>
          <w:color w:val="111111"/>
        </w:rPr>
        <w:t>conducts</w:t>
      </w:r>
      <w:r>
        <w:rPr>
          <w:color w:val="111111"/>
          <w:spacing w:val="-3"/>
        </w:rPr>
        <w:t xml:space="preserve"> </w:t>
      </w:r>
      <w:r>
        <w:rPr>
          <w:color w:val="111111"/>
        </w:rPr>
        <w:t>business</w:t>
      </w:r>
      <w:r>
        <w:rPr>
          <w:color w:val="111111"/>
          <w:spacing w:val="-3"/>
        </w:rPr>
        <w:t xml:space="preserve"> </w:t>
      </w:r>
      <w:r>
        <w:rPr>
          <w:color w:val="111111"/>
        </w:rPr>
        <w:t>by</w:t>
      </w:r>
      <w:r>
        <w:rPr>
          <w:color w:val="111111"/>
          <w:spacing w:val="-3"/>
        </w:rPr>
        <w:t xml:space="preserve"> </w:t>
      </w:r>
      <w:r>
        <w:rPr>
          <w:color w:val="111111"/>
        </w:rPr>
        <w:t>their</w:t>
      </w:r>
      <w:r>
        <w:rPr>
          <w:color w:val="111111"/>
          <w:spacing w:val="-2"/>
        </w:rPr>
        <w:t xml:space="preserve"> </w:t>
      </w:r>
      <w:r>
        <w:rPr>
          <w:color w:val="111111"/>
        </w:rPr>
        <w:t>own</w:t>
      </w:r>
      <w:r>
        <w:rPr>
          <w:color w:val="111111"/>
          <w:spacing w:val="-3"/>
        </w:rPr>
        <w:t xml:space="preserve"> </w:t>
      </w:r>
      <w:r>
        <w:rPr>
          <w:color w:val="111111"/>
        </w:rPr>
        <w:t>personality</w:t>
      </w:r>
      <w:r>
        <w:rPr>
          <w:color w:val="111111"/>
          <w:spacing w:val="-3"/>
        </w:rPr>
        <w:t xml:space="preserve"> </w:t>
      </w:r>
      <w:r>
        <w:rPr>
          <w:color w:val="111111"/>
        </w:rPr>
        <w:t>and</w:t>
      </w:r>
      <w:r>
        <w:rPr>
          <w:color w:val="111111"/>
          <w:spacing w:val="-3"/>
        </w:rPr>
        <w:t xml:space="preserve"> </w:t>
      </w:r>
      <w:r>
        <w:rPr>
          <w:color w:val="111111"/>
        </w:rPr>
        <w:t>not</w:t>
      </w:r>
      <w:r>
        <w:rPr>
          <w:color w:val="111111"/>
          <w:spacing w:val="-4"/>
        </w:rPr>
        <w:t xml:space="preserve"> </w:t>
      </w:r>
      <w:r>
        <w:rPr>
          <w:color w:val="111111"/>
        </w:rPr>
        <w:t>with</w:t>
      </w:r>
      <w:r>
        <w:rPr>
          <w:color w:val="111111"/>
          <w:spacing w:val="-3"/>
        </w:rPr>
        <w:t xml:space="preserve"> </w:t>
      </w:r>
      <w:r>
        <w:rPr>
          <w:color w:val="111111"/>
        </w:rPr>
        <w:t>any</w:t>
      </w:r>
      <w:r>
        <w:rPr>
          <w:color w:val="111111"/>
          <w:spacing w:val="-3"/>
        </w:rPr>
        <w:t xml:space="preserve"> </w:t>
      </w:r>
      <w:r>
        <w:rPr>
          <w:color w:val="111111"/>
        </w:rPr>
        <w:t>other corporate personality.</w:t>
      </w:r>
    </w:p>
    <w:p w14:paraId="5591B469" w14:textId="77777777" w:rsidR="008825CD" w:rsidRDefault="008825CD">
      <w:pPr>
        <w:pStyle w:val="BodyText"/>
        <w:spacing w:before="204"/>
      </w:pPr>
    </w:p>
    <w:p w14:paraId="5591B46A" w14:textId="77777777" w:rsidR="008825CD" w:rsidRDefault="00000000">
      <w:pPr>
        <w:ind w:left="1"/>
        <w:rPr>
          <w:b/>
          <w:sz w:val="32"/>
        </w:rPr>
      </w:pPr>
      <w:bookmarkStart w:id="217" w:name="Subsidy_control"/>
      <w:bookmarkEnd w:id="217"/>
      <w:r>
        <w:rPr>
          <w:b/>
          <w:color w:val="02466C"/>
          <w:sz w:val="32"/>
        </w:rPr>
        <w:t>Subsidy</w:t>
      </w:r>
      <w:r>
        <w:rPr>
          <w:b/>
          <w:color w:val="02466C"/>
          <w:spacing w:val="-5"/>
          <w:sz w:val="32"/>
        </w:rPr>
        <w:t xml:space="preserve"> </w:t>
      </w:r>
      <w:r>
        <w:rPr>
          <w:b/>
          <w:color w:val="02466C"/>
          <w:spacing w:val="-2"/>
          <w:sz w:val="32"/>
        </w:rPr>
        <w:t>control</w:t>
      </w:r>
    </w:p>
    <w:p w14:paraId="5591B46B" w14:textId="77777777" w:rsidR="008825CD" w:rsidRDefault="00000000">
      <w:pPr>
        <w:pStyle w:val="BodyText"/>
        <w:spacing w:line="288" w:lineRule="auto"/>
        <w:ind w:right="758"/>
      </w:pPr>
      <w:r>
        <w:rPr>
          <w:color w:val="111111"/>
        </w:rPr>
        <w:t>The UK subsidy control regime began on 4 January 2023. It enables public authorities, including devolved administrations and local authorities, to give subsidies that are</w:t>
      </w:r>
      <w:r>
        <w:rPr>
          <w:color w:val="111111"/>
          <w:spacing w:val="40"/>
        </w:rPr>
        <w:t xml:space="preserve"> </w:t>
      </w:r>
      <w:r>
        <w:rPr>
          <w:color w:val="111111"/>
        </w:rPr>
        <w:t>tailored</w:t>
      </w:r>
      <w:r>
        <w:rPr>
          <w:color w:val="111111"/>
          <w:spacing w:val="-3"/>
        </w:rPr>
        <w:t xml:space="preserve"> </w:t>
      </w:r>
      <w:r>
        <w:rPr>
          <w:color w:val="111111"/>
        </w:rPr>
        <w:t>to</w:t>
      </w:r>
      <w:r>
        <w:rPr>
          <w:color w:val="111111"/>
          <w:spacing w:val="-3"/>
        </w:rPr>
        <w:t xml:space="preserve"> </w:t>
      </w:r>
      <w:r>
        <w:rPr>
          <w:color w:val="111111"/>
        </w:rPr>
        <w:t>their</w:t>
      </w:r>
      <w:r>
        <w:rPr>
          <w:color w:val="111111"/>
          <w:spacing w:val="-2"/>
        </w:rPr>
        <w:t xml:space="preserve"> </w:t>
      </w:r>
      <w:r>
        <w:rPr>
          <w:color w:val="111111"/>
        </w:rPr>
        <w:t>local</w:t>
      </w:r>
      <w:r>
        <w:rPr>
          <w:color w:val="111111"/>
          <w:spacing w:val="-3"/>
        </w:rPr>
        <w:t xml:space="preserve"> </w:t>
      </w:r>
      <w:r>
        <w:rPr>
          <w:color w:val="111111"/>
        </w:rPr>
        <w:t>needs,</w:t>
      </w:r>
      <w:r>
        <w:rPr>
          <w:color w:val="111111"/>
          <w:spacing w:val="-2"/>
        </w:rPr>
        <w:t xml:space="preserve"> </w:t>
      </w:r>
      <w:r>
        <w:rPr>
          <w:color w:val="111111"/>
        </w:rPr>
        <w:t>and</w:t>
      </w:r>
      <w:r>
        <w:rPr>
          <w:color w:val="111111"/>
          <w:spacing w:val="-3"/>
        </w:rPr>
        <w:t xml:space="preserve"> </w:t>
      </w:r>
      <w:r>
        <w:rPr>
          <w:color w:val="111111"/>
        </w:rPr>
        <w:t>that</w:t>
      </w:r>
      <w:r>
        <w:rPr>
          <w:color w:val="111111"/>
          <w:spacing w:val="-2"/>
        </w:rPr>
        <w:t xml:space="preserve"> </w:t>
      </w:r>
      <w:r>
        <w:rPr>
          <w:color w:val="111111"/>
        </w:rPr>
        <w:t>drive</w:t>
      </w:r>
      <w:r>
        <w:rPr>
          <w:color w:val="111111"/>
          <w:spacing w:val="-3"/>
        </w:rPr>
        <w:t xml:space="preserve"> </w:t>
      </w:r>
      <w:r>
        <w:rPr>
          <w:color w:val="111111"/>
        </w:rPr>
        <w:t>economic</w:t>
      </w:r>
      <w:r>
        <w:rPr>
          <w:color w:val="111111"/>
          <w:spacing w:val="-3"/>
        </w:rPr>
        <w:t xml:space="preserve"> </w:t>
      </w:r>
      <w:r>
        <w:rPr>
          <w:color w:val="111111"/>
        </w:rPr>
        <w:t>growth</w:t>
      </w:r>
      <w:r>
        <w:rPr>
          <w:color w:val="111111"/>
          <w:spacing w:val="-3"/>
        </w:rPr>
        <w:t xml:space="preserve"> </w:t>
      </w:r>
      <w:r>
        <w:rPr>
          <w:color w:val="111111"/>
        </w:rPr>
        <w:t>while</w:t>
      </w:r>
      <w:r>
        <w:rPr>
          <w:color w:val="111111"/>
          <w:spacing w:val="-3"/>
        </w:rPr>
        <w:t xml:space="preserve"> </w:t>
      </w:r>
      <w:r>
        <w:rPr>
          <w:color w:val="111111"/>
        </w:rPr>
        <w:t>minimising</w:t>
      </w:r>
      <w:r>
        <w:rPr>
          <w:color w:val="111111"/>
          <w:spacing w:val="-3"/>
        </w:rPr>
        <w:t xml:space="preserve"> </w:t>
      </w:r>
      <w:r>
        <w:rPr>
          <w:color w:val="111111"/>
        </w:rPr>
        <w:t>distortion</w:t>
      </w:r>
      <w:r>
        <w:rPr>
          <w:color w:val="111111"/>
          <w:spacing w:val="-3"/>
        </w:rPr>
        <w:t xml:space="preserve"> </w:t>
      </w:r>
      <w:r>
        <w:rPr>
          <w:color w:val="111111"/>
        </w:rPr>
        <w:t>to UK competition and protecting our international obligations.</w:t>
      </w:r>
    </w:p>
    <w:p w14:paraId="5591B46C" w14:textId="77777777" w:rsidR="008825CD" w:rsidRDefault="008825CD">
      <w:pPr>
        <w:pStyle w:val="BodyText"/>
        <w:spacing w:before="203"/>
      </w:pPr>
    </w:p>
    <w:p w14:paraId="5591B46D" w14:textId="77777777" w:rsidR="008825CD" w:rsidRDefault="00000000">
      <w:pPr>
        <w:ind w:left="1"/>
        <w:rPr>
          <w:b/>
          <w:sz w:val="32"/>
        </w:rPr>
      </w:pPr>
      <w:bookmarkStart w:id="218" w:name="Subcontract"/>
      <w:bookmarkEnd w:id="218"/>
      <w:r>
        <w:rPr>
          <w:b/>
          <w:color w:val="02466C"/>
          <w:spacing w:val="-2"/>
          <w:sz w:val="32"/>
        </w:rPr>
        <w:t>Subcontract</w:t>
      </w:r>
    </w:p>
    <w:p w14:paraId="5591B46E" w14:textId="77777777" w:rsidR="008825CD" w:rsidRDefault="00000000">
      <w:pPr>
        <w:pStyle w:val="BodyText"/>
        <w:spacing w:before="241" w:line="288" w:lineRule="auto"/>
        <w:ind w:left="1" w:right="759"/>
      </w:pPr>
      <w:r>
        <w:rPr>
          <w:color w:val="111111"/>
        </w:rPr>
        <w:t>An</w:t>
      </w:r>
      <w:r>
        <w:rPr>
          <w:color w:val="111111"/>
          <w:spacing w:val="-3"/>
        </w:rPr>
        <w:t xml:space="preserve"> </w:t>
      </w:r>
      <w:r>
        <w:rPr>
          <w:color w:val="111111"/>
        </w:rPr>
        <w:t>agreement</w:t>
      </w:r>
      <w:r>
        <w:rPr>
          <w:color w:val="111111"/>
          <w:spacing w:val="-3"/>
        </w:rPr>
        <w:t xml:space="preserve"> </w:t>
      </w:r>
      <w:r>
        <w:rPr>
          <w:color w:val="111111"/>
        </w:rPr>
        <w:t>entered</w:t>
      </w:r>
      <w:r>
        <w:rPr>
          <w:color w:val="111111"/>
          <w:spacing w:val="-3"/>
        </w:rPr>
        <w:t xml:space="preserve"> </w:t>
      </w:r>
      <w:r>
        <w:rPr>
          <w:color w:val="111111"/>
        </w:rPr>
        <w:t>into</w:t>
      </w:r>
      <w:r>
        <w:rPr>
          <w:color w:val="111111"/>
          <w:spacing w:val="-4"/>
        </w:rPr>
        <w:t xml:space="preserve"> </w:t>
      </w:r>
      <w:r>
        <w:rPr>
          <w:color w:val="111111"/>
        </w:rPr>
        <w:t>between</w:t>
      </w:r>
      <w:r>
        <w:rPr>
          <w:color w:val="111111"/>
          <w:spacing w:val="-3"/>
        </w:rPr>
        <w:t xml:space="preserve"> </w:t>
      </w:r>
      <w:r>
        <w:rPr>
          <w:color w:val="111111"/>
        </w:rPr>
        <w:t>the</w:t>
      </w:r>
      <w:r>
        <w:rPr>
          <w:color w:val="111111"/>
          <w:spacing w:val="-3"/>
        </w:rPr>
        <w:t xml:space="preserve"> </w:t>
      </w:r>
      <w:r>
        <w:rPr>
          <w:color w:val="111111"/>
        </w:rPr>
        <w:t>provider</w:t>
      </w:r>
      <w:r>
        <w:rPr>
          <w:color w:val="111111"/>
          <w:spacing w:val="-2"/>
        </w:rPr>
        <w:t xml:space="preserve"> </w:t>
      </w:r>
      <w:r>
        <w:rPr>
          <w:color w:val="111111"/>
        </w:rPr>
        <w:t>and</w:t>
      </w:r>
      <w:r>
        <w:rPr>
          <w:color w:val="111111"/>
          <w:spacing w:val="-3"/>
        </w:rPr>
        <w:t xml:space="preserve"> </w:t>
      </w:r>
      <w:r>
        <w:rPr>
          <w:color w:val="111111"/>
        </w:rPr>
        <w:t>a</w:t>
      </w:r>
      <w:r>
        <w:rPr>
          <w:color w:val="111111"/>
          <w:spacing w:val="-3"/>
        </w:rPr>
        <w:t xml:space="preserve"> </w:t>
      </w:r>
      <w:r>
        <w:rPr>
          <w:color w:val="111111"/>
        </w:rPr>
        <w:t>subcontractor.</w:t>
      </w:r>
      <w:r>
        <w:rPr>
          <w:color w:val="111111"/>
          <w:spacing w:val="-3"/>
        </w:rPr>
        <w:t xml:space="preserve"> </w:t>
      </w:r>
      <w:r>
        <w:rPr>
          <w:color w:val="111111"/>
        </w:rPr>
        <w:t>This</w:t>
      </w:r>
      <w:r>
        <w:rPr>
          <w:color w:val="111111"/>
          <w:spacing w:val="-3"/>
        </w:rPr>
        <w:t xml:space="preserve"> </w:t>
      </w:r>
      <w:r>
        <w:rPr>
          <w:color w:val="111111"/>
        </w:rPr>
        <w:t>is</w:t>
      </w:r>
      <w:r>
        <w:rPr>
          <w:color w:val="111111"/>
          <w:spacing w:val="-4"/>
        </w:rPr>
        <w:t xml:space="preserve"> </w:t>
      </w:r>
      <w:r>
        <w:rPr>
          <w:color w:val="111111"/>
        </w:rPr>
        <w:t>not</w:t>
      </w:r>
      <w:r>
        <w:rPr>
          <w:color w:val="111111"/>
          <w:spacing w:val="-2"/>
        </w:rPr>
        <w:t xml:space="preserve"> </w:t>
      </w:r>
      <w:r>
        <w:rPr>
          <w:color w:val="111111"/>
        </w:rPr>
        <w:t>allowed in the delivery of apprenticeship units.</w:t>
      </w:r>
    </w:p>
    <w:p w14:paraId="5591B46F" w14:textId="77777777" w:rsidR="008825CD" w:rsidRDefault="008825CD">
      <w:pPr>
        <w:pStyle w:val="BodyText"/>
        <w:spacing w:before="203"/>
      </w:pPr>
    </w:p>
    <w:p w14:paraId="5591B470" w14:textId="77777777" w:rsidR="008825CD" w:rsidRDefault="00000000">
      <w:pPr>
        <w:spacing w:before="1"/>
        <w:ind w:left="1"/>
        <w:rPr>
          <w:b/>
          <w:sz w:val="32"/>
        </w:rPr>
      </w:pPr>
      <w:bookmarkStart w:id="219" w:name="Subcontracting"/>
      <w:bookmarkEnd w:id="219"/>
      <w:r>
        <w:rPr>
          <w:b/>
          <w:color w:val="02466C"/>
          <w:spacing w:val="-2"/>
          <w:sz w:val="32"/>
        </w:rPr>
        <w:t>Subcontracting</w:t>
      </w:r>
    </w:p>
    <w:p w14:paraId="5591B471" w14:textId="77777777" w:rsidR="008825CD" w:rsidRDefault="00000000">
      <w:pPr>
        <w:pStyle w:val="BodyText"/>
        <w:spacing w:line="288" w:lineRule="auto"/>
        <w:ind w:left="1" w:right="759"/>
      </w:pPr>
      <w:r>
        <w:rPr>
          <w:color w:val="111111"/>
        </w:rPr>
        <w:t>Subcontracting</w:t>
      </w:r>
      <w:r>
        <w:rPr>
          <w:color w:val="111111"/>
          <w:spacing w:val="-5"/>
        </w:rPr>
        <w:t xml:space="preserve"> </w:t>
      </w:r>
      <w:r>
        <w:rPr>
          <w:color w:val="111111"/>
        </w:rPr>
        <w:t>is</w:t>
      </w:r>
      <w:r>
        <w:rPr>
          <w:color w:val="111111"/>
          <w:spacing w:val="-5"/>
        </w:rPr>
        <w:t xml:space="preserve"> </w:t>
      </w:r>
      <w:r>
        <w:rPr>
          <w:color w:val="111111"/>
        </w:rPr>
        <w:t>not</w:t>
      </w:r>
      <w:r>
        <w:rPr>
          <w:color w:val="111111"/>
          <w:spacing w:val="-4"/>
        </w:rPr>
        <w:t xml:space="preserve"> </w:t>
      </w:r>
      <w:r>
        <w:rPr>
          <w:color w:val="111111"/>
        </w:rPr>
        <w:t>allowed</w:t>
      </w:r>
      <w:r>
        <w:rPr>
          <w:color w:val="111111"/>
          <w:spacing w:val="-5"/>
        </w:rPr>
        <w:t xml:space="preserve"> </w:t>
      </w:r>
      <w:r>
        <w:rPr>
          <w:color w:val="111111"/>
        </w:rPr>
        <w:t>under</w:t>
      </w:r>
      <w:r>
        <w:rPr>
          <w:color w:val="111111"/>
          <w:spacing w:val="-4"/>
        </w:rPr>
        <w:t xml:space="preserve"> </w:t>
      </w:r>
      <w:r>
        <w:rPr>
          <w:color w:val="111111"/>
        </w:rPr>
        <w:t>the</w:t>
      </w:r>
      <w:r>
        <w:rPr>
          <w:color w:val="111111"/>
          <w:spacing w:val="-5"/>
        </w:rPr>
        <w:t xml:space="preserve"> </w:t>
      </w:r>
      <w:r>
        <w:rPr>
          <w:color w:val="111111"/>
        </w:rPr>
        <w:t>apprenticeship</w:t>
      </w:r>
      <w:r>
        <w:rPr>
          <w:color w:val="111111"/>
          <w:spacing w:val="-5"/>
        </w:rPr>
        <w:t xml:space="preserve"> </w:t>
      </w:r>
      <w:r>
        <w:rPr>
          <w:color w:val="111111"/>
        </w:rPr>
        <w:t>unit</w:t>
      </w:r>
      <w:r>
        <w:rPr>
          <w:color w:val="111111"/>
          <w:spacing w:val="-4"/>
        </w:rPr>
        <w:t xml:space="preserve"> </w:t>
      </w:r>
      <w:r>
        <w:rPr>
          <w:color w:val="111111"/>
        </w:rPr>
        <w:t>programme.</w:t>
      </w:r>
      <w:r>
        <w:rPr>
          <w:color w:val="111111"/>
          <w:spacing w:val="-5"/>
        </w:rPr>
        <w:t xml:space="preserve"> </w:t>
      </w:r>
      <w:r>
        <w:rPr>
          <w:color w:val="111111"/>
        </w:rPr>
        <w:t>Subcontracting would be defined as any delivery to a learner’s apprenticeship unit of learning by a separate legal entity (a subcontractor).</w:t>
      </w:r>
    </w:p>
    <w:p w14:paraId="5591B472" w14:textId="77777777" w:rsidR="008825CD" w:rsidRDefault="008825CD">
      <w:pPr>
        <w:pStyle w:val="BodyText"/>
        <w:spacing w:before="203"/>
      </w:pPr>
    </w:p>
    <w:p w14:paraId="5591B473" w14:textId="77777777" w:rsidR="008825CD" w:rsidRDefault="00000000">
      <w:pPr>
        <w:ind w:left="1"/>
        <w:rPr>
          <w:b/>
          <w:sz w:val="32"/>
        </w:rPr>
      </w:pPr>
      <w:bookmarkStart w:id="220" w:name="Subcontractor"/>
      <w:bookmarkEnd w:id="220"/>
      <w:r>
        <w:rPr>
          <w:b/>
          <w:color w:val="02466C"/>
          <w:spacing w:val="-2"/>
          <w:sz w:val="32"/>
        </w:rPr>
        <w:t>Subcontractor</w:t>
      </w:r>
    </w:p>
    <w:p w14:paraId="5591B474" w14:textId="77777777" w:rsidR="008825CD" w:rsidRDefault="00000000">
      <w:pPr>
        <w:pStyle w:val="BodyText"/>
        <w:spacing w:before="241" w:line="288" w:lineRule="auto"/>
        <w:ind w:left="1" w:right="717"/>
      </w:pPr>
      <w:r>
        <w:rPr>
          <w:color w:val="111111"/>
        </w:rPr>
        <w:t>Subcontracting is not allowed under the apprenticeship unit programme. A subcontractor would</w:t>
      </w:r>
      <w:r>
        <w:rPr>
          <w:color w:val="111111"/>
          <w:spacing w:val="-3"/>
        </w:rPr>
        <w:t xml:space="preserve"> </w:t>
      </w:r>
      <w:r>
        <w:rPr>
          <w:color w:val="111111"/>
        </w:rPr>
        <w:t>be</w:t>
      </w:r>
      <w:r>
        <w:rPr>
          <w:color w:val="111111"/>
          <w:spacing w:val="-3"/>
        </w:rPr>
        <w:t xml:space="preserve"> </w:t>
      </w:r>
      <w:r>
        <w:rPr>
          <w:color w:val="111111"/>
        </w:rPr>
        <w:t>defined</w:t>
      </w:r>
      <w:r>
        <w:rPr>
          <w:color w:val="111111"/>
          <w:spacing w:val="-3"/>
        </w:rPr>
        <w:t xml:space="preserve"> </w:t>
      </w:r>
      <w:r>
        <w:rPr>
          <w:color w:val="111111"/>
        </w:rPr>
        <w:t>as</w:t>
      </w:r>
      <w:r>
        <w:rPr>
          <w:color w:val="111111"/>
          <w:spacing w:val="-3"/>
        </w:rPr>
        <w:t xml:space="preserve"> </w:t>
      </w:r>
      <w:r>
        <w:rPr>
          <w:color w:val="111111"/>
        </w:rPr>
        <w:t>a</w:t>
      </w:r>
      <w:r>
        <w:rPr>
          <w:color w:val="111111"/>
          <w:spacing w:val="-3"/>
        </w:rPr>
        <w:t xml:space="preserve"> </w:t>
      </w:r>
      <w:r>
        <w:rPr>
          <w:color w:val="111111"/>
        </w:rPr>
        <w:t>separate</w:t>
      </w:r>
      <w:r>
        <w:rPr>
          <w:color w:val="111111"/>
          <w:spacing w:val="-3"/>
        </w:rPr>
        <w:t xml:space="preserve"> </w:t>
      </w:r>
      <w:r>
        <w:rPr>
          <w:color w:val="111111"/>
        </w:rPr>
        <w:t>legal</w:t>
      </w:r>
      <w:r>
        <w:rPr>
          <w:color w:val="111111"/>
          <w:spacing w:val="-3"/>
        </w:rPr>
        <w:t xml:space="preserve"> </w:t>
      </w:r>
      <w:r>
        <w:rPr>
          <w:color w:val="111111"/>
        </w:rPr>
        <w:t>entity</w:t>
      </w:r>
      <w:r>
        <w:rPr>
          <w:color w:val="111111"/>
          <w:spacing w:val="-3"/>
        </w:rPr>
        <w:t xml:space="preserve"> </w:t>
      </w:r>
      <w:r>
        <w:rPr>
          <w:color w:val="111111"/>
        </w:rPr>
        <w:t>or</w:t>
      </w:r>
      <w:r>
        <w:rPr>
          <w:color w:val="111111"/>
          <w:spacing w:val="-2"/>
        </w:rPr>
        <w:t xml:space="preserve"> </w:t>
      </w:r>
      <w:r>
        <w:rPr>
          <w:color w:val="111111"/>
        </w:rPr>
        <w:t>an</w:t>
      </w:r>
      <w:r>
        <w:rPr>
          <w:color w:val="111111"/>
          <w:spacing w:val="-3"/>
        </w:rPr>
        <w:t xml:space="preserve"> </w:t>
      </w:r>
      <w:r>
        <w:rPr>
          <w:color w:val="111111"/>
        </w:rPr>
        <w:t>individual</w:t>
      </w:r>
      <w:r>
        <w:rPr>
          <w:color w:val="111111"/>
          <w:spacing w:val="-3"/>
        </w:rPr>
        <w:t xml:space="preserve"> </w:t>
      </w:r>
      <w:r>
        <w:rPr>
          <w:color w:val="111111"/>
        </w:rPr>
        <w:t>(not</w:t>
      </w:r>
      <w:r>
        <w:rPr>
          <w:color w:val="111111"/>
          <w:spacing w:val="-2"/>
        </w:rPr>
        <w:t xml:space="preserve"> </w:t>
      </w:r>
      <w:r>
        <w:rPr>
          <w:color w:val="111111"/>
        </w:rPr>
        <w:t>an</w:t>
      </w:r>
      <w:r>
        <w:rPr>
          <w:color w:val="111111"/>
          <w:spacing w:val="-3"/>
        </w:rPr>
        <w:t xml:space="preserve"> </w:t>
      </w:r>
      <w:r>
        <w:rPr>
          <w:color w:val="111111"/>
        </w:rPr>
        <w:t>employee)</w:t>
      </w:r>
      <w:r>
        <w:rPr>
          <w:color w:val="111111"/>
          <w:spacing w:val="-2"/>
        </w:rPr>
        <w:t xml:space="preserve"> </w:t>
      </w:r>
      <w:r>
        <w:rPr>
          <w:color w:val="111111"/>
        </w:rPr>
        <w:t>that</w:t>
      </w:r>
      <w:r>
        <w:rPr>
          <w:color w:val="111111"/>
          <w:spacing w:val="-2"/>
        </w:rPr>
        <w:t xml:space="preserve"> </w:t>
      </w:r>
      <w:r>
        <w:rPr>
          <w:color w:val="111111"/>
        </w:rPr>
        <w:t>has</w:t>
      </w:r>
      <w:r>
        <w:rPr>
          <w:color w:val="111111"/>
          <w:spacing w:val="-4"/>
        </w:rPr>
        <w:t xml:space="preserve"> </w:t>
      </w:r>
      <w:r>
        <w:rPr>
          <w:color w:val="111111"/>
        </w:rPr>
        <w:t>an</w:t>
      </w:r>
    </w:p>
    <w:p w14:paraId="5591B475" w14:textId="77777777" w:rsidR="008825CD" w:rsidRDefault="008825CD">
      <w:pPr>
        <w:pStyle w:val="BodyText"/>
        <w:spacing w:line="288" w:lineRule="auto"/>
        <w:sectPr w:rsidR="008825CD">
          <w:pgSz w:w="11910" w:h="16840"/>
          <w:pgMar w:top="1120" w:right="566" w:bottom="960" w:left="1133" w:header="718" w:footer="777" w:gutter="0"/>
          <w:cols w:space="720"/>
        </w:sectPr>
      </w:pPr>
    </w:p>
    <w:p w14:paraId="5591B476" w14:textId="77777777" w:rsidR="008825CD" w:rsidRDefault="00000000">
      <w:pPr>
        <w:pStyle w:val="BodyText"/>
        <w:spacing w:before="123" w:line="288" w:lineRule="auto"/>
        <w:ind w:left="1" w:right="879"/>
        <w:jc w:val="both"/>
      </w:pPr>
      <w:r>
        <w:rPr>
          <w:color w:val="111111"/>
        </w:rPr>
        <w:t>agreement</w:t>
      </w:r>
      <w:r>
        <w:rPr>
          <w:color w:val="111111"/>
          <w:spacing w:val="-2"/>
        </w:rPr>
        <w:t xml:space="preserve"> </w:t>
      </w:r>
      <w:r>
        <w:rPr>
          <w:color w:val="111111"/>
        </w:rPr>
        <w:t>(called</w:t>
      </w:r>
      <w:r>
        <w:rPr>
          <w:color w:val="111111"/>
          <w:spacing w:val="-3"/>
        </w:rPr>
        <w:t xml:space="preserve"> </w:t>
      </w:r>
      <w:r>
        <w:rPr>
          <w:color w:val="111111"/>
        </w:rPr>
        <w:t>a</w:t>
      </w:r>
      <w:r>
        <w:rPr>
          <w:color w:val="111111"/>
          <w:spacing w:val="-3"/>
        </w:rPr>
        <w:t xml:space="preserve"> </w:t>
      </w:r>
      <w:r>
        <w:rPr>
          <w:color w:val="111111"/>
        </w:rPr>
        <w:t>subcontract)</w:t>
      </w:r>
      <w:r>
        <w:rPr>
          <w:color w:val="111111"/>
          <w:spacing w:val="-4"/>
        </w:rPr>
        <w:t xml:space="preserve"> </w:t>
      </w:r>
      <w:r>
        <w:rPr>
          <w:color w:val="111111"/>
        </w:rPr>
        <w:t>with</w:t>
      </w:r>
      <w:r>
        <w:rPr>
          <w:color w:val="111111"/>
          <w:spacing w:val="-4"/>
        </w:rPr>
        <w:t xml:space="preserve"> </w:t>
      </w:r>
      <w:r>
        <w:rPr>
          <w:color w:val="111111"/>
        </w:rPr>
        <w:t>a</w:t>
      </w:r>
      <w:r>
        <w:rPr>
          <w:color w:val="111111"/>
          <w:spacing w:val="-3"/>
        </w:rPr>
        <w:t xml:space="preserve"> </w:t>
      </w:r>
      <w:r>
        <w:rPr>
          <w:color w:val="111111"/>
        </w:rPr>
        <w:t>provider</w:t>
      </w:r>
      <w:r>
        <w:rPr>
          <w:color w:val="111111"/>
          <w:spacing w:val="-3"/>
        </w:rPr>
        <w:t xml:space="preserve"> </w:t>
      </w:r>
      <w:r>
        <w:rPr>
          <w:color w:val="111111"/>
        </w:rPr>
        <w:t>to</w:t>
      </w:r>
      <w:r>
        <w:rPr>
          <w:color w:val="111111"/>
          <w:spacing w:val="-3"/>
        </w:rPr>
        <w:t xml:space="preserve"> </w:t>
      </w:r>
      <w:r>
        <w:rPr>
          <w:color w:val="111111"/>
        </w:rPr>
        <w:t>deliver</w:t>
      </w:r>
      <w:r>
        <w:rPr>
          <w:color w:val="111111"/>
          <w:spacing w:val="-2"/>
        </w:rPr>
        <w:t xml:space="preserve"> </w:t>
      </w:r>
      <w:r>
        <w:rPr>
          <w:color w:val="111111"/>
        </w:rPr>
        <w:t>any</w:t>
      </w:r>
      <w:r>
        <w:rPr>
          <w:color w:val="111111"/>
          <w:spacing w:val="-3"/>
        </w:rPr>
        <w:t xml:space="preserve"> </w:t>
      </w:r>
      <w:r>
        <w:rPr>
          <w:color w:val="111111"/>
        </w:rPr>
        <w:t>element</w:t>
      </w:r>
      <w:r>
        <w:rPr>
          <w:color w:val="111111"/>
          <w:spacing w:val="-2"/>
        </w:rPr>
        <w:t xml:space="preserve"> </w:t>
      </w:r>
      <w:r>
        <w:rPr>
          <w:color w:val="111111"/>
        </w:rPr>
        <w:t>of</w:t>
      </w:r>
      <w:r>
        <w:rPr>
          <w:color w:val="111111"/>
          <w:spacing w:val="-4"/>
        </w:rPr>
        <w:t xml:space="preserve"> </w:t>
      </w:r>
      <w:r>
        <w:rPr>
          <w:color w:val="111111"/>
        </w:rPr>
        <w:t>the</w:t>
      </w:r>
      <w:r>
        <w:rPr>
          <w:color w:val="111111"/>
          <w:spacing w:val="-3"/>
        </w:rPr>
        <w:t xml:space="preserve"> </w:t>
      </w:r>
      <w:r>
        <w:rPr>
          <w:color w:val="111111"/>
        </w:rPr>
        <w:t>education and training we fund.</w:t>
      </w:r>
    </w:p>
    <w:p w14:paraId="5591B477" w14:textId="77777777" w:rsidR="008825CD" w:rsidRDefault="008825CD">
      <w:pPr>
        <w:pStyle w:val="BodyText"/>
        <w:spacing w:before="203"/>
      </w:pPr>
    </w:p>
    <w:p w14:paraId="5591B478" w14:textId="77777777" w:rsidR="008825CD" w:rsidRDefault="00000000">
      <w:pPr>
        <w:ind w:left="1"/>
        <w:rPr>
          <w:b/>
          <w:sz w:val="32"/>
        </w:rPr>
      </w:pPr>
      <w:bookmarkStart w:id="221" w:name="Training"/>
      <w:bookmarkEnd w:id="221"/>
      <w:r>
        <w:rPr>
          <w:b/>
          <w:color w:val="02466C"/>
          <w:spacing w:val="-2"/>
          <w:sz w:val="32"/>
        </w:rPr>
        <w:t>Training</w:t>
      </w:r>
    </w:p>
    <w:p w14:paraId="5591B479" w14:textId="77777777" w:rsidR="008825CD" w:rsidRDefault="00000000">
      <w:pPr>
        <w:pStyle w:val="BodyText"/>
        <w:ind w:left="1"/>
        <w:jc w:val="both"/>
      </w:pPr>
      <w:r>
        <w:rPr>
          <w:color w:val="111111"/>
        </w:rPr>
        <w:t>See</w:t>
      </w:r>
      <w:r>
        <w:rPr>
          <w:color w:val="111111"/>
          <w:spacing w:val="-3"/>
        </w:rPr>
        <w:t xml:space="preserve"> </w:t>
      </w:r>
      <w:r>
        <w:rPr>
          <w:color w:val="111111"/>
        </w:rPr>
        <w:t>Delivery</w:t>
      </w:r>
      <w:r>
        <w:rPr>
          <w:color w:val="111111"/>
          <w:spacing w:val="-2"/>
        </w:rPr>
        <w:t xml:space="preserve"> Hours</w:t>
      </w:r>
    </w:p>
    <w:p w14:paraId="5591B47A" w14:textId="77777777" w:rsidR="008825CD" w:rsidRDefault="008825CD">
      <w:pPr>
        <w:pStyle w:val="BodyText"/>
        <w:spacing w:before="259"/>
      </w:pPr>
    </w:p>
    <w:p w14:paraId="5591B47B" w14:textId="77777777" w:rsidR="008825CD" w:rsidRDefault="00000000">
      <w:pPr>
        <w:ind w:left="1"/>
        <w:rPr>
          <w:b/>
          <w:sz w:val="32"/>
        </w:rPr>
      </w:pPr>
      <w:bookmarkStart w:id="222" w:name="Training_plan"/>
      <w:bookmarkEnd w:id="222"/>
      <w:r>
        <w:rPr>
          <w:b/>
          <w:color w:val="02466C"/>
          <w:sz w:val="32"/>
        </w:rPr>
        <w:t>Training</w:t>
      </w:r>
      <w:r>
        <w:rPr>
          <w:b/>
          <w:color w:val="02466C"/>
          <w:spacing w:val="-9"/>
          <w:sz w:val="32"/>
        </w:rPr>
        <w:t xml:space="preserve"> </w:t>
      </w:r>
      <w:r>
        <w:rPr>
          <w:b/>
          <w:color w:val="02466C"/>
          <w:spacing w:val="-4"/>
          <w:sz w:val="32"/>
        </w:rPr>
        <w:t>plan</w:t>
      </w:r>
    </w:p>
    <w:p w14:paraId="5591B47C" w14:textId="77777777" w:rsidR="008825CD" w:rsidRDefault="00000000">
      <w:pPr>
        <w:pStyle w:val="BodyText"/>
        <w:spacing w:before="241"/>
        <w:ind w:left="1"/>
        <w:jc w:val="both"/>
      </w:pPr>
      <w:r>
        <w:rPr>
          <w:color w:val="111111"/>
        </w:rPr>
        <w:t>The</w:t>
      </w:r>
      <w:r>
        <w:rPr>
          <w:color w:val="111111"/>
          <w:spacing w:val="-5"/>
        </w:rPr>
        <w:t xml:space="preserve"> </w:t>
      </w:r>
      <w:r>
        <w:rPr>
          <w:color w:val="111111"/>
        </w:rPr>
        <w:t>training</w:t>
      </w:r>
      <w:r>
        <w:rPr>
          <w:color w:val="111111"/>
          <w:spacing w:val="-3"/>
        </w:rPr>
        <w:t xml:space="preserve"> </w:t>
      </w:r>
      <w:r>
        <w:rPr>
          <w:color w:val="111111"/>
        </w:rPr>
        <w:t>plan</w:t>
      </w:r>
      <w:r>
        <w:rPr>
          <w:color w:val="111111"/>
          <w:spacing w:val="-3"/>
        </w:rPr>
        <w:t xml:space="preserve"> </w:t>
      </w:r>
      <w:r>
        <w:rPr>
          <w:color w:val="111111"/>
        </w:rPr>
        <w:t>sets</w:t>
      </w:r>
      <w:r>
        <w:rPr>
          <w:color w:val="111111"/>
          <w:spacing w:val="-3"/>
        </w:rPr>
        <w:t xml:space="preserve"> </w:t>
      </w:r>
      <w:r>
        <w:rPr>
          <w:color w:val="111111"/>
        </w:rPr>
        <w:t>out</w:t>
      </w:r>
      <w:r>
        <w:rPr>
          <w:color w:val="111111"/>
          <w:spacing w:val="-2"/>
        </w:rPr>
        <w:t xml:space="preserve"> </w:t>
      </w:r>
      <w:r>
        <w:rPr>
          <w:color w:val="111111"/>
        </w:rPr>
        <w:t>the</w:t>
      </w:r>
      <w:r>
        <w:rPr>
          <w:color w:val="111111"/>
          <w:spacing w:val="-3"/>
        </w:rPr>
        <w:t xml:space="preserve"> </w:t>
      </w:r>
      <w:r>
        <w:rPr>
          <w:color w:val="111111"/>
        </w:rPr>
        <w:t>training</w:t>
      </w:r>
      <w:r>
        <w:rPr>
          <w:color w:val="111111"/>
          <w:spacing w:val="-3"/>
        </w:rPr>
        <w:t xml:space="preserve"> </w:t>
      </w:r>
      <w:r>
        <w:rPr>
          <w:color w:val="111111"/>
        </w:rPr>
        <w:t>that</w:t>
      </w:r>
      <w:r>
        <w:rPr>
          <w:color w:val="111111"/>
          <w:spacing w:val="-2"/>
        </w:rPr>
        <w:t xml:space="preserve"> </w:t>
      </w:r>
      <w:r>
        <w:rPr>
          <w:color w:val="111111"/>
        </w:rPr>
        <w:t>has</w:t>
      </w:r>
      <w:r>
        <w:rPr>
          <w:color w:val="111111"/>
          <w:spacing w:val="-3"/>
        </w:rPr>
        <w:t xml:space="preserve"> </w:t>
      </w:r>
      <w:r>
        <w:rPr>
          <w:color w:val="111111"/>
        </w:rPr>
        <w:t>been</w:t>
      </w:r>
      <w:r>
        <w:rPr>
          <w:color w:val="111111"/>
          <w:spacing w:val="-4"/>
        </w:rPr>
        <w:t xml:space="preserve"> </w:t>
      </w:r>
      <w:r>
        <w:rPr>
          <w:color w:val="111111"/>
        </w:rPr>
        <w:t>identified</w:t>
      </w:r>
      <w:r>
        <w:rPr>
          <w:color w:val="111111"/>
          <w:spacing w:val="-2"/>
        </w:rPr>
        <w:t xml:space="preserve"> through</w:t>
      </w:r>
    </w:p>
    <w:p w14:paraId="5591B47D" w14:textId="77777777" w:rsidR="008825CD" w:rsidRDefault="00000000">
      <w:pPr>
        <w:pStyle w:val="BodyText"/>
        <w:spacing w:before="55" w:line="288" w:lineRule="auto"/>
        <w:ind w:right="933"/>
        <w:jc w:val="both"/>
      </w:pPr>
      <w:r>
        <w:rPr>
          <w:color w:val="111111"/>
        </w:rPr>
        <w:t>the</w:t>
      </w:r>
      <w:r>
        <w:rPr>
          <w:color w:val="111111"/>
          <w:spacing w:val="-1"/>
        </w:rPr>
        <w:t xml:space="preserve"> </w:t>
      </w:r>
      <w:r>
        <w:rPr>
          <w:color w:val="111111"/>
        </w:rPr>
        <w:t>initial</w:t>
      </w:r>
      <w:r>
        <w:rPr>
          <w:color w:val="111111"/>
          <w:spacing w:val="-2"/>
        </w:rPr>
        <w:t xml:space="preserve"> </w:t>
      </w:r>
      <w:r>
        <w:rPr>
          <w:color w:val="111111"/>
        </w:rPr>
        <w:t>assessment</w:t>
      </w:r>
      <w:r>
        <w:rPr>
          <w:color w:val="111111"/>
          <w:spacing w:val="-2"/>
        </w:rPr>
        <w:t xml:space="preserve"> </w:t>
      </w:r>
      <w:r>
        <w:rPr>
          <w:color w:val="111111"/>
        </w:rPr>
        <w:t>as</w:t>
      </w:r>
      <w:r>
        <w:rPr>
          <w:color w:val="111111"/>
          <w:spacing w:val="-1"/>
        </w:rPr>
        <w:t xml:space="preserve"> </w:t>
      </w:r>
      <w:r>
        <w:rPr>
          <w:color w:val="111111"/>
        </w:rPr>
        <w:t>required to</w:t>
      </w:r>
      <w:r>
        <w:rPr>
          <w:color w:val="111111"/>
          <w:spacing w:val="-1"/>
        </w:rPr>
        <w:t xml:space="preserve"> </w:t>
      </w:r>
      <w:r>
        <w:rPr>
          <w:color w:val="111111"/>
        </w:rPr>
        <w:t>complete</w:t>
      </w:r>
      <w:r>
        <w:rPr>
          <w:color w:val="111111"/>
          <w:spacing w:val="-1"/>
        </w:rPr>
        <w:t xml:space="preserve"> </w:t>
      </w:r>
      <w:r>
        <w:rPr>
          <w:color w:val="111111"/>
        </w:rPr>
        <w:t>the</w:t>
      </w:r>
      <w:r>
        <w:rPr>
          <w:color w:val="111111"/>
          <w:spacing w:val="-1"/>
        </w:rPr>
        <w:t xml:space="preserve"> </w:t>
      </w:r>
      <w:r>
        <w:rPr>
          <w:color w:val="111111"/>
        </w:rPr>
        <w:t>programme.</w:t>
      </w:r>
      <w:r>
        <w:rPr>
          <w:color w:val="111111"/>
          <w:spacing w:val="-2"/>
        </w:rPr>
        <w:t xml:space="preserve"> </w:t>
      </w:r>
      <w:r>
        <w:rPr>
          <w:color w:val="111111"/>
        </w:rPr>
        <w:t>It</w:t>
      </w:r>
      <w:r>
        <w:rPr>
          <w:color w:val="111111"/>
          <w:spacing w:val="-2"/>
        </w:rPr>
        <w:t xml:space="preserve"> </w:t>
      </w:r>
      <w:r>
        <w:rPr>
          <w:color w:val="111111"/>
        </w:rPr>
        <w:t>must be</w:t>
      </w:r>
      <w:r>
        <w:rPr>
          <w:color w:val="111111"/>
          <w:spacing w:val="-1"/>
        </w:rPr>
        <w:t xml:space="preserve"> </w:t>
      </w:r>
      <w:r>
        <w:rPr>
          <w:color w:val="111111"/>
        </w:rPr>
        <w:t>signed</w:t>
      </w:r>
      <w:r>
        <w:rPr>
          <w:color w:val="111111"/>
          <w:spacing w:val="-1"/>
        </w:rPr>
        <w:t xml:space="preserve"> </w:t>
      </w:r>
      <w:r>
        <w:rPr>
          <w:color w:val="111111"/>
        </w:rPr>
        <w:t>by</w:t>
      </w:r>
      <w:r>
        <w:rPr>
          <w:color w:val="111111"/>
          <w:spacing w:val="-1"/>
        </w:rPr>
        <w:t xml:space="preserve"> </w:t>
      </w:r>
      <w:r>
        <w:rPr>
          <w:color w:val="111111"/>
        </w:rPr>
        <w:t>the learner,</w:t>
      </w:r>
      <w:r>
        <w:rPr>
          <w:color w:val="111111"/>
          <w:spacing w:val="-2"/>
        </w:rPr>
        <w:t xml:space="preserve"> </w:t>
      </w:r>
      <w:r>
        <w:rPr>
          <w:color w:val="111111"/>
        </w:rPr>
        <w:t>their</w:t>
      </w:r>
      <w:r>
        <w:rPr>
          <w:color w:val="111111"/>
          <w:spacing w:val="-2"/>
        </w:rPr>
        <w:t xml:space="preserve"> </w:t>
      </w:r>
      <w:r>
        <w:rPr>
          <w:color w:val="111111"/>
        </w:rPr>
        <w:t>employer</w:t>
      </w:r>
      <w:r>
        <w:rPr>
          <w:color w:val="111111"/>
          <w:spacing w:val="-2"/>
        </w:rPr>
        <w:t xml:space="preserve"> </w:t>
      </w:r>
      <w:r>
        <w:rPr>
          <w:color w:val="111111"/>
        </w:rPr>
        <w:t>and</w:t>
      </w:r>
      <w:r>
        <w:rPr>
          <w:color w:val="111111"/>
          <w:spacing w:val="-3"/>
        </w:rPr>
        <w:t xml:space="preserve"> </w:t>
      </w:r>
      <w:r>
        <w:rPr>
          <w:color w:val="111111"/>
        </w:rPr>
        <w:t>the</w:t>
      </w:r>
      <w:r>
        <w:rPr>
          <w:color w:val="111111"/>
          <w:spacing w:val="-3"/>
        </w:rPr>
        <w:t xml:space="preserve"> </w:t>
      </w:r>
      <w:r>
        <w:rPr>
          <w:color w:val="111111"/>
        </w:rPr>
        <w:t>provider</w:t>
      </w:r>
      <w:r>
        <w:rPr>
          <w:color w:val="111111"/>
          <w:spacing w:val="-2"/>
        </w:rPr>
        <w:t xml:space="preserve"> </w:t>
      </w:r>
      <w:r>
        <w:rPr>
          <w:color w:val="111111"/>
        </w:rPr>
        <w:t>and</w:t>
      </w:r>
      <w:r>
        <w:rPr>
          <w:color w:val="111111"/>
          <w:spacing w:val="-2"/>
        </w:rPr>
        <w:t xml:space="preserve"> </w:t>
      </w:r>
      <w:r>
        <w:rPr>
          <w:color w:val="111111"/>
        </w:rPr>
        <w:t>all</w:t>
      </w:r>
      <w:r>
        <w:rPr>
          <w:color w:val="111111"/>
          <w:spacing w:val="-3"/>
        </w:rPr>
        <w:t xml:space="preserve"> </w:t>
      </w:r>
      <w:r>
        <w:rPr>
          <w:color w:val="111111"/>
        </w:rPr>
        <w:t>parties</w:t>
      </w:r>
      <w:r>
        <w:rPr>
          <w:color w:val="111111"/>
          <w:spacing w:val="-3"/>
        </w:rPr>
        <w:t xml:space="preserve"> </w:t>
      </w:r>
      <w:r>
        <w:rPr>
          <w:color w:val="111111"/>
        </w:rPr>
        <w:t>must</w:t>
      </w:r>
      <w:r>
        <w:rPr>
          <w:color w:val="111111"/>
          <w:spacing w:val="-3"/>
        </w:rPr>
        <w:t xml:space="preserve"> </w:t>
      </w:r>
      <w:r>
        <w:rPr>
          <w:color w:val="111111"/>
        </w:rPr>
        <w:t>retain</w:t>
      </w:r>
      <w:r>
        <w:rPr>
          <w:color w:val="111111"/>
          <w:spacing w:val="-3"/>
        </w:rPr>
        <w:t xml:space="preserve"> </w:t>
      </w:r>
      <w:r>
        <w:rPr>
          <w:color w:val="111111"/>
        </w:rPr>
        <w:t>a</w:t>
      </w:r>
      <w:r>
        <w:rPr>
          <w:color w:val="111111"/>
          <w:spacing w:val="-3"/>
        </w:rPr>
        <w:t xml:space="preserve"> </w:t>
      </w:r>
      <w:r>
        <w:rPr>
          <w:color w:val="111111"/>
        </w:rPr>
        <w:t>current</w:t>
      </w:r>
      <w:r>
        <w:rPr>
          <w:color w:val="111111"/>
          <w:spacing w:val="-4"/>
        </w:rPr>
        <w:t xml:space="preserve"> </w:t>
      </w:r>
      <w:r>
        <w:rPr>
          <w:color w:val="111111"/>
        </w:rPr>
        <w:t>signed</w:t>
      </w:r>
      <w:r>
        <w:rPr>
          <w:color w:val="111111"/>
          <w:spacing w:val="-3"/>
        </w:rPr>
        <w:t xml:space="preserve"> </w:t>
      </w:r>
      <w:r>
        <w:rPr>
          <w:color w:val="111111"/>
        </w:rPr>
        <w:t>and dated version.</w:t>
      </w:r>
    </w:p>
    <w:p w14:paraId="5591B47E" w14:textId="77777777" w:rsidR="008825CD" w:rsidRDefault="008825CD">
      <w:pPr>
        <w:pStyle w:val="BodyText"/>
        <w:spacing w:before="203"/>
      </w:pPr>
    </w:p>
    <w:p w14:paraId="5591B47F" w14:textId="77777777" w:rsidR="008825CD" w:rsidRDefault="00000000">
      <w:pPr>
        <w:spacing w:before="1"/>
        <w:ind w:left="1"/>
        <w:rPr>
          <w:b/>
          <w:sz w:val="32"/>
        </w:rPr>
      </w:pPr>
      <w:bookmarkStart w:id="223" w:name="Transfer_of_funds"/>
      <w:bookmarkEnd w:id="223"/>
      <w:r>
        <w:rPr>
          <w:b/>
          <w:color w:val="02466C"/>
          <w:sz w:val="32"/>
        </w:rPr>
        <w:t>Transfer</w:t>
      </w:r>
      <w:r>
        <w:rPr>
          <w:b/>
          <w:color w:val="02466C"/>
          <w:spacing w:val="-5"/>
          <w:sz w:val="32"/>
        </w:rPr>
        <w:t xml:space="preserve"> </w:t>
      </w:r>
      <w:r>
        <w:rPr>
          <w:b/>
          <w:color w:val="02466C"/>
          <w:sz w:val="32"/>
        </w:rPr>
        <w:t>of</w:t>
      </w:r>
      <w:r>
        <w:rPr>
          <w:b/>
          <w:color w:val="02466C"/>
          <w:spacing w:val="-4"/>
          <w:sz w:val="32"/>
        </w:rPr>
        <w:t xml:space="preserve"> funds</w:t>
      </w:r>
    </w:p>
    <w:p w14:paraId="5591B480" w14:textId="77777777" w:rsidR="008825CD" w:rsidRDefault="00000000">
      <w:pPr>
        <w:pStyle w:val="BodyText"/>
        <w:spacing w:before="241" w:line="288" w:lineRule="auto"/>
        <w:ind w:right="1032"/>
      </w:pPr>
      <w:r>
        <w:rPr>
          <w:color w:val="111111"/>
        </w:rPr>
        <w:t>When</w:t>
      </w:r>
      <w:r>
        <w:rPr>
          <w:color w:val="111111"/>
          <w:spacing w:val="-3"/>
        </w:rPr>
        <w:t xml:space="preserve"> </w:t>
      </w:r>
      <w:r>
        <w:rPr>
          <w:color w:val="111111"/>
        </w:rPr>
        <w:t>levy-paying</w:t>
      </w:r>
      <w:r>
        <w:rPr>
          <w:color w:val="111111"/>
          <w:spacing w:val="-3"/>
        </w:rPr>
        <w:t xml:space="preserve"> </w:t>
      </w:r>
      <w:r>
        <w:rPr>
          <w:color w:val="111111"/>
        </w:rPr>
        <w:t>employers</w:t>
      </w:r>
      <w:r>
        <w:rPr>
          <w:color w:val="111111"/>
          <w:spacing w:val="-3"/>
        </w:rPr>
        <w:t xml:space="preserve"> </w:t>
      </w:r>
      <w:r>
        <w:rPr>
          <w:color w:val="111111"/>
        </w:rPr>
        <w:t>transfer</w:t>
      </w:r>
      <w:r>
        <w:rPr>
          <w:color w:val="111111"/>
          <w:spacing w:val="-2"/>
        </w:rPr>
        <w:t xml:space="preserve"> </w:t>
      </w:r>
      <w:r>
        <w:rPr>
          <w:color w:val="111111"/>
        </w:rPr>
        <w:t>any</w:t>
      </w:r>
      <w:r>
        <w:rPr>
          <w:color w:val="111111"/>
          <w:spacing w:val="-3"/>
        </w:rPr>
        <w:t xml:space="preserve"> </w:t>
      </w:r>
      <w:r>
        <w:rPr>
          <w:color w:val="111111"/>
        </w:rPr>
        <w:t>unused</w:t>
      </w:r>
      <w:r>
        <w:rPr>
          <w:color w:val="111111"/>
          <w:spacing w:val="-3"/>
        </w:rPr>
        <w:t xml:space="preserve"> </w:t>
      </w:r>
      <w:r>
        <w:rPr>
          <w:color w:val="111111"/>
        </w:rPr>
        <w:t>levy</w:t>
      </w:r>
      <w:r>
        <w:rPr>
          <w:color w:val="111111"/>
          <w:spacing w:val="-2"/>
        </w:rPr>
        <w:t xml:space="preserve"> </w:t>
      </w:r>
      <w:r>
        <w:rPr>
          <w:color w:val="111111"/>
        </w:rPr>
        <w:t>funds</w:t>
      </w:r>
      <w:r>
        <w:rPr>
          <w:color w:val="111111"/>
          <w:spacing w:val="-3"/>
        </w:rPr>
        <w:t xml:space="preserve"> </w:t>
      </w:r>
      <w:r>
        <w:rPr>
          <w:color w:val="111111"/>
        </w:rPr>
        <w:t>in</w:t>
      </w:r>
      <w:r>
        <w:rPr>
          <w:color w:val="111111"/>
          <w:spacing w:val="-3"/>
        </w:rPr>
        <w:t xml:space="preserve"> </w:t>
      </w:r>
      <w:r>
        <w:rPr>
          <w:color w:val="111111"/>
        </w:rPr>
        <w:t>their</w:t>
      </w:r>
      <w:r>
        <w:rPr>
          <w:color w:val="111111"/>
          <w:spacing w:val="-2"/>
        </w:rPr>
        <w:t xml:space="preserve"> </w:t>
      </w:r>
      <w:r>
        <w:rPr>
          <w:color w:val="111111"/>
        </w:rPr>
        <w:t>account</w:t>
      </w:r>
      <w:r>
        <w:rPr>
          <w:color w:val="111111"/>
          <w:spacing w:val="-2"/>
        </w:rPr>
        <w:t xml:space="preserve"> </w:t>
      </w:r>
      <w:r>
        <w:rPr>
          <w:color w:val="111111"/>
        </w:rPr>
        <w:t>to</w:t>
      </w:r>
      <w:r>
        <w:rPr>
          <w:color w:val="111111"/>
          <w:spacing w:val="-3"/>
        </w:rPr>
        <w:t xml:space="preserve"> </w:t>
      </w:r>
      <w:r>
        <w:rPr>
          <w:color w:val="111111"/>
        </w:rPr>
        <w:t xml:space="preserve">other </w:t>
      </w:r>
      <w:r>
        <w:rPr>
          <w:color w:val="111111"/>
          <w:spacing w:val="-2"/>
        </w:rPr>
        <w:t>employers.</w:t>
      </w:r>
    </w:p>
    <w:p w14:paraId="5591B481" w14:textId="77777777" w:rsidR="008825CD" w:rsidRDefault="008825CD">
      <w:pPr>
        <w:pStyle w:val="BodyText"/>
        <w:spacing w:before="203"/>
      </w:pPr>
    </w:p>
    <w:p w14:paraId="5591B482" w14:textId="77777777" w:rsidR="008825CD" w:rsidRDefault="00000000">
      <w:pPr>
        <w:ind w:left="1"/>
        <w:rPr>
          <w:b/>
          <w:sz w:val="32"/>
        </w:rPr>
      </w:pPr>
      <w:bookmarkStart w:id="224" w:name="Transfer_to_a_new_employer"/>
      <w:bookmarkEnd w:id="224"/>
      <w:r>
        <w:rPr>
          <w:b/>
          <w:color w:val="02466C"/>
          <w:sz w:val="32"/>
        </w:rPr>
        <w:t>Transfer</w:t>
      </w:r>
      <w:r>
        <w:rPr>
          <w:b/>
          <w:color w:val="02466C"/>
          <w:spacing w:val="-3"/>
          <w:sz w:val="32"/>
        </w:rPr>
        <w:t xml:space="preserve"> </w:t>
      </w:r>
      <w:r>
        <w:rPr>
          <w:b/>
          <w:color w:val="02466C"/>
          <w:sz w:val="32"/>
        </w:rPr>
        <w:t>to</w:t>
      </w:r>
      <w:r>
        <w:rPr>
          <w:b/>
          <w:color w:val="02466C"/>
          <w:spacing w:val="-3"/>
          <w:sz w:val="32"/>
        </w:rPr>
        <w:t xml:space="preserve"> </w:t>
      </w:r>
      <w:r>
        <w:rPr>
          <w:b/>
          <w:color w:val="02466C"/>
          <w:sz w:val="32"/>
        </w:rPr>
        <w:t>a</w:t>
      </w:r>
      <w:r>
        <w:rPr>
          <w:b/>
          <w:color w:val="02466C"/>
          <w:spacing w:val="-2"/>
          <w:sz w:val="32"/>
        </w:rPr>
        <w:t xml:space="preserve"> </w:t>
      </w:r>
      <w:r>
        <w:rPr>
          <w:b/>
          <w:color w:val="02466C"/>
          <w:sz w:val="32"/>
        </w:rPr>
        <w:t>new</w:t>
      </w:r>
      <w:r>
        <w:rPr>
          <w:b/>
          <w:color w:val="02466C"/>
          <w:spacing w:val="-3"/>
          <w:sz w:val="32"/>
        </w:rPr>
        <w:t xml:space="preserve"> </w:t>
      </w:r>
      <w:r>
        <w:rPr>
          <w:b/>
          <w:color w:val="02466C"/>
          <w:spacing w:val="-2"/>
          <w:sz w:val="32"/>
        </w:rPr>
        <w:t>employer</w:t>
      </w:r>
    </w:p>
    <w:p w14:paraId="5591B483" w14:textId="77777777" w:rsidR="008825CD" w:rsidRDefault="00000000">
      <w:pPr>
        <w:pStyle w:val="BodyText"/>
        <w:ind w:left="1"/>
        <w:jc w:val="both"/>
      </w:pPr>
      <w:r>
        <w:rPr>
          <w:color w:val="111111"/>
        </w:rPr>
        <w:t>See</w:t>
      </w:r>
      <w:r>
        <w:rPr>
          <w:color w:val="111111"/>
          <w:spacing w:val="-3"/>
        </w:rPr>
        <w:t xml:space="preserve"> </w:t>
      </w:r>
      <w:r>
        <w:rPr>
          <w:color w:val="111111"/>
        </w:rPr>
        <w:t>‘Change</w:t>
      </w:r>
      <w:r>
        <w:rPr>
          <w:color w:val="111111"/>
          <w:spacing w:val="-2"/>
        </w:rPr>
        <w:t xml:space="preserve"> </w:t>
      </w:r>
      <w:r>
        <w:rPr>
          <w:color w:val="111111"/>
        </w:rPr>
        <w:t>of</w:t>
      </w:r>
      <w:r>
        <w:rPr>
          <w:color w:val="111111"/>
          <w:spacing w:val="-2"/>
        </w:rPr>
        <w:t xml:space="preserve"> circumstances’.</w:t>
      </w:r>
    </w:p>
    <w:p w14:paraId="5591B484" w14:textId="77777777" w:rsidR="008825CD" w:rsidRDefault="008825CD">
      <w:pPr>
        <w:pStyle w:val="BodyText"/>
        <w:spacing w:before="258"/>
      </w:pPr>
    </w:p>
    <w:p w14:paraId="5591B485" w14:textId="77777777" w:rsidR="008825CD" w:rsidRDefault="00000000">
      <w:pPr>
        <w:spacing w:before="1"/>
        <w:ind w:left="1"/>
        <w:rPr>
          <w:b/>
          <w:sz w:val="32"/>
        </w:rPr>
      </w:pPr>
      <w:bookmarkStart w:id="225" w:name="Transfer_to_a_new_provider"/>
      <w:bookmarkEnd w:id="225"/>
      <w:r>
        <w:rPr>
          <w:b/>
          <w:color w:val="02466C"/>
          <w:sz w:val="32"/>
        </w:rPr>
        <w:t>Transfer</w:t>
      </w:r>
      <w:r>
        <w:rPr>
          <w:b/>
          <w:color w:val="02466C"/>
          <w:spacing w:val="-3"/>
          <w:sz w:val="32"/>
        </w:rPr>
        <w:t xml:space="preserve"> </w:t>
      </w:r>
      <w:r>
        <w:rPr>
          <w:b/>
          <w:color w:val="02466C"/>
          <w:sz w:val="32"/>
        </w:rPr>
        <w:t>to</w:t>
      </w:r>
      <w:r>
        <w:rPr>
          <w:b/>
          <w:color w:val="02466C"/>
          <w:spacing w:val="-3"/>
          <w:sz w:val="32"/>
        </w:rPr>
        <w:t xml:space="preserve"> </w:t>
      </w:r>
      <w:r>
        <w:rPr>
          <w:b/>
          <w:color w:val="02466C"/>
          <w:sz w:val="32"/>
        </w:rPr>
        <w:t>a</w:t>
      </w:r>
      <w:r>
        <w:rPr>
          <w:b/>
          <w:color w:val="02466C"/>
          <w:spacing w:val="-2"/>
          <w:sz w:val="32"/>
        </w:rPr>
        <w:t xml:space="preserve"> </w:t>
      </w:r>
      <w:r>
        <w:rPr>
          <w:b/>
          <w:color w:val="02466C"/>
          <w:sz w:val="32"/>
        </w:rPr>
        <w:t>new</w:t>
      </w:r>
      <w:r>
        <w:rPr>
          <w:b/>
          <w:color w:val="02466C"/>
          <w:spacing w:val="-2"/>
          <w:sz w:val="32"/>
        </w:rPr>
        <w:t xml:space="preserve"> provider</w:t>
      </w:r>
    </w:p>
    <w:p w14:paraId="5591B486" w14:textId="77777777" w:rsidR="008825CD" w:rsidRDefault="00000000">
      <w:pPr>
        <w:pStyle w:val="BodyText"/>
        <w:spacing w:before="241"/>
        <w:ind w:left="1"/>
        <w:jc w:val="both"/>
      </w:pPr>
      <w:r>
        <w:rPr>
          <w:color w:val="111111"/>
        </w:rPr>
        <w:t>See</w:t>
      </w:r>
      <w:r>
        <w:rPr>
          <w:color w:val="111111"/>
          <w:spacing w:val="-3"/>
        </w:rPr>
        <w:t xml:space="preserve"> </w:t>
      </w:r>
      <w:r>
        <w:rPr>
          <w:color w:val="111111"/>
        </w:rPr>
        <w:t>‘Change</w:t>
      </w:r>
      <w:r>
        <w:rPr>
          <w:color w:val="111111"/>
          <w:spacing w:val="-2"/>
        </w:rPr>
        <w:t xml:space="preserve"> </w:t>
      </w:r>
      <w:r>
        <w:rPr>
          <w:color w:val="111111"/>
        </w:rPr>
        <w:t>of</w:t>
      </w:r>
      <w:r>
        <w:rPr>
          <w:color w:val="111111"/>
          <w:spacing w:val="-2"/>
        </w:rPr>
        <w:t xml:space="preserve"> circumstances’.</w:t>
      </w:r>
    </w:p>
    <w:p w14:paraId="5591B487" w14:textId="77777777" w:rsidR="008825CD" w:rsidRDefault="008825CD">
      <w:pPr>
        <w:pStyle w:val="BodyText"/>
        <w:spacing w:before="258"/>
      </w:pPr>
    </w:p>
    <w:p w14:paraId="5591B488" w14:textId="77777777" w:rsidR="008825CD" w:rsidRDefault="00000000">
      <w:pPr>
        <w:ind w:left="1"/>
        <w:rPr>
          <w:b/>
          <w:sz w:val="32"/>
        </w:rPr>
      </w:pPr>
      <w:bookmarkStart w:id="226" w:name="UKPRN"/>
      <w:bookmarkEnd w:id="226"/>
      <w:r>
        <w:rPr>
          <w:b/>
          <w:color w:val="02466C"/>
          <w:spacing w:val="-2"/>
          <w:sz w:val="32"/>
        </w:rPr>
        <w:t>UKPRN</w:t>
      </w:r>
    </w:p>
    <w:p w14:paraId="5591B489" w14:textId="77777777" w:rsidR="008825CD" w:rsidRDefault="00000000">
      <w:pPr>
        <w:pStyle w:val="BodyText"/>
        <w:spacing w:line="288" w:lineRule="auto"/>
        <w:ind w:left="1" w:right="1390"/>
      </w:pPr>
      <w:r>
        <w:rPr>
          <w:color w:val="111111"/>
        </w:rPr>
        <w:t>This is an 8-digit number from the UK Register of Learning Providers (UKRLP), every</w:t>
      </w:r>
      <w:r>
        <w:rPr>
          <w:color w:val="111111"/>
          <w:spacing w:val="-5"/>
        </w:rPr>
        <w:t xml:space="preserve"> </w:t>
      </w:r>
      <w:r>
        <w:rPr>
          <w:color w:val="111111"/>
        </w:rPr>
        <w:t>provider</w:t>
      </w:r>
      <w:r>
        <w:rPr>
          <w:color w:val="111111"/>
          <w:spacing w:val="-4"/>
        </w:rPr>
        <w:t xml:space="preserve"> </w:t>
      </w:r>
      <w:r>
        <w:rPr>
          <w:color w:val="111111"/>
        </w:rPr>
        <w:t>(including</w:t>
      </w:r>
      <w:r>
        <w:rPr>
          <w:color w:val="111111"/>
          <w:spacing w:val="-5"/>
        </w:rPr>
        <w:t xml:space="preserve"> </w:t>
      </w:r>
      <w:r>
        <w:rPr>
          <w:color w:val="111111"/>
        </w:rPr>
        <w:t>every</w:t>
      </w:r>
      <w:r>
        <w:rPr>
          <w:color w:val="111111"/>
          <w:spacing w:val="-5"/>
        </w:rPr>
        <w:t xml:space="preserve"> </w:t>
      </w:r>
      <w:r>
        <w:rPr>
          <w:color w:val="111111"/>
        </w:rPr>
        <w:t>subcontractor)</w:t>
      </w:r>
      <w:r>
        <w:rPr>
          <w:color w:val="111111"/>
          <w:spacing w:val="-5"/>
        </w:rPr>
        <w:t xml:space="preserve"> </w:t>
      </w:r>
      <w:r>
        <w:rPr>
          <w:color w:val="111111"/>
        </w:rPr>
        <w:t>who</w:t>
      </w:r>
      <w:r>
        <w:rPr>
          <w:color w:val="111111"/>
          <w:spacing w:val="-5"/>
        </w:rPr>
        <w:t xml:space="preserve"> </w:t>
      </w:r>
      <w:r>
        <w:rPr>
          <w:color w:val="111111"/>
        </w:rPr>
        <w:t>delivers</w:t>
      </w:r>
      <w:r>
        <w:rPr>
          <w:color w:val="111111"/>
          <w:spacing w:val="-5"/>
        </w:rPr>
        <w:t xml:space="preserve"> </w:t>
      </w:r>
      <w:r>
        <w:rPr>
          <w:color w:val="111111"/>
        </w:rPr>
        <w:t>apprenticeship</w:t>
      </w:r>
      <w:r>
        <w:rPr>
          <w:color w:val="111111"/>
          <w:spacing w:val="-5"/>
        </w:rPr>
        <w:t xml:space="preserve"> </w:t>
      </w:r>
      <w:r>
        <w:rPr>
          <w:color w:val="111111"/>
        </w:rPr>
        <w:t>training and/or assessment must register with the UKRLP.</w:t>
      </w:r>
    </w:p>
    <w:p w14:paraId="5591B48A" w14:textId="77777777" w:rsidR="008825CD" w:rsidRDefault="008825CD">
      <w:pPr>
        <w:pStyle w:val="BodyText"/>
        <w:spacing w:before="203"/>
      </w:pPr>
    </w:p>
    <w:p w14:paraId="5591B48B" w14:textId="77777777" w:rsidR="008825CD" w:rsidRDefault="00000000">
      <w:pPr>
        <w:spacing w:before="1"/>
        <w:ind w:left="1"/>
        <w:rPr>
          <w:b/>
          <w:sz w:val="32"/>
        </w:rPr>
      </w:pPr>
      <w:bookmarkStart w:id="227" w:name="Unique_learner_number_(ULN)"/>
      <w:bookmarkEnd w:id="227"/>
      <w:r>
        <w:rPr>
          <w:b/>
          <w:color w:val="02466C"/>
          <w:sz w:val="32"/>
        </w:rPr>
        <w:t>Unique</w:t>
      </w:r>
      <w:r>
        <w:rPr>
          <w:b/>
          <w:color w:val="02466C"/>
          <w:spacing w:val="-6"/>
          <w:sz w:val="32"/>
        </w:rPr>
        <w:t xml:space="preserve"> </w:t>
      </w:r>
      <w:r>
        <w:rPr>
          <w:b/>
          <w:color w:val="02466C"/>
          <w:sz w:val="32"/>
        </w:rPr>
        <w:t>learner</w:t>
      </w:r>
      <w:r>
        <w:rPr>
          <w:b/>
          <w:color w:val="02466C"/>
          <w:spacing w:val="-5"/>
          <w:sz w:val="32"/>
        </w:rPr>
        <w:t xml:space="preserve"> </w:t>
      </w:r>
      <w:r>
        <w:rPr>
          <w:b/>
          <w:color w:val="02466C"/>
          <w:sz w:val="32"/>
        </w:rPr>
        <w:t>number</w:t>
      </w:r>
      <w:r>
        <w:rPr>
          <w:b/>
          <w:color w:val="02466C"/>
          <w:spacing w:val="-5"/>
          <w:sz w:val="32"/>
        </w:rPr>
        <w:t xml:space="preserve"> </w:t>
      </w:r>
      <w:r>
        <w:rPr>
          <w:b/>
          <w:color w:val="02466C"/>
          <w:spacing w:val="-4"/>
          <w:sz w:val="32"/>
        </w:rPr>
        <w:t>(ULN)</w:t>
      </w:r>
    </w:p>
    <w:p w14:paraId="5591B48C" w14:textId="77777777" w:rsidR="008825CD" w:rsidRDefault="00000000">
      <w:pPr>
        <w:pStyle w:val="BodyText"/>
        <w:spacing w:before="241" w:line="288" w:lineRule="auto"/>
        <w:ind w:right="1032"/>
      </w:pPr>
      <w:r>
        <w:rPr>
          <w:color w:val="111111"/>
        </w:rPr>
        <w:t>A</w:t>
      </w:r>
      <w:r>
        <w:rPr>
          <w:color w:val="111111"/>
          <w:spacing w:val="-3"/>
        </w:rPr>
        <w:t xml:space="preserve"> </w:t>
      </w:r>
      <w:r>
        <w:rPr>
          <w:color w:val="111111"/>
        </w:rPr>
        <w:t>10-digit</w:t>
      </w:r>
      <w:r>
        <w:rPr>
          <w:color w:val="111111"/>
          <w:spacing w:val="-2"/>
        </w:rPr>
        <w:t xml:space="preserve"> </w:t>
      </w:r>
      <w:r>
        <w:rPr>
          <w:color w:val="111111"/>
        </w:rPr>
        <w:t>reference</w:t>
      </w:r>
      <w:r>
        <w:rPr>
          <w:color w:val="111111"/>
          <w:spacing w:val="-3"/>
        </w:rPr>
        <w:t xml:space="preserve"> </w:t>
      </w:r>
      <w:r>
        <w:rPr>
          <w:color w:val="111111"/>
        </w:rPr>
        <w:t>number.</w:t>
      </w:r>
      <w:r>
        <w:rPr>
          <w:color w:val="111111"/>
          <w:spacing w:val="-3"/>
        </w:rPr>
        <w:t xml:space="preserve"> </w:t>
      </w:r>
      <w:r>
        <w:rPr>
          <w:color w:val="111111"/>
        </w:rPr>
        <w:t>This</w:t>
      </w:r>
      <w:r>
        <w:rPr>
          <w:color w:val="111111"/>
          <w:spacing w:val="-3"/>
        </w:rPr>
        <w:t xml:space="preserve"> </w:t>
      </w:r>
      <w:r>
        <w:rPr>
          <w:color w:val="111111"/>
        </w:rPr>
        <w:t>can</w:t>
      </w:r>
      <w:r>
        <w:rPr>
          <w:color w:val="111111"/>
          <w:spacing w:val="-3"/>
        </w:rPr>
        <w:t xml:space="preserve"> </w:t>
      </w:r>
      <w:r>
        <w:rPr>
          <w:color w:val="111111"/>
        </w:rPr>
        <w:t>be</w:t>
      </w:r>
      <w:r>
        <w:rPr>
          <w:color w:val="111111"/>
          <w:spacing w:val="-3"/>
        </w:rPr>
        <w:t xml:space="preserve"> </w:t>
      </w:r>
      <w:r>
        <w:rPr>
          <w:color w:val="111111"/>
        </w:rPr>
        <w:t>used</w:t>
      </w:r>
      <w:r>
        <w:rPr>
          <w:color w:val="111111"/>
          <w:spacing w:val="-3"/>
        </w:rPr>
        <w:t xml:space="preserve"> </w:t>
      </w:r>
      <w:r>
        <w:rPr>
          <w:color w:val="111111"/>
        </w:rPr>
        <w:t>to</w:t>
      </w:r>
      <w:r>
        <w:rPr>
          <w:color w:val="111111"/>
          <w:spacing w:val="-3"/>
        </w:rPr>
        <w:t xml:space="preserve"> </w:t>
      </w:r>
      <w:r>
        <w:rPr>
          <w:color w:val="111111"/>
        </w:rPr>
        <w:t>access</w:t>
      </w:r>
      <w:r>
        <w:rPr>
          <w:color w:val="111111"/>
          <w:spacing w:val="-3"/>
        </w:rPr>
        <w:t xml:space="preserve"> </w:t>
      </w:r>
      <w:r>
        <w:rPr>
          <w:color w:val="111111"/>
        </w:rPr>
        <w:t>or</w:t>
      </w:r>
      <w:r>
        <w:rPr>
          <w:color w:val="111111"/>
          <w:spacing w:val="-2"/>
        </w:rPr>
        <w:t xml:space="preserve"> </w:t>
      </w:r>
      <w:r>
        <w:rPr>
          <w:color w:val="111111"/>
        </w:rPr>
        <w:t>edit</w:t>
      </w:r>
      <w:r>
        <w:rPr>
          <w:color w:val="111111"/>
          <w:spacing w:val="-2"/>
        </w:rPr>
        <w:t xml:space="preserve"> </w:t>
      </w:r>
      <w:r>
        <w:rPr>
          <w:color w:val="111111"/>
        </w:rPr>
        <w:t>the</w:t>
      </w:r>
      <w:r>
        <w:rPr>
          <w:color w:val="111111"/>
          <w:spacing w:val="-3"/>
        </w:rPr>
        <w:t xml:space="preserve"> </w:t>
      </w:r>
      <w:r>
        <w:rPr>
          <w:color w:val="111111"/>
        </w:rPr>
        <w:t>personal</w:t>
      </w:r>
      <w:r>
        <w:rPr>
          <w:color w:val="111111"/>
          <w:spacing w:val="-2"/>
        </w:rPr>
        <w:t xml:space="preserve"> </w:t>
      </w:r>
      <w:r>
        <w:rPr>
          <w:color w:val="111111"/>
        </w:rPr>
        <w:t>learning record (PLR) of anyone that is in education or training and older than 14.</w:t>
      </w:r>
    </w:p>
    <w:p w14:paraId="5591B48D" w14:textId="77777777" w:rsidR="008825CD" w:rsidRDefault="008825CD">
      <w:pPr>
        <w:pStyle w:val="BodyText"/>
        <w:spacing w:line="288" w:lineRule="auto"/>
        <w:sectPr w:rsidR="008825CD">
          <w:pgSz w:w="11910" w:h="16840"/>
          <w:pgMar w:top="1120" w:right="566" w:bottom="960" w:left="1133" w:header="718" w:footer="777" w:gutter="0"/>
          <w:cols w:space="720"/>
        </w:sectPr>
      </w:pPr>
    </w:p>
    <w:p w14:paraId="5591B48E" w14:textId="77777777" w:rsidR="008825CD" w:rsidRDefault="00000000">
      <w:pPr>
        <w:spacing w:before="122"/>
        <w:ind w:left="1"/>
        <w:rPr>
          <w:b/>
          <w:sz w:val="32"/>
        </w:rPr>
      </w:pPr>
      <w:bookmarkStart w:id="228" w:name="Withdrawal"/>
      <w:bookmarkEnd w:id="228"/>
      <w:r>
        <w:rPr>
          <w:b/>
          <w:color w:val="02466C"/>
          <w:spacing w:val="-2"/>
          <w:sz w:val="32"/>
        </w:rPr>
        <w:t>Withdrawal</w:t>
      </w:r>
    </w:p>
    <w:p w14:paraId="5591B48F" w14:textId="77777777" w:rsidR="008825CD" w:rsidRDefault="00000000">
      <w:pPr>
        <w:pStyle w:val="BodyText"/>
        <w:spacing w:line="288" w:lineRule="auto"/>
        <w:ind w:right="1390"/>
      </w:pPr>
      <w:r>
        <w:rPr>
          <w:color w:val="111111"/>
        </w:rPr>
        <w:t>When</w:t>
      </w:r>
      <w:r>
        <w:rPr>
          <w:color w:val="111111"/>
          <w:spacing w:val="-3"/>
        </w:rPr>
        <w:t xml:space="preserve"> </w:t>
      </w:r>
      <w:r>
        <w:rPr>
          <w:color w:val="111111"/>
        </w:rPr>
        <w:t>a</w:t>
      </w:r>
      <w:r>
        <w:rPr>
          <w:color w:val="111111"/>
          <w:spacing w:val="-3"/>
        </w:rPr>
        <w:t xml:space="preserve"> </w:t>
      </w:r>
      <w:r>
        <w:rPr>
          <w:color w:val="111111"/>
        </w:rPr>
        <w:t>learner</w:t>
      </w:r>
      <w:r>
        <w:rPr>
          <w:color w:val="111111"/>
          <w:spacing w:val="-3"/>
        </w:rPr>
        <w:t xml:space="preserve"> </w:t>
      </w:r>
      <w:r>
        <w:rPr>
          <w:color w:val="111111"/>
        </w:rPr>
        <w:t>leaves</w:t>
      </w:r>
      <w:r>
        <w:rPr>
          <w:color w:val="111111"/>
          <w:spacing w:val="-3"/>
        </w:rPr>
        <w:t xml:space="preserve"> </w:t>
      </w:r>
      <w:r>
        <w:rPr>
          <w:color w:val="111111"/>
        </w:rPr>
        <w:t>or</w:t>
      </w:r>
      <w:r>
        <w:rPr>
          <w:color w:val="111111"/>
          <w:spacing w:val="-2"/>
        </w:rPr>
        <w:t xml:space="preserve"> </w:t>
      </w:r>
      <w:r>
        <w:rPr>
          <w:color w:val="111111"/>
        </w:rPr>
        <w:t>stops</w:t>
      </w:r>
      <w:r>
        <w:rPr>
          <w:color w:val="111111"/>
          <w:spacing w:val="-4"/>
        </w:rPr>
        <w:t xml:space="preserve"> </w:t>
      </w:r>
      <w:r>
        <w:rPr>
          <w:color w:val="111111"/>
        </w:rPr>
        <w:t>taking</w:t>
      </w:r>
      <w:r>
        <w:rPr>
          <w:color w:val="111111"/>
          <w:spacing w:val="-3"/>
        </w:rPr>
        <w:t xml:space="preserve"> </w:t>
      </w:r>
      <w:r>
        <w:rPr>
          <w:color w:val="111111"/>
        </w:rPr>
        <w:t>part</w:t>
      </w:r>
      <w:r>
        <w:rPr>
          <w:color w:val="111111"/>
          <w:spacing w:val="-2"/>
        </w:rPr>
        <w:t xml:space="preserve"> </w:t>
      </w:r>
      <w:r>
        <w:rPr>
          <w:color w:val="111111"/>
        </w:rPr>
        <w:t>in</w:t>
      </w:r>
      <w:r>
        <w:rPr>
          <w:color w:val="111111"/>
          <w:spacing w:val="-3"/>
        </w:rPr>
        <w:t xml:space="preserve"> </w:t>
      </w:r>
      <w:r>
        <w:rPr>
          <w:color w:val="111111"/>
        </w:rPr>
        <w:t>their</w:t>
      </w:r>
      <w:r>
        <w:rPr>
          <w:color w:val="111111"/>
          <w:spacing w:val="-2"/>
        </w:rPr>
        <w:t xml:space="preserve"> </w:t>
      </w:r>
      <w:r>
        <w:rPr>
          <w:color w:val="111111"/>
        </w:rPr>
        <w:t>programme</w:t>
      </w:r>
      <w:r>
        <w:rPr>
          <w:color w:val="111111"/>
          <w:spacing w:val="-4"/>
        </w:rPr>
        <w:t xml:space="preserve"> </w:t>
      </w:r>
      <w:r>
        <w:rPr>
          <w:color w:val="111111"/>
        </w:rPr>
        <w:t>before</w:t>
      </w:r>
      <w:r>
        <w:rPr>
          <w:color w:val="111111"/>
          <w:spacing w:val="-3"/>
        </w:rPr>
        <w:t xml:space="preserve"> </w:t>
      </w:r>
      <w:r>
        <w:rPr>
          <w:color w:val="111111"/>
        </w:rPr>
        <w:t>they</w:t>
      </w:r>
      <w:r>
        <w:rPr>
          <w:color w:val="111111"/>
          <w:spacing w:val="-3"/>
        </w:rPr>
        <w:t xml:space="preserve"> </w:t>
      </w:r>
      <w:r>
        <w:rPr>
          <w:color w:val="111111"/>
        </w:rPr>
        <w:t>have completed it. See also ‘Change of circumstances’.</w:t>
      </w:r>
    </w:p>
    <w:p w14:paraId="5591B490" w14:textId="77777777" w:rsidR="008825CD" w:rsidRDefault="008825CD">
      <w:pPr>
        <w:pStyle w:val="BodyText"/>
        <w:spacing w:before="203"/>
      </w:pPr>
    </w:p>
    <w:p w14:paraId="5591B491" w14:textId="77777777" w:rsidR="008825CD" w:rsidRDefault="00000000">
      <w:pPr>
        <w:spacing w:before="1"/>
        <w:ind w:left="1"/>
        <w:rPr>
          <w:b/>
          <w:sz w:val="32"/>
        </w:rPr>
      </w:pPr>
      <w:bookmarkStart w:id="229" w:name="Working_hours"/>
      <w:bookmarkEnd w:id="229"/>
      <w:r>
        <w:rPr>
          <w:b/>
          <w:color w:val="02466C"/>
          <w:sz w:val="32"/>
        </w:rPr>
        <w:t>Working</w:t>
      </w:r>
      <w:r>
        <w:rPr>
          <w:b/>
          <w:color w:val="02466C"/>
          <w:spacing w:val="-6"/>
          <w:sz w:val="32"/>
        </w:rPr>
        <w:t xml:space="preserve"> </w:t>
      </w:r>
      <w:r>
        <w:rPr>
          <w:b/>
          <w:color w:val="02466C"/>
          <w:spacing w:val="-2"/>
          <w:sz w:val="32"/>
        </w:rPr>
        <w:t>hours</w:t>
      </w:r>
    </w:p>
    <w:p w14:paraId="5591B492" w14:textId="77777777" w:rsidR="008825CD" w:rsidRDefault="00000000">
      <w:pPr>
        <w:pStyle w:val="BodyText"/>
        <w:spacing w:before="241"/>
        <w:ind w:left="1"/>
      </w:pPr>
      <w:r>
        <w:rPr>
          <w:color w:val="111111"/>
        </w:rPr>
        <w:t>See</w:t>
      </w:r>
      <w:r>
        <w:rPr>
          <w:color w:val="111111"/>
          <w:spacing w:val="-3"/>
        </w:rPr>
        <w:t xml:space="preserve"> </w:t>
      </w:r>
      <w:r>
        <w:rPr>
          <w:color w:val="111111"/>
        </w:rPr>
        <w:t>’Normal</w:t>
      </w:r>
      <w:r>
        <w:rPr>
          <w:color w:val="111111"/>
          <w:spacing w:val="-3"/>
        </w:rPr>
        <w:t xml:space="preserve"> </w:t>
      </w:r>
      <w:r>
        <w:rPr>
          <w:color w:val="111111"/>
        </w:rPr>
        <w:t>working</w:t>
      </w:r>
      <w:r>
        <w:rPr>
          <w:color w:val="111111"/>
          <w:spacing w:val="-2"/>
        </w:rPr>
        <w:t xml:space="preserve"> hours’.</w:t>
      </w:r>
    </w:p>
    <w:p w14:paraId="5591B493" w14:textId="77777777" w:rsidR="008825CD" w:rsidRDefault="008825CD">
      <w:pPr>
        <w:pStyle w:val="BodyText"/>
        <w:spacing w:before="258"/>
      </w:pPr>
    </w:p>
    <w:p w14:paraId="5591B494" w14:textId="77777777" w:rsidR="008825CD" w:rsidRDefault="00000000">
      <w:pPr>
        <w:ind w:left="1"/>
        <w:rPr>
          <w:b/>
          <w:sz w:val="32"/>
        </w:rPr>
      </w:pPr>
      <w:bookmarkStart w:id="230" w:name="Zero-hour_contracts"/>
      <w:bookmarkEnd w:id="230"/>
      <w:r>
        <w:rPr>
          <w:b/>
          <w:color w:val="02466C"/>
          <w:sz w:val="32"/>
        </w:rPr>
        <w:t>Zero-hour</w:t>
      </w:r>
      <w:r>
        <w:rPr>
          <w:b/>
          <w:color w:val="02466C"/>
          <w:spacing w:val="-7"/>
          <w:sz w:val="32"/>
        </w:rPr>
        <w:t xml:space="preserve"> </w:t>
      </w:r>
      <w:r>
        <w:rPr>
          <w:b/>
          <w:color w:val="02466C"/>
          <w:spacing w:val="-2"/>
          <w:sz w:val="32"/>
        </w:rPr>
        <w:t>contracts</w:t>
      </w:r>
    </w:p>
    <w:p w14:paraId="5591B495" w14:textId="77777777" w:rsidR="008825CD" w:rsidRDefault="00000000">
      <w:pPr>
        <w:pStyle w:val="BodyText"/>
        <w:spacing w:before="241"/>
        <w:ind w:left="1"/>
      </w:pPr>
      <w:r>
        <w:rPr>
          <w:color w:val="111111"/>
        </w:rPr>
        <w:t>Contracts</w:t>
      </w:r>
      <w:r>
        <w:rPr>
          <w:color w:val="111111"/>
          <w:spacing w:val="-4"/>
        </w:rPr>
        <w:t xml:space="preserve"> </w:t>
      </w:r>
      <w:r>
        <w:rPr>
          <w:color w:val="111111"/>
        </w:rPr>
        <w:t>which</w:t>
      </w:r>
      <w:r>
        <w:rPr>
          <w:color w:val="111111"/>
          <w:spacing w:val="-2"/>
        </w:rPr>
        <w:t xml:space="preserve"> </w:t>
      </w:r>
      <w:r>
        <w:rPr>
          <w:color w:val="111111"/>
        </w:rPr>
        <w:t>do</w:t>
      </w:r>
      <w:r>
        <w:rPr>
          <w:color w:val="111111"/>
          <w:spacing w:val="-2"/>
        </w:rPr>
        <w:t xml:space="preserve"> </w:t>
      </w:r>
      <w:r>
        <w:rPr>
          <w:color w:val="111111"/>
        </w:rPr>
        <w:t>not</w:t>
      </w:r>
      <w:r>
        <w:rPr>
          <w:color w:val="111111"/>
          <w:spacing w:val="-1"/>
        </w:rPr>
        <w:t xml:space="preserve"> </w:t>
      </w:r>
      <w:r>
        <w:rPr>
          <w:color w:val="111111"/>
        </w:rPr>
        <w:t>specify</w:t>
      </w:r>
      <w:r>
        <w:rPr>
          <w:color w:val="111111"/>
          <w:spacing w:val="-3"/>
        </w:rPr>
        <w:t xml:space="preserve"> </w:t>
      </w:r>
      <w:r>
        <w:rPr>
          <w:color w:val="111111"/>
        </w:rPr>
        <w:t>a</w:t>
      </w:r>
      <w:r>
        <w:rPr>
          <w:color w:val="111111"/>
          <w:spacing w:val="-2"/>
        </w:rPr>
        <w:t xml:space="preserve"> </w:t>
      </w:r>
      <w:r>
        <w:rPr>
          <w:color w:val="111111"/>
        </w:rPr>
        <w:t>set</w:t>
      </w:r>
      <w:r>
        <w:rPr>
          <w:color w:val="111111"/>
          <w:spacing w:val="-1"/>
        </w:rPr>
        <w:t xml:space="preserve"> </w:t>
      </w:r>
      <w:r>
        <w:rPr>
          <w:color w:val="111111"/>
        </w:rPr>
        <w:t>number</w:t>
      </w:r>
      <w:r>
        <w:rPr>
          <w:color w:val="111111"/>
          <w:spacing w:val="-1"/>
        </w:rPr>
        <w:t xml:space="preserve"> </w:t>
      </w:r>
      <w:r>
        <w:rPr>
          <w:color w:val="111111"/>
        </w:rPr>
        <w:t>of</w:t>
      </w:r>
      <w:r>
        <w:rPr>
          <w:color w:val="111111"/>
          <w:spacing w:val="-1"/>
        </w:rPr>
        <w:t xml:space="preserve"> </w:t>
      </w:r>
      <w:r>
        <w:rPr>
          <w:color w:val="111111"/>
        </w:rPr>
        <w:t>hours</w:t>
      </w:r>
      <w:r>
        <w:rPr>
          <w:color w:val="111111"/>
          <w:spacing w:val="-4"/>
        </w:rPr>
        <w:t xml:space="preserve"> </w:t>
      </w:r>
      <w:r>
        <w:rPr>
          <w:color w:val="111111"/>
        </w:rPr>
        <w:t>for</w:t>
      </w:r>
      <w:r>
        <w:rPr>
          <w:color w:val="111111"/>
          <w:spacing w:val="-1"/>
        </w:rPr>
        <w:t xml:space="preserve"> </w:t>
      </w:r>
      <w:r>
        <w:rPr>
          <w:color w:val="111111"/>
        </w:rPr>
        <w:t>the</w:t>
      </w:r>
      <w:r>
        <w:rPr>
          <w:color w:val="111111"/>
          <w:spacing w:val="-2"/>
        </w:rPr>
        <w:t xml:space="preserve"> </w:t>
      </w:r>
      <w:r>
        <w:rPr>
          <w:color w:val="111111"/>
        </w:rPr>
        <w:t>employee</w:t>
      </w:r>
      <w:r>
        <w:rPr>
          <w:color w:val="111111"/>
          <w:spacing w:val="-2"/>
        </w:rPr>
        <w:t xml:space="preserve"> </w:t>
      </w:r>
      <w:r>
        <w:rPr>
          <w:color w:val="111111"/>
        </w:rPr>
        <w:t>to</w:t>
      </w:r>
      <w:r>
        <w:rPr>
          <w:color w:val="111111"/>
          <w:spacing w:val="-2"/>
        </w:rPr>
        <w:t xml:space="preserve"> work.</w:t>
      </w:r>
    </w:p>
    <w:p w14:paraId="5591B496" w14:textId="77777777" w:rsidR="008825CD" w:rsidRDefault="008825CD">
      <w:pPr>
        <w:pStyle w:val="BodyText"/>
        <w:sectPr w:rsidR="008825CD">
          <w:pgSz w:w="11910" w:h="16840"/>
          <w:pgMar w:top="1120" w:right="566" w:bottom="960" w:left="1133" w:header="718" w:footer="777" w:gutter="0"/>
          <w:cols w:space="720"/>
        </w:sectPr>
      </w:pPr>
    </w:p>
    <w:p w14:paraId="5591B497" w14:textId="77777777" w:rsidR="008825CD" w:rsidRDefault="008825CD">
      <w:pPr>
        <w:pStyle w:val="BodyText"/>
        <w:spacing w:before="0"/>
        <w:rPr>
          <w:sz w:val="20"/>
        </w:rPr>
      </w:pPr>
    </w:p>
    <w:p w14:paraId="5591B498" w14:textId="77777777" w:rsidR="008825CD" w:rsidRDefault="008825CD">
      <w:pPr>
        <w:pStyle w:val="BodyText"/>
        <w:spacing w:before="0"/>
        <w:rPr>
          <w:sz w:val="20"/>
        </w:rPr>
      </w:pPr>
    </w:p>
    <w:p w14:paraId="5591B499" w14:textId="77777777" w:rsidR="008825CD" w:rsidRDefault="008825CD">
      <w:pPr>
        <w:pStyle w:val="BodyText"/>
        <w:spacing w:before="4"/>
        <w:rPr>
          <w:sz w:val="20"/>
        </w:rPr>
      </w:pPr>
    </w:p>
    <w:p w14:paraId="5591B49A" w14:textId="77777777" w:rsidR="008825CD" w:rsidRDefault="00000000">
      <w:pPr>
        <w:ind w:left="1"/>
        <w:rPr>
          <w:sz w:val="20"/>
        </w:rPr>
      </w:pPr>
      <w:r>
        <w:rPr>
          <w:noProof/>
          <w:sz w:val="20"/>
        </w:rPr>
        <w:drawing>
          <wp:inline distT="0" distB="0" distL="0" distR="0" wp14:anchorId="5591B4E1" wp14:editId="5591B4E2">
            <wp:extent cx="2950192" cy="1093851"/>
            <wp:effectExtent l="0" t="0" r="0" b="0"/>
            <wp:docPr id="21" name="Image 21" descr="UK Government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UK Government logo "/>
                    <pic:cNvPicPr/>
                  </pic:nvPicPr>
                  <pic:blipFill>
                    <a:blip r:embed="rId7" cstate="print"/>
                    <a:stretch>
                      <a:fillRect/>
                    </a:stretch>
                  </pic:blipFill>
                  <pic:spPr>
                    <a:xfrm>
                      <a:off x="0" y="0"/>
                      <a:ext cx="2950192" cy="1093851"/>
                    </a:xfrm>
                    <a:prstGeom prst="rect">
                      <a:avLst/>
                    </a:prstGeom>
                  </pic:spPr>
                </pic:pic>
              </a:graphicData>
            </a:graphic>
          </wp:inline>
        </w:drawing>
      </w:r>
    </w:p>
    <w:p w14:paraId="5591B49B" w14:textId="77777777" w:rsidR="008825CD" w:rsidRDefault="008825CD">
      <w:pPr>
        <w:pStyle w:val="BodyText"/>
        <w:spacing w:before="0"/>
      </w:pPr>
    </w:p>
    <w:p w14:paraId="5591B49C" w14:textId="77777777" w:rsidR="008825CD" w:rsidRDefault="008825CD">
      <w:pPr>
        <w:pStyle w:val="BodyText"/>
        <w:spacing w:before="0"/>
      </w:pPr>
    </w:p>
    <w:p w14:paraId="5591B49D" w14:textId="77777777" w:rsidR="008825CD" w:rsidRDefault="008825CD">
      <w:pPr>
        <w:pStyle w:val="BodyText"/>
        <w:spacing w:before="0"/>
      </w:pPr>
    </w:p>
    <w:p w14:paraId="5591B49E" w14:textId="77777777" w:rsidR="008825CD" w:rsidRDefault="008825CD">
      <w:pPr>
        <w:pStyle w:val="BodyText"/>
        <w:spacing w:before="0"/>
      </w:pPr>
    </w:p>
    <w:p w14:paraId="5591B49F" w14:textId="77777777" w:rsidR="008825CD" w:rsidRDefault="008825CD">
      <w:pPr>
        <w:pStyle w:val="BodyText"/>
        <w:spacing w:before="0"/>
      </w:pPr>
    </w:p>
    <w:p w14:paraId="5591B4A0" w14:textId="77777777" w:rsidR="008825CD" w:rsidRDefault="008825CD">
      <w:pPr>
        <w:pStyle w:val="BodyText"/>
        <w:spacing w:before="0"/>
      </w:pPr>
    </w:p>
    <w:p w14:paraId="5591B4A1" w14:textId="77777777" w:rsidR="008825CD" w:rsidRDefault="008825CD">
      <w:pPr>
        <w:pStyle w:val="BodyText"/>
        <w:spacing w:before="0"/>
      </w:pPr>
    </w:p>
    <w:p w14:paraId="5591B4A2" w14:textId="77777777" w:rsidR="008825CD" w:rsidRDefault="008825CD">
      <w:pPr>
        <w:pStyle w:val="BodyText"/>
        <w:spacing w:before="0"/>
      </w:pPr>
    </w:p>
    <w:p w14:paraId="5591B4A3" w14:textId="77777777" w:rsidR="008825CD" w:rsidRDefault="008825CD">
      <w:pPr>
        <w:pStyle w:val="BodyText"/>
        <w:spacing w:before="0"/>
      </w:pPr>
    </w:p>
    <w:p w14:paraId="5591B4A4" w14:textId="77777777" w:rsidR="008825CD" w:rsidRDefault="008825CD">
      <w:pPr>
        <w:pStyle w:val="BodyText"/>
        <w:spacing w:before="0"/>
      </w:pPr>
    </w:p>
    <w:p w14:paraId="5591B4A5" w14:textId="77777777" w:rsidR="008825CD" w:rsidRDefault="008825CD">
      <w:pPr>
        <w:pStyle w:val="BodyText"/>
        <w:spacing w:before="0"/>
      </w:pPr>
    </w:p>
    <w:p w14:paraId="5591B4A6" w14:textId="77777777" w:rsidR="008825CD" w:rsidRDefault="008825CD">
      <w:pPr>
        <w:pStyle w:val="BodyText"/>
        <w:spacing w:before="0"/>
      </w:pPr>
    </w:p>
    <w:p w14:paraId="5591B4A7" w14:textId="77777777" w:rsidR="008825CD" w:rsidRDefault="008825CD">
      <w:pPr>
        <w:pStyle w:val="BodyText"/>
        <w:spacing w:before="0"/>
      </w:pPr>
    </w:p>
    <w:p w14:paraId="5591B4A8" w14:textId="77777777" w:rsidR="008825CD" w:rsidRDefault="008825CD">
      <w:pPr>
        <w:pStyle w:val="BodyText"/>
        <w:spacing w:before="0"/>
      </w:pPr>
    </w:p>
    <w:p w14:paraId="5591B4A9" w14:textId="77777777" w:rsidR="008825CD" w:rsidRDefault="008825CD">
      <w:pPr>
        <w:pStyle w:val="BodyText"/>
        <w:spacing w:before="0"/>
      </w:pPr>
    </w:p>
    <w:p w14:paraId="5591B4AA" w14:textId="77777777" w:rsidR="008825CD" w:rsidRDefault="008825CD">
      <w:pPr>
        <w:pStyle w:val="BodyText"/>
        <w:spacing w:before="0"/>
      </w:pPr>
    </w:p>
    <w:p w14:paraId="5591B4AB" w14:textId="77777777" w:rsidR="008825CD" w:rsidRDefault="008825CD">
      <w:pPr>
        <w:pStyle w:val="BodyText"/>
        <w:spacing w:before="0"/>
      </w:pPr>
    </w:p>
    <w:p w14:paraId="5591B4AC" w14:textId="77777777" w:rsidR="008825CD" w:rsidRDefault="008825CD">
      <w:pPr>
        <w:pStyle w:val="BodyText"/>
        <w:spacing w:before="0"/>
      </w:pPr>
    </w:p>
    <w:p w14:paraId="5591B4AD" w14:textId="77777777" w:rsidR="008825CD" w:rsidRDefault="008825CD">
      <w:pPr>
        <w:pStyle w:val="BodyText"/>
        <w:spacing w:before="0"/>
      </w:pPr>
    </w:p>
    <w:p w14:paraId="5591B4AE" w14:textId="77777777" w:rsidR="008825CD" w:rsidRDefault="008825CD">
      <w:pPr>
        <w:pStyle w:val="BodyText"/>
        <w:spacing w:before="0"/>
      </w:pPr>
    </w:p>
    <w:p w14:paraId="5591B4AF" w14:textId="77777777" w:rsidR="008825CD" w:rsidRDefault="008825CD">
      <w:pPr>
        <w:pStyle w:val="BodyText"/>
        <w:spacing w:before="0"/>
      </w:pPr>
    </w:p>
    <w:p w14:paraId="5591B4B0" w14:textId="77777777" w:rsidR="008825CD" w:rsidRDefault="008825CD">
      <w:pPr>
        <w:pStyle w:val="BodyText"/>
        <w:spacing w:before="0"/>
      </w:pPr>
    </w:p>
    <w:p w14:paraId="5591B4B1" w14:textId="77777777" w:rsidR="008825CD" w:rsidRDefault="008825CD">
      <w:pPr>
        <w:pStyle w:val="BodyText"/>
        <w:spacing w:before="0"/>
      </w:pPr>
    </w:p>
    <w:p w14:paraId="5591B4B2" w14:textId="77777777" w:rsidR="008825CD" w:rsidRDefault="008825CD">
      <w:pPr>
        <w:pStyle w:val="BodyText"/>
        <w:spacing w:before="94"/>
      </w:pPr>
    </w:p>
    <w:p w14:paraId="5591B4B3" w14:textId="77777777" w:rsidR="008825CD" w:rsidRDefault="00000000">
      <w:pPr>
        <w:pStyle w:val="BodyText"/>
        <w:spacing w:before="1"/>
        <w:ind w:left="1"/>
      </w:pPr>
      <w:r>
        <w:rPr>
          <w:color w:val="111111"/>
        </w:rPr>
        <w:t>©</w:t>
      </w:r>
      <w:r>
        <w:rPr>
          <w:color w:val="111111"/>
          <w:spacing w:val="-5"/>
        </w:rPr>
        <w:t xml:space="preserve"> </w:t>
      </w:r>
      <w:r>
        <w:rPr>
          <w:color w:val="111111"/>
        </w:rPr>
        <w:t>Crown</w:t>
      </w:r>
      <w:r>
        <w:rPr>
          <w:color w:val="111111"/>
          <w:spacing w:val="-3"/>
        </w:rPr>
        <w:t xml:space="preserve"> </w:t>
      </w:r>
      <w:r>
        <w:rPr>
          <w:color w:val="111111"/>
        </w:rPr>
        <w:t>copyright</w:t>
      </w:r>
      <w:r>
        <w:rPr>
          <w:color w:val="111111"/>
          <w:spacing w:val="-1"/>
        </w:rPr>
        <w:t xml:space="preserve"> </w:t>
      </w:r>
      <w:r>
        <w:rPr>
          <w:color w:val="111111"/>
          <w:spacing w:val="-4"/>
        </w:rPr>
        <w:t>2026</w:t>
      </w:r>
    </w:p>
    <w:p w14:paraId="5591B4B4" w14:textId="77777777" w:rsidR="008825CD" w:rsidRDefault="00000000">
      <w:pPr>
        <w:pStyle w:val="BodyText"/>
        <w:spacing w:before="175" w:line="288" w:lineRule="auto"/>
        <w:ind w:left="1" w:right="1411"/>
      </w:pPr>
      <w:r>
        <w:rPr>
          <w:color w:val="111111"/>
        </w:rPr>
        <w:t>This</w:t>
      </w:r>
      <w:r>
        <w:rPr>
          <w:color w:val="111111"/>
          <w:spacing w:val="-3"/>
        </w:rPr>
        <w:t xml:space="preserve"> </w:t>
      </w:r>
      <w:r>
        <w:rPr>
          <w:color w:val="111111"/>
        </w:rPr>
        <w:t>publication</w:t>
      </w:r>
      <w:r>
        <w:rPr>
          <w:color w:val="111111"/>
          <w:spacing w:val="-3"/>
        </w:rPr>
        <w:t xml:space="preserve"> </w:t>
      </w:r>
      <w:r>
        <w:rPr>
          <w:color w:val="111111"/>
        </w:rPr>
        <w:t>is</w:t>
      </w:r>
      <w:r>
        <w:rPr>
          <w:color w:val="111111"/>
          <w:spacing w:val="-3"/>
        </w:rPr>
        <w:t xml:space="preserve"> </w:t>
      </w:r>
      <w:r>
        <w:rPr>
          <w:color w:val="111111"/>
        </w:rPr>
        <w:t>licensed</w:t>
      </w:r>
      <w:r>
        <w:rPr>
          <w:color w:val="111111"/>
          <w:spacing w:val="-3"/>
        </w:rPr>
        <w:t xml:space="preserve"> </w:t>
      </w:r>
      <w:r>
        <w:rPr>
          <w:color w:val="111111"/>
        </w:rPr>
        <w:t>under</w:t>
      </w:r>
      <w:r>
        <w:rPr>
          <w:color w:val="111111"/>
          <w:spacing w:val="-2"/>
        </w:rPr>
        <w:t xml:space="preserve"> </w:t>
      </w:r>
      <w:r>
        <w:rPr>
          <w:color w:val="111111"/>
        </w:rPr>
        <w:t>the</w:t>
      </w:r>
      <w:r>
        <w:rPr>
          <w:color w:val="111111"/>
          <w:spacing w:val="-3"/>
        </w:rPr>
        <w:t xml:space="preserve"> </w:t>
      </w:r>
      <w:r>
        <w:rPr>
          <w:color w:val="111111"/>
        </w:rPr>
        <w:t>terms</w:t>
      </w:r>
      <w:r>
        <w:rPr>
          <w:color w:val="111111"/>
          <w:spacing w:val="-4"/>
        </w:rPr>
        <w:t xml:space="preserve"> </w:t>
      </w:r>
      <w:r>
        <w:rPr>
          <w:color w:val="111111"/>
        </w:rPr>
        <w:t>of</w:t>
      </w:r>
      <w:r>
        <w:rPr>
          <w:color w:val="111111"/>
          <w:spacing w:val="-2"/>
        </w:rPr>
        <w:t xml:space="preserve"> </w:t>
      </w:r>
      <w:r>
        <w:rPr>
          <w:color w:val="111111"/>
        </w:rPr>
        <w:t>the</w:t>
      </w:r>
      <w:r>
        <w:rPr>
          <w:color w:val="111111"/>
          <w:spacing w:val="-4"/>
        </w:rPr>
        <w:t xml:space="preserve"> </w:t>
      </w:r>
      <w:r>
        <w:rPr>
          <w:color w:val="111111"/>
        </w:rPr>
        <w:t>Open</w:t>
      </w:r>
      <w:r>
        <w:rPr>
          <w:color w:val="111111"/>
          <w:spacing w:val="-3"/>
        </w:rPr>
        <w:t xml:space="preserve"> </w:t>
      </w:r>
      <w:r>
        <w:rPr>
          <w:color w:val="111111"/>
        </w:rPr>
        <w:t>Government</w:t>
      </w:r>
      <w:r>
        <w:rPr>
          <w:color w:val="111111"/>
          <w:spacing w:val="-2"/>
        </w:rPr>
        <w:t xml:space="preserve"> </w:t>
      </w:r>
      <w:r>
        <w:rPr>
          <w:color w:val="111111"/>
        </w:rPr>
        <w:t>Licence</w:t>
      </w:r>
      <w:r>
        <w:rPr>
          <w:color w:val="111111"/>
          <w:spacing w:val="-2"/>
        </w:rPr>
        <w:t xml:space="preserve"> </w:t>
      </w:r>
      <w:r>
        <w:rPr>
          <w:color w:val="111111"/>
        </w:rPr>
        <w:t xml:space="preserve">v3.0, except where otherwise stated. To view this licence, visit </w:t>
      </w:r>
      <w:hyperlink r:id="rId51">
        <w:r w:rsidR="008825CD">
          <w:rPr>
            <w:color w:val="2B4FA2"/>
            <w:spacing w:val="-2"/>
            <w:u w:val="single" w:color="2B4FA2"/>
          </w:rPr>
          <w:t>nationalarchives.gov.uk/doc/open-government-licence/version/3</w:t>
        </w:r>
      </w:hyperlink>
      <w:r>
        <w:rPr>
          <w:color w:val="111111"/>
          <w:spacing w:val="-2"/>
        </w:rPr>
        <w:t>.</w:t>
      </w:r>
    </w:p>
    <w:p w14:paraId="5591B4B5" w14:textId="77777777" w:rsidR="008825CD" w:rsidRDefault="008825CD">
      <w:pPr>
        <w:pStyle w:val="BodyText"/>
        <w:spacing w:before="55"/>
      </w:pPr>
    </w:p>
    <w:p w14:paraId="5591B4B6" w14:textId="77777777" w:rsidR="008825CD" w:rsidRDefault="00000000">
      <w:pPr>
        <w:pStyle w:val="BodyText"/>
        <w:spacing w:before="0" w:line="288" w:lineRule="auto"/>
        <w:ind w:right="1032"/>
      </w:pPr>
      <w:r>
        <w:rPr>
          <w:color w:val="111111"/>
        </w:rPr>
        <w:t>Where</w:t>
      </w:r>
      <w:r>
        <w:rPr>
          <w:color w:val="111111"/>
          <w:spacing w:val="-3"/>
        </w:rPr>
        <w:t xml:space="preserve"> </w:t>
      </w:r>
      <w:r>
        <w:rPr>
          <w:color w:val="111111"/>
        </w:rPr>
        <w:t>we</w:t>
      </w:r>
      <w:r>
        <w:rPr>
          <w:color w:val="111111"/>
          <w:spacing w:val="-3"/>
        </w:rPr>
        <w:t xml:space="preserve"> </w:t>
      </w:r>
      <w:r>
        <w:rPr>
          <w:color w:val="111111"/>
        </w:rPr>
        <w:t>have</w:t>
      </w:r>
      <w:r>
        <w:rPr>
          <w:color w:val="111111"/>
          <w:spacing w:val="-3"/>
        </w:rPr>
        <w:t xml:space="preserve"> </w:t>
      </w:r>
      <w:r>
        <w:rPr>
          <w:color w:val="111111"/>
        </w:rPr>
        <w:t>identified</w:t>
      </w:r>
      <w:r>
        <w:rPr>
          <w:color w:val="111111"/>
          <w:spacing w:val="-3"/>
        </w:rPr>
        <w:t xml:space="preserve"> </w:t>
      </w:r>
      <w:r>
        <w:rPr>
          <w:color w:val="111111"/>
        </w:rPr>
        <w:t>any</w:t>
      </w:r>
      <w:r>
        <w:rPr>
          <w:color w:val="111111"/>
          <w:spacing w:val="-3"/>
        </w:rPr>
        <w:t xml:space="preserve"> </w:t>
      </w:r>
      <w:r>
        <w:rPr>
          <w:color w:val="111111"/>
        </w:rPr>
        <w:t>third-party</w:t>
      </w:r>
      <w:r>
        <w:rPr>
          <w:color w:val="111111"/>
          <w:spacing w:val="-3"/>
        </w:rPr>
        <w:t xml:space="preserve"> </w:t>
      </w:r>
      <w:r>
        <w:rPr>
          <w:color w:val="111111"/>
        </w:rPr>
        <w:t>copyright</w:t>
      </w:r>
      <w:r>
        <w:rPr>
          <w:color w:val="111111"/>
          <w:spacing w:val="-2"/>
        </w:rPr>
        <w:t xml:space="preserve"> </w:t>
      </w:r>
      <w:r>
        <w:rPr>
          <w:color w:val="111111"/>
        </w:rPr>
        <w:t>information,</w:t>
      </w:r>
      <w:r>
        <w:rPr>
          <w:color w:val="111111"/>
          <w:spacing w:val="-3"/>
        </w:rPr>
        <w:t xml:space="preserve"> </w:t>
      </w:r>
      <w:r>
        <w:rPr>
          <w:color w:val="111111"/>
        </w:rPr>
        <w:t>you</w:t>
      </w:r>
      <w:r>
        <w:rPr>
          <w:color w:val="111111"/>
          <w:spacing w:val="-3"/>
        </w:rPr>
        <w:t xml:space="preserve"> </w:t>
      </w:r>
      <w:r>
        <w:rPr>
          <w:color w:val="111111"/>
        </w:rPr>
        <w:t>will</w:t>
      </w:r>
      <w:r>
        <w:rPr>
          <w:color w:val="111111"/>
          <w:spacing w:val="-3"/>
        </w:rPr>
        <w:t xml:space="preserve"> </w:t>
      </w:r>
      <w:r>
        <w:rPr>
          <w:color w:val="111111"/>
        </w:rPr>
        <w:t>need</w:t>
      </w:r>
      <w:r>
        <w:rPr>
          <w:color w:val="111111"/>
          <w:spacing w:val="-2"/>
        </w:rPr>
        <w:t xml:space="preserve"> </w:t>
      </w:r>
      <w:r>
        <w:rPr>
          <w:color w:val="111111"/>
        </w:rPr>
        <w:t>to</w:t>
      </w:r>
      <w:r>
        <w:rPr>
          <w:color w:val="111111"/>
          <w:spacing w:val="-3"/>
        </w:rPr>
        <w:t xml:space="preserve"> </w:t>
      </w:r>
      <w:r>
        <w:rPr>
          <w:color w:val="111111"/>
        </w:rPr>
        <w:t>obtain permission from the copyright holders concerned.</w:t>
      </w:r>
    </w:p>
    <w:p w14:paraId="5591B4B7" w14:textId="77777777" w:rsidR="008825CD" w:rsidRDefault="008825CD">
      <w:pPr>
        <w:pStyle w:val="BodyText"/>
        <w:spacing w:before="55"/>
      </w:pPr>
    </w:p>
    <w:p w14:paraId="5591B4B8" w14:textId="77777777" w:rsidR="008825CD" w:rsidRDefault="00000000">
      <w:pPr>
        <w:pStyle w:val="BodyText"/>
        <w:spacing w:before="0"/>
      </w:pPr>
      <w:r>
        <w:rPr>
          <w:color w:val="111111"/>
        </w:rPr>
        <w:t>About</w:t>
      </w:r>
      <w:r>
        <w:rPr>
          <w:color w:val="111111"/>
          <w:spacing w:val="-3"/>
        </w:rPr>
        <w:t xml:space="preserve"> </w:t>
      </w:r>
      <w:r>
        <w:rPr>
          <w:color w:val="111111"/>
        </w:rPr>
        <w:t>this</w:t>
      </w:r>
      <w:r>
        <w:rPr>
          <w:color w:val="111111"/>
          <w:spacing w:val="-2"/>
        </w:rPr>
        <w:t xml:space="preserve"> publication:</w:t>
      </w:r>
    </w:p>
    <w:p w14:paraId="5591B4B9" w14:textId="77777777" w:rsidR="008825CD" w:rsidRDefault="008825CD">
      <w:pPr>
        <w:pStyle w:val="BodyText"/>
        <w:spacing w:before="111"/>
      </w:pPr>
    </w:p>
    <w:p w14:paraId="5591B4BA" w14:textId="77777777" w:rsidR="008825CD" w:rsidRDefault="00000000">
      <w:pPr>
        <w:pStyle w:val="BodyText"/>
        <w:spacing w:before="0" w:line="288" w:lineRule="auto"/>
        <w:ind w:left="285" w:right="4609"/>
      </w:pPr>
      <w:r>
        <w:rPr>
          <w:color w:val="111111"/>
        </w:rPr>
        <w:t xml:space="preserve">enquiries </w:t>
      </w:r>
      <w:hyperlink r:id="rId52">
        <w:r w:rsidR="008825CD">
          <w:rPr>
            <w:color w:val="2B4FA2"/>
            <w:u w:val="single" w:color="2B4FA2"/>
          </w:rPr>
          <w:t>https://www.gov.uk/contact-dfe</w:t>
        </w:r>
      </w:hyperlink>
      <w:r>
        <w:rPr>
          <w:color w:val="2B4FA2"/>
        </w:rPr>
        <w:t xml:space="preserve"> </w:t>
      </w:r>
      <w:r>
        <w:rPr>
          <w:color w:val="111111"/>
        </w:rPr>
        <w:t>download</w:t>
      </w:r>
      <w:r>
        <w:rPr>
          <w:color w:val="111111"/>
          <w:spacing w:val="5"/>
        </w:rPr>
        <w:t xml:space="preserve"> </w:t>
      </w:r>
      <w:hyperlink r:id="rId53">
        <w:r w:rsidR="008825CD">
          <w:rPr>
            <w:color w:val="2B4FA2"/>
            <w:u w:val="single" w:color="2B4FA2"/>
          </w:rPr>
          <w:t>www.gov.uk/government/publications</w:t>
        </w:r>
      </w:hyperlink>
    </w:p>
    <w:p w14:paraId="5591B4BB" w14:textId="77777777" w:rsidR="008825CD" w:rsidRDefault="00000000">
      <w:pPr>
        <w:pStyle w:val="BodyText"/>
        <w:ind w:left="1"/>
      </w:pPr>
      <w:r>
        <w:rPr>
          <w:color w:val="111111"/>
        </w:rPr>
        <w:t>Follow</w:t>
      </w:r>
      <w:r>
        <w:rPr>
          <w:color w:val="111111"/>
          <w:spacing w:val="-2"/>
        </w:rPr>
        <w:t xml:space="preserve"> </w:t>
      </w:r>
      <w:r>
        <w:rPr>
          <w:color w:val="111111"/>
        </w:rPr>
        <w:t>us</w:t>
      </w:r>
      <w:r>
        <w:rPr>
          <w:color w:val="111111"/>
          <w:spacing w:val="-2"/>
        </w:rPr>
        <w:t xml:space="preserve"> </w:t>
      </w:r>
      <w:r>
        <w:rPr>
          <w:color w:val="111111"/>
        </w:rPr>
        <w:t>on</w:t>
      </w:r>
      <w:r>
        <w:rPr>
          <w:color w:val="111111"/>
          <w:spacing w:val="-2"/>
        </w:rPr>
        <w:t xml:space="preserve"> </w:t>
      </w:r>
      <w:r>
        <w:rPr>
          <w:color w:val="111111"/>
        </w:rPr>
        <w:t xml:space="preserve">X: </w:t>
      </w:r>
      <w:hyperlink r:id="rId54">
        <w:r w:rsidR="008825CD">
          <w:rPr>
            <w:color w:val="2B4FA2"/>
            <w:spacing w:val="-2"/>
            <w:u w:val="single" w:color="2B4FA2"/>
          </w:rPr>
          <w:t>@educationgovuk</w:t>
        </w:r>
      </w:hyperlink>
    </w:p>
    <w:p w14:paraId="5591B4BC" w14:textId="77777777" w:rsidR="008825CD" w:rsidRDefault="00000000">
      <w:pPr>
        <w:pStyle w:val="BodyText"/>
        <w:spacing w:before="55"/>
        <w:ind w:left="1"/>
      </w:pPr>
      <w:r>
        <w:rPr>
          <w:color w:val="111111"/>
        </w:rPr>
        <w:t>Connect</w:t>
      </w:r>
      <w:r>
        <w:rPr>
          <w:color w:val="111111"/>
          <w:spacing w:val="-4"/>
        </w:rPr>
        <w:t xml:space="preserve"> </w:t>
      </w:r>
      <w:r>
        <w:rPr>
          <w:color w:val="111111"/>
        </w:rPr>
        <w:t>with</w:t>
      </w:r>
      <w:r>
        <w:rPr>
          <w:color w:val="111111"/>
          <w:spacing w:val="-3"/>
        </w:rPr>
        <w:t xml:space="preserve"> </w:t>
      </w:r>
      <w:r>
        <w:rPr>
          <w:color w:val="111111"/>
        </w:rPr>
        <w:t>us</w:t>
      </w:r>
      <w:r>
        <w:rPr>
          <w:color w:val="111111"/>
          <w:spacing w:val="-3"/>
        </w:rPr>
        <w:t xml:space="preserve"> </w:t>
      </w:r>
      <w:r>
        <w:rPr>
          <w:color w:val="111111"/>
        </w:rPr>
        <w:t>on</w:t>
      </w:r>
      <w:r>
        <w:rPr>
          <w:color w:val="111111"/>
          <w:spacing w:val="-3"/>
        </w:rPr>
        <w:t xml:space="preserve"> </w:t>
      </w:r>
      <w:r>
        <w:rPr>
          <w:color w:val="111111"/>
        </w:rPr>
        <w:t>Facebook:</w:t>
      </w:r>
      <w:r>
        <w:rPr>
          <w:color w:val="111111"/>
          <w:spacing w:val="-2"/>
        </w:rPr>
        <w:t xml:space="preserve"> </w:t>
      </w:r>
      <w:hyperlink r:id="rId55">
        <w:r w:rsidR="008825CD">
          <w:rPr>
            <w:color w:val="2B4FA2"/>
            <w:spacing w:val="-2"/>
            <w:u w:val="single" w:color="2B4FA2"/>
          </w:rPr>
          <w:t>facebook.com/educationgovuk</w:t>
        </w:r>
      </w:hyperlink>
    </w:p>
    <w:sectPr w:rsidR="008825CD">
      <w:pgSz w:w="11910" w:h="16840"/>
      <w:pgMar w:top="1120" w:right="566" w:bottom="960" w:left="1133" w:header="718" w:footer="7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A44A0" w14:textId="77777777" w:rsidR="00EE64C0" w:rsidRDefault="00EE64C0">
      <w:r>
        <w:separator/>
      </w:r>
    </w:p>
  </w:endnote>
  <w:endnote w:type="continuationSeparator" w:id="0">
    <w:p w14:paraId="3E2E0191" w14:textId="77777777" w:rsidR="00EE64C0" w:rsidRDefault="00EE6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B4E4" w14:textId="77777777" w:rsidR="008825CD" w:rsidRDefault="00000000">
    <w:pPr>
      <w:pStyle w:val="BodyText"/>
      <w:spacing w:before="0" w:line="14" w:lineRule="auto"/>
      <w:rPr>
        <w:sz w:val="20"/>
      </w:rPr>
    </w:pPr>
    <w:r>
      <w:rPr>
        <w:noProof/>
        <w:sz w:val="20"/>
      </w:rPr>
      <mc:AlternateContent>
        <mc:Choice Requires="wps">
          <w:drawing>
            <wp:anchor distT="0" distB="0" distL="0" distR="0" simplePos="0" relativeHeight="486806016" behindDoc="1" locked="0" layoutInCell="1" allowOverlap="1" wp14:anchorId="5591B4E7" wp14:editId="5591B4E8">
              <wp:simplePos x="0" y="0"/>
              <wp:positionH relativeFrom="page">
                <wp:posOffset>3547871</wp:posOffset>
              </wp:positionH>
              <wp:positionV relativeFrom="page">
                <wp:posOffset>10059374</wp:posOffset>
              </wp:positionV>
              <wp:extent cx="22034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345" cy="196215"/>
                      </a:xfrm>
                      <a:prstGeom prst="rect">
                        <a:avLst/>
                      </a:prstGeom>
                    </wps:spPr>
                    <wps:txbx>
                      <w:txbxContent>
                        <w:p w14:paraId="5591B516" w14:textId="77777777" w:rsidR="008825CD" w:rsidRDefault="00000000">
                          <w:pPr>
                            <w:pStyle w:val="BodyText"/>
                            <w:spacing w:before="12"/>
                            <w:ind w:left="60"/>
                          </w:pPr>
                          <w:r>
                            <w:rPr>
                              <w:color w:val="111111"/>
                              <w:spacing w:val="-5"/>
                            </w:rPr>
                            <w:fldChar w:fldCharType="begin"/>
                          </w:r>
                          <w:r>
                            <w:rPr>
                              <w:color w:val="111111"/>
                              <w:spacing w:val="-5"/>
                            </w:rPr>
                            <w:instrText xml:space="preserve"> PAGE </w:instrText>
                          </w:r>
                          <w:r>
                            <w:rPr>
                              <w:color w:val="111111"/>
                              <w:spacing w:val="-5"/>
                            </w:rPr>
                            <w:fldChar w:fldCharType="separate"/>
                          </w:r>
                          <w:r>
                            <w:rPr>
                              <w:color w:val="111111"/>
                              <w:spacing w:val="-5"/>
                            </w:rPr>
                            <w:t>10</w:t>
                          </w:r>
                          <w:r>
                            <w:rPr>
                              <w:color w:val="111111"/>
                              <w:spacing w:val="-5"/>
                            </w:rPr>
                            <w:fldChar w:fldCharType="end"/>
                          </w:r>
                        </w:p>
                      </w:txbxContent>
                    </wps:txbx>
                    <wps:bodyPr wrap="square" lIns="0" tIns="0" rIns="0" bIns="0" rtlCol="0">
                      <a:noAutofit/>
                    </wps:bodyPr>
                  </wps:wsp>
                </a:graphicData>
              </a:graphic>
            </wp:anchor>
          </w:drawing>
        </mc:Choice>
        <mc:Fallback>
          <w:pict>
            <v:shapetype w14:anchorId="5591B4E7" id="_x0000_t202" coordsize="21600,21600" o:spt="202" path="m,l,21600r21600,l21600,xe">
              <v:stroke joinstyle="miter"/>
              <v:path gradientshapeok="t" o:connecttype="rect"/>
            </v:shapetype>
            <v:shape id="Textbox 3" o:spid="_x0000_s1041" type="#_x0000_t202" style="position:absolute;margin-left:279.35pt;margin-top:792.1pt;width:17.35pt;height:15.45pt;z-index:-1651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" filled="f" stroked="f">
              <v:textbox inset="0,0,0,0">
                <w:txbxContent>
                  <w:p w14:paraId="5591B516" w14:textId="77777777" w:rsidR="008825CD" w:rsidRDefault="00000000">
                    <w:pPr>
                      <w:pStyle w:val="BodyText"/>
                      <w:spacing w:before="12"/>
                      <w:ind w:left="60"/>
                    </w:pPr>
                    <w:r>
                      <w:rPr>
                        <w:color w:val="111111"/>
                        <w:spacing w:val="-5"/>
                      </w:rPr>
                      <w:fldChar w:fldCharType="begin"/>
                    </w:r>
                    <w:r>
                      <w:rPr>
                        <w:color w:val="111111"/>
                        <w:spacing w:val="-5"/>
                      </w:rPr>
                      <w:instrText xml:space="preserve"> PAGE </w:instrText>
                    </w:r>
                    <w:r>
                      <w:rPr>
                        <w:color w:val="111111"/>
                        <w:spacing w:val="-5"/>
                      </w:rPr>
                      <w:fldChar w:fldCharType="separate"/>
                    </w:r>
                    <w:r>
                      <w:rPr>
                        <w:color w:val="111111"/>
                        <w:spacing w:val="-5"/>
                      </w:rPr>
                      <w:t>10</w:t>
                    </w:r>
                    <w:r>
                      <w:rPr>
                        <w:color w:val="111111"/>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43345" w14:textId="77777777" w:rsidR="00EE64C0" w:rsidRDefault="00EE64C0">
      <w:r>
        <w:separator/>
      </w:r>
    </w:p>
  </w:footnote>
  <w:footnote w:type="continuationSeparator" w:id="0">
    <w:p w14:paraId="382F872E" w14:textId="77777777" w:rsidR="00EE64C0" w:rsidRDefault="00EE6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B4E3" w14:textId="77777777" w:rsidR="008825CD" w:rsidRDefault="00000000">
    <w:pPr>
      <w:pStyle w:val="BodyText"/>
      <w:spacing w:before="0" w:line="14" w:lineRule="auto"/>
      <w:rPr>
        <w:sz w:val="20"/>
      </w:rPr>
    </w:pPr>
    <w:r>
      <w:rPr>
        <w:noProof/>
        <w:sz w:val="20"/>
      </w:rPr>
      <mc:AlternateContent>
        <mc:Choice Requires="wps">
          <w:drawing>
            <wp:anchor distT="0" distB="0" distL="0" distR="0" simplePos="0" relativeHeight="486805504" behindDoc="1" locked="0" layoutInCell="1" allowOverlap="1" wp14:anchorId="5591B4E5" wp14:editId="5591B4E6">
              <wp:simplePos x="0" y="0"/>
              <wp:positionH relativeFrom="page">
                <wp:posOffset>5517896</wp:posOffset>
              </wp:positionH>
              <wp:positionV relativeFrom="page">
                <wp:posOffset>442934</wp:posOffset>
              </wp:positionV>
              <wp:extent cx="124523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5235" cy="196215"/>
                      </a:xfrm>
                      <a:prstGeom prst="rect">
                        <a:avLst/>
                      </a:prstGeom>
                    </wps:spPr>
                    <wps:txbx>
                      <w:txbxContent>
                        <w:p w14:paraId="5591B515" w14:textId="77777777" w:rsidR="008825CD" w:rsidRDefault="00000000">
                          <w:pPr>
                            <w:pStyle w:val="BodyText"/>
                            <w:spacing w:before="12"/>
                            <w:ind w:left="20"/>
                          </w:pPr>
                          <w:r>
                            <w:rPr>
                              <w:color w:val="555555"/>
                            </w:rPr>
                            <w:t>Draft</w:t>
                          </w:r>
                          <w:r>
                            <w:rPr>
                              <w:color w:val="555555"/>
                              <w:spacing w:val="-3"/>
                            </w:rPr>
                            <w:t xml:space="preserve"> </w:t>
                          </w:r>
                          <w:r>
                            <w:rPr>
                              <w:color w:val="555555"/>
                            </w:rPr>
                            <w:t>for</w:t>
                          </w:r>
                          <w:r>
                            <w:rPr>
                              <w:color w:val="555555"/>
                              <w:spacing w:val="-1"/>
                            </w:rPr>
                            <w:t xml:space="preserve"> </w:t>
                          </w:r>
                          <w:r>
                            <w:rPr>
                              <w:color w:val="555555"/>
                              <w:spacing w:val="-2"/>
                            </w:rPr>
                            <w:t>comment</w:t>
                          </w:r>
                        </w:p>
                      </w:txbxContent>
                    </wps:txbx>
                    <wps:bodyPr wrap="square" lIns="0" tIns="0" rIns="0" bIns="0" rtlCol="0">
                      <a:noAutofit/>
                    </wps:bodyPr>
                  </wps:wsp>
                </a:graphicData>
              </a:graphic>
            </wp:anchor>
          </w:drawing>
        </mc:Choice>
        <mc:Fallback>
          <w:pict>
            <v:shapetype w14:anchorId="5591B4E5" id="_x0000_t202" coordsize="21600,21600" o:spt="202" path="m,l,21600r21600,l21600,xe">
              <v:stroke joinstyle="miter"/>
              <v:path gradientshapeok="t" o:connecttype="rect"/>
            </v:shapetype>
            <v:shape id="Textbox 2" o:spid="_x0000_s1040" type="#_x0000_t202" style="position:absolute;margin-left:434.5pt;margin-top:34.9pt;width:98.05pt;height:15.45pt;z-index:-1651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" filled="f" stroked="f">
              <v:textbox inset="0,0,0,0">
                <w:txbxContent>
                  <w:p w14:paraId="5591B515" w14:textId="77777777" w:rsidR="008825CD" w:rsidRDefault="00000000">
                    <w:pPr>
                      <w:pStyle w:val="BodyText"/>
                      <w:spacing w:before="12"/>
                      <w:ind w:left="20"/>
                    </w:pPr>
                    <w:r>
                      <w:rPr>
                        <w:color w:val="555555"/>
                      </w:rPr>
                      <w:t>Draft</w:t>
                    </w:r>
                    <w:r>
                      <w:rPr>
                        <w:color w:val="555555"/>
                        <w:spacing w:val="-3"/>
                      </w:rPr>
                      <w:t xml:space="preserve"> </w:t>
                    </w:r>
                    <w:r>
                      <w:rPr>
                        <w:color w:val="555555"/>
                      </w:rPr>
                      <w:t>for</w:t>
                    </w:r>
                    <w:r>
                      <w:rPr>
                        <w:color w:val="555555"/>
                        <w:spacing w:val="-1"/>
                      </w:rPr>
                      <w:t xml:space="preserve"> </w:t>
                    </w:r>
                    <w:r>
                      <w:rPr>
                        <w:color w:val="555555"/>
                        <w:spacing w:val="-2"/>
                      </w:rPr>
                      <w:t>comment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DDB"/>
    <w:multiLevelType w:val="multilevel"/>
    <w:tmpl w:val="C42A1292"/>
    <w:lvl w:ilvl="0">
      <w:start w:val="1"/>
      <w:numFmt w:val="decimal"/>
      <w:lvlText w:val="%1."/>
      <w:lvlJc w:val="left"/>
      <w:pPr>
        <w:ind w:left="720" w:hanging="720"/>
      </w:pPr>
      <w:rPr>
        <w:rFonts w:ascii="Arial" w:eastAsia="Arial" w:hAnsi="Arial" w:cs="Arial" w:hint="default"/>
        <w:b w:val="0"/>
        <w:bCs w:val="0"/>
        <w:i w:val="0"/>
        <w:iCs w:val="0"/>
        <w:spacing w:val="-1"/>
        <w:w w:val="100"/>
        <w:sz w:val="24"/>
        <w:szCs w:val="24"/>
        <w:lang w:val="en-US" w:eastAsia="en-US" w:bidi="ar-SA"/>
      </w:rPr>
    </w:lvl>
    <w:lvl w:ilvl="1">
      <w:start w:val="1"/>
      <w:numFmt w:val="decimal"/>
      <w:lvlText w:val="%1.%2."/>
      <w:lvlJc w:val="left"/>
      <w:pPr>
        <w:ind w:left="1561" w:hanging="851"/>
      </w:pPr>
      <w:rPr>
        <w:rFonts w:hint="default"/>
        <w:spacing w:val="-1"/>
        <w:w w:val="100"/>
        <w:lang w:val="en-US" w:eastAsia="en-US" w:bidi="ar-SA"/>
      </w:rPr>
    </w:lvl>
    <w:lvl w:ilvl="2">
      <w:start w:val="1"/>
      <w:numFmt w:val="decimal"/>
      <w:lvlText w:val="%1.%2.%3"/>
      <w:lvlJc w:val="left"/>
      <w:pPr>
        <w:ind w:left="2695" w:hanging="851"/>
      </w:pPr>
      <w:rPr>
        <w:rFonts w:ascii="Arial" w:eastAsia="Arial" w:hAnsi="Arial" w:cs="Arial" w:hint="default"/>
        <w:b w:val="0"/>
        <w:bCs w:val="0"/>
        <w:i w:val="0"/>
        <w:iCs w:val="0"/>
        <w:color w:val="111111"/>
        <w:spacing w:val="-1"/>
        <w:w w:val="100"/>
        <w:sz w:val="24"/>
        <w:szCs w:val="24"/>
        <w:lang w:val="en-US" w:eastAsia="en-US" w:bidi="ar-SA"/>
      </w:rPr>
    </w:lvl>
    <w:lvl w:ilvl="3">
      <w:numFmt w:val="bullet"/>
      <w:lvlText w:val="•"/>
      <w:lvlJc w:val="left"/>
      <w:pPr>
        <w:ind w:left="3638" w:hanging="851"/>
      </w:pPr>
      <w:rPr>
        <w:rFonts w:hint="default"/>
        <w:lang w:val="en-US" w:eastAsia="en-US" w:bidi="ar-SA"/>
      </w:rPr>
    </w:lvl>
    <w:lvl w:ilvl="4">
      <w:numFmt w:val="bullet"/>
      <w:lvlText w:val="•"/>
      <w:lvlJc w:val="left"/>
      <w:pPr>
        <w:ind w:left="4576" w:hanging="851"/>
      </w:pPr>
      <w:rPr>
        <w:rFonts w:hint="default"/>
        <w:lang w:val="en-US" w:eastAsia="en-US" w:bidi="ar-SA"/>
      </w:rPr>
    </w:lvl>
    <w:lvl w:ilvl="5">
      <w:numFmt w:val="bullet"/>
      <w:lvlText w:val="•"/>
      <w:lvlJc w:val="left"/>
      <w:pPr>
        <w:ind w:left="5515" w:hanging="851"/>
      </w:pPr>
      <w:rPr>
        <w:rFonts w:hint="default"/>
        <w:lang w:val="en-US" w:eastAsia="en-US" w:bidi="ar-SA"/>
      </w:rPr>
    </w:lvl>
    <w:lvl w:ilvl="6">
      <w:numFmt w:val="bullet"/>
      <w:lvlText w:val="•"/>
      <w:lvlJc w:val="left"/>
      <w:pPr>
        <w:ind w:left="6453" w:hanging="851"/>
      </w:pPr>
      <w:rPr>
        <w:rFonts w:hint="default"/>
        <w:lang w:val="en-US" w:eastAsia="en-US" w:bidi="ar-SA"/>
      </w:rPr>
    </w:lvl>
    <w:lvl w:ilvl="7">
      <w:numFmt w:val="bullet"/>
      <w:lvlText w:val="•"/>
      <w:lvlJc w:val="left"/>
      <w:pPr>
        <w:ind w:left="7392" w:hanging="851"/>
      </w:pPr>
      <w:rPr>
        <w:rFonts w:hint="default"/>
        <w:lang w:val="en-US" w:eastAsia="en-US" w:bidi="ar-SA"/>
      </w:rPr>
    </w:lvl>
    <w:lvl w:ilvl="8">
      <w:numFmt w:val="bullet"/>
      <w:lvlText w:val="•"/>
      <w:lvlJc w:val="left"/>
      <w:pPr>
        <w:ind w:left="8330" w:hanging="851"/>
      </w:pPr>
      <w:rPr>
        <w:rFonts w:hint="default"/>
        <w:lang w:val="en-US" w:eastAsia="en-US" w:bidi="ar-SA"/>
      </w:rPr>
    </w:lvl>
  </w:abstractNum>
  <w:abstractNum w:abstractNumId="1" w15:restartNumberingAfterBreak="0">
    <w:nsid w:val="055C3C1A"/>
    <w:multiLevelType w:val="multilevel"/>
    <w:tmpl w:val="F18C3938"/>
    <w:lvl w:ilvl="0">
      <w:start w:val="26"/>
      <w:numFmt w:val="decimal"/>
      <w:lvlText w:val="%1"/>
      <w:lvlJc w:val="left"/>
      <w:pPr>
        <w:ind w:left="2695" w:hanging="1134"/>
      </w:pPr>
      <w:rPr>
        <w:rFonts w:hint="default"/>
        <w:lang w:val="en-US" w:eastAsia="en-US" w:bidi="ar-SA"/>
      </w:rPr>
    </w:lvl>
    <w:lvl w:ilvl="1">
      <w:start w:val="1"/>
      <w:numFmt w:val="decimal"/>
      <w:lvlText w:val="%1.%2"/>
      <w:lvlJc w:val="left"/>
      <w:pPr>
        <w:ind w:left="2695" w:hanging="1134"/>
      </w:pPr>
      <w:rPr>
        <w:rFonts w:hint="default"/>
        <w:lang w:val="en-US" w:eastAsia="en-US" w:bidi="ar-SA"/>
      </w:rPr>
    </w:lvl>
    <w:lvl w:ilvl="2">
      <w:start w:val="1"/>
      <w:numFmt w:val="decimal"/>
      <w:lvlText w:val="%1.%2.%3"/>
      <w:lvlJc w:val="left"/>
      <w:pPr>
        <w:ind w:left="2695" w:hanging="1134"/>
      </w:pPr>
      <w:rPr>
        <w:rFonts w:ascii="Arial" w:eastAsia="Arial" w:hAnsi="Arial" w:cs="Arial" w:hint="default"/>
        <w:b w:val="0"/>
        <w:bCs w:val="0"/>
        <w:i w:val="0"/>
        <w:iCs w:val="0"/>
        <w:color w:val="111111"/>
        <w:spacing w:val="-1"/>
        <w:w w:val="100"/>
        <w:sz w:val="24"/>
        <w:szCs w:val="24"/>
        <w:lang w:val="en-US" w:eastAsia="en-US" w:bidi="ar-SA"/>
      </w:rPr>
    </w:lvl>
    <w:lvl w:ilvl="3">
      <w:numFmt w:val="bullet"/>
      <w:lvlText w:val="•"/>
      <w:lvlJc w:val="left"/>
      <w:pPr>
        <w:ind w:left="4952" w:hanging="1134"/>
      </w:pPr>
      <w:rPr>
        <w:rFonts w:hint="default"/>
        <w:lang w:val="en-US" w:eastAsia="en-US" w:bidi="ar-SA"/>
      </w:rPr>
    </w:lvl>
    <w:lvl w:ilvl="4">
      <w:numFmt w:val="bullet"/>
      <w:lvlText w:val="•"/>
      <w:lvlJc w:val="left"/>
      <w:pPr>
        <w:ind w:left="5702" w:hanging="1134"/>
      </w:pPr>
      <w:rPr>
        <w:rFonts w:hint="default"/>
        <w:lang w:val="en-US" w:eastAsia="en-US" w:bidi="ar-SA"/>
      </w:rPr>
    </w:lvl>
    <w:lvl w:ilvl="5">
      <w:numFmt w:val="bullet"/>
      <w:lvlText w:val="•"/>
      <w:lvlJc w:val="left"/>
      <w:pPr>
        <w:ind w:left="6453" w:hanging="1134"/>
      </w:pPr>
      <w:rPr>
        <w:rFonts w:hint="default"/>
        <w:lang w:val="en-US" w:eastAsia="en-US" w:bidi="ar-SA"/>
      </w:rPr>
    </w:lvl>
    <w:lvl w:ilvl="6">
      <w:numFmt w:val="bullet"/>
      <w:lvlText w:val="•"/>
      <w:lvlJc w:val="left"/>
      <w:pPr>
        <w:ind w:left="7204" w:hanging="1134"/>
      </w:pPr>
      <w:rPr>
        <w:rFonts w:hint="default"/>
        <w:lang w:val="en-US" w:eastAsia="en-US" w:bidi="ar-SA"/>
      </w:rPr>
    </w:lvl>
    <w:lvl w:ilvl="7">
      <w:numFmt w:val="bullet"/>
      <w:lvlText w:val="•"/>
      <w:lvlJc w:val="left"/>
      <w:pPr>
        <w:ind w:left="7955" w:hanging="1134"/>
      </w:pPr>
      <w:rPr>
        <w:rFonts w:hint="default"/>
        <w:lang w:val="en-US" w:eastAsia="en-US" w:bidi="ar-SA"/>
      </w:rPr>
    </w:lvl>
    <w:lvl w:ilvl="8">
      <w:numFmt w:val="bullet"/>
      <w:lvlText w:val="•"/>
      <w:lvlJc w:val="left"/>
      <w:pPr>
        <w:ind w:left="8705" w:hanging="1134"/>
      </w:pPr>
      <w:rPr>
        <w:rFonts w:hint="default"/>
        <w:lang w:val="en-US" w:eastAsia="en-US" w:bidi="ar-SA"/>
      </w:rPr>
    </w:lvl>
  </w:abstractNum>
  <w:abstractNum w:abstractNumId="2" w15:restartNumberingAfterBreak="0">
    <w:nsid w:val="060477F2"/>
    <w:multiLevelType w:val="hybridMultilevel"/>
    <w:tmpl w:val="C2DE4DAA"/>
    <w:lvl w:ilvl="0" w:tplc="032E5A58">
      <w:numFmt w:val="bullet"/>
      <w:lvlText w:val=""/>
      <w:lvlJc w:val="left"/>
      <w:pPr>
        <w:ind w:left="884" w:hanging="360"/>
      </w:pPr>
      <w:rPr>
        <w:rFonts w:ascii="Symbol" w:eastAsia="Symbol" w:hAnsi="Symbol" w:cs="Symbol" w:hint="default"/>
        <w:b w:val="0"/>
        <w:bCs w:val="0"/>
        <w:i w:val="0"/>
        <w:iCs w:val="0"/>
        <w:spacing w:val="0"/>
        <w:w w:val="100"/>
        <w:sz w:val="24"/>
        <w:szCs w:val="24"/>
        <w:lang w:val="en-US" w:eastAsia="en-US" w:bidi="ar-SA"/>
      </w:rPr>
    </w:lvl>
    <w:lvl w:ilvl="1" w:tplc="45A890CC">
      <w:numFmt w:val="bullet"/>
      <w:lvlText w:val="•"/>
      <w:lvlJc w:val="left"/>
      <w:pPr>
        <w:ind w:left="1694" w:hanging="360"/>
      </w:pPr>
      <w:rPr>
        <w:rFonts w:hint="default"/>
        <w:lang w:val="en-US" w:eastAsia="en-US" w:bidi="ar-SA"/>
      </w:rPr>
    </w:lvl>
    <w:lvl w:ilvl="2" w:tplc="4E50D84A">
      <w:numFmt w:val="bullet"/>
      <w:lvlText w:val="•"/>
      <w:lvlJc w:val="left"/>
      <w:pPr>
        <w:ind w:left="2509" w:hanging="360"/>
      </w:pPr>
      <w:rPr>
        <w:rFonts w:hint="default"/>
        <w:lang w:val="en-US" w:eastAsia="en-US" w:bidi="ar-SA"/>
      </w:rPr>
    </w:lvl>
    <w:lvl w:ilvl="3" w:tplc="11E8311E">
      <w:numFmt w:val="bullet"/>
      <w:lvlText w:val="•"/>
      <w:lvlJc w:val="left"/>
      <w:pPr>
        <w:ind w:left="3323" w:hanging="360"/>
      </w:pPr>
      <w:rPr>
        <w:rFonts w:hint="default"/>
        <w:lang w:val="en-US" w:eastAsia="en-US" w:bidi="ar-SA"/>
      </w:rPr>
    </w:lvl>
    <w:lvl w:ilvl="4" w:tplc="A7EA38AA">
      <w:numFmt w:val="bullet"/>
      <w:lvlText w:val="•"/>
      <w:lvlJc w:val="left"/>
      <w:pPr>
        <w:ind w:left="4138" w:hanging="360"/>
      </w:pPr>
      <w:rPr>
        <w:rFonts w:hint="default"/>
        <w:lang w:val="en-US" w:eastAsia="en-US" w:bidi="ar-SA"/>
      </w:rPr>
    </w:lvl>
    <w:lvl w:ilvl="5" w:tplc="5FBACC42">
      <w:numFmt w:val="bullet"/>
      <w:lvlText w:val="•"/>
      <w:lvlJc w:val="left"/>
      <w:pPr>
        <w:ind w:left="4953" w:hanging="360"/>
      </w:pPr>
      <w:rPr>
        <w:rFonts w:hint="default"/>
        <w:lang w:val="en-US" w:eastAsia="en-US" w:bidi="ar-SA"/>
      </w:rPr>
    </w:lvl>
    <w:lvl w:ilvl="6" w:tplc="9A6C9930">
      <w:numFmt w:val="bullet"/>
      <w:lvlText w:val="•"/>
      <w:lvlJc w:val="left"/>
      <w:pPr>
        <w:ind w:left="5767" w:hanging="360"/>
      </w:pPr>
      <w:rPr>
        <w:rFonts w:hint="default"/>
        <w:lang w:val="en-US" w:eastAsia="en-US" w:bidi="ar-SA"/>
      </w:rPr>
    </w:lvl>
    <w:lvl w:ilvl="7" w:tplc="6200165E">
      <w:numFmt w:val="bullet"/>
      <w:lvlText w:val="•"/>
      <w:lvlJc w:val="left"/>
      <w:pPr>
        <w:ind w:left="6582" w:hanging="360"/>
      </w:pPr>
      <w:rPr>
        <w:rFonts w:hint="default"/>
        <w:lang w:val="en-US" w:eastAsia="en-US" w:bidi="ar-SA"/>
      </w:rPr>
    </w:lvl>
    <w:lvl w:ilvl="8" w:tplc="5638FE28">
      <w:numFmt w:val="bullet"/>
      <w:lvlText w:val="•"/>
      <w:lvlJc w:val="left"/>
      <w:pPr>
        <w:ind w:left="7396" w:hanging="360"/>
      </w:pPr>
      <w:rPr>
        <w:rFonts w:hint="default"/>
        <w:lang w:val="en-US" w:eastAsia="en-US" w:bidi="ar-SA"/>
      </w:rPr>
    </w:lvl>
  </w:abstractNum>
  <w:abstractNum w:abstractNumId="3" w15:restartNumberingAfterBreak="0">
    <w:nsid w:val="0AEB1BF8"/>
    <w:multiLevelType w:val="hybridMultilevel"/>
    <w:tmpl w:val="79E83FF2"/>
    <w:lvl w:ilvl="0" w:tplc="B942A178">
      <w:numFmt w:val="bullet"/>
      <w:lvlText w:val=""/>
      <w:lvlJc w:val="left"/>
      <w:pPr>
        <w:ind w:left="524" w:hanging="360"/>
      </w:pPr>
      <w:rPr>
        <w:rFonts w:ascii="Symbol" w:eastAsia="Symbol" w:hAnsi="Symbol" w:cs="Symbol" w:hint="default"/>
        <w:b w:val="0"/>
        <w:bCs w:val="0"/>
        <w:i w:val="0"/>
        <w:iCs w:val="0"/>
        <w:color w:val="111111"/>
        <w:spacing w:val="0"/>
        <w:w w:val="100"/>
        <w:sz w:val="24"/>
        <w:szCs w:val="24"/>
        <w:lang w:val="en-US" w:eastAsia="en-US" w:bidi="ar-SA"/>
      </w:rPr>
    </w:lvl>
    <w:lvl w:ilvl="1" w:tplc="26329B6C">
      <w:numFmt w:val="bullet"/>
      <w:lvlText w:val="•"/>
      <w:lvlJc w:val="left"/>
      <w:pPr>
        <w:ind w:left="1417" w:hanging="360"/>
      </w:pPr>
      <w:rPr>
        <w:rFonts w:hint="default"/>
        <w:lang w:val="en-US" w:eastAsia="en-US" w:bidi="ar-SA"/>
      </w:rPr>
    </w:lvl>
    <w:lvl w:ilvl="2" w:tplc="2EE448DE">
      <w:numFmt w:val="bullet"/>
      <w:lvlText w:val="•"/>
      <w:lvlJc w:val="left"/>
      <w:pPr>
        <w:ind w:left="2315" w:hanging="360"/>
      </w:pPr>
      <w:rPr>
        <w:rFonts w:hint="default"/>
        <w:lang w:val="en-US" w:eastAsia="en-US" w:bidi="ar-SA"/>
      </w:rPr>
    </w:lvl>
    <w:lvl w:ilvl="3" w:tplc="E9C609AE">
      <w:numFmt w:val="bullet"/>
      <w:lvlText w:val="•"/>
      <w:lvlJc w:val="left"/>
      <w:pPr>
        <w:ind w:left="3212" w:hanging="360"/>
      </w:pPr>
      <w:rPr>
        <w:rFonts w:hint="default"/>
        <w:lang w:val="en-US" w:eastAsia="en-US" w:bidi="ar-SA"/>
      </w:rPr>
    </w:lvl>
    <w:lvl w:ilvl="4" w:tplc="B69E4586">
      <w:numFmt w:val="bullet"/>
      <w:lvlText w:val="•"/>
      <w:lvlJc w:val="left"/>
      <w:pPr>
        <w:ind w:left="4110" w:hanging="360"/>
      </w:pPr>
      <w:rPr>
        <w:rFonts w:hint="default"/>
        <w:lang w:val="en-US" w:eastAsia="en-US" w:bidi="ar-SA"/>
      </w:rPr>
    </w:lvl>
    <w:lvl w:ilvl="5" w:tplc="B5BEE11C">
      <w:numFmt w:val="bullet"/>
      <w:lvlText w:val="•"/>
      <w:lvlJc w:val="left"/>
      <w:pPr>
        <w:ind w:left="5008" w:hanging="360"/>
      </w:pPr>
      <w:rPr>
        <w:rFonts w:hint="default"/>
        <w:lang w:val="en-US" w:eastAsia="en-US" w:bidi="ar-SA"/>
      </w:rPr>
    </w:lvl>
    <w:lvl w:ilvl="6" w:tplc="9732088A">
      <w:numFmt w:val="bullet"/>
      <w:lvlText w:val="•"/>
      <w:lvlJc w:val="left"/>
      <w:pPr>
        <w:ind w:left="5905" w:hanging="360"/>
      </w:pPr>
      <w:rPr>
        <w:rFonts w:hint="default"/>
        <w:lang w:val="en-US" w:eastAsia="en-US" w:bidi="ar-SA"/>
      </w:rPr>
    </w:lvl>
    <w:lvl w:ilvl="7" w:tplc="EC8C7406">
      <w:numFmt w:val="bullet"/>
      <w:lvlText w:val="•"/>
      <w:lvlJc w:val="left"/>
      <w:pPr>
        <w:ind w:left="6803" w:hanging="360"/>
      </w:pPr>
      <w:rPr>
        <w:rFonts w:hint="default"/>
        <w:lang w:val="en-US" w:eastAsia="en-US" w:bidi="ar-SA"/>
      </w:rPr>
    </w:lvl>
    <w:lvl w:ilvl="8" w:tplc="8BAE214C">
      <w:numFmt w:val="bullet"/>
      <w:lvlText w:val="•"/>
      <w:lvlJc w:val="left"/>
      <w:pPr>
        <w:ind w:left="7700" w:hanging="360"/>
      </w:pPr>
      <w:rPr>
        <w:rFonts w:hint="default"/>
        <w:lang w:val="en-US" w:eastAsia="en-US" w:bidi="ar-SA"/>
      </w:rPr>
    </w:lvl>
  </w:abstractNum>
  <w:abstractNum w:abstractNumId="4" w15:restartNumberingAfterBreak="0">
    <w:nsid w:val="0CE90957"/>
    <w:multiLevelType w:val="hybridMultilevel"/>
    <w:tmpl w:val="0AC69658"/>
    <w:lvl w:ilvl="0" w:tplc="2FA42402">
      <w:numFmt w:val="bullet"/>
      <w:lvlText w:val=""/>
      <w:lvlJc w:val="left"/>
      <w:pPr>
        <w:ind w:left="524" w:hanging="360"/>
      </w:pPr>
      <w:rPr>
        <w:rFonts w:ascii="Symbol" w:eastAsia="Symbol" w:hAnsi="Symbol" w:cs="Symbol" w:hint="default"/>
        <w:b w:val="0"/>
        <w:bCs w:val="0"/>
        <w:i w:val="0"/>
        <w:iCs w:val="0"/>
        <w:color w:val="111111"/>
        <w:spacing w:val="0"/>
        <w:w w:val="100"/>
        <w:sz w:val="24"/>
        <w:szCs w:val="24"/>
        <w:lang w:val="en-US" w:eastAsia="en-US" w:bidi="ar-SA"/>
      </w:rPr>
    </w:lvl>
    <w:lvl w:ilvl="1" w:tplc="D68A0936">
      <w:numFmt w:val="bullet"/>
      <w:lvlText w:val="•"/>
      <w:lvlJc w:val="left"/>
      <w:pPr>
        <w:ind w:left="1417" w:hanging="360"/>
      </w:pPr>
      <w:rPr>
        <w:rFonts w:hint="default"/>
        <w:lang w:val="en-US" w:eastAsia="en-US" w:bidi="ar-SA"/>
      </w:rPr>
    </w:lvl>
    <w:lvl w:ilvl="2" w:tplc="DA069476">
      <w:numFmt w:val="bullet"/>
      <w:lvlText w:val="•"/>
      <w:lvlJc w:val="left"/>
      <w:pPr>
        <w:ind w:left="2315" w:hanging="360"/>
      </w:pPr>
      <w:rPr>
        <w:rFonts w:hint="default"/>
        <w:lang w:val="en-US" w:eastAsia="en-US" w:bidi="ar-SA"/>
      </w:rPr>
    </w:lvl>
    <w:lvl w:ilvl="3" w:tplc="D8E688E6">
      <w:numFmt w:val="bullet"/>
      <w:lvlText w:val="•"/>
      <w:lvlJc w:val="left"/>
      <w:pPr>
        <w:ind w:left="3212" w:hanging="360"/>
      </w:pPr>
      <w:rPr>
        <w:rFonts w:hint="default"/>
        <w:lang w:val="en-US" w:eastAsia="en-US" w:bidi="ar-SA"/>
      </w:rPr>
    </w:lvl>
    <w:lvl w:ilvl="4" w:tplc="5AA024D8">
      <w:numFmt w:val="bullet"/>
      <w:lvlText w:val="•"/>
      <w:lvlJc w:val="left"/>
      <w:pPr>
        <w:ind w:left="4110" w:hanging="360"/>
      </w:pPr>
      <w:rPr>
        <w:rFonts w:hint="default"/>
        <w:lang w:val="en-US" w:eastAsia="en-US" w:bidi="ar-SA"/>
      </w:rPr>
    </w:lvl>
    <w:lvl w:ilvl="5" w:tplc="F7647F64">
      <w:numFmt w:val="bullet"/>
      <w:lvlText w:val="•"/>
      <w:lvlJc w:val="left"/>
      <w:pPr>
        <w:ind w:left="5008" w:hanging="360"/>
      </w:pPr>
      <w:rPr>
        <w:rFonts w:hint="default"/>
        <w:lang w:val="en-US" w:eastAsia="en-US" w:bidi="ar-SA"/>
      </w:rPr>
    </w:lvl>
    <w:lvl w:ilvl="6" w:tplc="7CC06E18">
      <w:numFmt w:val="bullet"/>
      <w:lvlText w:val="•"/>
      <w:lvlJc w:val="left"/>
      <w:pPr>
        <w:ind w:left="5905" w:hanging="360"/>
      </w:pPr>
      <w:rPr>
        <w:rFonts w:hint="default"/>
        <w:lang w:val="en-US" w:eastAsia="en-US" w:bidi="ar-SA"/>
      </w:rPr>
    </w:lvl>
    <w:lvl w:ilvl="7" w:tplc="08363F02">
      <w:numFmt w:val="bullet"/>
      <w:lvlText w:val="•"/>
      <w:lvlJc w:val="left"/>
      <w:pPr>
        <w:ind w:left="6803" w:hanging="360"/>
      </w:pPr>
      <w:rPr>
        <w:rFonts w:hint="default"/>
        <w:lang w:val="en-US" w:eastAsia="en-US" w:bidi="ar-SA"/>
      </w:rPr>
    </w:lvl>
    <w:lvl w:ilvl="8" w:tplc="C3483190">
      <w:numFmt w:val="bullet"/>
      <w:lvlText w:val="•"/>
      <w:lvlJc w:val="left"/>
      <w:pPr>
        <w:ind w:left="7700" w:hanging="360"/>
      </w:pPr>
      <w:rPr>
        <w:rFonts w:hint="default"/>
        <w:lang w:val="en-US" w:eastAsia="en-US" w:bidi="ar-SA"/>
      </w:rPr>
    </w:lvl>
  </w:abstractNum>
  <w:abstractNum w:abstractNumId="5" w15:restartNumberingAfterBreak="0">
    <w:nsid w:val="1E734B27"/>
    <w:multiLevelType w:val="hybridMultilevel"/>
    <w:tmpl w:val="9DC4F290"/>
    <w:lvl w:ilvl="0" w:tplc="0044A3F2">
      <w:numFmt w:val="bullet"/>
      <w:lvlText w:val=""/>
      <w:lvlJc w:val="left"/>
      <w:pPr>
        <w:ind w:left="524" w:hanging="360"/>
      </w:pPr>
      <w:rPr>
        <w:rFonts w:ascii="Symbol" w:eastAsia="Symbol" w:hAnsi="Symbol" w:cs="Symbol" w:hint="default"/>
        <w:b w:val="0"/>
        <w:bCs w:val="0"/>
        <w:i w:val="0"/>
        <w:iCs w:val="0"/>
        <w:color w:val="111111"/>
        <w:spacing w:val="0"/>
        <w:w w:val="100"/>
        <w:sz w:val="24"/>
        <w:szCs w:val="24"/>
        <w:lang w:val="en-US" w:eastAsia="en-US" w:bidi="ar-SA"/>
      </w:rPr>
    </w:lvl>
    <w:lvl w:ilvl="1" w:tplc="F7E25F5E">
      <w:numFmt w:val="bullet"/>
      <w:lvlText w:val="•"/>
      <w:lvlJc w:val="left"/>
      <w:pPr>
        <w:ind w:left="1417" w:hanging="360"/>
      </w:pPr>
      <w:rPr>
        <w:rFonts w:hint="default"/>
        <w:lang w:val="en-US" w:eastAsia="en-US" w:bidi="ar-SA"/>
      </w:rPr>
    </w:lvl>
    <w:lvl w:ilvl="2" w:tplc="1F9CEE02">
      <w:numFmt w:val="bullet"/>
      <w:lvlText w:val="•"/>
      <w:lvlJc w:val="left"/>
      <w:pPr>
        <w:ind w:left="2315" w:hanging="360"/>
      </w:pPr>
      <w:rPr>
        <w:rFonts w:hint="default"/>
        <w:lang w:val="en-US" w:eastAsia="en-US" w:bidi="ar-SA"/>
      </w:rPr>
    </w:lvl>
    <w:lvl w:ilvl="3" w:tplc="5E1478B2">
      <w:numFmt w:val="bullet"/>
      <w:lvlText w:val="•"/>
      <w:lvlJc w:val="left"/>
      <w:pPr>
        <w:ind w:left="3212" w:hanging="360"/>
      </w:pPr>
      <w:rPr>
        <w:rFonts w:hint="default"/>
        <w:lang w:val="en-US" w:eastAsia="en-US" w:bidi="ar-SA"/>
      </w:rPr>
    </w:lvl>
    <w:lvl w:ilvl="4" w:tplc="A544B940">
      <w:numFmt w:val="bullet"/>
      <w:lvlText w:val="•"/>
      <w:lvlJc w:val="left"/>
      <w:pPr>
        <w:ind w:left="4110" w:hanging="360"/>
      </w:pPr>
      <w:rPr>
        <w:rFonts w:hint="default"/>
        <w:lang w:val="en-US" w:eastAsia="en-US" w:bidi="ar-SA"/>
      </w:rPr>
    </w:lvl>
    <w:lvl w:ilvl="5" w:tplc="7F7C4AD8">
      <w:numFmt w:val="bullet"/>
      <w:lvlText w:val="•"/>
      <w:lvlJc w:val="left"/>
      <w:pPr>
        <w:ind w:left="5008" w:hanging="360"/>
      </w:pPr>
      <w:rPr>
        <w:rFonts w:hint="default"/>
        <w:lang w:val="en-US" w:eastAsia="en-US" w:bidi="ar-SA"/>
      </w:rPr>
    </w:lvl>
    <w:lvl w:ilvl="6" w:tplc="A754CA96">
      <w:numFmt w:val="bullet"/>
      <w:lvlText w:val="•"/>
      <w:lvlJc w:val="left"/>
      <w:pPr>
        <w:ind w:left="5905" w:hanging="360"/>
      </w:pPr>
      <w:rPr>
        <w:rFonts w:hint="default"/>
        <w:lang w:val="en-US" w:eastAsia="en-US" w:bidi="ar-SA"/>
      </w:rPr>
    </w:lvl>
    <w:lvl w:ilvl="7" w:tplc="5A4A597C">
      <w:numFmt w:val="bullet"/>
      <w:lvlText w:val="•"/>
      <w:lvlJc w:val="left"/>
      <w:pPr>
        <w:ind w:left="6803" w:hanging="360"/>
      </w:pPr>
      <w:rPr>
        <w:rFonts w:hint="default"/>
        <w:lang w:val="en-US" w:eastAsia="en-US" w:bidi="ar-SA"/>
      </w:rPr>
    </w:lvl>
    <w:lvl w:ilvl="8" w:tplc="6C520646">
      <w:numFmt w:val="bullet"/>
      <w:lvlText w:val="•"/>
      <w:lvlJc w:val="left"/>
      <w:pPr>
        <w:ind w:left="7700" w:hanging="360"/>
      </w:pPr>
      <w:rPr>
        <w:rFonts w:hint="default"/>
        <w:lang w:val="en-US" w:eastAsia="en-US" w:bidi="ar-SA"/>
      </w:rPr>
    </w:lvl>
  </w:abstractNum>
  <w:abstractNum w:abstractNumId="6" w15:restartNumberingAfterBreak="0">
    <w:nsid w:val="1FCB5FEA"/>
    <w:multiLevelType w:val="hybridMultilevel"/>
    <w:tmpl w:val="B81A66DA"/>
    <w:lvl w:ilvl="0" w:tplc="45FA06A6">
      <w:numFmt w:val="bullet"/>
      <w:lvlText w:val=""/>
      <w:lvlJc w:val="left"/>
      <w:pPr>
        <w:ind w:left="524" w:hanging="360"/>
      </w:pPr>
      <w:rPr>
        <w:rFonts w:ascii="Symbol" w:eastAsia="Symbol" w:hAnsi="Symbol" w:cs="Symbol" w:hint="default"/>
        <w:b w:val="0"/>
        <w:bCs w:val="0"/>
        <w:i w:val="0"/>
        <w:iCs w:val="0"/>
        <w:color w:val="111111"/>
        <w:spacing w:val="0"/>
        <w:w w:val="100"/>
        <w:sz w:val="24"/>
        <w:szCs w:val="24"/>
        <w:lang w:val="en-US" w:eastAsia="en-US" w:bidi="ar-SA"/>
      </w:rPr>
    </w:lvl>
    <w:lvl w:ilvl="1" w:tplc="8C0AC846">
      <w:numFmt w:val="bullet"/>
      <w:lvlText w:val="•"/>
      <w:lvlJc w:val="left"/>
      <w:pPr>
        <w:ind w:left="1417" w:hanging="360"/>
      </w:pPr>
      <w:rPr>
        <w:rFonts w:hint="default"/>
        <w:lang w:val="en-US" w:eastAsia="en-US" w:bidi="ar-SA"/>
      </w:rPr>
    </w:lvl>
    <w:lvl w:ilvl="2" w:tplc="C3DAFFD6">
      <w:numFmt w:val="bullet"/>
      <w:lvlText w:val="•"/>
      <w:lvlJc w:val="left"/>
      <w:pPr>
        <w:ind w:left="2315" w:hanging="360"/>
      </w:pPr>
      <w:rPr>
        <w:rFonts w:hint="default"/>
        <w:lang w:val="en-US" w:eastAsia="en-US" w:bidi="ar-SA"/>
      </w:rPr>
    </w:lvl>
    <w:lvl w:ilvl="3" w:tplc="740203E4">
      <w:numFmt w:val="bullet"/>
      <w:lvlText w:val="•"/>
      <w:lvlJc w:val="left"/>
      <w:pPr>
        <w:ind w:left="3212" w:hanging="360"/>
      </w:pPr>
      <w:rPr>
        <w:rFonts w:hint="default"/>
        <w:lang w:val="en-US" w:eastAsia="en-US" w:bidi="ar-SA"/>
      </w:rPr>
    </w:lvl>
    <w:lvl w:ilvl="4" w:tplc="C2549D88">
      <w:numFmt w:val="bullet"/>
      <w:lvlText w:val="•"/>
      <w:lvlJc w:val="left"/>
      <w:pPr>
        <w:ind w:left="4110" w:hanging="360"/>
      </w:pPr>
      <w:rPr>
        <w:rFonts w:hint="default"/>
        <w:lang w:val="en-US" w:eastAsia="en-US" w:bidi="ar-SA"/>
      </w:rPr>
    </w:lvl>
    <w:lvl w:ilvl="5" w:tplc="E3F4AFDC">
      <w:numFmt w:val="bullet"/>
      <w:lvlText w:val="•"/>
      <w:lvlJc w:val="left"/>
      <w:pPr>
        <w:ind w:left="5008" w:hanging="360"/>
      </w:pPr>
      <w:rPr>
        <w:rFonts w:hint="default"/>
        <w:lang w:val="en-US" w:eastAsia="en-US" w:bidi="ar-SA"/>
      </w:rPr>
    </w:lvl>
    <w:lvl w:ilvl="6" w:tplc="FCB67DB4">
      <w:numFmt w:val="bullet"/>
      <w:lvlText w:val="•"/>
      <w:lvlJc w:val="left"/>
      <w:pPr>
        <w:ind w:left="5905" w:hanging="360"/>
      </w:pPr>
      <w:rPr>
        <w:rFonts w:hint="default"/>
        <w:lang w:val="en-US" w:eastAsia="en-US" w:bidi="ar-SA"/>
      </w:rPr>
    </w:lvl>
    <w:lvl w:ilvl="7" w:tplc="0144DFB8">
      <w:numFmt w:val="bullet"/>
      <w:lvlText w:val="•"/>
      <w:lvlJc w:val="left"/>
      <w:pPr>
        <w:ind w:left="6803" w:hanging="360"/>
      </w:pPr>
      <w:rPr>
        <w:rFonts w:hint="default"/>
        <w:lang w:val="en-US" w:eastAsia="en-US" w:bidi="ar-SA"/>
      </w:rPr>
    </w:lvl>
    <w:lvl w:ilvl="8" w:tplc="25104696">
      <w:numFmt w:val="bullet"/>
      <w:lvlText w:val="•"/>
      <w:lvlJc w:val="left"/>
      <w:pPr>
        <w:ind w:left="7700" w:hanging="360"/>
      </w:pPr>
      <w:rPr>
        <w:rFonts w:hint="default"/>
        <w:lang w:val="en-US" w:eastAsia="en-US" w:bidi="ar-SA"/>
      </w:rPr>
    </w:lvl>
  </w:abstractNum>
  <w:abstractNum w:abstractNumId="7" w15:restartNumberingAfterBreak="0">
    <w:nsid w:val="20C025E6"/>
    <w:multiLevelType w:val="hybridMultilevel"/>
    <w:tmpl w:val="31BEB5EE"/>
    <w:lvl w:ilvl="0" w:tplc="EDCEBE6A">
      <w:numFmt w:val="bullet"/>
      <w:lvlText w:val=""/>
      <w:lvlJc w:val="left"/>
      <w:pPr>
        <w:ind w:left="524" w:hanging="360"/>
      </w:pPr>
      <w:rPr>
        <w:rFonts w:ascii="Symbol" w:eastAsia="Symbol" w:hAnsi="Symbol" w:cs="Symbol" w:hint="default"/>
        <w:spacing w:val="0"/>
        <w:w w:val="100"/>
        <w:lang w:val="en-US" w:eastAsia="en-US" w:bidi="ar-SA"/>
      </w:rPr>
    </w:lvl>
    <w:lvl w:ilvl="1" w:tplc="74DEFC08">
      <w:numFmt w:val="bullet"/>
      <w:lvlText w:val="•"/>
      <w:lvlJc w:val="left"/>
      <w:pPr>
        <w:ind w:left="1370" w:hanging="360"/>
      </w:pPr>
      <w:rPr>
        <w:rFonts w:hint="default"/>
        <w:lang w:val="en-US" w:eastAsia="en-US" w:bidi="ar-SA"/>
      </w:rPr>
    </w:lvl>
    <w:lvl w:ilvl="2" w:tplc="58BEFC48">
      <w:numFmt w:val="bullet"/>
      <w:lvlText w:val="•"/>
      <w:lvlJc w:val="left"/>
      <w:pPr>
        <w:ind w:left="2221" w:hanging="360"/>
      </w:pPr>
      <w:rPr>
        <w:rFonts w:hint="default"/>
        <w:lang w:val="en-US" w:eastAsia="en-US" w:bidi="ar-SA"/>
      </w:rPr>
    </w:lvl>
    <w:lvl w:ilvl="3" w:tplc="1D58289E">
      <w:numFmt w:val="bullet"/>
      <w:lvlText w:val="•"/>
      <w:lvlJc w:val="left"/>
      <w:pPr>
        <w:ind w:left="3071" w:hanging="360"/>
      </w:pPr>
      <w:rPr>
        <w:rFonts w:hint="default"/>
        <w:lang w:val="en-US" w:eastAsia="en-US" w:bidi="ar-SA"/>
      </w:rPr>
    </w:lvl>
    <w:lvl w:ilvl="4" w:tplc="7D78E97C">
      <w:numFmt w:val="bullet"/>
      <w:lvlText w:val="•"/>
      <w:lvlJc w:val="left"/>
      <w:pPr>
        <w:ind w:left="3922" w:hanging="360"/>
      </w:pPr>
      <w:rPr>
        <w:rFonts w:hint="default"/>
        <w:lang w:val="en-US" w:eastAsia="en-US" w:bidi="ar-SA"/>
      </w:rPr>
    </w:lvl>
    <w:lvl w:ilvl="5" w:tplc="CA6054C2">
      <w:numFmt w:val="bullet"/>
      <w:lvlText w:val="•"/>
      <w:lvlJc w:val="left"/>
      <w:pPr>
        <w:ind w:left="4773" w:hanging="360"/>
      </w:pPr>
      <w:rPr>
        <w:rFonts w:hint="default"/>
        <w:lang w:val="en-US" w:eastAsia="en-US" w:bidi="ar-SA"/>
      </w:rPr>
    </w:lvl>
    <w:lvl w:ilvl="6" w:tplc="15526132">
      <w:numFmt w:val="bullet"/>
      <w:lvlText w:val="•"/>
      <w:lvlJc w:val="left"/>
      <w:pPr>
        <w:ind w:left="5623" w:hanging="360"/>
      </w:pPr>
      <w:rPr>
        <w:rFonts w:hint="default"/>
        <w:lang w:val="en-US" w:eastAsia="en-US" w:bidi="ar-SA"/>
      </w:rPr>
    </w:lvl>
    <w:lvl w:ilvl="7" w:tplc="41BAF696">
      <w:numFmt w:val="bullet"/>
      <w:lvlText w:val="•"/>
      <w:lvlJc w:val="left"/>
      <w:pPr>
        <w:ind w:left="6474" w:hanging="360"/>
      </w:pPr>
      <w:rPr>
        <w:rFonts w:hint="default"/>
        <w:lang w:val="en-US" w:eastAsia="en-US" w:bidi="ar-SA"/>
      </w:rPr>
    </w:lvl>
    <w:lvl w:ilvl="8" w:tplc="7CA06736">
      <w:numFmt w:val="bullet"/>
      <w:lvlText w:val="•"/>
      <w:lvlJc w:val="left"/>
      <w:pPr>
        <w:ind w:left="7324" w:hanging="360"/>
      </w:pPr>
      <w:rPr>
        <w:rFonts w:hint="default"/>
        <w:lang w:val="en-US" w:eastAsia="en-US" w:bidi="ar-SA"/>
      </w:rPr>
    </w:lvl>
  </w:abstractNum>
  <w:abstractNum w:abstractNumId="8" w15:restartNumberingAfterBreak="0">
    <w:nsid w:val="2825423E"/>
    <w:multiLevelType w:val="hybridMultilevel"/>
    <w:tmpl w:val="15F256B2"/>
    <w:lvl w:ilvl="0" w:tplc="6100AFAC">
      <w:numFmt w:val="bullet"/>
      <w:lvlText w:val=""/>
      <w:lvlJc w:val="left"/>
      <w:pPr>
        <w:ind w:left="524" w:hanging="360"/>
      </w:pPr>
      <w:rPr>
        <w:rFonts w:ascii="Symbol" w:eastAsia="Symbol" w:hAnsi="Symbol" w:cs="Symbol" w:hint="default"/>
        <w:b w:val="0"/>
        <w:bCs w:val="0"/>
        <w:i w:val="0"/>
        <w:iCs w:val="0"/>
        <w:spacing w:val="0"/>
        <w:w w:val="100"/>
        <w:sz w:val="24"/>
        <w:szCs w:val="24"/>
        <w:lang w:val="en-US" w:eastAsia="en-US" w:bidi="ar-SA"/>
      </w:rPr>
    </w:lvl>
    <w:lvl w:ilvl="1" w:tplc="EED85D4A">
      <w:numFmt w:val="bullet"/>
      <w:lvlText w:val="•"/>
      <w:lvlJc w:val="left"/>
      <w:pPr>
        <w:ind w:left="1406" w:hanging="360"/>
      </w:pPr>
      <w:rPr>
        <w:rFonts w:hint="default"/>
        <w:lang w:val="en-US" w:eastAsia="en-US" w:bidi="ar-SA"/>
      </w:rPr>
    </w:lvl>
    <w:lvl w:ilvl="2" w:tplc="416AF2CC">
      <w:numFmt w:val="bullet"/>
      <w:lvlText w:val="•"/>
      <w:lvlJc w:val="left"/>
      <w:pPr>
        <w:ind w:left="2292" w:hanging="360"/>
      </w:pPr>
      <w:rPr>
        <w:rFonts w:hint="default"/>
        <w:lang w:val="en-US" w:eastAsia="en-US" w:bidi="ar-SA"/>
      </w:rPr>
    </w:lvl>
    <w:lvl w:ilvl="3" w:tplc="462675B6">
      <w:numFmt w:val="bullet"/>
      <w:lvlText w:val="•"/>
      <w:lvlJc w:val="left"/>
      <w:pPr>
        <w:ind w:left="3178" w:hanging="360"/>
      </w:pPr>
      <w:rPr>
        <w:rFonts w:hint="default"/>
        <w:lang w:val="en-US" w:eastAsia="en-US" w:bidi="ar-SA"/>
      </w:rPr>
    </w:lvl>
    <w:lvl w:ilvl="4" w:tplc="32F2D422">
      <w:numFmt w:val="bullet"/>
      <w:lvlText w:val="•"/>
      <w:lvlJc w:val="left"/>
      <w:pPr>
        <w:ind w:left="4064" w:hanging="360"/>
      </w:pPr>
      <w:rPr>
        <w:rFonts w:hint="default"/>
        <w:lang w:val="en-US" w:eastAsia="en-US" w:bidi="ar-SA"/>
      </w:rPr>
    </w:lvl>
    <w:lvl w:ilvl="5" w:tplc="B13CF9C2">
      <w:numFmt w:val="bullet"/>
      <w:lvlText w:val="•"/>
      <w:lvlJc w:val="left"/>
      <w:pPr>
        <w:ind w:left="4950" w:hanging="360"/>
      </w:pPr>
      <w:rPr>
        <w:rFonts w:hint="default"/>
        <w:lang w:val="en-US" w:eastAsia="en-US" w:bidi="ar-SA"/>
      </w:rPr>
    </w:lvl>
    <w:lvl w:ilvl="6" w:tplc="1D00EABA">
      <w:numFmt w:val="bullet"/>
      <w:lvlText w:val="•"/>
      <w:lvlJc w:val="left"/>
      <w:pPr>
        <w:ind w:left="5836" w:hanging="360"/>
      </w:pPr>
      <w:rPr>
        <w:rFonts w:hint="default"/>
        <w:lang w:val="en-US" w:eastAsia="en-US" w:bidi="ar-SA"/>
      </w:rPr>
    </w:lvl>
    <w:lvl w:ilvl="7" w:tplc="73B42358">
      <w:numFmt w:val="bullet"/>
      <w:lvlText w:val="•"/>
      <w:lvlJc w:val="left"/>
      <w:pPr>
        <w:ind w:left="6722" w:hanging="360"/>
      </w:pPr>
      <w:rPr>
        <w:rFonts w:hint="default"/>
        <w:lang w:val="en-US" w:eastAsia="en-US" w:bidi="ar-SA"/>
      </w:rPr>
    </w:lvl>
    <w:lvl w:ilvl="8" w:tplc="6A243EEE">
      <w:numFmt w:val="bullet"/>
      <w:lvlText w:val="•"/>
      <w:lvlJc w:val="left"/>
      <w:pPr>
        <w:ind w:left="7608" w:hanging="360"/>
      </w:pPr>
      <w:rPr>
        <w:rFonts w:hint="default"/>
        <w:lang w:val="en-US" w:eastAsia="en-US" w:bidi="ar-SA"/>
      </w:rPr>
    </w:lvl>
  </w:abstractNum>
  <w:abstractNum w:abstractNumId="9" w15:restartNumberingAfterBreak="0">
    <w:nsid w:val="36F463B6"/>
    <w:multiLevelType w:val="multilevel"/>
    <w:tmpl w:val="286861D8"/>
    <w:lvl w:ilvl="0">
      <w:start w:val="72"/>
      <w:numFmt w:val="decimal"/>
      <w:lvlText w:val="%1."/>
      <w:lvlJc w:val="left"/>
      <w:pPr>
        <w:ind w:left="721" w:hanging="720"/>
      </w:pPr>
      <w:rPr>
        <w:rFonts w:ascii="Arial" w:eastAsia="Arial" w:hAnsi="Arial" w:cs="Arial" w:hint="default"/>
        <w:b w:val="0"/>
        <w:bCs w:val="0"/>
        <w:i w:val="0"/>
        <w:iCs w:val="0"/>
        <w:spacing w:val="-1"/>
        <w:w w:val="100"/>
        <w:sz w:val="24"/>
        <w:szCs w:val="24"/>
        <w:lang w:val="en-US" w:eastAsia="en-US" w:bidi="ar-SA"/>
      </w:rPr>
    </w:lvl>
    <w:lvl w:ilvl="1">
      <w:start w:val="1"/>
      <w:numFmt w:val="decimal"/>
      <w:lvlText w:val="%1.%2."/>
      <w:lvlJc w:val="left"/>
      <w:pPr>
        <w:ind w:left="1561" w:hanging="851"/>
      </w:pPr>
      <w:rPr>
        <w:rFonts w:hint="default"/>
        <w:spacing w:val="-1"/>
        <w:w w:val="100"/>
        <w:lang w:val="en-US" w:eastAsia="en-US" w:bidi="ar-SA"/>
      </w:rPr>
    </w:lvl>
    <w:lvl w:ilvl="2">
      <w:start w:val="1"/>
      <w:numFmt w:val="decimal"/>
      <w:lvlText w:val="%1.%2.%3"/>
      <w:lvlJc w:val="left"/>
      <w:pPr>
        <w:ind w:left="2695" w:hanging="851"/>
      </w:pPr>
      <w:rPr>
        <w:rFonts w:ascii="Arial" w:eastAsia="Arial" w:hAnsi="Arial" w:cs="Arial" w:hint="default"/>
        <w:b w:val="0"/>
        <w:bCs w:val="0"/>
        <w:i w:val="0"/>
        <w:iCs w:val="0"/>
        <w:color w:val="111111"/>
        <w:spacing w:val="-1"/>
        <w:w w:val="100"/>
        <w:sz w:val="24"/>
        <w:szCs w:val="24"/>
        <w:lang w:val="en-US" w:eastAsia="en-US" w:bidi="ar-SA"/>
      </w:rPr>
    </w:lvl>
    <w:lvl w:ilvl="3">
      <w:numFmt w:val="bullet"/>
      <w:lvlText w:val="•"/>
      <w:lvlJc w:val="left"/>
      <w:pPr>
        <w:ind w:left="2700" w:hanging="851"/>
      </w:pPr>
      <w:rPr>
        <w:rFonts w:hint="default"/>
        <w:lang w:val="en-US" w:eastAsia="en-US" w:bidi="ar-SA"/>
      </w:rPr>
    </w:lvl>
    <w:lvl w:ilvl="4">
      <w:numFmt w:val="bullet"/>
      <w:lvlText w:val="•"/>
      <w:lvlJc w:val="left"/>
      <w:pPr>
        <w:ind w:left="3772" w:hanging="851"/>
      </w:pPr>
      <w:rPr>
        <w:rFonts w:hint="default"/>
        <w:lang w:val="en-US" w:eastAsia="en-US" w:bidi="ar-SA"/>
      </w:rPr>
    </w:lvl>
    <w:lvl w:ilvl="5">
      <w:numFmt w:val="bullet"/>
      <w:lvlText w:val="•"/>
      <w:lvlJc w:val="left"/>
      <w:pPr>
        <w:ind w:left="4844" w:hanging="851"/>
      </w:pPr>
      <w:rPr>
        <w:rFonts w:hint="default"/>
        <w:lang w:val="en-US" w:eastAsia="en-US" w:bidi="ar-SA"/>
      </w:rPr>
    </w:lvl>
    <w:lvl w:ilvl="6">
      <w:numFmt w:val="bullet"/>
      <w:lvlText w:val="•"/>
      <w:lvlJc w:val="left"/>
      <w:pPr>
        <w:ind w:left="5917" w:hanging="851"/>
      </w:pPr>
      <w:rPr>
        <w:rFonts w:hint="default"/>
        <w:lang w:val="en-US" w:eastAsia="en-US" w:bidi="ar-SA"/>
      </w:rPr>
    </w:lvl>
    <w:lvl w:ilvl="7">
      <w:numFmt w:val="bullet"/>
      <w:lvlText w:val="•"/>
      <w:lvlJc w:val="left"/>
      <w:pPr>
        <w:ind w:left="6989" w:hanging="851"/>
      </w:pPr>
      <w:rPr>
        <w:rFonts w:hint="default"/>
        <w:lang w:val="en-US" w:eastAsia="en-US" w:bidi="ar-SA"/>
      </w:rPr>
    </w:lvl>
    <w:lvl w:ilvl="8">
      <w:numFmt w:val="bullet"/>
      <w:lvlText w:val="•"/>
      <w:lvlJc w:val="left"/>
      <w:pPr>
        <w:ind w:left="8062" w:hanging="851"/>
      </w:pPr>
      <w:rPr>
        <w:rFonts w:hint="default"/>
        <w:lang w:val="en-US" w:eastAsia="en-US" w:bidi="ar-SA"/>
      </w:rPr>
    </w:lvl>
  </w:abstractNum>
  <w:abstractNum w:abstractNumId="10" w15:restartNumberingAfterBreak="0">
    <w:nsid w:val="462242F2"/>
    <w:multiLevelType w:val="hybridMultilevel"/>
    <w:tmpl w:val="E0AA6B20"/>
    <w:lvl w:ilvl="0" w:tplc="2FCE3BA6">
      <w:numFmt w:val="bullet"/>
      <w:lvlText w:val=""/>
      <w:lvlJc w:val="left"/>
      <w:pPr>
        <w:ind w:left="525" w:hanging="360"/>
      </w:pPr>
      <w:rPr>
        <w:rFonts w:ascii="Symbol" w:eastAsia="Symbol" w:hAnsi="Symbol" w:cs="Symbol" w:hint="default"/>
        <w:b w:val="0"/>
        <w:bCs w:val="0"/>
        <w:i w:val="0"/>
        <w:iCs w:val="0"/>
        <w:color w:val="111111"/>
        <w:spacing w:val="0"/>
        <w:w w:val="100"/>
        <w:sz w:val="24"/>
        <w:szCs w:val="24"/>
        <w:lang w:val="en-US" w:eastAsia="en-US" w:bidi="ar-SA"/>
      </w:rPr>
    </w:lvl>
    <w:lvl w:ilvl="1" w:tplc="B6DE0724">
      <w:numFmt w:val="bullet"/>
      <w:lvlText w:val="•"/>
      <w:lvlJc w:val="left"/>
      <w:pPr>
        <w:ind w:left="1488" w:hanging="360"/>
      </w:pPr>
      <w:rPr>
        <w:rFonts w:hint="default"/>
        <w:lang w:val="en-US" w:eastAsia="en-US" w:bidi="ar-SA"/>
      </w:rPr>
    </w:lvl>
    <w:lvl w:ilvl="2" w:tplc="54744CCE">
      <w:numFmt w:val="bullet"/>
      <w:lvlText w:val="•"/>
      <w:lvlJc w:val="left"/>
      <w:pPr>
        <w:ind w:left="2457" w:hanging="360"/>
      </w:pPr>
      <w:rPr>
        <w:rFonts w:hint="default"/>
        <w:lang w:val="en-US" w:eastAsia="en-US" w:bidi="ar-SA"/>
      </w:rPr>
    </w:lvl>
    <w:lvl w:ilvl="3" w:tplc="F9D287FE">
      <w:numFmt w:val="bullet"/>
      <w:lvlText w:val="•"/>
      <w:lvlJc w:val="left"/>
      <w:pPr>
        <w:ind w:left="3426" w:hanging="360"/>
      </w:pPr>
      <w:rPr>
        <w:rFonts w:hint="default"/>
        <w:lang w:val="en-US" w:eastAsia="en-US" w:bidi="ar-SA"/>
      </w:rPr>
    </w:lvl>
    <w:lvl w:ilvl="4" w:tplc="8DEE8B66">
      <w:numFmt w:val="bullet"/>
      <w:lvlText w:val="•"/>
      <w:lvlJc w:val="left"/>
      <w:pPr>
        <w:ind w:left="4394" w:hanging="360"/>
      </w:pPr>
      <w:rPr>
        <w:rFonts w:hint="default"/>
        <w:lang w:val="en-US" w:eastAsia="en-US" w:bidi="ar-SA"/>
      </w:rPr>
    </w:lvl>
    <w:lvl w:ilvl="5" w:tplc="40508804">
      <w:numFmt w:val="bullet"/>
      <w:lvlText w:val="•"/>
      <w:lvlJc w:val="left"/>
      <w:pPr>
        <w:ind w:left="5363" w:hanging="360"/>
      </w:pPr>
      <w:rPr>
        <w:rFonts w:hint="default"/>
        <w:lang w:val="en-US" w:eastAsia="en-US" w:bidi="ar-SA"/>
      </w:rPr>
    </w:lvl>
    <w:lvl w:ilvl="6" w:tplc="90F47A1A">
      <w:numFmt w:val="bullet"/>
      <w:lvlText w:val="•"/>
      <w:lvlJc w:val="left"/>
      <w:pPr>
        <w:ind w:left="6332" w:hanging="360"/>
      </w:pPr>
      <w:rPr>
        <w:rFonts w:hint="default"/>
        <w:lang w:val="en-US" w:eastAsia="en-US" w:bidi="ar-SA"/>
      </w:rPr>
    </w:lvl>
    <w:lvl w:ilvl="7" w:tplc="D24AF7E2">
      <w:numFmt w:val="bullet"/>
      <w:lvlText w:val="•"/>
      <w:lvlJc w:val="left"/>
      <w:pPr>
        <w:ind w:left="7301" w:hanging="360"/>
      </w:pPr>
      <w:rPr>
        <w:rFonts w:hint="default"/>
        <w:lang w:val="en-US" w:eastAsia="en-US" w:bidi="ar-SA"/>
      </w:rPr>
    </w:lvl>
    <w:lvl w:ilvl="8" w:tplc="19E23F4C">
      <w:numFmt w:val="bullet"/>
      <w:lvlText w:val="•"/>
      <w:lvlJc w:val="left"/>
      <w:pPr>
        <w:ind w:left="8269" w:hanging="360"/>
      </w:pPr>
      <w:rPr>
        <w:rFonts w:hint="default"/>
        <w:lang w:val="en-US" w:eastAsia="en-US" w:bidi="ar-SA"/>
      </w:rPr>
    </w:lvl>
  </w:abstractNum>
  <w:abstractNum w:abstractNumId="11" w15:restartNumberingAfterBreak="0">
    <w:nsid w:val="467B1BCE"/>
    <w:multiLevelType w:val="hybridMultilevel"/>
    <w:tmpl w:val="CB143630"/>
    <w:lvl w:ilvl="0" w:tplc="28907420">
      <w:numFmt w:val="bullet"/>
      <w:lvlText w:val=""/>
      <w:lvlJc w:val="left"/>
      <w:pPr>
        <w:ind w:left="525" w:hanging="360"/>
      </w:pPr>
      <w:rPr>
        <w:rFonts w:ascii="Symbol" w:eastAsia="Symbol" w:hAnsi="Symbol" w:cs="Symbol" w:hint="default"/>
        <w:b w:val="0"/>
        <w:bCs w:val="0"/>
        <w:i w:val="0"/>
        <w:iCs w:val="0"/>
        <w:spacing w:val="0"/>
        <w:w w:val="100"/>
        <w:sz w:val="24"/>
        <w:szCs w:val="24"/>
        <w:lang w:val="en-US" w:eastAsia="en-US" w:bidi="ar-SA"/>
      </w:rPr>
    </w:lvl>
    <w:lvl w:ilvl="1" w:tplc="4996832E">
      <w:numFmt w:val="bullet"/>
      <w:lvlText w:val="•"/>
      <w:lvlJc w:val="left"/>
      <w:pPr>
        <w:ind w:left="1488" w:hanging="360"/>
      </w:pPr>
      <w:rPr>
        <w:rFonts w:hint="default"/>
        <w:lang w:val="en-US" w:eastAsia="en-US" w:bidi="ar-SA"/>
      </w:rPr>
    </w:lvl>
    <w:lvl w:ilvl="2" w:tplc="DBEC909E">
      <w:numFmt w:val="bullet"/>
      <w:lvlText w:val="•"/>
      <w:lvlJc w:val="left"/>
      <w:pPr>
        <w:ind w:left="2457" w:hanging="360"/>
      </w:pPr>
      <w:rPr>
        <w:rFonts w:hint="default"/>
        <w:lang w:val="en-US" w:eastAsia="en-US" w:bidi="ar-SA"/>
      </w:rPr>
    </w:lvl>
    <w:lvl w:ilvl="3" w:tplc="6F3836F4">
      <w:numFmt w:val="bullet"/>
      <w:lvlText w:val="•"/>
      <w:lvlJc w:val="left"/>
      <w:pPr>
        <w:ind w:left="3426" w:hanging="360"/>
      </w:pPr>
      <w:rPr>
        <w:rFonts w:hint="default"/>
        <w:lang w:val="en-US" w:eastAsia="en-US" w:bidi="ar-SA"/>
      </w:rPr>
    </w:lvl>
    <w:lvl w:ilvl="4" w:tplc="ADB21858">
      <w:numFmt w:val="bullet"/>
      <w:lvlText w:val="•"/>
      <w:lvlJc w:val="left"/>
      <w:pPr>
        <w:ind w:left="4394" w:hanging="360"/>
      </w:pPr>
      <w:rPr>
        <w:rFonts w:hint="default"/>
        <w:lang w:val="en-US" w:eastAsia="en-US" w:bidi="ar-SA"/>
      </w:rPr>
    </w:lvl>
    <w:lvl w:ilvl="5" w:tplc="3F841610">
      <w:numFmt w:val="bullet"/>
      <w:lvlText w:val="•"/>
      <w:lvlJc w:val="left"/>
      <w:pPr>
        <w:ind w:left="5363" w:hanging="360"/>
      </w:pPr>
      <w:rPr>
        <w:rFonts w:hint="default"/>
        <w:lang w:val="en-US" w:eastAsia="en-US" w:bidi="ar-SA"/>
      </w:rPr>
    </w:lvl>
    <w:lvl w:ilvl="6" w:tplc="BB3C9E68">
      <w:numFmt w:val="bullet"/>
      <w:lvlText w:val="•"/>
      <w:lvlJc w:val="left"/>
      <w:pPr>
        <w:ind w:left="6332" w:hanging="360"/>
      </w:pPr>
      <w:rPr>
        <w:rFonts w:hint="default"/>
        <w:lang w:val="en-US" w:eastAsia="en-US" w:bidi="ar-SA"/>
      </w:rPr>
    </w:lvl>
    <w:lvl w:ilvl="7" w:tplc="8F0C25F4">
      <w:numFmt w:val="bullet"/>
      <w:lvlText w:val="•"/>
      <w:lvlJc w:val="left"/>
      <w:pPr>
        <w:ind w:left="7301" w:hanging="360"/>
      </w:pPr>
      <w:rPr>
        <w:rFonts w:hint="default"/>
        <w:lang w:val="en-US" w:eastAsia="en-US" w:bidi="ar-SA"/>
      </w:rPr>
    </w:lvl>
    <w:lvl w:ilvl="8" w:tplc="603C3FEE">
      <w:numFmt w:val="bullet"/>
      <w:lvlText w:val="•"/>
      <w:lvlJc w:val="left"/>
      <w:pPr>
        <w:ind w:left="8269" w:hanging="360"/>
      </w:pPr>
      <w:rPr>
        <w:rFonts w:hint="default"/>
        <w:lang w:val="en-US" w:eastAsia="en-US" w:bidi="ar-SA"/>
      </w:rPr>
    </w:lvl>
  </w:abstractNum>
  <w:abstractNum w:abstractNumId="12" w15:restartNumberingAfterBreak="0">
    <w:nsid w:val="49AD31D9"/>
    <w:multiLevelType w:val="hybridMultilevel"/>
    <w:tmpl w:val="1C1A556C"/>
    <w:lvl w:ilvl="0" w:tplc="7FD46722">
      <w:numFmt w:val="bullet"/>
      <w:lvlText w:val=""/>
      <w:lvlJc w:val="left"/>
      <w:pPr>
        <w:ind w:left="525" w:hanging="360"/>
      </w:pPr>
      <w:rPr>
        <w:rFonts w:ascii="Symbol" w:eastAsia="Symbol" w:hAnsi="Symbol" w:cs="Symbol" w:hint="default"/>
        <w:b w:val="0"/>
        <w:bCs w:val="0"/>
        <w:i w:val="0"/>
        <w:iCs w:val="0"/>
        <w:color w:val="111111"/>
        <w:spacing w:val="0"/>
        <w:w w:val="100"/>
        <w:sz w:val="24"/>
        <w:szCs w:val="24"/>
        <w:lang w:val="en-US" w:eastAsia="en-US" w:bidi="ar-SA"/>
      </w:rPr>
    </w:lvl>
    <w:lvl w:ilvl="1" w:tplc="05D88B52">
      <w:numFmt w:val="bullet"/>
      <w:lvlText w:val="•"/>
      <w:lvlJc w:val="left"/>
      <w:pPr>
        <w:ind w:left="1488" w:hanging="360"/>
      </w:pPr>
      <w:rPr>
        <w:rFonts w:hint="default"/>
        <w:lang w:val="en-US" w:eastAsia="en-US" w:bidi="ar-SA"/>
      </w:rPr>
    </w:lvl>
    <w:lvl w:ilvl="2" w:tplc="66F2C286">
      <w:numFmt w:val="bullet"/>
      <w:lvlText w:val="•"/>
      <w:lvlJc w:val="left"/>
      <w:pPr>
        <w:ind w:left="2457" w:hanging="360"/>
      </w:pPr>
      <w:rPr>
        <w:rFonts w:hint="default"/>
        <w:lang w:val="en-US" w:eastAsia="en-US" w:bidi="ar-SA"/>
      </w:rPr>
    </w:lvl>
    <w:lvl w:ilvl="3" w:tplc="0FF4787C">
      <w:numFmt w:val="bullet"/>
      <w:lvlText w:val="•"/>
      <w:lvlJc w:val="left"/>
      <w:pPr>
        <w:ind w:left="3426" w:hanging="360"/>
      </w:pPr>
      <w:rPr>
        <w:rFonts w:hint="default"/>
        <w:lang w:val="en-US" w:eastAsia="en-US" w:bidi="ar-SA"/>
      </w:rPr>
    </w:lvl>
    <w:lvl w:ilvl="4" w:tplc="96E40D60">
      <w:numFmt w:val="bullet"/>
      <w:lvlText w:val="•"/>
      <w:lvlJc w:val="left"/>
      <w:pPr>
        <w:ind w:left="4394" w:hanging="360"/>
      </w:pPr>
      <w:rPr>
        <w:rFonts w:hint="default"/>
        <w:lang w:val="en-US" w:eastAsia="en-US" w:bidi="ar-SA"/>
      </w:rPr>
    </w:lvl>
    <w:lvl w:ilvl="5" w:tplc="A29A7AE2">
      <w:numFmt w:val="bullet"/>
      <w:lvlText w:val="•"/>
      <w:lvlJc w:val="left"/>
      <w:pPr>
        <w:ind w:left="5363" w:hanging="360"/>
      </w:pPr>
      <w:rPr>
        <w:rFonts w:hint="default"/>
        <w:lang w:val="en-US" w:eastAsia="en-US" w:bidi="ar-SA"/>
      </w:rPr>
    </w:lvl>
    <w:lvl w:ilvl="6" w:tplc="AA4EE358">
      <w:numFmt w:val="bullet"/>
      <w:lvlText w:val="•"/>
      <w:lvlJc w:val="left"/>
      <w:pPr>
        <w:ind w:left="6332" w:hanging="360"/>
      </w:pPr>
      <w:rPr>
        <w:rFonts w:hint="default"/>
        <w:lang w:val="en-US" w:eastAsia="en-US" w:bidi="ar-SA"/>
      </w:rPr>
    </w:lvl>
    <w:lvl w:ilvl="7" w:tplc="2C96E1DC">
      <w:numFmt w:val="bullet"/>
      <w:lvlText w:val="•"/>
      <w:lvlJc w:val="left"/>
      <w:pPr>
        <w:ind w:left="7301" w:hanging="360"/>
      </w:pPr>
      <w:rPr>
        <w:rFonts w:hint="default"/>
        <w:lang w:val="en-US" w:eastAsia="en-US" w:bidi="ar-SA"/>
      </w:rPr>
    </w:lvl>
    <w:lvl w:ilvl="8" w:tplc="49BAF29C">
      <w:numFmt w:val="bullet"/>
      <w:lvlText w:val="•"/>
      <w:lvlJc w:val="left"/>
      <w:pPr>
        <w:ind w:left="8269" w:hanging="360"/>
      </w:pPr>
      <w:rPr>
        <w:rFonts w:hint="default"/>
        <w:lang w:val="en-US" w:eastAsia="en-US" w:bidi="ar-SA"/>
      </w:rPr>
    </w:lvl>
  </w:abstractNum>
  <w:abstractNum w:abstractNumId="13" w15:restartNumberingAfterBreak="0">
    <w:nsid w:val="4FE14290"/>
    <w:multiLevelType w:val="hybridMultilevel"/>
    <w:tmpl w:val="8138A03E"/>
    <w:lvl w:ilvl="0" w:tplc="E758CDAE">
      <w:numFmt w:val="bullet"/>
      <w:lvlText w:val=""/>
      <w:lvlJc w:val="left"/>
      <w:pPr>
        <w:ind w:left="524" w:hanging="360"/>
      </w:pPr>
      <w:rPr>
        <w:rFonts w:ascii="Symbol" w:eastAsia="Symbol" w:hAnsi="Symbol" w:cs="Symbol" w:hint="default"/>
        <w:b w:val="0"/>
        <w:bCs w:val="0"/>
        <w:i w:val="0"/>
        <w:iCs w:val="0"/>
        <w:color w:val="111111"/>
        <w:spacing w:val="0"/>
        <w:w w:val="100"/>
        <w:sz w:val="24"/>
        <w:szCs w:val="24"/>
        <w:lang w:val="en-US" w:eastAsia="en-US" w:bidi="ar-SA"/>
      </w:rPr>
    </w:lvl>
    <w:lvl w:ilvl="1" w:tplc="337800FC">
      <w:numFmt w:val="bullet"/>
      <w:lvlText w:val="•"/>
      <w:lvlJc w:val="left"/>
      <w:pPr>
        <w:ind w:left="1417" w:hanging="360"/>
      </w:pPr>
      <w:rPr>
        <w:rFonts w:hint="default"/>
        <w:lang w:val="en-US" w:eastAsia="en-US" w:bidi="ar-SA"/>
      </w:rPr>
    </w:lvl>
    <w:lvl w:ilvl="2" w:tplc="2D16FD4E">
      <w:numFmt w:val="bullet"/>
      <w:lvlText w:val="•"/>
      <w:lvlJc w:val="left"/>
      <w:pPr>
        <w:ind w:left="2315" w:hanging="360"/>
      </w:pPr>
      <w:rPr>
        <w:rFonts w:hint="default"/>
        <w:lang w:val="en-US" w:eastAsia="en-US" w:bidi="ar-SA"/>
      </w:rPr>
    </w:lvl>
    <w:lvl w:ilvl="3" w:tplc="4D40185E">
      <w:numFmt w:val="bullet"/>
      <w:lvlText w:val="•"/>
      <w:lvlJc w:val="left"/>
      <w:pPr>
        <w:ind w:left="3212" w:hanging="360"/>
      </w:pPr>
      <w:rPr>
        <w:rFonts w:hint="default"/>
        <w:lang w:val="en-US" w:eastAsia="en-US" w:bidi="ar-SA"/>
      </w:rPr>
    </w:lvl>
    <w:lvl w:ilvl="4" w:tplc="0FEE6E82">
      <w:numFmt w:val="bullet"/>
      <w:lvlText w:val="•"/>
      <w:lvlJc w:val="left"/>
      <w:pPr>
        <w:ind w:left="4110" w:hanging="360"/>
      </w:pPr>
      <w:rPr>
        <w:rFonts w:hint="default"/>
        <w:lang w:val="en-US" w:eastAsia="en-US" w:bidi="ar-SA"/>
      </w:rPr>
    </w:lvl>
    <w:lvl w:ilvl="5" w:tplc="E24AE014">
      <w:numFmt w:val="bullet"/>
      <w:lvlText w:val="•"/>
      <w:lvlJc w:val="left"/>
      <w:pPr>
        <w:ind w:left="5008" w:hanging="360"/>
      </w:pPr>
      <w:rPr>
        <w:rFonts w:hint="default"/>
        <w:lang w:val="en-US" w:eastAsia="en-US" w:bidi="ar-SA"/>
      </w:rPr>
    </w:lvl>
    <w:lvl w:ilvl="6" w:tplc="16065700">
      <w:numFmt w:val="bullet"/>
      <w:lvlText w:val="•"/>
      <w:lvlJc w:val="left"/>
      <w:pPr>
        <w:ind w:left="5905" w:hanging="360"/>
      </w:pPr>
      <w:rPr>
        <w:rFonts w:hint="default"/>
        <w:lang w:val="en-US" w:eastAsia="en-US" w:bidi="ar-SA"/>
      </w:rPr>
    </w:lvl>
    <w:lvl w:ilvl="7" w:tplc="2224105A">
      <w:numFmt w:val="bullet"/>
      <w:lvlText w:val="•"/>
      <w:lvlJc w:val="left"/>
      <w:pPr>
        <w:ind w:left="6803" w:hanging="360"/>
      </w:pPr>
      <w:rPr>
        <w:rFonts w:hint="default"/>
        <w:lang w:val="en-US" w:eastAsia="en-US" w:bidi="ar-SA"/>
      </w:rPr>
    </w:lvl>
    <w:lvl w:ilvl="8" w:tplc="C616B054">
      <w:numFmt w:val="bullet"/>
      <w:lvlText w:val="•"/>
      <w:lvlJc w:val="left"/>
      <w:pPr>
        <w:ind w:left="7700" w:hanging="360"/>
      </w:pPr>
      <w:rPr>
        <w:rFonts w:hint="default"/>
        <w:lang w:val="en-US" w:eastAsia="en-US" w:bidi="ar-SA"/>
      </w:rPr>
    </w:lvl>
  </w:abstractNum>
  <w:abstractNum w:abstractNumId="14" w15:restartNumberingAfterBreak="0">
    <w:nsid w:val="514921F7"/>
    <w:multiLevelType w:val="hybridMultilevel"/>
    <w:tmpl w:val="811235C8"/>
    <w:lvl w:ilvl="0" w:tplc="CBD41878">
      <w:start w:val="1"/>
      <w:numFmt w:val="decimal"/>
      <w:lvlText w:val="%1."/>
      <w:lvlJc w:val="left"/>
      <w:pPr>
        <w:ind w:left="721" w:hanging="360"/>
      </w:pPr>
      <w:rPr>
        <w:rFonts w:ascii="Arial" w:eastAsia="Arial" w:hAnsi="Arial" w:cs="Arial" w:hint="default"/>
        <w:b w:val="0"/>
        <w:bCs w:val="0"/>
        <w:i w:val="0"/>
        <w:iCs w:val="0"/>
        <w:color w:val="111111"/>
        <w:spacing w:val="-1"/>
        <w:w w:val="100"/>
        <w:sz w:val="24"/>
        <w:szCs w:val="24"/>
        <w:lang w:val="en-US" w:eastAsia="en-US" w:bidi="ar-SA"/>
      </w:rPr>
    </w:lvl>
    <w:lvl w:ilvl="1" w:tplc="07466320">
      <w:numFmt w:val="bullet"/>
      <w:lvlText w:val="•"/>
      <w:lvlJc w:val="left"/>
      <w:pPr>
        <w:ind w:left="1668" w:hanging="360"/>
      </w:pPr>
      <w:rPr>
        <w:rFonts w:hint="default"/>
        <w:lang w:val="en-US" w:eastAsia="en-US" w:bidi="ar-SA"/>
      </w:rPr>
    </w:lvl>
    <w:lvl w:ilvl="2" w:tplc="2C3A3136">
      <w:numFmt w:val="bullet"/>
      <w:lvlText w:val="•"/>
      <w:lvlJc w:val="left"/>
      <w:pPr>
        <w:ind w:left="2617" w:hanging="360"/>
      </w:pPr>
      <w:rPr>
        <w:rFonts w:hint="default"/>
        <w:lang w:val="en-US" w:eastAsia="en-US" w:bidi="ar-SA"/>
      </w:rPr>
    </w:lvl>
    <w:lvl w:ilvl="3" w:tplc="35463B5C">
      <w:numFmt w:val="bullet"/>
      <w:lvlText w:val="•"/>
      <w:lvlJc w:val="left"/>
      <w:pPr>
        <w:ind w:left="3566" w:hanging="360"/>
      </w:pPr>
      <w:rPr>
        <w:rFonts w:hint="default"/>
        <w:lang w:val="en-US" w:eastAsia="en-US" w:bidi="ar-SA"/>
      </w:rPr>
    </w:lvl>
    <w:lvl w:ilvl="4" w:tplc="8A40282A">
      <w:numFmt w:val="bullet"/>
      <w:lvlText w:val="•"/>
      <w:lvlJc w:val="left"/>
      <w:pPr>
        <w:ind w:left="4514" w:hanging="360"/>
      </w:pPr>
      <w:rPr>
        <w:rFonts w:hint="default"/>
        <w:lang w:val="en-US" w:eastAsia="en-US" w:bidi="ar-SA"/>
      </w:rPr>
    </w:lvl>
    <w:lvl w:ilvl="5" w:tplc="31D2AC76">
      <w:numFmt w:val="bullet"/>
      <w:lvlText w:val="•"/>
      <w:lvlJc w:val="left"/>
      <w:pPr>
        <w:ind w:left="5463" w:hanging="360"/>
      </w:pPr>
      <w:rPr>
        <w:rFonts w:hint="default"/>
        <w:lang w:val="en-US" w:eastAsia="en-US" w:bidi="ar-SA"/>
      </w:rPr>
    </w:lvl>
    <w:lvl w:ilvl="6" w:tplc="B3C29488">
      <w:numFmt w:val="bullet"/>
      <w:lvlText w:val="•"/>
      <w:lvlJc w:val="left"/>
      <w:pPr>
        <w:ind w:left="6412" w:hanging="360"/>
      </w:pPr>
      <w:rPr>
        <w:rFonts w:hint="default"/>
        <w:lang w:val="en-US" w:eastAsia="en-US" w:bidi="ar-SA"/>
      </w:rPr>
    </w:lvl>
    <w:lvl w:ilvl="7" w:tplc="A3905FF2">
      <w:numFmt w:val="bullet"/>
      <w:lvlText w:val="•"/>
      <w:lvlJc w:val="left"/>
      <w:pPr>
        <w:ind w:left="7361" w:hanging="360"/>
      </w:pPr>
      <w:rPr>
        <w:rFonts w:hint="default"/>
        <w:lang w:val="en-US" w:eastAsia="en-US" w:bidi="ar-SA"/>
      </w:rPr>
    </w:lvl>
    <w:lvl w:ilvl="8" w:tplc="2D766C5A">
      <w:numFmt w:val="bullet"/>
      <w:lvlText w:val="•"/>
      <w:lvlJc w:val="left"/>
      <w:pPr>
        <w:ind w:left="8309" w:hanging="360"/>
      </w:pPr>
      <w:rPr>
        <w:rFonts w:hint="default"/>
        <w:lang w:val="en-US" w:eastAsia="en-US" w:bidi="ar-SA"/>
      </w:rPr>
    </w:lvl>
  </w:abstractNum>
  <w:abstractNum w:abstractNumId="15" w15:restartNumberingAfterBreak="0">
    <w:nsid w:val="518D49EA"/>
    <w:multiLevelType w:val="hybridMultilevel"/>
    <w:tmpl w:val="D9787106"/>
    <w:lvl w:ilvl="0" w:tplc="849AA882">
      <w:numFmt w:val="bullet"/>
      <w:lvlText w:val=""/>
      <w:lvlJc w:val="left"/>
      <w:pPr>
        <w:ind w:left="524" w:hanging="360"/>
      </w:pPr>
      <w:rPr>
        <w:rFonts w:ascii="Symbol" w:eastAsia="Symbol" w:hAnsi="Symbol" w:cs="Symbol" w:hint="default"/>
        <w:b w:val="0"/>
        <w:bCs w:val="0"/>
        <w:i w:val="0"/>
        <w:iCs w:val="0"/>
        <w:spacing w:val="0"/>
        <w:w w:val="100"/>
        <w:sz w:val="24"/>
        <w:szCs w:val="24"/>
        <w:lang w:val="en-US" w:eastAsia="en-US" w:bidi="ar-SA"/>
      </w:rPr>
    </w:lvl>
    <w:lvl w:ilvl="1" w:tplc="30E66374">
      <w:numFmt w:val="bullet"/>
      <w:lvlText w:val="•"/>
      <w:lvlJc w:val="left"/>
      <w:pPr>
        <w:ind w:left="1417" w:hanging="360"/>
      </w:pPr>
      <w:rPr>
        <w:rFonts w:hint="default"/>
        <w:lang w:val="en-US" w:eastAsia="en-US" w:bidi="ar-SA"/>
      </w:rPr>
    </w:lvl>
    <w:lvl w:ilvl="2" w:tplc="D6EA91C0">
      <w:numFmt w:val="bullet"/>
      <w:lvlText w:val="•"/>
      <w:lvlJc w:val="left"/>
      <w:pPr>
        <w:ind w:left="2315" w:hanging="360"/>
      </w:pPr>
      <w:rPr>
        <w:rFonts w:hint="default"/>
        <w:lang w:val="en-US" w:eastAsia="en-US" w:bidi="ar-SA"/>
      </w:rPr>
    </w:lvl>
    <w:lvl w:ilvl="3" w:tplc="027493D6">
      <w:numFmt w:val="bullet"/>
      <w:lvlText w:val="•"/>
      <w:lvlJc w:val="left"/>
      <w:pPr>
        <w:ind w:left="3212" w:hanging="360"/>
      </w:pPr>
      <w:rPr>
        <w:rFonts w:hint="default"/>
        <w:lang w:val="en-US" w:eastAsia="en-US" w:bidi="ar-SA"/>
      </w:rPr>
    </w:lvl>
    <w:lvl w:ilvl="4" w:tplc="0AACAF1C">
      <w:numFmt w:val="bullet"/>
      <w:lvlText w:val="•"/>
      <w:lvlJc w:val="left"/>
      <w:pPr>
        <w:ind w:left="4110" w:hanging="360"/>
      </w:pPr>
      <w:rPr>
        <w:rFonts w:hint="default"/>
        <w:lang w:val="en-US" w:eastAsia="en-US" w:bidi="ar-SA"/>
      </w:rPr>
    </w:lvl>
    <w:lvl w:ilvl="5" w:tplc="56544AA0">
      <w:numFmt w:val="bullet"/>
      <w:lvlText w:val="•"/>
      <w:lvlJc w:val="left"/>
      <w:pPr>
        <w:ind w:left="5008" w:hanging="360"/>
      </w:pPr>
      <w:rPr>
        <w:rFonts w:hint="default"/>
        <w:lang w:val="en-US" w:eastAsia="en-US" w:bidi="ar-SA"/>
      </w:rPr>
    </w:lvl>
    <w:lvl w:ilvl="6" w:tplc="64801350">
      <w:numFmt w:val="bullet"/>
      <w:lvlText w:val="•"/>
      <w:lvlJc w:val="left"/>
      <w:pPr>
        <w:ind w:left="5905" w:hanging="360"/>
      </w:pPr>
      <w:rPr>
        <w:rFonts w:hint="default"/>
        <w:lang w:val="en-US" w:eastAsia="en-US" w:bidi="ar-SA"/>
      </w:rPr>
    </w:lvl>
    <w:lvl w:ilvl="7" w:tplc="2C9E25C6">
      <w:numFmt w:val="bullet"/>
      <w:lvlText w:val="•"/>
      <w:lvlJc w:val="left"/>
      <w:pPr>
        <w:ind w:left="6803" w:hanging="360"/>
      </w:pPr>
      <w:rPr>
        <w:rFonts w:hint="default"/>
        <w:lang w:val="en-US" w:eastAsia="en-US" w:bidi="ar-SA"/>
      </w:rPr>
    </w:lvl>
    <w:lvl w:ilvl="8" w:tplc="A7E0DC0E">
      <w:numFmt w:val="bullet"/>
      <w:lvlText w:val="•"/>
      <w:lvlJc w:val="left"/>
      <w:pPr>
        <w:ind w:left="7700" w:hanging="360"/>
      </w:pPr>
      <w:rPr>
        <w:rFonts w:hint="default"/>
        <w:lang w:val="en-US" w:eastAsia="en-US" w:bidi="ar-SA"/>
      </w:rPr>
    </w:lvl>
  </w:abstractNum>
  <w:abstractNum w:abstractNumId="16" w15:restartNumberingAfterBreak="0">
    <w:nsid w:val="53F81D92"/>
    <w:multiLevelType w:val="hybridMultilevel"/>
    <w:tmpl w:val="4B3EF992"/>
    <w:lvl w:ilvl="0" w:tplc="234A4786">
      <w:numFmt w:val="bullet"/>
      <w:lvlText w:val=""/>
      <w:lvlJc w:val="left"/>
      <w:pPr>
        <w:ind w:left="524" w:hanging="360"/>
      </w:pPr>
      <w:rPr>
        <w:rFonts w:ascii="Symbol" w:eastAsia="Symbol" w:hAnsi="Symbol" w:cs="Symbol" w:hint="default"/>
        <w:b w:val="0"/>
        <w:bCs w:val="0"/>
        <w:i w:val="0"/>
        <w:iCs w:val="0"/>
        <w:color w:val="111111"/>
        <w:spacing w:val="0"/>
        <w:w w:val="100"/>
        <w:sz w:val="24"/>
        <w:szCs w:val="24"/>
        <w:lang w:val="en-US" w:eastAsia="en-US" w:bidi="ar-SA"/>
      </w:rPr>
    </w:lvl>
    <w:lvl w:ilvl="1" w:tplc="5044C8B4">
      <w:numFmt w:val="bullet"/>
      <w:lvlText w:val="•"/>
      <w:lvlJc w:val="left"/>
      <w:pPr>
        <w:ind w:left="1417" w:hanging="360"/>
      </w:pPr>
      <w:rPr>
        <w:rFonts w:hint="default"/>
        <w:lang w:val="en-US" w:eastAsia="en-US" w:bidi="ar-SA"/>
      </w:rPr>
    </w:lvl>
    <w:lvl w:ilvl="2" w:tplc="51D01B8E">
      <w:numFmt w:val="bullet"/>
      <w:lvlText w:val="•"/>
      <w:lvlJc w:val="left"/>
      <w:pPr>
        <w:ind w:left="2315" w:hanging="360"/>
      </w:pPr>
      <w:rPr>
        <w:rFonts w:hint="default"/>
        <w:lang w:val="en-US" w:eastAsia="en-US" w:bidi="ar-SA"/>
      </w:rPr>
    </w:lvl>
    <w:lvl w:ilvl="3" w:tplc="677EE3D4">
      <w:numFmt w:val="bullet"/>
      <w:lvlText w:val="•"/>
      <w:lvlJc w:val="left"/>
      <w:pPr>
        <w:ind w:left="3212" w:hanging="360"/>
      </w:pPr>
      <w:rPr>
        <w:rFonts w:hint="default"/>
        <w:lang w:val="en-US" w:eastAsia="en-US" w:bidi="ar-SA"/>
      </w:rPr>
    </w:lvl>
    <w:lvl w:ilvl="4" w:tplc="F1FCF0DA">
      <w:numFmt w:val="bullet"/>
      <w:lvlText w:val="•"/>
      <w:lvlJc w:val="left"/>
      <w:pPr>
        <w:ind w:left="4110" w:hanging="360"/>
      </w:pPr>
      <w:rPr>
        <w:rFonts w:hint="default"/>
        <w:lang w:val="en-US" w:eastAsia="en-US" w:bidi="ar-SA"/>
      </w:rPr>
    </w:lvl>
    <w:lvl w:ilvl="5" w:tplc="96445364">
      <w:numFmt w:val="bullet"/>
      <w:lvlText w:val="•"/>
      <w:lvlJc w:val="left"/>
      <w:pPr>
        <w:ind w:left="5008" w:hanging="360"/>
      </w:pPr>
      <w:rPr>
        <w:rFonts w:hint="default"/>
        <w:lang w:val="en-US" w:eastAsia="en-US" w:bidi="ar-SA"/>
      </w:rPr>
    </w:lvl>
    <w:lvl w:ilvl="6" w:tplc="B4581EC2">
      <w:numFmt w:val="bullet"/>
      <w:lvlText w:val="•"/>
      <w:lvlJc w:val="left"/>
      <w:pPr>
        <w:ind w:left="5905" w:hanging="360"/>
      </w:pPr>
      <w:rPr>
        <w:rFonts w:hint="default"/>
        <w:lang w:val="en-US" w:eastAsia="en-US" w:bidi="ar-SA"/>
      </w:rPr>
    </w:lvl>
    <w:lvl w:ilvl="7" w:tplc="758E49A2">
      <w:numFmt w:val="bullet"/>
      <w:lvlText w:val="•"/>
      <w:lvlJc w:val="left"/>
      <w:pPr>
        <w:ind w:left="6803" w:hanging="360"/>
      </w:pPr>
      <w:rPr>
        <w:rFonts w:hint="default"/>
        <w:lang w:val="en-US" w:eastAsia="en-US" w:bidi="ar-SA"/>
      </w:rPr>
    </w:lvl>
    <w:lvl w:ilvl="8" w:tplc="32A08406">
      <w:numFmt w:val="bullet"/>
      <w:lvlText w:val="•"/>
      <w:lvlJc w:val="left"/>
      <w:pPr>
        <w:ind w:left="7700" w:hanging="360"/>
      </w:pPr>
      <w:rPr>
        <w:rFonts w:hint="default"/>
        <w:lang w:val="en-US" w:eastAsia="en-US" w:bidi="ar-SA"/>
      </w:rPr>
    </w:lvl>
  </w:abstractNum>
  <w:abstractNum w:abstractNumId="17" w15:restartNumberingAfterBreak="0">
    <w:nsid w:val="5A610E38"/>
    <w:multiLevelType w:val="hybridMultilevel"/>
    <w:tmpl w:val="4BD0F2AA"/>
    <w:lvl w:ilvl="0" w:tplc="157215A0">
      <w:numFmt w:val="bullet"/>
      <w:lvlText w:val=""/>
      <w:lvlJc w:val="left"/>
      <w:pPr>
        <w:ind w:left="524" w:hanging="360"/>
      </w:pPr>
      <w:rPr>
        <w:rFonts w:ascii="Symbol" w:eastAsia="Symbol" w:hAnsi="Symbol" w:cs="Symbol" w:hint="default"/>
        <w:b w:val="0"/>
        <w:bCs w:val="0"/>
        <w:i w:val="0"/>
        <w:iCs w:val="0"/>
        <w:color w:val="111111"/>
        <w:spacing w:val="0"/>
        <w:w w:val="100"/>
        <w:sz w:val="24"/>
        <w:szCs w:val="24"/>
        <w:lang w:val="en-US" w:eastAsia="en-US" w:bidi="ar-SA"/>
      </w:rPr>
    </w:lvl>
    <w:lvl w:ilvl="1" w:tplc="FAE47EBC">
      <w:numFmt w:val="bullet"/>
      <w:lvlText w:val="•"/>
      <w:lvlJc w:val="left"/>
      <w:pPr>
        <w:ind w:left="1417" w:hanging="360"/>
      </w:pPr>
      <w:rPr>
        <w:rFonts w:hint="default"/>
        <w:lang w:val="en-US" w:eastAsia="en-US" w:bidi="ar-SA"/>
      </w:rPr>
    </w:lvl>
    <w:lvl w:ilvl="2" w:tplc="8C16C0E6">
      <w:numFmt w:val="bullet"/>
      <w:lvlText w:val="•"/>
      <w:lvlJc w:val="left"/>
      <w:pPr>
        <w:ind w:left="2315" w:hanging="360"/>
      </w:pPr>
      <w:rPr>
        <w:rFonts w:hint="default"/>
        <w:lang w:val="en-US" w:eastAsia="en-US" w:bidi="ar-SA"/>
      </w:rPr>
    </w:lvl>
    <w:lvl w:ilvl="3" w:tplc="DC1CE172">
      <w:numFmt w:val="bullet"/>
      <w:lvlText w:val="•"/>
      <w:lvlJc w:val="left"/>
      <w:pPr>
        <w:ind w:left="3212" w:hanging="360"/>
      </w:pPr>
      <w:rPr>
        <w:rFonts w:hint="default"/>
        <w:lang w:val="en-US" w:eastAsia="en-US" w:bidi="ar-SA"/>
      </w:rPr>
    </w:lvl>
    <w:lvl w:ilvl="4" w:tplc="93C68BCC">
      <w:numFmt w:val="bullet"/>
      <w:lvlText w:val="•"/>
      <w:lvlJc w:val="left"/>
      <w:pPr>
        <w:ind w:left="4110" w:hanging="360"/>
      </w:pPr>
      <w:rPr>
        <w:rFonts w:hint="default"/>
        <w:lang w:val="en-US" w:eastAsia="en-US" w:bidi="ar-SA"/>
      </w:rPr>
    </w:lvl>
    <w:lvl w:ilvl="5" w:tplc="A6B05F7A">
      <w:numFmt w:val="bullet"/>
      <w:lvlText w:val="•"/>
      <w:lvlJc w:val="left"/>
      <w:pPr>
        <w:ind w:left="5008" w:hanging="360"/>
      </w:pPr>
      <w:rPr>
        <w:rFonts w:hint="default"/>
        <w:lang w:val="en-US" w:eastAsia="en-US" w:bidi="ar-SA"/>
      </w:rPr>
    </w:lvl>
    <w:lvl w:ilvl="6" w:tplc="2D52310E">
      <w:numFmt w:val="bullet"/>
      <w:lvlText w:val="•"/>
      <w:lvlJc w:val="left"/>
      <w:pPr>
        <w:ind w:left="5905" w:hanging="360"/>
      </w:pPr>
      <w:rPr>
        <w:rFonts w:hint="default"/>
        <w:lang w:val="en-US" w:eastAsia="en-US" w:bidi="ar-SA"/>
      </w:rPr>
    </w:lvl>
    <w:lvl w:ilvl="7" w:tplc="7366830E">
      <w:numFmt w:val="bullet"/>
      <w:lvlText w:val="•"/>
      <w:lvlJc w:val="left"/>
      <w:pPr>
        <w:ind w:left="6803" w:hanging="360"/>
      </w:pPr>
      <w:rPr>
        <w:rFonts w:hint="default"/>
        <w:lang w:val="en-US" w:eastAsia="en-US" w:bidi="ar-SA"/>
      </w:rPr>
    </w:lvl>
    <w:lvl w:ilvl="8" w:tplc="12DA7C86">
      <w:numFmt w:val="bullet"/>
      <w:lvlText w:val="•"/>
      <w:lvlJc w:val="left"/>
      <w:pPr>
        <w:ind w:left="7700" w:hanging="360"/>
      </w:pPr>
      <w:rPr>
        <w:rFonts w:hint="default"/>
        <w:lang w:val="en-US" w:eastAsia="en-US" w:bidi="ar-SA"/>
      </w:rPr>
    </w:lvl>
  </w:abstractNum>
  <w:abstractNum w:abstractNumId="18" w15:restartNumberingAfterBreak="0">
    <w:nsid w:val="611A6899"/>
    <w:multiLevelType w:val="hybridMultilevel"/>
    <w:tmpl w:val="29E0E87E"/>
    <w:lvl w:ilvl="0" w:tplc="D39A6712">
      <w:numFmt w:val="bullet"/>
      <w:lvlText w:val=""/>
      <w:lvlJc w:val="left"/>
      <w:pPr>
        <w:ind w:left="524" w:hanging="360"/>
      </w:pPr>
      <w:rPr>
        <w:rFonts w:ascii="Symbol" w:eastAsia="Symbol" w:hAnsi="Symbol" w:cs="Symbol" w:hint="default"/>
        <w:b w:val="0"/>
        <w:bCs w:val="0"/>
        <w:i w:val="0"/>
        <w:iCs w:val="0"/>
        <w:spacing w:val="0"/>
        <w:w w:val="100"/>
        <w:sz w:val="24"/>
        <w:szCs w:val="24"/>
        <w:lang w:val="en-US" w:eastAsia="en-US" w:bidi="ar-SA"/>
      </w:rPr>
    </w:lvl>
    <w:lvl w:ilvl="1" w:tplc="7D06EA96">
      <w:numFmt w:val="bullet"/>
      <w:lvlText w:val="•"/>
      <w:lvlJc w:val="left"/>
      <w:pPr>
        <w:ind w:left="1417" w:hanging="360"/>
      </w:pPr>
      <w:rPr>
        <w:rFonts w:hint="default"/>
        <w:lang w:val="en-US" w:eastAsia="en-US" w:bidi="ar-SA"/>
      </w:rPr>
    </w:lvl>
    <w:lvl w:ilvl="2" w:tplc="2E3C2B20">
      <w:numFmt w:val="bullet"/>
      <w:lvlText w:val="•"/>
      <w:lvlJc w:val="left"/>
      <w:pPr>
        <w:ind w:left="2315" w:hanging="360"/>
      </w:pPr>
      <w:rPr>
        <w:rFonts w:hint="default"/>
        <w:lang w:val="en-US" w:eastAsia="en-US" w:bidi="ar-SA"/>
      </w:rPr>
    </w:lvl>
    <w:lvl w:ilvl="3" w:tplc="ADB47A7C">
      <w:numFmt w:val="bullet"/>
      <w:lvlText w:val="•"/>
      <w:lvlJc w:val="left"/>
      <w:pPr>
        <w:ind w:left="3212" w:hanging="360"/>
      </w:pPr>
      <w:rPr>
        <w:rFonts w:hint="default"/>
        <w:lang w:val="en-US" w:eastAsia="en-US" w:bidi="ar-SA"/>
      </w:rPr>
    </w:lvl>
    <w:lvl w:ilvl="4" w:tplc="8084AE5E">
      <w:numFmt w:val="bullet"/>
      <w:lvlText w:val="•"/>
      <w:lvlJc w:val="left"/>
      <w:pPr>
        <w:ind w:left="4110" w:hanging="360"/>
      </w:pPr>
      <w:rPr>
        <w:rFonts w:hint="default"/>
        <w:lang w:val="en-US" w:eastAsia="en-US" w:bidi="ar-SA"/>
      </w:rPr>
    </w:lvl>
    <w:lvl w:ilvl="5" w:tplc="F2C05AFE">
      <w:numFmt w:val="bullet"/>
      <w:lvlText w:val="•"/>
      <w:lvlJc w:val="left"/>
      <w:pPr>
        <w:ind w:left="5008" w:hanging="360"/>
      </w:pPr>
      <w:rPr>
        <w:rFonts w:hint="default"/>
        <w:lang w:val="en-US" w:eastAsia="en-US" w:bidi="ar-SA"/>
      </w:rPr>
    </w:lvl>
    <w:lvl w:ilvl="6" w:tplc="59D0E47E">
      <w:numFmt w:val="bullet"/>
      <w:lvlText w:val="•"/>
      <w:lvlJc w:val="left"/>
      <w:pPr>
        <w:ind w:left="5905" w:hanging="360"/>
      </w:pPr>
      <w:rPr>
        <w:rFonts w:hint="default"/>
        <w:lang w:val="en-US" w:eastAsia="en-US" w:bidi="ar-SA"/>
      </w:rPr>
    </w:lvl>
    <w:lvl w:ilvl="7" w:tplc="4956D3CC">
      <w:numFmt w:val="bullet"/>
      <w:lvlText w:val="•"/>
      <w:lvlJc w:val="left"/>
      <w:pPr>
        <w:ind w:left="6803" w:hanging="360"/>
      </w:pPr>
      <w:rPr>
        <w:rFonts w:hint="default"/>
        <w:lang w:val="en-US" w:eastAsia="en-US" w:bidi="ar-SA"/>
      </w:rPr>
    </w:lvl>
    <w:lvl w:ilvl="8" w:tplc="D5222722">
      <w:numFmt w:val="bullet"/>
      <w:lvlText w:val="•"/>
      <w:lvlJc w:val="left"/>
      <w:pPr>
        <w:ind w:left="7700" w:hanging="360"/>
      </w:pPr>
      <w:rPr>
        <w:rFonts w:hint="default"/>
        <w:lang w:val="en-US" w:eastAsia="en-US" w:bidi="ar-SA"/>
      </w:rPr>
    </w:lvl>
  </w:abstractNum>
  <w:num w:numId="1" w16cid:durableId="1002465443">
    <w:abstractNumId w:val="14"/>
  </w:num>
  <w:num w:numId="2" w16cid:durableId="957950074">
    <w:abstractNumId w:val="18"/>
  </w:num>
  <w:num w:numId="3" w16cid:durableId="1978024186">
    <w:abstractNumId w:val="8"/>
  </w:num>
  <w:num w:numId="4" w16cid:durableId="1288002616">
    <w:abstractNumId w:val="2"/>
  </w:num>
  <w:num w:numId="5" w16cid:durableId="1504931363">
    <w:abstractNumId w:val="6"/>
  </w:num>
  <w:num w:numId="6" w16cid:durableId="1658222636">
    <w:abstractNumId w:val="4"/>
  </w:num>
  <w:num w:numId="7" w16cid:durableId="1333755119">
    <w:abstractNumId w:val="9"/>
  </w:num>
  <w:num w:numId="8" w16cid:durableId="650453083">
    <w:abstractNumId w:val="5"/>
  </w:num>
  <w:num w:numId="9" w16cid:durableId="1079716744">
    <w:abstractNumId w:val="3"/>
  </w:num>
  <w:num w:numId="10" w16cid:durableId="688143953">
    <w:abstractNumId w:val="7"/>
  </w:num>
  <w:num w:numId="11" w16cid:durableId="157966548">
    <w:abstractNumId w:val="15"/>
  </w:num>
  <w:num w:numId="12" w16cid:durableId="1395081203">
    <w:abstractNumId w:val="12"/>
  </w:num>
  <w:num w:numId="13" w16cid:durableId="360982934">
    <w:abstractNumId w:val="16"/>
  </w:num>
  <w:num w:numId="14" w16cid:durableId="845360659">
    <w:abstractNumId w:val="10"/>
  </w:num>
  <w:num w:numId="15" w16cid:durableId="1578976280">
    <w:abstractNumId w:val="17"/>
  </w:num>
  <w:num w:numId="16" w16cid:durableId="1159493683">
    <w:abstractNumId w:val="13"/>
  </w:num>
  <w:num w:numId="17" w16cid:durableId="1466047502">
    <w:abstractNumId w:val="1"/>
  </w:num>
  <w:num w:numId="18" w16cid:durableId="598373794">
    <w:abstractNumId w:val="11"/>
  </w:num>
  <w:num w:numId="19" w16cid:durableId="954403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5CD"/>
    <w:rsid w:val="00001139"/>
    <w:rsid w:val="00016176"/>
    <w:rsid w:val="00031162"/>
    <w:rsid w:val="000454C3"/>
    <w:rsid w:val="000964A2"/>
    <w:rsid w:val="000A3E58"/>
    <w:rsid w:val="000A65C1"/>
    <w:rsid w:val="000C2CBA"/>
    <w:rsid w:val="001056B8"/>
    <w:rsid w:val="00131F8D"/>
    <w:rsid w:val="00171F7B"/>
    <w:rsid w:val="001C45DE"/>
    <w:rsid w:val="001D394B"/>
    <w:rsid w:val="00235CFC"/>
    <w:rsid w:val="002370E9"/>
    <w:rsid w:val="00251DF8"/>
    <w:rsid w:val="00280419"/>
    <w:rsid w:val="002A0FEB"/>
    <w:rsid w:val="002B6E46"/>
    <w:rsid w:val="00310C9B"/>
    <w:rsid w:val="0033550D"/>
    <w:rsid w:val="00380306"/>
    <w:rsid w:val="003E165F"/>
    <w:rsid w:val="004A7226"/>
    <w:rsid w:val="004B521C"/>
    <w:rsid w:val="004C5793"/>
    <w:rsid w:val="00523594"/>
    <w:rsid w:val="00551803"/>
    <w:rsid w:val="0057213C"/>
    <w:rsid w:val="005A626A"/>
    <w:rsid w:val="005D3CE7"/>
    <w:rsid w:val="0069129E"/>
    <w:rsid w:val="00697979"/>
    <w:rsid w:val="006A73E4"/>
    <w:rsid w:val="006C55E0"/>
    <w:rsid w:val="00723D39"/>
    <w:rsid w:val="007263BC"/>
    <w:rsid w:val="007400E9"/>
    <w:rsid w:val="0074019E"/>
    <w:rsid w:val="00776A17"/>
    <w:rsid w:val="007D4817"/>
    <w:rsid w:val="007F1BC1"/>
    <w:rsid w:val="00857856"/>
    <w:rsid w:val="008825CD"/>
    <w:rsid w:val="00885E39"/>
    <w:rsid w:val="008E77E5"/>
    <w:rsid w:val="00912FB6"/>
    <w:rsid w:val="009572B2"/>
    <w:rsid w:val="009832D2"/>
    <w:rsid w:val="0099527E"/>
    <w:rsid w:val="009B15BA"/>
    <w:rsid w:val="009E3D3D"/>
    <w:rsid w:val="00A41E7F"/>
    <w:rsid w:val="00A738FB"/>
    <w:rsid w:val="00A930C9"/>
    <w:rsid w:val="00AA6468"/>
    <w:rsid w:val="00AD51E2"/>
    <w:rsid w:val="00AD6723"/>
    <w:rsid w:val="00B379A7"/>
    <w:rsid w:val="00BC2F66"/>
    <w:rsid w:val="00C12F25"/>
    <w:rsid w:val="00C427EA"/>
    <w:rsid w:val="00C45ACA"/>
    <w:rsid w:val="00C47BCE"/>
    <w:rsid w:val="00C874BC"/>
    <w:rsid w:val="00CC6993"/>
    <w:rsid w:val="00CF3EB9"/>
    <w:rsid w:val="00D51612"/>
    <w:rsid w:val="00D617FB"/>
    <w:rsid w:val="00DA71C4"/>
    <w:rsid w:val="00DC2A13"/>
    <w:rsid w:val="00E2644F"/>
    <w:rsid w:val="00E71515"/>
    <w:rsid w:val="00E83D5F"/>
    <w:rsid w:val="00EE64C0"/>
    <w:rsid w:val="00F255DA"/>
    <w:rsid w:val="00FA4245"/>
    <w:rsid w:val="00FB171D"/>
    <w:rsid w:val="00FB7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1B142"/>
  <w15:docId w15:val="{3746C0C3-AECE-437B-A556-D11C78918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2"/>
      <w:ind w:left="1"/>
      <w:outlineLvl w:val="0"/>
    </w:pPr>
    <w:rPr>
      <w:b/>
      <w:bCs/>
      <w:sz w:val="36"/>
      <w:szCs w:val="36"/>
    </w:rPr>
  </w:style>
  <w:style w:type="paragraph" w:styleId="Heading2">
    <w:name w:val="heading 2"/>
    <w:basedOn w:val="Normal"/>
    <w:uiPriority w:val="9"/>
    <w:unhideWhenUsed/>
    <w:qFormat/>
    <w:pPr>
      <w:ind w:left="1"/>
      <w:outlineLvl w:val="1"/>
    </w:pPr>
    <w:rPr>
      <w:b/>
      <w:bCs/>
      <w:sz w:val="32"/>
      <w:szCs w:val="32"/>
    </w:rPr>
  </w:style>
  <w:style w:type="paragraph" w:styleId="Heading3">
    <w:name w:val="heading 3"/>
    <w:basedOn w:val="Normal"/>
    <w:uiPriority w:val="9"/>
    <w:unhideWhenUsed/>
    <w:qFormat/>
    <w:pPr>
      <w:spacing w:before="240"/>
      <w:ind w:left="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5"/>
    </w:pPr>
    <w:rPr>
      <w:sz w:val="24"/>
      <w:szCs w:val="24"/>
    </w:rPr>
  </w:style>
  <w:style w:type="paragraph" w:styleId="TOC2">
    <w:name w:val="toc 2"/>
    <w:basedOn w:val="Normal"/>
    <w:uiPriority w:val="1"/>
    <w:qFormat/>
    <w:pPr>
      <w:spacing w:before="155"/>
      <w:ind w:left="241"/>
    </w:pPr>
    <w:rPr>
      <w:sz w:val="24"/>
      <w:szCs w:val="24"/>
    </w:rPr>
  </w:style>
  <w:style w:type="paragraph" w:styleId="TOC3">
    <w:name w:val="toc 3"/>
    <w:basedOn w:val="Normal"/>
    <w:uiPriority w:val="1"/>
    <w:qFormat/>
    <w:pPr>
      <w:spacing w:before="155"/>
      <w:ind w:left="480"/>
    </w:pPr>
    <w:rPr>
      <w:sz w:val="24"/>
      <w:szCs w:val="24"/>
    </w:rPr>
  </w:style>
  <w:style w:type="paragraph" w:styleId="BodyText">
    <w:name w:val="Body Text"/>
    <w:basedOn w:val="Normal"/>
    <w:uiPriority w:val="1"/>
    <w:qFormat/>
    <w:pPr>
      <w:spacing w:before="240"/>
    </w:pPr>
    <w:rPr>
      <w:sz w:val="24"/>
      <w:szCs w:val="24"/>
    </w:rPr>
  </w:style>
  <w:style w:type="paragraph" w:styleId="Title">
    <w:name w:val="Title"/>
    <w:basedOn w:val="Normal"/>
    <w:uiPriority w:val="10"/>
    <w:qFormat/>
    <w:rPr>
      <w:b/>
      <w:bCs/>
      <w:sz w:val="92"/>
      <w:szCs w:val="92"/>
    </w:rPr>
  </w:style>
  <w:style w:type="paragraph" w:styleId="ListParagraph">
    <w:name w:val="List Paragraph"/>
    <w:basedOn w:val="Normal"/>
    <w:uiPriority w:val="1"/>
    <w:qFormat/>
    <w:pPr>
      <w:spacing w:before="240"/>
      <w:ind w:left="72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97327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agreement-between-an-employer-and-the-education-and-skills-funding-agency-esfa" TargetMode="External"/><Relationship Id="rId18" Type="http://schemas.openxmlformats.org/officeDocument/2006/relationships/hyperlink" Target="https://www.gov.uk/government/publications/apprenticeship-funding-rules-2025-to-2026" TargetMode="External"/><Relationship Id="rId26" Type="http://schemas.openxmlformats.org/officeDocument/2006/relationships/hyperlink" Target="https://www.legislation.gov.uk/ukpga/2010/15/contents" TargetMode="External"/><Relationship Id="rId39" Type="http://schemas.openxmlformats.org/officeDocument/2006/relationships/hyperlink" Target="https://www.gov.uk/government/publications/apprenticeship-funding/apprenticeship-funding-for-employers-who-do-not-pay-the-apprenticeship-levy" TargetMode="External"/><Relationship Id="rId21" Type="http://schemas.openxmlformats.org/officeDocument/2006/relationships/hyperlink" Target="https://www.gov.uk/government/publications/employment-allowance-more-detailed-guidance" TargetMode="External"/><Relationship Id="rId34" Type="http://schemas.openxmlformats.org/officeDocument/2006/relationships/hyperlink" Target="https://www.gov.uk/guidance/apprenticeship-funding-rules" TargetMode="External"/><Relationship Id="rId42" Type="http://schemas.openxmlformats.org/officeDocument/2006/relationships/hyperlink" Target="https://www.gov.uk/guidance/earnings-adjustment-statement-eas" TargetMode="External"/><Relationship Id="rId47" Type="http://schemas.openxmlformats.org/officeDocument/2006/relationships/hyperlink" Target="https://www.gov.uk/maximum-weekly-working-hours" TargetMode="External"/><Relationship Id="rId50" Type="http://schemas.openxmlformats.org/officeDocument/2006/relationships/hyperlink" Target="https://www.gov.uk/government/organisations/skills-england/about" TargetMode="External"/><Relationship Id="rId55" Type="http://schemas.openxmlformats.org/officeDocument/2006/relationships/hyperlink" Target="http://www.facebook.com/educationgovuk"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gov.uk/government/publications/employment-allowance-more-detailed-guidance" TargetMode="External"/><Relationship Id="rId29" Type="http://schemas.openxmlformats.org/officeDocument/2006/relationships/hyperlink" Target="https://www.legislation.gov.uk/ukpga/1996/56/contents" TargetMode="External"/><Relationship Id="rId11" Type="http://schemas.openxmlformats.org/officeDocument/2006/relationships/hyperlink" Target="https://www.gov.uk/government/publications/apprenticeship-funding-legal-agreement-for-training-providers" TargetMode="External"/><Relationship Id="rId24" Type="http://schemas.openxmlformats.org/officeDocument/2006/relationships/hyperlink" Target="https://www.gov.uk/government/publications/apprenticeship-funding-rules-2025-to-2026" TargetMode="External"/><Relationship Id="rId32" Type="http://schemas.openxmlformats.org/officeDocument/2006/relationships/hyperlink" Target="https://www.gov.uk/guidance/earnings-adjustment-statement-eas" TargetMode="External"/><Relationship Id="rId37" Type="http://schemas.openxmlformats.org/officeDocument/2006/relationships/hyperlink" Target="https://www.gov.uk/guidance/apprenticeship-funding-rules" TargetMode="External"/><Relationship Id="rId40" Type="http://schemas.openxmlformats.org/officeDocument/2006/relationships/hyperlink" Target="mailto:helpdesk@manage-apprenticeships.service.gov.uk" TargetMode="External"/><Relationship Id="rId45" Type="http://schemas.openxmlformats.org/officeDocument/2006/relationships/hyperlink" Target="https://www.gov.uk/guidance/earnings-adjustment-statement-eas" TargetMode="External"/><Relationship Id="rId53" Type="http://schemas.openxmlformats.org/officeDocument/2006/relationships/hyperlink" Target="http://www.gov.uk/government/publications" TargetMode="External"/><Relationship Id="rId5" Type="http://schemas.openxmlformats.org/officeDocument/2006/relationships/footnotes" Target="footnotes.xml"/><Relationship Id="rId19" Type="http://schemas.openxmlformats.org/officeDocument/2006/relationships/hyperlink" Target="https://www.gov.uk/government/publications/apprenticeship-funding-rules-2025-to-202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wnload.apprenticeships.education.gov.uk/apar" TargetMode="External"/><Relationship Id="rId22" Type="http://schemas.openxmlformats.org/officeDocument/2006/relationships/hyperlink" Target="https://www.gov.uk/government/publications/employment-allowance-more-detailed-guidance" TargetMode="External"/><Relationship Id="rId27" Type="http://schemas.openxmlformats.org/officeDocument/2006/relationships/hyperlink" Target="https://www.legislation.gov.uk/ukpga/1996/56/contents" TargetMode="External"/><Relationship Id="rId30" Type="http://schemas.openxmlformats.org/officeDocument/2006/relationships/hyperlink" Target="https://www.legislation.gov.uk/ukpga/1996/56/contents" TargetMode="External"/><Relationship Id="rId35" Type="http://schemas.openxmlformats.org/officeDocument/2006/relationships/hyperlink" Target="https://www.gov.uk/guidance/apprenticeship-funding-rules" TargetMode="External"/><Relationship Id="rId43" Type="http://schemas.openxmlformats.org/officeDocument/2006/relationships/hyperlink" Target="https://www.gov.uk/government/publications/ilr-specification-validation-rules-and-appendices-2019-to-2020" TargetMode="External"/><Relationship Id="rId48" Type="http://schemas.openxmlformats.org/officeDocument/2006/relationships/hyperlink" Target="https://www.gov.uk/maximum-weekly-working-hours"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www.nationalarchives.gov.uk/doc/open-government-licence/version/3" TargetMode="External"/><Relationship Id="rId3" Type="http://schemas.openxmlformats.org/officeDocument/2006/relationships/settings" Target="settings.xml"/><Relationship Id="rId12" Type="http://schemas.openxmlformats.org/officeDocument/2006/relationships/hyperlink" Target="https://www.gov.uk/government/collections/individualised-learner-record-ilr" TargetMode="External"/><Relationship Id="rId17" Type="http://schemas.openxmlformats.org/officeDocument/2006/relationships/hyperlink" Target="https://www.gov.uk/government/publications/apprenticeship-funding-rules-2025-to-2026" TargetMode="External"/><Relationship Id="rId25" Type="http://schemas.openxmlformats.org/officeDocument/2006/relationships/hyperlink" Target="https://www.legislation.gov.uk/ukpga/2010/15/contents" TargetMode="External"/><Relationship Id="rId33" Type="http://schemas.openxmlformats.org/officeDocument/2006/relationships/hyperlink" Target="mailto:helpdesk@manage-apprenticeships.service.gov.uk" TargetMode="External"/><Relationship Id="rId38" Type="http://schemas.openxmlformats.org/officeDocument/2006/relationships/hyperlink" Target="https://www.gov.uk/guidance/apprenticeship-funding-rules" TargetMode="External"/><Relationship Id="rId46" Type="http://schemas.openxmlformats.org/officeDocument/2006/relationships/hyperlink" Target="https://www.gov.uk/national-minimum-wage-rates" TargetMode="External"/><Relationship Id="rId20" Type="http://schemas.openxmlformats.org/officeDocument/2006/relationships/hyperlink" Target="https://www.gov.uk/government/publications/apprenticeship-funding-rules-2025-to-2026" TargetMode="External"/><Relationship Id="rId41" Type="http://schemas.openxmlformats.org/officeDocument/2006/relationships/hyperlink" Target="mailto:helpdesk@manage-apprenticeships.service.gov.uk" TargetMode="External"/><Relationship Id="rId54" Type="http://schemas.openxmlformats.org/officeDocument/2006/relationships/hyperlink" Target="http://twitter.com/educationgovu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wnload.apprenticeships.education.gov.uk/apar" TargetMode="External"/><Relationship Id="rId23" Type="http://schemas.openxmlformats.org/officeDocument/2006/relationships/hyperlink" Target="https://www.gov.uk/government/publications/turing-scheme-international-study-and-work-placements/overview-of-the-turing-scheme" TargetMode="External"/><Relationship Id="rId28" Type="http://schemas.openxmlformats.org/officeDocument/2006/relationships/hyperlink" Target="https://www.gov.uk/government/publications/support-for-apprentices-with-a-learning-difficulty-or-disability" TargetMode="External"/><Relationship Id="rId36" Type="http://schemas.openxmlformats.org/officeDocument/2006/relationships/hyperlink" Target="https://www.enic.org.uk/" TargetMode="External"/><Relationship Id="rId49" Type="http://schemas.openxmlformats.org/officeDocument/2006/relationships/hyperlink" Target="https://www.legislation.gov.uk/ukpga/1996/18/contents" TargetMode="External"/><Relationship Id="rId57" Type="http://schemas.openxmlformats.org/officeDocument/2006/relationships/theme" Target="theme/theme1.xml"/><Relationship Id="rId10" Type="http://schemas.openxmlformats.org/officeDocument/2006/relationships/hyperlink" Target="https://accounts.manage-apprenticeships.service.gov.uk/service/index" TargetMode="External"/><Relationship Id="rId31" Type="http://schemas.openxmlformats.org/officeDocument/2006/relationships/hyperlink" Target="https://www.gov.uk/access-to-work" TargetMode="External"/><Relationship Id="rId44" Type="http://schemas.openxmlformats.org/officeDocument/2006/relationships/hyperlink" Target="https://www.gov.uk/sign-in-apprenticeship-service-account" TargetMode="External"/><Relationship Id="rId52" Type="http://schemas.openxmlformats.org/officeDocument/2006/relationships/hyperlink" Target="https://www.gov.uk/contact-d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896</TotalTime>
  <Pages>55</Pages>
  <Words>13976</Words>
  <Characters>79665</Characters>
  <Application>Microsoft Office Word</Application>
  <DocSecurity>0</DocSecurity>
  <Lines>663</Lines>
  <Paragraphs>186</Paragraphs>
  <ScaleCrop>false</ScaleCrop>
  <Company/>
  <LinksUpToDate>false</LinksUpToDate>
  <CharactersWithSpaces>93455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apprenticeship unit funding rules</dc:title>
  <dc:creator>Department for Education</dc:creator>
  <cp:lastModifiedBy>Rebecca Rhodes</cp:lastModifiedBy>
  <cp:revision>73</cp:revision>
  <dcterms:created xsi:type="dcterms:W3CDTF">2026-03-19T12:04:00Z</dcterms:created>
  <dcterms:modified xsi:type="dcterms:W3CDTF">2026-03-20T07:55:00Z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2026-03-13T00:00:00Z</vt:filetime>
  </property>
  <property fmtid="{D5CDD505-2E9C-101B-9397-08002B2CF9AE}" pid="3" name="Creator">
    <vt:lpwstr>Acrobat PDFMaker 25 for Word</vt:lpwstr>
  </property>
  <property fmtid="{D5CDD505-2E9C-101B-9397-08002B2CF9AE}" pid="4" name="LastSaved">
    <vt:filetime>2026-03-19T00:00:00Z</vt:filetime>
  </property>
  <property fmtid="{D5CDD505-2E9C-101B-9397-08002B2CF9AE}" pid="5" name="Producer">
    <vt:lpwstr>Adobe PDF Library 25.1.17</vt:lpwstr>
  </property>
</Properties>
</file>