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4C3F" w14:textId="77777777" w:rsidR="00591B1C" w:rsidRPr="00591B1C" w:rsidRDefault="00591B1C" w:rsidP="00591B1C">
      <w:pPr>
        <w:jc w:val="center"/>
        <w:rPr>
          <w:b/>
          <w:color w:val="0C3B31"/>
          <w:sz w:val="40"/>
          <w:szCs w:val="28"/>
        </w:rPr>
      </w:pPr>
      <w:r w:rsidRPr="00591B1C">
        <w:rPr>
          <w:b/>
          <w:color w:val="0C3B31"/>
          <w:sz w:val="40"/>
          <w:szCs w:val="28"/>
        </w:rPr>
        <w:t>Staffordshire University</w:t>
      </w:r>
    </w:p>
    <w:p w14:paraId="660FE141" w14:textId="77777777" w:rsidR="00A60826" w:rsidRPr="00591B1C" w:rsidRDefault="00D00E10" w:rsidP="00591B1C">
      <w:pPr>
        <w:jc w:val="center"/>
        <w:rPr>
          <w:b/>
          <w:color w:val="0C3B31"/>
          <w:sz w:val="36"/>
          <w:szCs w:val="28"/>
        </w:rPr>
      </w:pPr>
      <w:r w:rsidRPr="00591B1C">
        <w:rPr>
          <w:b/>
          <w:color w:val="0C3B31"/>
          <w:sz w:val="36"/>
          <w:szCs w:val="28"/>
        </w:rPr>
        <w:t xml:space="preserve">Higher and Degree Apprenticeships </w:t>
      </w:r>
    </w:p>
    <w:p w14:paraId="0A4168B0" w14:textId="77777777" w:rsidR="00D00E10" w:rsidRPr="002354E7" w:rsidRDefault="00D00E10" w:rsidP="003B02DA">
      <w:pPr>
        <w:rPr>
          <w:rFonts w:ascii="Calibri Light" w:hAnsi="Calibri Light" w:cs="Tahoma"/>
          <w:sz w:val="24"/>
          <w:szCs w:val="24"/>
        </w:rPr>
      </w:pPr>
      <w:r w:rsidRPr="002354E7">
        <w:rPr>
          <w:rFonts w:ascii="Calibri Light" w:hAnsi="Calibri Light" w:cs="Tahoma"/>
          <w:sz w:val="24"/>
          <w:szCs w:val="24"/>
        </w:rPr>
        <w:t xml:space="preserve">Staffordshire University has been validating </w:t>
      </w:r>
      <w:r w:rsidR="00591B1C" w:rsidRPr="002354E7">
        <w:rPr>
          <w:rFonts w:ascii="Calibri Light" w:hAnsi="Calibri Light" w:cs="Tahoma"/>
          <w:sz w:val="24"/>
          <w:szCs w:val="24"/>
        </w:rPr>
        <w:t>awards for delivery as part of Higher A</w:t>
      </w:r>
      <w:r w:rsidRPr="002354E7">
        <w:rPr>
          <w:rFonts w:ascii="Calibri Light" w:hAnsi="Calibri Light" w:cs="Tahoma"/>
          <w:sz w:val="24"/>
          <w:szCs w:val="24"/>
        </w:rPr>
        <w:t xml:space="preserve">pprenticeships for </w:t>
      </w:r>
      <w:r w:rsidR="003844CF" w:rsidRPr="002354E7">
        <w:rPr>
          <w:rFonts w:ascii="Calibri Light" w:hAnsi="Calibri Light" w:cs="Tahoma"/>
          <w:sz w:val="24"/>
          <w:szCs w:val="24"/>
        </w:rPr>
        <w:t>seven</w:t>
      </w:r>
      <w:r w:rsidRPr="002354E7">
        <w:rPr>
          <w:rFonts w:ascii="Calibri Light" w:hAnsi="Calibri Light" w:cs="Tahoma"/>
          <w:sz w:val="24"/>
          <w:szCs w:val="24"/>
        </w:rPr>
        <w:t xml:space="preserve"> years. More recently, </w:t>
      </w:r>
      <w:r w:rsidR="00260128" w:rsidRPr="002354E7">
        <w:rPr>
          <w:rFonts w:ascii="Calibri Light" w:hAnsi="Calibri Light" w:cs="Tahoma"/>
          <w:sz w:val="24"/>
          <w:szCs w:val="24"/>
        </w:rPr>
        <w:t>the university has responded to the Skills Funding Agency</w:t>
      </w:r>
      <w:r w:rsidR="00591B1C" w:rsidRPr="002354E7">
        <w:rPr>
          <w:rFonts w:ascii="Calibri Light" w:hAnsi="Calibri Light" w:cs="Tahoma"/>
          <w:sz w:val="24"/>
          <w:szCs w:val="24"/>
        </w:rPr>
        <w:t>’s</w:t>
      </w:r>
      <w:r w:rsidR="00260128" w:rsidRPr="002354E7">
        <w:rPr>
          <w:rFonts w:ascii="Calibri Light" w:hAnsi="Calibri Light" w:cs="Tahoma"/>
          <w:sz w:val="24"/>
          <w:szCs w:val="24"/>
        </w:rPr>
        <w:t xml:space="preserve"> </w:t>
      </w:r>
      <w:r w:rsidR="00591B1C" w:rsidRPr="002354E7">
        <w:rPr>
          <w:rFonts w:ascii="Calibri Light" w:hAnsi="Calibri Light" w:cs="Tahoma"/>
          <w:sz w:val="24"/>
          <w:szCs w:val="24"/>
        </w:rPr>
        <w:t xml:space="preserve">(SFA) </w:t>
      </w:r>
      <w:r w:rsidR="00260128" w:rsidRPr="002354E7">
        <w:rPr>
          <w:rFonts w:ascii="Calibri Light" w:hAnsi="Calibri Light" w:cs="Tahoma"/>
          <w:sz w:val="24"/>
          <w:szCs w:val="24"/>
        </w:rPr>
        <w:t>call for HEI lead providers of apprenticeships</w:t>
      </w:r>
      <w:r w:rsidR="00853925" w:rsidRPr="002354E7">
        <w:rPr>
          <w:rFonts w:ascii="Calibri Light" w:hAnsi="Calibri Light" w:cs="Tahoma"/>
          <w:sz w:val="24"/>
          <w:szCs w:val="24"/>
        </w:rPr>
        <w:t xml:space="preserve"> at higher education and degree level</w:t>
      </w:r>
      <w:r w:rsidR="001425F2" w:rsidRPr="002354E7">
        <w:rPr>
          <w:rFonts w:ascii="Calibri Light" w:hAnsi="Calibri Light" w:cs="Tahoma"/>
          <w:sz w:val="24"/>
          <w:szCs w:val="24"/>
        </w:rPr>
        <w:t xml:space="preserve">. By </w:t>
      </w:r>
      <w:r w:rsidR="00591B1C" w:rsidRPr="002354E7">
        <w:rPr>
          <w:rFonts w:ascii="Calibri Light" w:hAnsi="Calibri Light" w:cs="Tahoma"/>
          <w:sz w:val="24"/>
          <w:szCs w:val="24"/>
        </w:rPr>
        <w:t xml:space="preserve">the </w:t>
      </w:r>
      <w:r w:rsidR="00C917B9" w:rsidRPr="002354E7">
        <w:rPr>
          <w:rFonts w:ascii="Calibri Light" w:hAnsi="Calibri Light" w:cs="Tahoma"/>
          <w:sz w:val="24"/>
          <w:szCs w:val="24"/>
        </w:rPr>
        <w:t>end of July 2016, with st</w:t>
      </w:r>
      <w:r w:rsidR="00591B1C" w:rsidRPr="002354E7">
        <w:rPr>
          <w:rFonts w:ascii="Calibri Light" w:hAnsi="Calibri Light" w:cs="Tahoma"/>
          <w:sz w:val="24"/>
          <w:szCs w:val="24"/>
        </w:rPr>
        <w:t>rategic leadership driven from e</w:t>
      </w:r>
      <w:r w:rsidR="00C917B9" w:rsidRPr="002354E7">
        <w:rPr>
          <w:rFonts w:ascii="Calibri Light" w:hAnsi="Calibri Light" w:cs="Tahoma"/>
          <w:sz w:val="24"/>
          <w:szCs w:val="24"/>
        </w:rPr>
        <w:t xml:space="preserve">xecutive level, </w:t>
      </w:r>
      <w:r w:rsidR="001425F2" w:rsidRPr="002354E7">
        <w:rPr>
          <w:rFonts w:ascii="Calibri Light" w:hAnsi="Calibri Light" w:cs="Tahoma"/>
          <w:sz w:val="24"/>
          <w:szCs w:val="24"/>
        </w:rPr>
        <w:t xml:space="preserve">Staffordshire </w:t>
      </w:r>
      <w:r w:rsidR="00260128" w:rsidRPr="002354E7">
        <w:rPr>
          <w:rFonts w:ascii="Calibri Light" w:hAnsi="Calibri Light" w:cs="Tahoma"/>
          <w:sz w:val="24"/>
          <w:szCs w:val="24"/>
        </w:rPr>
        <w:t xml:space="preserve">will be delivering higher apprenticeships to </w:t>
      </w:r>
      <w:r w:rsidR="001425F2" w:rsidRPr="002354E7">
        <w:rPr>
          <w:rFonts w:ascii="Calibri Light" w:hAnsi="Calibri Light" w:cs="Tahoma"/>
          <w:sz w:val="24"/>
          <w:szCs w:val="24"/>
        </w:rPr>
        <w:t>more than</w:t>
      </w:r>
      <w:r w:rsidR="00260128" w:rsidRPr="002354E7">
        <w:rPr>
          <w:rFonts w:ascii="Calibri Light" w:hAnsi="Calibri Light" w:cs="Tahoma"/>
          <w:sz w:val="24"/>
          <w:szCs w:val="24"/>
        </w:rPr>
        <w:t xml:space="preserve"> </w:t>
      </w:r>
      <w:r w:rsidR="0014639D" w:rsidRPr="002354E7">
        <w:rPr>
          <w:rFonts w:ascii="Calibri Light" w:hAnsi="Calibri Light" w:cs="Tahoma"/>
          <w:sz w:val="24"/>
          <w:szCs w:val="24"/>
        </w:rPr>
        <w:t xml:space="preserve">180 </w:t>
      </w:r>
      <w:r w:rsidR="001425F2" w:rsidRPr="002354E7">
        <w:rPr>
          <w:rFonts w:ascii="Calibri Light" w:hAnsi="Calibri Light" w:cs="Tahoma"/>
          <w:sz w:val="24"/>
          <w:szCs w:val="24"/>
        </w:rPr>
        <w:t xml:space="preserve">higher level </w:t>
      </w:r>
      <w:r w:rsidR="00260128" w:rsidRPr="002354E7">
        <w:rPr>
          <w:rFonts w:ascii="Calibri Light" w:hAnsi="Calibri Light" w:cs="Tahoma"/>
          <w:sz w:val="24"/>
          <w:szCs w:val="24"/>
        </w:rPr>
        <w:t>apprentices</w:t>
      </w:r>
      <w:r w:rsidR="009073D2" w:rsidRPr="002354E7">
        <w:rPr>
          <w:rFonts w:ascii="Calibri Light" w:hAnsi="Calibri Light" w:cs="Tahoma"/>
          <w:sz w:val="24"/>
          <w:szCs w:val="24"/>
        </w:rPr>
        <w:t xml:space="preserve">. </w:t>
      </w:r>
    </w:p>
    <w:p w14:paraId="0A59D4E6" w14:textId="77777777" w:rsidR="00820123" w:rsidRPr="002354E7" w:rsidRDefault="0038431D" w:rsidP="0087144F">
      <w:pPr>
        <w:rPr>
          <w:rFonts w:ascii="Calibri Light" w:hAnsi="Calibri Light" w:cs="Tahoma"/>
          <w:sz w:val="24"/>
          <w:szCs w:val="24"/>
        </w:rPr>
      </w:pPr>
      <w:r w:rsidRPr="002354E7">
        <w:rPr>
          <w:rFonts w:ascii="Calibri Light" w:hAnsi="Calibri Light" w:cs="Tahoma"/>
          <w:sz w:val="24"/>
          <w:szCs w:val="24"/>
        </w:rPr>
        <w:t>Employer conversations have been gaining momentum</w:t>
      </w:r>
      <w:r w:rsidR="00853925" w:rsidRPr="002354E7">
        <w:rPr>
          <w:rFonts w:ascii="Calibri Light" w:hAnsi="Calibri Light" w:cs="Tahoma"/>
          <w:sz w:val="24"/>
          <w:szCs w:val="24"/>
        </w:rPr>
        <w:t>, with the Apprenticeship L</w:t>
      </w:r>
      <w:r w:rsidRPr="002354E7">
        <w:rPr>
          <w:rFonts w:ascii="Calibri Light" w:hAnsi="Calibri Light" w:cs="Tahoma"/>
          <w:sz w:val="24"/>
          <w:szCs w:val="24"/>
        </w:rPr>
        <w:t xml:space="preserve">evy and </w:t>
      </w:r>
      <w:r w:rsidR="00591B1C" w:rsidRPr="002354E7">
        <w:rPr>
          <w:rFonts w:ascii="Calibri Light" w:hAnsi="Calibri Light" w:cs="Tahoma"/>
          <w:sz w:val="24"/>
          <w:szCs w:val="24"/>
        </w:rPr>
        <w:t xml:space="preserve">targets for public sector bodies in relation to the number of apprentices who work for them in England </w:t>
      </w:r>
      <w:r w:rsidRPr="002354E7">
        <w:rPr>
          <w:rFonts w:ascii="Calibri Light" w:hAnsi="Calibri Light" w:cs="Tahoma"/>
          <w:sz w:val="24"/>
          <w:szCs w:val="24"/>
        </w:rPr>
        <w:t>driving interest</w:t>
      </w:r>
      <w:r w:rsidR="00B83CA8" w:rsidRPr="002354E7">
        <w:rPr>
          <w:rFonts w:ascii="Calibri Light" w:hAnsi="Calibri Light" w:cs="Tahoma"/>
          <w:sz w:val="24"/>
          <w:szCs w:val="24"/>
        </w:rPr>
        <w:t xml:space="preserve"> in</w:t>
      </w:r>
      <w:r w:rsidRPr="002354E7">
        <w:rPr>
          <w:rFonts w:ascii="Calibri Light" w:hAnsi="Calibri Light" w:cs="Tahoma"/>
          <w:sz w:val="24"/>
          <w:szCs w:val="24"/>
        </w:rPr>
        <w:t xml:space="preserve"> apprenticeships which has not previously existed. </w:t>
      </w:r>
    </w:p>
    <w:p w14:paraId="33492E6F" w14:textId="77777777" w:rsidR="009073D2" w:rsidRPr="00853925" w:rsidRDefault="00082115" w:rsidP="0038431D">
      <w:pPr>
        <w:pStyle w:val="Heading2"/>
        <w:numPr>
          <w:ilvl w:val="0"/>
          <w:numId w:val="4"/>
        </w:numPr>
        <w:rPr>
          <w:rFonts w:asciiTheme="minorHAnsi" w:eastAsiaTheme="minorHAnsi" w:hAnsiTheme="minorHAnsi" w:cstheme="minorBidi"/>
          <w:b/>
          <w:color w:val="0C3B31"/>
        </w:rPr>
      </w:pPr>
      <w:r w:rsidRPr="00853925">
        <w:rPr>
          <w:rFonts w:asciiTheme="minorHAnsi" w:eastAsiaTheme="minorHAnsi" w:hAnsiTheme="minorHAnsi" w:cstheme="minorBidi"/>
          <w:b/>
          <w:color w:val="0C3B31"/>
        </w:rPr>
        <w:t xml:space="preserve">Apprenticeship </w:t>
      </w:r>
      <w:r w:rsidR="009073D2" w:rsidRPr="00853925">
        <w:rPr>
          <w:rFonts w:asciiTheme="minorHAnsi" w:eastAsiaTheme="minorHAnsi" w:hAnsiTheme="minorHAnsi" w:cstheme="minorBidi"/>
          <w:b/>
          <w:color w:val="0C3B31"/>
        </w:rPr>
        <w:t xml:space="preserve">Frameworks </w:t>
      </w:r>
    </w:p>
    <w:p w14:paraId="1987189E" w14:textId="77777777" w:rsidR="003844CF" w:rsidRPr="002354E7" w:rsidRDefault="0064288D" w:rsidP="0038431D">
      <w:pPr>
        <w:ind w:left="360"/>
        <w:rPr>
          <w:rFonts w:ascii="Calibri Light" w:hAnsi="Calibri Light" w:cs="Tahoma"/>
          <w:sz w:val="24"/>
          <w:szCs w:val="24"/>
        </w:rPr>
      </w:pPr>
      <w:r w:rsidRPr="002354E7">
        <w:rPr>
          <w:rFonts w:ascii="Calibri Light" w:hAnsi="Calibri Light" w:cs="Tahoma"/>
          <w:sz w:val="24"/>
          <w:szCs w:val="24"/>
        </w:rPr>
        <w:t xml:space="preserve">Nine </w:t>
      </w:r>
      <w:r w:rsidR="00D00E10" w:rsidRPr="002354E7">
        <w:rPr>
          <w:rFonts w:ascii="Calibri Light" w:hAnsi="Calibri Light" w:cs="Tahoma"/>
          <w:sz w:val="24"/>
          <w:szCs w:val="24"/>
        </w:rPr>
        <w:t>foundation degrees</w:t>
      </w:r>
      <w:r w:rsidRPr="002354E7">
        <w:rPr>
          <w:rFonts w:ascii="Calibri Light" w:hAnsi="Calibri Light" w:cs="Tahoma"/>
          <w:sz w:val="24"/>
          <w:szCs w:val="24"/>
        </w:rPr>
        <w:t xml:space="preserve"> validated by Staffordshire University are </w:t>
      </w:r>
      <w:r w:rsidR="00D00E10" w:rsidRPr="002354E7">
        <w:rPr>
          <w:rFonts w:ascii="Calibri Light" w:hAnsi="Calibri Light" w:cs="Tahoma"/>
          <w:sz w:val="24"/>
          <w:szCs w:val="24"/>
        </w:rPr>
        <w:t xml:space="preserve">approved </w:t>
      </w:r>
      <w:r w:rsidRPr="002354E7">
        <w:rPr>
          <w:rFonts w:ascii="Calibri Light" w:hAnsi="Calibri Light" w:cs="Tahoma"/>
          <w:sz w:val="24"/>
          <w:szCs w:val="24"/>
        </w:rPr>
        <w:t xml:space="preserve">for delivery </w:t>
      </w:r>
      <w:r w:rsidR="00D00E10" w:rsidRPr="002354E7">
        <w:rPr>
          <w:rFonts w:ascii="Calibri Light" w:hAnsi="Calibri Light" w:cs="Tahoma"/>
          <w:sz w:val="24"/>
          <w:szCs w:val="24"/>
        </w:rPr>
        <w:t xml:space="preserve">on </w:t>
      </w:r>
      <w:r w:rsidR="00705189" w:rsidRPr="002354E7">
        <w:rPr>
          <w:rFonts w:ascii="Calibri Light" w:hAnsi="Calibri Light" w:cs="Tahoma"/>
          <w:sz w:val="24"/>
          <w:szCs w:val="24"/>
        </w:rPr>
        <w:t>five H</w:t>
      </w:r>
      <w:r w:rsidR="003844CF" w:rsidRPr="002354E7">
        <w:rPr>
          <w:rFonts w:ascii="Calibri Light" w:hAnsi="Calibri Light" w:cs="Tahoma"/>
          <w:sz w:val="24"/>
          <w:szCs w:val="24"/>
        </w:rPr>
        <w:t>ig</w:t>
      </w:r>
      <w:r w:rsidR="00705189" w:rsidRPr="002354E7">
        <w:rPr>
          <w:rFonts w:ascii="Calibri Light" w:hAnsi="Calibri Light" w:cs="Tahoma"/>
          <w:sz w:val="24"/>
          <w:szCs w:val="24"/>
        </w:rPr>
        <w:t>her Apprenticeship F</w:t>
      </w:r>
      <w:r w:rsidR="0081355D" w:rsidRPr="002354E7">
        <w:rPr>
          <w:rFonts w:ascii="Calibri Light" w:hAnsi="Calibri Light" w:cs="Tahoma"/>
          <w:sz w:val="24"/>
          <w:szCs w:val="24"/>
        </w:rPr>
        <w:t>rameworks (Advanced M</w:t>
      </w:r>
      <w:r w:rsidR="003844CF" w:rsidRPr="002354E7">
        <w:rPr>
          <w:rFonts w:ascii="Calibri Light" w:hAnsi="Calibri Light" w:cs="Tahoma"/>
          <w:sz w:val="24"/>
          <w:szCs w:val="24"/>
        </w:rPr>
        <w:t>anufacturing; IT, Software, Web &amp; Telecoms Professionals;</w:t>
      </w:r>
      <w:r w:rsidRPr="002354E7">
        <w:rPr>
          <w:rFonts w:ascii="Calibri Light" w:hAnsi="Calibri Light" w:cs="Tahoma"/>
          <w:sz w:val="24"/>
          <w:szCs w:val="24"/>
        </w:rPr>
        <w:t xml:space="preserve"> Management;</w:t>
      </w:r>
      <w:r w:rsidR="003844CF" w:rsidRPr="002354E7">
        <w:rPr>
          <w:rFonts w:ascii="Calibri Light" w:hAnsi="Calibri Light" w:cs="Tahoma"/>
          <w:sz w:val="24"/>
          <w:szCs w:val="24"/>
        </w:rPr>
        <w:t xml:space="preserve"> </w:t>
      </w:r>
      <w:r w:rsidR="0081355D" w:rsidRPr="002354E7">
        <w:rPr>
          <w:rFonts w:ascii="Calibri Light" w:hAnsi="Calibri Light" w:cs="Tahoma"/>
          <w:sz w:val="24"/>
          <w:szCs w:val="24"/>
        </w:rPr>
        <w:t>Health - Assistant Practitioner; Contact Ce</w:t>
      </w:r>
      <w:r w:rsidRPr="002354E7">
        <w:rPr>
          <w:rFonts w:ascii="Calibri Light" w:hAnsi="Calibri Light" w:cs="Tahoma"/>
          <w:sz w:val="24"/>
          <w:szCs w:val="24"/>
        </w:rPr>
        <w:t>ntre Operations Management). In addition</w:t>
      </w:r>
      <w:r w:rsidR="00705189" w:rsidRPr="002354E7">
        <w:rPr>
          <w:rFonts w:ascii="Calibri Light" w:hAnsi="Calibri Light" w:cs="Tahoma"/>
          <w:sz w:val="24"/>
          <w:szCs w:val="24"/>
        </w:rPr>
        <w:t>,</w:t>
      </w:r>
      <w:r w:rsidRPr="002354E7">
        <w:rPr>
          <w:rFonts w:ascii="Calibri Light" w:hAnsi="Calibri Light" w:cs="Tahoma"/>
          <w:sz w:val="24"/>
          <w:szCs w:val="24"/>
        </w:rPr>
        <w:t xml:space="preserve"> one further </w:t>
      </w:r>
      <w:r w:rsidR="00705189" w:rsidRPr="002354E7">
        <w:rPr>
          <w:rFonts w:ascii="Calibri Light" w:hAnsi="Calibri Light" w:cs="Tahoma"/>
          <w:sz w:val="24"/>
          <w:szCs w:val="24"/>
        </w:rPr>
        <w:t>Staffordshire University approved qualification</w:t>
      </w:r>
      <w:r w:rsidRPr="002354E7">
        <w:rPr>
          <w:rFonts w:ascii="Calibri Light" w:hAnsi="Calibri Light" w:cs="Tahoma"/>
          <w:sz w:val="24"/>
          <w:szCs w:val="24"/>
        </w:rPr>
        <w:t xml:space="preserve"> has recently been added to the Management </w:t>
      </w:r>
      <w:r w:rsidR="00705189" w:rsidRPr="002354E7">
        <w:rPr>
          <w:rFonts w:ascii="Calibri Light" w:hAnsi="Calibri Light" w:cs="Tahoma"/>
          <w:sz w:val="24"/>
          <w:szCs w:val="24"/>
        </w:rPr>
        <w:t>Apprenticeship F</w:t>
      </w:r>
      <w:r w:rsidRPr="002354E7">
        <w:rPr>
          <w:rFonts w:ascii="Calibri Light" w:hAnsi="Calibri Light" w:cs="Tahoma"/>
          <w:sz w:val="24"/>
          <w:szCs w:val="24"/>
        </w:rPr>
        <w:t>ramework to provide additional flexibility for SMEs. This shorter, level 5</w:t>
      </w:r>
      <w:r w:rsidR="001425F2" w:rsidRPr="002354E7">
        <w:rPr>
          <w:rFonts w:ascii="Calibri Light" w:hAnsi="Calibri Light" w:cs="Tahoma"/>
          <w:sz w:val="24"/>
          <w:szCs w:val="24"/>
        </w:rPr>
        <w:t>,</w:t>
      </w:r>
      <w:r w:rsidRPr="002354E7">
        <w:rPr>
          <w:rFonts w:ascii="Calibri Light" w:hAnsi="Calibri Light" w:cs="Tahoma"/>
          <w:sz w:val="24"/>
          <w:szCs w:val="24"/>
        </w:rPr>
        <w:t xml:space="preserve"> 60-credit university diploma will enable apprentices to complete the level 5 Management apprenticeship in 13 months. </w:t>
      </w:r>
    </w:p>
    <w:p w14:paraId="6EC81307" w14:textId="77777777" w:rsidR="00C94C01" w:rsidRPr="002354E7" w:rsidRDefault="00303ECA" w:rsidP="00475B2E">
      <w:pPr>
        <w:ind w:left="360"/>
        <w:rPr>
          <w:rFonts w:ascii="Calibri Light" w:hAnsi="Calibri Light" w:cs="Tahoma"/>
          <w:sz w:val="24"/>
          <w:szCs w:val="24"/>
        </w:rPr>
      </w:pPr>
      <w:r w:rsidRPr="002354E7">
        <w:rPr>
          <w:rFonts w:ascii="Calibri Light" w:hAnsi="Calibri Light" w:cs="Tahoma"/>
          <w:sz w:val="24"/>
          <w:szCs w:val="24"/>
        </w:rPr>
        <w:t xml:space="preserve">In the majority of cases </w:t>
      </w:r>
      <w:r w:rsidR="00475B2E" w:rsidRPr="002354E7">
        <w:rPr>
          <w:rFonts w:ascii="Calibri Light" w:hAnsi="Calibri Light" w:cs="Tahoma"/>
          <w:sz w:val="24"/>
          <w:szCs w:val="24"/>
        </w:rPr>
        <w:t xml:space="preserve">Higher </w:t>
      </w:r>
      <w:r w:rsidRPr="002354E7">
        <w:rPr>
          <w:rFonts w:ascii="Calibri Light" w:hAnsi="Calibri Light" w:cs="Tahoma"/>
          <w:sz w:val="24"/>
          <w:szCs w:val="24"/>
        </w:rPr>
        <w:t>Apprenticeship F</w:t>
      </w:r>
      <w:r w:rsidR="0064288D" w:rsidRPr="002354E7">
        <w:rPr>
          <w:rFonts w:ascii="Calibri Light" w:hAnsi="Calibri Light" w:cs="Tahoma"/>
          <w:sz w:val="24"/>
          <w:szCs w:val="24"/>
        </w:rPr>
        <w:t>rameworks require the apprentice to complete a knowledge qualification (e.g. foundation degree</w:t>
      </w:r>
      <w:r w:rsidR="0070072E" w:rsidRPr="002354E7">
        <w:rPr>
          <w:rFonts w:ascii="Calibri Light" w:hAnsi="Calibri Light" w:cs="Tahoma"/>
          <w:sz w:val="24"/>
          <w:szCs w:val="24"/>
        </w:rPr>
        <w:t xml:space="preserve"> or university diploma</w:t>
      </w:r>
      <w:r w:rsidR="0064288D" w:rsidRPr="002354E7">
        <w:rPr>
          <w:rFonts w:ascii="Calibri Light" w:hAnsi="Calibri Light" w:cs="Tahoma"/>
          <w:sz w:val="24"/>
          <w:szCs w:val="24"/>
        </w:rPr>
        <w:t xml:space="preserve">) alongside a competency qualification (e.g. </w:t>
      </w:r>
      <w:r w:rsidR="00805ED2" w:rsidRPr="002354E7">
        <w:rPr>
          <w:rFonts w:ascii="Calibri Light" w:hAnsi="Calibri Light" w:cs="Tahoma"/>
          <w:sz w:val="24"/>
          <w:szCs w:val="24"/>
        </w:rPr>
        <w:t xml:space="preserve">QCF </w:t>
      </w:r>
      <w:r w:rsidR="0070072E" w:rsidRPr="002354E7">
        <w:rPr>
          <w:rFonts w:ascii="Calibri Light" w:hAnsi="Calibri Light" w:cs="Tahoma"/>
          <w:sz w:val="24"/>
          <w:szCs w:val="24"/>
        </w:rPr>
        <w:t xml:space="preserve">diploma). </w:t>
      </w:r>
      <w:r w:rsidR="00C94C01" w:rsidRPr="002354E7">
        <w:rPr>
          <w:rFonts w:ascii="Calibri Light" w:hAnsi="Calibri Light" w:cs="Tahoma"/>
          <w:sz w:val="24"/>
          <w:szCs w:val="24"/>
        </w:rPr>
        <w:t xml:space="preserve">Three of the University’s approved programmes are combined foundation degrees which </w:t>
      </w:r>
      <w:r w:rsidR="00475B2E" w:rsidRPr="002354E7">
        <w:rPr>
          <w:rFonts w:ascii="Calibri Light" w:hAnsi="Calibri Light" w:cs="Tahoma"/>
          <w:sz w:val="24"/>
          <w:szCs w:val="24"/>
        </w:rPr>
        <w:t>are designed to enable the demonstration of knowledge and competency, both in and through work, which means a separate competency qualification is not required.</w:t>
      </w:r>
    </w:p>
    <w:p w14:paraId="0C8EE523" w14:textId="77777777" w:rsidR="00C94C01" w:rsidRPr="002354E7" w:rsidRDefault="00C94C01" w:rsidP="0038431D">
      <w:pPr>
        <w:ind w:left="360"/>
        <w:rPr>
          <w:rFonts w:ascii="Calibri Light" w:hAnsi="Calibri Light" w:cs="Tahoma"/>
          <w:sz w:val="24"/>
          <w:szCs w:val="24"/>
        </w:rPr>
      </w:pPr>
      <w:r w:rsidRPr="002354E7">
        <w:rPr>
          <w:rFonts w:ascii="Calibri Light" w:hAnsi="Calibri Light" w:cs="Tahoma"/>
          <w:sz w:val="24"/>
          <w:szCs w:val="24"/>
        </w:rPr>
        <w:t>A</w:t>
      </w:r>
      <w:r w:rsidR="00475B2E" w:rsidRPr="002354E7">
        <w:rPr>
          <w:rFonts w:ascii="Calibri Light" w:hAnsi="Calibri Light" w:cs="Tahoma"/>
          <w:sz w:val="24"/>
          <w:szCs w:val="24"/>
        </w:rPr>
        <w:t xml:space="preserve"> systematic review of existing Apprenticeship F</w:t>
      </w:r>
      <w:r w:rsidRPr="002354E7">
        <w:rPr>
          <w:rFonts w:ascii="Calibri Light" w:hAnsi="Calibri Light" w:cs="Tahoma"/>
          <w:sz w:val="24"/>
          <w:szCs w:val="24"/>
        </w:rPr>
        <w:t xml:space="preserve">rameworks is currently underway to identify areas which link </w:t>
      </w:r>
      <w:r w:rsidR="001425F2" w:rsidRPr="002354E7">
        <w:rPr>
          <w:rFonts w:ascii="Calibri Light" w:hAnsi="Calibri Light" w:cs="Tahoma"/>
          <w:sz w:val="24"/>
          <w:szCs w:val="24"/>
        </w:rPr>
        <w:t xml:space="preserve">to </w:t>
      </w:r>
      <w:r w:rsidRPr="002354E7">
        <w:rPr>
          <w:rFonts w:ascii="Calibri Light" w:hAnsi="Calibri Light" w:cs="Tahoma"/>
          <w:sz w:val="24"/>
          <w:szCs w:val="24"/>
        </w:rPr>
        <w:t xml:space="preserve">the </w:t>
      </w:r>
      <w:r w:rsidR="001425F2" w:rsidRPr="002354E7">
        <w:rPr>
          <w:rFonts w:ascii="Calibri Light" w:hAnsi="Calibri Light" w:cs="Tahoma"/>
          <w:sz w:val="24"/>
          <w:szCs w:val="24"/>
        </w:rPr>
        <w:t xml:space="preserve">priorities outlined in the </w:t>
      </w:r>
      <w:r w:rsidRPr="002354E7">
        <w:rPr>
          <w:rFonts w:ascii="Calibri Light" w:hAnsi="Calibri Light" w:cs="Tahoma"/>
          <w:sz w:val="24"/>
          <w:szCs w:val="24"/>
        </w:rPr>
        <w:t>Stoke-on-Trent and Staffordshire Local Enterprise Partnership strategic plan and skills strategy. Where relevant university qualifications exist</w:t>
      </w:r>
      <w:r w:rsidR="00B83CA8" w:rsidRPr="002354E7">
        <w:rPr>
          <w:rFonts w:ascii="Calibri Light" w:hAnsi="Calibri Light" w:cs="Tahoma"/>
          <w:sz w:val="24"/>
          <w:szCs w:val="24"/>
        </w:rPr>
        <w:t>,</w:t>
      </w:r>
      <w:r w:rsidRPr="002354E7">
        <w:rPr>
          <w:rFonts w:ascii="Calibri Light" w:hAnsi="Calibri Light" w:cs="Tahoma"/>
          <w:sz w:val="24"/>
          <w:szCs w:val="24"/>
        </w:rPr>
        <w:t xml:space="preserve"> alongside employer demand</w:t>
      </w:r>
      <w:r w:rsidR="00B83CA8" w:rsidRPr="002354E7">
        <w:rPr>
          <w:rFonts w:ascii="Calibri Light" w:hAnsi="Calibri Light" w:cs="Tahoma"/>
          <w:sz w:val="24"/>
          <w:szCs w:val="24"/>
        </w:rPr>
        <w:t>,</w:t>
      </w:r>
      <w:r w:rsidRPr="002354E7">
        <w:rPr>
          <w:rFonts w:ascii="Calibri Light" w:hAnsi="Calibri Light" w:cs="Tahoma"/>
          <w:sz w:val="24"/>
          <w:szCs w:val="24"/>
        </w:rPr>
        <w:t xml:space="preserve"> a range of mapping activities (in collaboration with the framework owner</w:t>
      </w:r>
      <w:r w:rsidR="00B83CA8" w:rsidRPr="002354E7">
        <w:rPr>
          <w:rFonts w:ascii="Calibri Light" w:hAnsi="Calibri Light" w:cs="Tahoma"/>
          <w:sz w:val="24"/>
          <w:szCs w:val="24"/>
        </w:rPr>
        <w:t>/developer</w:t>
      </w:r>
      <w:r w:rsidRPr="002354E7">
        <w:rPr>
          <w:rFonts w:ascii="Calibri Light" w:hAnsi="Calibri Light" w:cs="Tahoma"/>
          <w:sz w:val="24"/>
          <w:szCs w:val="24"/>
        </w:rPr>
        <w:t>) will be undertake</w:t>
      </w:r>
      <w:r w:rsidR="00475B2E" w:rsidRPr="002354E7">
        <w:rPr>
          <w:rFonts w:ascii="Calibri Light" w:hAnsi="Calibri Light" w:cs="Tahoma"/>
          <w:sz w:val="24"/>
          <w:szCs w:val="24"/>
        </w:rPr>
        <w:t>n to add the programmes to the F</w:t>
      </w:r>
      <w:r w:rsidRPr="002354E7">
        <w:rPr>
          <w:rFonts w:ascii="Calibri Light" w:hAnsi="Calibri Light" w:cs="Tahoma"/>
          <w:sz w:val="24"/>
          <w:szCs w:val="24"/>
        </w:rPr>
        <w:t xml:space="preserve">rameworks. </w:t>
      </w:r>
    </w:p>
    <w:p w14:paraId="60F93147" w14:textId="77777777" w:rsidR="00470644" w:rsidRPr="002354E7" w:rsidRDefault="00475B2E" w:rsidP="0038431D">
      <w:pPr>
        <w:ind w:left="360"/>
        <w:rPr>
          <w:rFonts w:ascii="Calibri Light" w:hAnsi="Calibri Light" w:cs="Tahoma"/>
          <w:sz w:val="24"/>
          <w:szCs w:val="24"/>
        </w:rPr>
      </w:pPr>
      <w:r w:rsidRPr="002354E7">
        <w:rPr>
          <w:rFonts w:ascii="Calibri Light" w:hAnsi="Calibri Light" w:cs="Tahoma"/>
          <w:sz w:val="24"/>
          <w:szCs w:val="24"/>
        </w:rPr>
        <w:t>Apprenticeship F</w:t>
      </w:r>
      <w:r w:rsidR="00470644" w:rsidRPr="002354E7">
        <w:rPr>
          <w:rFonts w:ascii="Calibri Light" w:hAnsi="Calibri Light" w:cs="Tahoma"/>
          <w:sz w:val="24"/>
          <w:szCs w:val="24"/>
        </w:rPr>
        <w:t xml:space="preserve">rameworks utilise </w:t>
      </w:r>
      <w:r w:rsidR="00B83CA8" w:rsidRPr="002354E7">
        <w:rPr>
          <w:rFonts w:ascii="Calibri Light" w:hAnsi="Calibri Light" w:cs="Tahoma"/>
          <w:sz w:val="24"/>
          <w:szCs w:val="24"/>
        </w:rPr>
        <w:t xml:space="preserve">(roughly) </w:t>
      </w:r>
      <w:r w:rsidR="00470644" w:rsidRPr="002354E7">
        <w:rPr>
          <w:rFonts w:ascii="Calibri Light" w:hAnsi="Calibri Light" w:cs="Tahoma"/>
          <w:sz w:val="24"/>
          <w:szCs w:val="24"/>
        </w:rPr>
        <w:t>a 50:50</w:t>
      </w:r>
      <w:r w:rsidR="00B83CA8" w:rsidRPr="002354E7">
        <w:rPr>
          <w:rFonts w:ascii="Calibri Light" w:hAnsi="Calibri Light" w:cs="Tahoma"/>
          <w:sz w:val="24"/>
          <w:szCs w:val="24"/>
        </w:rPr>
        <w:t xml:space="preserve"> co-</w:t>
      </w:r>
      <w:r w:rsidR="00470644" w:rsidRPr="002354E7">
        <w:rPr>
          <w:rFonts w:ascii="Calibri Light" w:hAnsi="Calibri Light" w:cs="Tahoma"/>
          <w:sz w:val="24"/>
          <w:szCs w:val="24"/>
        </w:rPr>
        <w:t xml:space="preserve">funding model with the government </w:t>
      </w:r>
      <w:r w:rsidR="00B83CA8" w:rsidRPr="002354E7">
        <w:rPr>
          <w:rFonts w:ascii="Calibri Light" w:hAnsi="Calibri Light" w:cs="Tahoma"/>
          <w:sz w:val="24"/>
          <w:szCs w:val="24"/>
        </w:rPr>
        <w:t>contributing</w:t>
      </w:r>
      <w:r w:rsidR="00470644" w:rsidRPr="002354E7">
        <w:rPr>
          <w:rFonts w:ascii="Calibri Light" w:hAnsi="Calibri Light" w:cs="Tahoma"/>
          <w:sz w:val="24"/>
          <w:szCs w:val="24"/>
        </w:rPr>
        <w:t xml:space="preserve"> </w:t>
      </w:r>
      <w:r w:rsidR="00B83CA8" w:rsidRPr="002354E7">
        <w:rPr>
          <w:rFonts w:ascii="Calibri Light" w:hAnsi="Calibri Light" w:cs="Tahoma"/>
          <w:sz w:val="24"/>
          <w:szCs w:val="24"/>
        </w:rPr>
        <w:t xml:space="preserve">a maximum of 50% </w:t>
      </w:r>
      <w:r w:rsidR="00EB4B4E" w:rsidRPr="002354E7">
        <w:rPr>
          <w:rFonts w:ascii="Calibri Light" w:hAnsi="Calibri Light" w:cs="Tahoma"/>
          <w:sz w:val="24"/>
          <w:szCs w:val="24"/>
        </w:rPr>
        <w:t xml:space="preserve">and the </w:t>
      </w:r>
      <w:r w:rsidR="00470644" w:rsidRPr="002354E7">
        <w:rPr>
          <w:rFonts w:ascii="Calibri Light" w:hAnsi="Calibri Light" w:cs="Tahoma"/>
          <w:sz w:val="24"/>
          <w:szCs w:val="24"/>
        </w:rPr>
        <w:t>employer</w:t>
      </w:r>
      <w:r w:rsidR="00EB4B4E" w:rsidRPr="002354E7">
        <w:rPr>
          <w:rFonts w:ascii="Calibri Light" w:hAnsi="Calibri Light" w:cs="Tahoma"/>
          <w:sz w:val="24"/>
          <w:szCs w:val="24"/>
        </w:rPr>
        <w:t xml:space="preserve"> a minimum of 50% of the cost of the Apprenticeship</w:t>
      </w:r>
      <w:r w:rsidR="00DF4661" w:rsidRPr="002354E7">
        <w:rPr>
          <w:rFonts w:ascii="Calibri Light" w:hAnsi="Calibri Light" w:cs="Tahoma"/>
          <w:sz w:val="24"/>
          <w:szCs w:val="24"/>
        </w:rPr>
        <w:t xml:space="preserve"> (for apprentices over the age of 19 on their start date)</w:t>
      </w:r>
      <w:r w:rsidR="00470644" w:rsidRPr="002354E7">
        <w:rPr>
          <w:rFonts w:ascii="Calibri Light" w:hAnsi="Calibri Light" w:cs="Tahoma"/>
          <w:sz w:val="24"/>
          <w:szCs w:val="24"/>
        </w:rPr>
        <w:t xml:space="preserve">. </w:t>
      </w:r>
    </w:p>
    <w:p w14:paraId="52E44829" w14:textId="77777777" w:rsidR="00082115" w:rsidRPr="00853925" w:rsidRDefault="00082115" w:rsidP="0038431D">
      <w:pPr>
        <w:pStyle w:val="Heading2"/>
        <w:numPr>
          <w:ilvl w:val="0"/>
          <w:numId w:val="4"/>
        </w:numPr>
        <w:rPr>
          <w:rFonts w:asciiTheme="minorHAnsi" w:eastAsiaTheme="minorHAnsi" w:hAnsiTheme="minorHAnsi" w:cstheme="minorBidi"/>
          <w:b/>
          <w:color w:val="0C3B31"/>
        </w:rPr>
      </w:pPr>
      <w:r w:rsidRPr="00853925">
        <w:rPr>
          <w:rFonts w:asciiTheme="minorHAnsi" w:eastAsiaTheme="minorHAnsi" w:hAnsiTheme="minorHAnsi" w:cstheme="minorBidi"/>
          <w:b/>
          <w:color w:val="0C3B31"/>
        </w:rPr>
        <w:t>Apprenticeship Standards</w:t>
      </w:r>
    </w:p>
    <w:p w14:paraId="1AB11ECB" w14:textId="77777777" w:rsidR="00082115" w:rsidRPr="002354E7" w:rsidRDefault="00082115" w:rsidP="0038431D">
      <w:pPr>
        <w:ind w:left="360"/>
        <w:rPr>
          <w:rFonts w:ascii="Calibri Light" w:hAnsi="Calibri Light" w:cs="Tahoma"/>
          <w:sz w:val="24"/>
          <w:szCs w:val="24"/>
        </w:rPr>
      </w:pPr>
      <w:r w:rsidRPr="002354E7">
        <w:rPr>
          <w:rFonts w:ascii="Calibri Light" w:hAnsi="Calibri Light" w:cs="Tahoma"/>
          <w:sz w:val="24"/>
          <w:szCs w:val="24"/>
        </w:rPr>
        <w:t xml:space="preserve">Having watched the development of </w:t>
      </w:r>
      <w:r w:rsidR="00865AA9" w:rsidRPr="002354E7">
        <w:rPr>
          <w:rFonts w:ascii="Calibri Light" w:hAnsi="Calibri Light" w:cs="Tahoma"/>
          <w:sz w:val="24"/>
          <w:szCs w:val="24"/>
        </w:rPr>
        <w:t>Apprenticeship S</w:t>
      </w:r>
      <w:r w:rsidRPr="002354E7">
        <w:rPr>
          <w:rFonts w:ascii="Calibri Light" w:hAnsi="Calibri Light" w:cs="Tahoma"/>
          <w:sz w:val="24"/>
          <w:szCs w:val="24"/>
        </w:rPr>
        <w:t xml:space="preserve">tandards from the announcement of the early </w:t>
      </w:r>
      <w:r w:rsidR="00475B2E" w:rsidRPr="002354E7">
        <w:rPr>
          <w:rFonts w:ascii="Calibri Light" w:hAnsi="Calibri Light" w:cs="Tahoma"/>
          <w:sz w:val="24"/>
          <w:szCs w:val="24"/>
        </w:rPr>
        <w:t>employer-led T</w:t>
      </w:r>
      <w:r w:rsidRPr="002354E7">
        <w:rPr>
          <w:rFonts w:ascii="Calibri Light" w:hAnsi="Calibri Light" w:cs="Tahoma"/>
          <w:sz w:val="24"/>
          <w:szCs w:val="24"/>
        </w:rPr>
        <w:t>railblazers, Staffordshire</w:t>
      </w:r>
      <w:r w:rsidR="00475B2E" w:rsidRPr="002354E7">
        <w:rPr>
          <w:rFonts w:ascii="Calibri Light" w:hAnsi="Calibri Light" w:cs="Tahoma"/>
          <w:sz w:val="24"/>
          <w:szCs w:val="24"/>
        </w:rPr>
        <w:t xml:space="preserve"> University</w:t>
      </w:r>
      <w:r w:rsidRPr="002354E7">
        <w:rPr>
          <w:rFonts w:ascii="Calibri Light" w:hAnsi="Calibri Light" w:cs="Tahoma"/>
          <w:sz w:val="24"/>
          <w:szCs w:val="24"/>
        </w:rPr>
        <w:t xml:space="preserve"> has progressed to </w:t>
      </w:r>
      <w:r w:rsidR="00865AA9" w:rsidRPr="002354E7">
        <w:rPr>
          <w:rFonts w:ascii="Calibri Light" w:hAnsi="Calibri Light" w:cs="Tahoma"/>
          <w:sz w:val="24"/>
          <w:szCs w:val="24"/>
        </w:rPr>
        <w:t>become involved in T</w:t>
      </w:r>
      <w:r w:rsidR="0007480C" w:rsidRPr="002354E7">
        <w:rPr>
          <w:rFonts w:ascii="Calibri Light" w:hAnsi="Calibri Light" w:cs="Tahoma"/>
          <w:sz w:val="24"/>
          <w:szCs w:val="24"/>
        </w:rPr>
        <w:t>railblazer developments</w:t>
      </w:r>
      <w:r w:rsidR="0038431D" w:rsidRPr="002354E7">
        <w:rPr>
          <w:rFonts w:ascii="Calibri Light" w:hAnsi="Calibri Light" w:cs="Tahoma"/>
          <w:sz w:val="24"/>
          <w:szCs w:val="24"/>
        </w:rPr>
        <w:t>. Involvement has been</w:t>
      </w:r>
      <w:r w:rsidR="0007480C" w:rsidRPr="002354E7">
        <w:rPr>
          <w:rFonts w:ascii="Calibri Light" w:hAnsi="Calibri Light" w:cs="Tahoma"/>
          <w:sz w:val="24"/>
          <w:szCs w:val="24"/>
        </w:rPr>
        <w:t xml:space="preserve"> both with existing groups and in supporting group</w:t>
      </w:r>
      <w:r w:rsidR="00865AA9" w:rsidRPr="002354E7">
        <w:rPr>
          <w:rFonts w:ascii="Calibri Light" w:hAnsi="Calibri Light" w:cs="Tahoma"/>
          <w:sz w:val="24"/>
          <w:szCs w:val="24"/>
        </w:rPr>
        <w:t>s of employers to consider new T</w:t>
      </w:r>
      <w:r w:rsidR="0007480C" w:rsidRPr="002354E7">
        <w:rPr>
          <w:rFonts w:ascii="Calibri Light" w:hAnsi="Calibri Light" w:cs="Tahoma"/>
          <w:sz w:val="24"/>
          <w:szCs w:val="24"/>
        </w:rPr>
        <w:t xml:space="preserve">railblazers in </w:t>
      </w:r>
      <w:r w:rsidR="001425F2" w:rsidRPr="002354E7">
        <w:rPr>
          <w:rFonts w:ascii="Calibri Light" w:hAnsi="Calibri Light" w:cs="Tahoma"/>
          <w:sz w:val="24"/>
          <w:szCs w:val="24"/>
        </w:rPr>
        <w:t xml:space="preserve">undeveloped </w:t>
      </w:r>
      <w:r w:rsidR="00865AA9" w:rsidRPr="002354E7">
        <w:rPr>
          <w:rFonts w:ascii="Calibri Light" w:hAnsi="Calibri Light" w:cs="Tahoma"/>
          <w:sz w:val="24"/>
          <w:szCs w:val="24"/>
        </w:rPr>
        <w:t xml:space="preserve">occupational </w:t>
      </w:r>
      <w:r w:rsidR="001425F2" w:rsidRPr="002354E7">
        <w:rPr>
          <w:rFonts w:ascii="Calibri Light" w:hAnsi="Calibri Light" w:cs="Tahoma"/>
          <w:sz w:val="24"/>
          <w:szCs w:val="24"/>
        </w:rPr>
        <w:t xml:space="preserve">areas. </w:t>
      </w:r>
      <w:r w:rsidR="0007480C" w:rsidRPr="002354E7">
        <w:rPr>
          <w:rFonts w:ascii="Calibri Light" w:hAnsi="Calibri Light" w:cs="Tahoma"/>
          <w:sz w:val="24"/>
          <w:szCs w:val="24"/>
        </w:rPr>
        <w:t xml:space="preserve"> </w:t>
      </w:r>
    </w:p>
    <w:p w14:paraId="17F719AE" w14:textId="77777777" w:rsidR="0038431D" w:rsidRPr="002354E7" w:rsidRDefault="0038431D" w:rsidP="00EB4B4E">
      <w:pPr>
        <w:ind w:left="360"/>
        <w:rPr>
          <w:rFonts w:ascii="Calibri Light" w:hAnsi="Calibri Light" w:cs="Tahoma"/>
          <w:sz w:val="24"/>
          <w:szCs w:val="24"/>
        </w:rPr>
      </w:pPr>
      <w:r w:rsidRPr="002354E7">
        <w:rPr>
          <w:rFonts w:ascii="Calibri Light" w:hAnsi="Calibri Light" w:cs="Tahoma"/>
          <w:sz w:val="24"/>
          <w:szCs w:val="24"/>
        </w:rPr>
        <w:lastRenderedPageBreak/>
        <w:t xml:space="preserve">Academic experts from the university’s four faculties </w:t>
      </w:r>
      <w:r w:rsidR="00EB4B4E" w:rsidRPr="002354E7">
        <w:rPr>
          <w:rFonts w:ascii="Calibri Light" w:hAnsi="Calibri Light" w:cs="Tahoma"/>
          <w:sz w:val="24"/>
          <w:szCs w:val="24"/>
        </w:rPr>
        <w:t xml:space="preserve">(Arts and Creative Technologies; Business, Education and Law; Computing, Engineering and Science and Health Sciences) </w:t>
      </w:r>
      <w:r w:rsidRPr="002354E7">
        <w:rPr>
          <w:rFonts w:ascii="Calibri Light" w:hAnsi="Calibri Light" w:cs="Tahoma"/>
          <w:sz w:val="24"/>
          <w:szCs w:val="24"/>
        </w:rPr>
        <w:t>are committed to re</w:t>
      </w:r>
      <w:r w:rsidR="00865AA9" w:rsidRPr="002354E7">
        <w:rPr>
          <w:rFonts w:ascii="Calibri Light" w:hAnsi="Calibri Light" w:cs="Tahoma"/>
          <w:sz w:val="24"/>
          <w:szCs w:val="24"/>
        </w:rPr>
        <w:t>viewing the development of new S</w:t>
      </w:r>
      <w:r w:rsidRPr="002354E7">
        <w:rPr>
          <w:rFonts w:ascii="Calibri Light" w:hAnsi="Calibri Light" w:cs="Tahoma"/>
          <w:sz w:val="24"/>
          <w:szCs w:val="24"/>
        </w:rPr>
        <w:t xml:space="preserve">tandards and to exploring opportunities for </w:t>
      </w:r>
      <w:r w:rsidR="00865AA9" w:rsidRPr="002354E7">
        <w:rPr>
          <w:rFonts w:ascii="Calibri Light" w:hAnsi="Calibri Light" w:cs="Tahoma"/>
          <w:sz w:val="24"/>
          <w:szCs w:val="24"/>
        </w:rPr>
        <w:t>delivery of programmes to meet S</w:t>
      </w:r>
      <w:r w:rsidRPr="002354E7">
        <w:rPr>
          <w:rFonts w:ascii="Calibri Light" w:hAnsi="Calibri Light" w:cs="Tahoma"/>
          <w:sz w:val="24"/>
          <w:szCs w:val="24"/>
        </w:rPr>
        <w:t>tandards which are read</w:t>
      </w:r>
      <w:r w:rsidR="00EB4B4E" w:rsidRPr="002354E7">
        <w:rPr>
          <w:rFonts w:ascii="Calibri Light" w:hAnsi="Calibri Light" w:cs="Tahoma"/>
          <w:sz w:val="24"/>
          <w:szCs w:val="24"/>
        </w:rPr>
        <w:t>y</w:t>
      </w:r>
      <w:r w:rsidRPr="002354E7">
        <w:rPr>
          <w:rFonts w:ascii="Calibri Light" w:hAnsi="Calibri Light" w:cs="Tahoma"/>
          <w:sz w:val="24"/>
          <w:szCs w:val="24"/>
        </w:rPr>
        <w:t xml:space="preserve"> for delivery. University representatives are </w:t>
      </w:r>
      <w:r w:rsidR="001425F2" w:rsidRPr="002354E7">
        <w:rPr>
          <w:rFonts w:ascii="Calibri Light" w:hAnsi="Calibri Light" w:cs="Tahoma"/>
          <w:sz w:val="24"/>
          <w:szCs w:val="24"/>
        </w:rPr>
        <w:t xml:space="preserve">also </w:t>
      </w:r>
      <w:r w:rsidRPr="002354E7">
        <w:rPr>
          <w:rFonts w:ascii="Calibri Light" w:hAnsi="Calibri Light" w:cs="Tahoma"/>
          <w:sz w:val="24"/>
          <w:szCs w:val="24"/>
        </w:rPr>
        <w:t>active in responding to monthly BIS consult</w:t>
      </w:r>
      <w:r w:rsidR="00865AA9" w:rsidRPr="002354E7">
        <w:rPr>
          <w:rFonts w:ascii="Calibri Light" w:hAnsi="Calibri Light" w:cs="Tahoma"/>
          <w:sz w:val="24"/>
          <w:szCs w:val="24"/>
        </w:rPr>
        <w:t>ations on applications for new Standards and submissions of S</w:t>
      </w:r>
      <w:r w:rsidRPr="002354E7">
        <w:rPr>
          <w:rFonts w:ascii="Calibri Light" w:hAnsi="Calibri Light" w:cs="Tahoma"/>
          <w:sz w:val="24"/>
          <w:szCs w:val="24"/>
        </w:rPr>
        <w:t xml:space="preserve">tandards and assessment plans. </w:t>
      </w:r>
    </w:p>
    <w:p w14:paraId="7DA0EA12" w14:textId="77777777" w:rsidR="0038431D" w:rsidRPr="002354E7" w:rsidRDefault="0038431D" w:rsidP="0038431D">
      <w:pPr>
        <w:ind w:left="360"/>
        <w:rPr>
          <w:rFonts w:ascii="Calibri Light" w:hAnsi="Calibri Light" w:cs="Tahoma"/>
          <w:sz w:val="24"/>
          <w:szCs w:val="24"/>
        </w:rPr>
      </w:pPr>
      <w:r w:rsidRPr="002354E7">
        <w:rPr>
          <w:rFonts w:ascii="Calibri Light" w:hAnsi="Calibri Light" w:cs="Tahoma"/>
          <w:sz w:val="24"/>
          <w:szCs w:val="24"/>
        </w:rPr>
        <w:t xml:space="preserve">Plans are underway to deliver the Chartered Manager Degree Apprenticeship </w:t>
      </w:r>
      <w:r w:rsidR="00865AA9" w:rsidRPr="002354E7">
        <w:rPr>
          <w:rFonts w:ascii="Calibri Light" w:hAnsi="Calibri Light" w:cs="Tahoma"/>
          <w:sz w:val="24"/>
          <w:szCs w:val="24"/>
        </w:rPr>
        <w:t>summer/</w:t>
      </w:r>
      <w:r w:rsidR="0014639D" w:rsidRPr="002354E7">
        <w:rPr>
          <w:rFonts w:ascii="Calibri Light" w:hAnsi="Calibri Light" w:cs="Tahoma"/>
          <w:sz w:val="24"/>
          <w:szCs w:val="24"/>
        </w:rPr>
        <w:t>a</w:t>
      </w:r>
      <w:r w:rsidRPr="002354E7">
        <w:rPr>
          <w:rFonts w:ascii="Calibri Light" w:hAnsi="Calibri Light" w:cs="Tahoma"/>
          <w:sz w:val="24"/>
          <w:szCs w:val="24"/>
        </w:rPr>
        <w:t xml:space="preserve">utumn 2016 and the Digital Technology Degree Apprenticeship in </w:t>
      </w:r>
      <w:r w:rsidR="0014639D" w:rsidRPr="002354E7">
        <w:rPr>
          <w:rFonts w:ascii="Calibri Light" w:hAnsi="Calibri Light" w:cs="Tahoma"/>
          <w:sz w:val="24"/>
          <w:szCs w:val="24"/>
        </w:rPr>
        <w:t>spring</w:t>
      </w:r>
      <w:r w:rsidRPr="002354E7">
        <w:rPr>
          <w:rFonts w:ascii="Calibri Light" w:hAnsi="Calibri Light" w:cs="Tahoma"/>
          <w:sz w:val="24"/>
          <w:szCs w:val="24"/>
        </w:rPr>
        <w:t xml:space="preserve"> 2017. </w:t>
      </w:r>
    </w:p>
    <w:p w14:paraId="2140A7C8" w14:textId="77777777" w:rsidR="00470644" w:rsidRPr="002354E7" w:rsidRDefault="00470644" w:rsidP="0038431D">
      <w:pPr>
        <w:ind w:left="360"/>
        <w:rPr>
          <w:rFonts w:ascii="Calibri Light" w:hAnsi="Calibri Light" w:cs="Tahoma"/>
          <w:sz w:val="24"/>
          <w:szCs w:val="24"/>
        </w:rPr>
      </w:pPr>
      <w:r w:rsidRPr="002354E7">
        <w:rPr>
          <w:rFonts w:ascii="Calibri Light" w:hAnsi="Calibri Light" w:cs="Tahoma"/>
          <w:sz w:val="24"/>
          <w:szCs w:val="24"/>
        </w:rPr>
        <w:t xml:space="preserve">Apprenticeship </w:t>
      </w:r>
      <w:r w:rsidR="00865AA9" w:rsidRPr="002354E7">
        <w:rPr>
          <w:rFonts w:ascii="Calibri Light" w:hAnsi="Calibri Light" w:cs="Tahoma"/>
          <w:sz w:val="24"/>
          <w:szCs w:val="24"/>
        </w:rPr>
        <w:t>S</w:t>
      </w:r>
      <w:r w:rsidRPr="002354E7">
        <w:rPr>
          <w:rFonts w:ascii="Calibri Light" w:hAnsi="Calibri Light" w:cs="Tahoma"/>
          <w:sz w:val="24"/>
          <w:szCs w:val="24"/>
        </w:rPr>
        <w:t xml:space="preserve">tandards currently utilise a £1:£2 funding model with the government investing £2 </w:t>
      </w:r>
      <w:r w:rsidR="00EB4B4E" w:rsidRPr="002354E7">
        <w:rPr>
          <w:rFonts w:ascii="Calibri Light" w:hAnsi="Calibri Light" w:cs="Tahoma"/>
          <w:sz w:val="24"/>
          <w:szCs w:val="24"/>
        </w:rPr>
        <w:t xml:space="preserve">(to a maximum cap) </w:t>
      </w:r>
      <w:r w:rsidRPr="002354E7">
        <w:rPr>
          <w:rFonts w:ascii="Calibri Light" w:hAnsi="Calibri Light" w:cs="Tahoma"/>
          <w:sz w:val="24"/>
          <w:szCs w:val="24"/>
        </w:rPr>
        <w:t xml:space="preserve">for every £1 invested by employers. </w:t>
      </w:r>
    </w:p>
    <w:p w14:paraId="48716538" w14:textId="77777777" w:rsidR="00C94C01" w:rsidRPr="0014639D" w:rsidRDefault="00C94C01" w:rsidP="0038431D">
      <w:pPr>
        <w:pStyle w:val="Heading2"/>
        <w:rPr>
          <w:color w:val="auto"/>
        </w:rPr>
      </w:pPr>
    </w:p>
    <w:p w14:paraId="4144ECB6" w14:textId="77777777" w:rsidR="0007480C" w:rsidRPr="00853925" w:rsidRDefault="00013B80" w:rsidP="0038431D">
      <w:pPr>
        <w:pStyle w:val="Heading2"/>
        <w:numPr>
          <w:ilvl w:val="0"/>
          <w:numId w:val="4"/>
        </w:numPr>
        <w:rPr>
          <w:rFonts w:asciiTheme="minorHAnsi" w:eastAsiaTheme="minorHAnsi" w:hAnsiTheme="minorHAnsi" w:cstheme="minorBidi"/>
          <w:b/>
          <w:color w:val="0C3B31"/>
        </w:rPr>
      </w:pPr>
      <w:r>
        <w:rPr>
          <w:rFonts w:asciiTheme="minorHAnsi" w:eastAsiaTheme="minorHAnsi" w:hAnsiTheme="minorHAnsi" w:cstheme="minorBidi"/>
          <w:b/>
          <w:color w:val="0C3B31"/>
        </w:rPr>
        <w:t>Apprenticeship D</w:t>
      </w:r>
      <w:r w:rsidR="00C94C01" w:rsidRPr="00853925">
        <w:rPr>
          <w:rFonts w:asciiTheme="minorHAnsi" w:eastAsiaTheme="minorHAnsi" w:hAnsiTheme="minorHAnsi" w:cstheme="minorBidi"/>
          <w:b/>
          <w:color w:val="0C3B31"/>
        </w:rPr>
        <w:t xml:space="preserve">elivery </w:t>
      </w:r>
    </w:p>
    <w:p w14:paraId="0C39D404" w14:textId="77777777" w:rsidR="0007480C" w:rsidRPr="002354E7" w:rsidRDefault="0014639D" w:rsidP="00802C2C">
      <w:pPr>
        <w:ind w:left="360"/>
        <w:rPr>
          <w:rFonts w:ascii="Calibri Light" w:hAnsi="Calibri Light" w:cs="Tahoma"/>
          <w:sz w:val="24"/>
          <w:szCs w:val="24"/>
        </w:rPr>
      </w:pPr>
      <w:r w:rsidRPr="002354E7">
        <w:rPr>
          <w:rFonts w:ascii="Calibri Light" w:hAnsi="Calibri Light" w:cs="Tahoma"/>
          <w:sz w:val="24"/>
          <w:szCs w:val="24"/>
        </w:rPr>
        <w:t xml:space="preserve">The University is currently </w:t>
      </w:r>
      <w:r w:rsidR="00DF4661" w:rsidRPr="002354E7">
        <w:rPr>
          <w:rFonts w:ascii="Calibri Light" w:hAnsi="Calibri Light" w:cs="Tahoma"/>
          <w:sz w:val="24"/>
          <w:szCs w:val="24"/>
        </w:rPr>
        <w:t>delivering and planning delivery in the following areas</w:t>
      </w:r>
      <w:r w:rsidR="00EB4B4E" w:rsidRPr="002354E7">
        <w:rPr>
          <w:rFonts w:ascii="Calibri Light" w:hAnsi="Calibri Light" w:cs="Tahoma"/>
          <w:sz w:val="24"/>
          <w:szCs w:val="24"/>
        </w:rPr>
        <w:t xml:space="preserve"> of Higher and Degree Apprenticeships</w:t>
      </w:r>
      <w:r w:rsidRPr="002354E7">
        <w:rPr>
          <w:rFonts w:ascii="Calibri Light" w:hAnsi="Calibri Light" w:cs="Tahoma"/>
          <w:sz w:val="24"/>
          <w:szCs w:val="24"/>
        </w:rPr>
        <w:t xml:space="preserve">: </w:t>
      </w:r>
    </w:p>
    <w:p w14:paraId="21876563" w14:textId="77777777" w:rsidR="0014639D" w:rsidRPr="00805ED2" w:rsidRDefault="0014639D" w:rsidP="0014639D">
      <w:pPr>
        <w:pStyle w:val="Heading3"/>
        <w:numPr>
          <w:ilvl w:val="0"/>
          <w:numId w:val="5"/>
        </w:numPr>
        <w:rPr>
          <w:b/>
          <w:color w:val="0C3B31"/>
        </w:rPr>
      </w:pPr>
      <w:r w:rsidRPr="00805ED2">
        <w:rPr>
          <w:b/>
          <w:color w:val="0C3B31"/>
        </w:rPr>
        <w:t>IT, Software, Web and Telecoms Professionals</w:t>
      </w:r>
    </w:p>
    <w:p w14:paraId="624948D3" w14:textId="77777777" w:rsidR="0014639D" w:rsidRPr="002354E7" w:rsidRDefault="0014639D" w:rsidP="0014639D">
      <w:pPr>
        <w:ind w:left="720"/>
        <w:rPr>
          <w:rFonts w:ascii="Calibri Light" w:hAnsi="Calibri Light" w:cs="Tahoma"/>
          <w:sz w:val="24"/>
          <w:szCs w:val="24"/>
        </w:rPr>
      </w:pPr>
      <w:r w:rsidRPr="002354E7">
        <w:rPr>
          <w:rFonts w:ascii="Calibri Light" w:hAnsi="Calibri Light" w:cs="Tahoma"/>
          <w:sz w:val="24"/>
          <w:szCs w:val="24"/>
        </w:rPr>
        <w:t xml:space="preserve">Staffordshire University operates as lead provider for a large telecommunications organisation. </w:t>
      </w:r>
      <w:r w:rsidR="00470644" w:rsidRPr="002354E7">
        <w:rPr>
          <w:rFonts w:ascii="Calibri Light" w:hAnsi="Calibri Light" w:cs="Tahoma"/>
          <w:sz w:val="24"/>
          <w:szCs w:val="24"/>
        </w:rPr>
        <w:t xml:space="preserve">Apprentices are new to the businesses and are recruited to fill specific project delivery roles. </w:t>
      </w:r>
      <w:r w:rsidRPr="002354E7">
        <w:rPr>
          <w:rFonts w:ascii="Calibri Light" w:hAnsi="Calibri Light" w:cs="Tahoma"/>
          <w:sz w:val="24"/>
          <w:szCs w:val="24"/>
        </w:rPr>
        <w:t>32 apprentices</w:t>
      </w:r>
      <w:r w:rsidR="001425F2" w:rsidRPr="002354E7">
        <w:rPr>
          <w:rFonts w:ascii="Calibri Light" w:hAnsi="Calibri Light" w:cs="Tahoma"/>
          <w:sz w:val="24"/>
          <w:szCs w:val="24"/>
        </w:rPr>
        <w:t xml:space="preserve"> are currently </w:t>
      </w:r>
      <w:r w:rsidRPr="002354E7">
        <w:rPr>
          <w:rFonts w:ascii="Calibri Light" w:hAnsi="Calibri Light" w:cs="Tahoma"/>
          <w:sz w:val="24"/>
          <w:szCs w:val="24"/>
        </w:rPr>
        <w:t>study</w:t>
      </w:r>
      <w:r w:rsidR="001425F2" w:rsidRPr="002354E7">
        <w:rPr>
          <w:rFonts w:ascii="Calibri Light" w:hAnsi="Calibri Light" w:cs="Tahoma"/>
          <w:sz w:val="24"/>
          <w:szCs w:val="24"/>
        </w:rPr>
        <w:t>ing</w:t>
      </w:r>
      <w:r w:rsidRPr="002354E7">
        <w:rPr>
          <w:rFonts w:ascii="Calibri Light" w:hAnsi="Calibri Light" w:cs="Tahoma"/>
          <w:sz w:val="24"/>
          <w:szCs w:val="24"/>
        </w:rPr>
        <w:t xml:space="preserve"> a University Foundation Degree (knowledge) in IT alongside an Edexcel Diploma (competency) which the university subcontracts to an FE partner college. Apprentices attend blocks of study </w:t>
      </w:r>
      <w:r w:rsidR="00470644" w:rsidRPr="002354E7">
        <w:rPr>
          <w:rFonts w:ascii="Calibri Light" w:hAnsi="Calibri Light" w:cs="Tahoma"/>
          <w:sz w:val="24"/>
          <w:szCs w:val="24"/>
        </w:rPr>
        <w:t>at six-</w:t>
      </w:r>
      <w:r w:rsidRPr="002354E7">
        <w:rPr>
          <w:rFonts w:ascii="Calibri Light" w:hAnsi="Calibri Light" w:cs="Tahoma"/>
          <w:sz w:val="24"/>
          <w:szCs w:val="24"/>
        </w:rPr>
        <w:t xml:space="preserve">week intervals. </w:t>
      </w:r>
      <w:r w:rsidR="00470644" w:rsidRPr="002354E7">
        <w:rPr>
          <w:rFonts w:ascii="Calibri Light" w:hAnsi="Calibri Light" w:cs="Tahoma"/>
          <w:sz w:val="24"/>
          <w:szCs w:val="24"/>
        </w:rPr>
        <w:t xml:space="preserve">Two apprentices are under 19 years-old and as a result attract 100% funding. </w:t>
      </w:r>
    </w:p>
    <w:p w14:paraId="307BB9E5" w14:textId="77777777" w:rsidR="0014639D" w:rsidRPr="00805ED2" w:rsidRDefault="0014639D" w:rsidP="0014639D">
      <w:pPr>
        <w:pStyle w:val="Heading3"/>
        <w:numPr>
          <w:ilvl w:val="0"/>
          <w:numId w:val="5"/>
        </w:numPr>
        <w:rPr>
          <w:b/>
          <w:color w:val="0C3B31"/>
        </w:rPr>
      </w:pPr>
      <w:r w:rsidRPr="00805ED2">
        <w:rPr>
          <w:b/>
          <w:color w:val="0C3B31"/>
        </w:rPr>
        <w:t>Health (Assistant Practitioner)</w:t>
      </w:r>
    </w:p>
    <w:p w14:paraId="1597479B" w14:textId="77777777" w:rsidR="0014639D" w:rsidRPr="002354E7" w:rsidRDefault="00805ED2" w:rsidP="0014639D">
      <w:pPr>
        <w:ind w:left="720"/>
        <w:rPr>
          <w:rFonts w:ascii="Calibri Light" w:hAnsi="Calibri Light" w:cs="Tahoma"/>
          <w:sz w:val="24"/>
          <w:szCs w:val="24"/>
        </w:rPr>
      </w:pPr>
      <w:r w:rsidRPr="002354E7">
        <w:rPr>
          <w:rFonts w:ascii="Calibri Light" w:hAnsi="Calibri Light" w:cs="Tahoma"/>
          <w:sz w:val="24"/>
          <w:szCs w:val="24"/>
        </w:rPr>
        <w:t>Staffordshire U</w:t>
      </w:r>
      <w:r w:rsidR="00470644" w:rsidRPr="002354E7">
        <w:rPr>
          <w:rFonts w:ascii="Calibri Light" w:hAnsi="Calibri Light" w:cs="Tahoma"/>
          <w:sz w:val="24"/>
          <w:szCs w:val="24"/>
        </w:rPr>
        <w:t xml:space="preserve">niversity has </w:t>
      </w:r>
      <w:r w:rsidR="001425F2" w:rsidRPr="002354E7">
        <w:rPr>
          <w:rFonts w:ascii="Calibri Light" w:hAnsi="Calibri Light" w:cs="Tahoma"/>
          <w:sz w:val="24"/>
          <w:szCs w:val="24"/>
        </w:rPr>
        <w:t>le</w:t>
      </w:r>
      <w:r w:rsidR="00470644" w:rsidRPr="002354E7">
        <w:rPr>
          <w:rFonts w:ascii="Calibri Light" w:hAnsi="Calibri Light" w:cs="Tahoma"/>
          <w:sz w:val="24"/>
          <w:szCs w:val="24"/>
        </w:rPr>
        <w:t xml:space="preserve">d the development of a consortium of six </w:t>
      </w:r>
      <w:r w:rsidR="001425F2" w:rsidRPr="002354E7">
        <w:rPr>
          <w:rFonts w:ascii="Calibri Light" w:hAnsi="Calibri Light" w:cs="Tahoma"/>
          <w:sz w:val="24"/>
          <w:szCs w:val="24"/>
        </w:rPr>
        <w:t xml:space="preserve">West-Midlands based </w:t>
      </w:r>
      <w:r w:rsidR="00470644" w:rsidRPr="002354E7">
        <w:rPr>
          <w:rFonts w:ascii="Calibri Light" w:hAnsi="Calibri Light" w:cs="Tahoma"/>
          <w:sz w:val="24"/>
          <w:szCs w:val="24"/>
        </w:rPr>
        <w:t xml:space="preserve">NHS </w:t>
      </w:r>
      <w:r w:rsidR="001425F2" w:rsidRPr="002354E7">
        <w:rPr>
          <w:rFonts w:ascii="Calibri Light" w:hAnsi="Calibri Light" w:cs="Tahoma"/>
          <w:sz w:val="24"/>
          <w:szCs w:val="24"/>
        </w:rPr>
        <w:t xml:space="preserve">mental health </w:t>
      </w:r>
      <w:r w:rsidR="00470644" w:rsidRPr="002354E7">
        <w:rPr>
          <w:rFonts w:ascii="Calibri Light" w:hAnsi="Calibri Light" w:cs="Tahoma"/>
          <w:sz w:val="24"/>
          <w:szCs w:val="24"/>
        </w:rPr>
        <w:t xml:space="preserve">trusts, each of which has committed to developing their Assistant Practitioners. </w:t>
      </w:r>
      <w:r w:rsidR="00DF4661" w:rsidRPr="002354E7">
        <w:rPr>
          <w:rFonts w:ascii="Calibri Light" w:hAnsi="Calibri Light" w:cs="Tahoma"/>
          <w:sz w:val="24"/>
          <w:szCs w:val="24"/>
        </w:rPr>
        <w:t xml:space="preserve">Each of the 32 </w:t>
      </w:r>
      <w:r w:rsidR="00013B80" w:rsidRPr="002354E7">
        <w:rPr>
          <w:rFonts w:ascii="Calibri Light" w:hAnsi="Calibri Light" w:cs="Tahoma"/>
          <w:sz w:val="24"/>
          <w:szCs w:val="24"/>
        </w:rPr>
        <w:t>current</w:t>
      </w:r>
      <w:r w:rsidR="00DF4661" w:rsidRPr="002354E7">
        <w:rPr>
          <w:rFonts w:ascii="Calibri Light" w:hAnsi="Calibri Light" w:cs="Tahoma"/>
          <w:sz w:val="24"/>
          <w:szCs w:val="24"/>
        </w:rPr>
        <w:t xml:space="preserve"> </w:t>
      </w:r>
      <w:r w:rsidR="00470644" w:rsidRPr="002354E7">
        <w:rPr>
          <w:rFonts w:ascii="Calibri Light" w:hAnsi="Calibri Light" w:cs="Tahoma"/>
          <w:sz w:val="24"/>
          <w:szCs w:val="24"/>
        </w:rPr>
        <w:t xml:space="preserve">apprentices are existing employees and most are over the age of 24. </w:t>
      </w:r>
    </w:p>
    <w:p w14:paraId="67A2CEBC" w14:textId="77777777" w:rsidR="00DF4661" w:rsidRPr="002354E7" w:rsidRDefault="00DF4661" w:rsidP="00E67E21">
      <w:pPr>
        <w:ind w:left="720"/>
        <w:rPr>
          <w:rFonts w:ascii="Calibri Light" w:hAnsi="Calibri Light" w:cs="Tahoma"/>
          <w:sz w:val="24"/>
          <w:szCs w:val="24"/>
        </w:rPr>
      </w:pPr>
      <w:r w:rsidRPr="002354E7">
        <w:rPr>
          <w:rFonts w:ascii="Calibri Light" w:hAnsi="Calibri Light" w:cs="Tahoma"/>
          <w:sz w:val="24"/>
          <w:szCs w:val="24"/>
        </w:rPr>
        <w:t xml:space="preserve">90 apprentices are scheduled to begin studying on this </w:t>
      </w:r>
      <w:r w:rsidR="00013B80" w:rsidRPr="002354E7">
        <w:rPr>
          <w:rFonts w:ascii="Calibri Light" w:hAnsi="Calibri Light" w:cs="Tahoma"/>
          <w:sz w:val="24"/>
          <w:szCs w:val="24"/>
        </w:rPr>
        <w:t>Apprenticeship F</w:t>
      </w:r>
      <w:r w:rsidRPr="002354E7">
        <w:rPr>
          <w:rFonts w:ascii="Calibri Light" w:hAnsi="Calibri Light" w:cs="Tahoma"/>
          <w:sz w:val="24"/>
          <w:szCs w:val="24"/>
        </w:rPr>
        <w:t xml:space="preserve">ramework in June 2016. </w:t>
      </w:r>
    </w:p>
    <w:p w14:paraId="6BE202CC" w14:textId="77777777" w:rsidR="00DF4661" w:rsidRPr="00805ED2" w:rsidRDefault="00DF4661" w:rsidP="00DF4661">
      <w:pPr>
        <w:pStyle w:val="Heading3"/>
        <w:numPr>
          <w:ilvl w:val="0"/>
          <w:numId w:val="5"/>
        </w:numPr>
        <w:rPr>
          <w:b/>
          <w:color w:val="0C3B31"/>
        </w:rPr>
      </w:pPr>
      <w:r w:rsidRPr="00805ED2">
        <w:rPr>
          <w:b/>
          <w:color w:val="0C3B31"/>
        </w:rPr>
        <w:t xml:space="preserve">Advanced </w:t>
      </w:r>
      <w:r w:rsidR="00F72C75" w:rsidRPr="00805ED2">
        <w:rPr>
          <w:b/>
          <w:color w:val="0C3B31"/>
        </w:rPr>
        <w:t xml:space="preserve">Manufacturing; and </w:t>
      </w:r>
      <w:r w:rsidR="00E67E21" w:rsidRPr="00805ED2">
        <w:rPr>
          <w:b/>
          <w:color w:val="0C3B31"/>
        </w:rPr>
        <w:t>Management</w:t>
      </w:r>
    </w:p>
    <w:p w14:paraId="589239A7" w14:textId="77777777" w:rsidR="00E67E21" w:rsidRPr="002354E7" w:rsidRDefault="00D333C5" w:rsidP="00E67E21">
      <w:pPr>
        <w:ind w:left="720"/>
        <w:rPr>
          <w:rFonts w:ascii="Calibri Light" w:hAnsi="Calibri Light" w:cs="Tahoma"/>
          <w:sz w:val="24"/>
          <w:szCs w:val="24"/>
        </w:rPr>
      </w:pPr>
      <w:r w:rsidRPr="002354E7">
        <w:rPr>
          <w:rFonts w:ascii="Calibri Light" w:hAnsi="Calibri Light" w:cs="Tahoma"/>
          <w:sz w:val="24"/>
          <w:szCs w:val="24"/>
        </w:rPr>
        <w:t>Open</w:t>
      </w:r>
      <w:r w:rsidR="00E67E21" w:rsidRPr="002354E7">
        <w:rPr>
          <w:rFonts w:ascii="Calibri Light" w:hAnsi="Calibri Light" w:cs="Tahoma"/>
          <w:sz w:val="24"/>
          <w:szCs w:val="24"/>
        </w:rPr>
        <w:t xml:space="preserve"> programme</w:t>
      </w:r>
      <w:r w:rsidRPr="002354E7">
        <w:rPr>
          <w:rFonts w:ascii="Calibri Light" w:hAnsi="Calibri Light" w:cs="Tahoma"/>
          <w:sz w:val="24"/>
          <w:szCs w:val="24"/>
        </w:rPr>
        <w:t>s</w:t>
      </w:r>
      <w:r w:rsidR="00E67E21" w:rsidRPr="002354E7">
        <w:rPr>
          <w:rFonts w:ascii="Calibri Light" w:hAnsi="Calibri Light" w:cs="Tahoma"/>
          <w:sz w:val="24"/>
          <w:szCs w:val="24"/>
        </w:rPr>
        <w:t xml:space="preserve"> which will enable regional employers to develop smaller numbers of </w:t>
      </w:r>
      <w:r w:rsidR="00013B80" w:rsidRPr="002354E7">
        <w:rPr>
          <w:rFonts w:ascii="Calibri Light" w:hAnsi="Calibri Light" w:cs="Tahoma"/>
          <w:sz w:val="24"/>
          <w:szCs w:val="24"/>
        </w:rPr>
        <w:t>A</w:t>
      </w:r>
      <w:r w:rsidR="00E67E21" w:rsidRPr="002354E7">
        <w:rPr>
          <w:rFonts w:ascii="Calibri Light" w:hAnsi="Calibri Light" w:cs="Tahoma"/>
          <w:sz w:val="24"/>
          <w:szCs w:val="24"/>
        </w:rPr>
        <w:t xml:space="preserve">pprenticeships (compared to closed programmes which deliver to larger cohorts commissioned by single </w:t>
      </w:r>
      <w:r w:rsidRPr="002354E7">
        <w:rPr>
          <w:rFonts w:ascii="Calibri Light" w:hAnsi="Calibri Light" w:cs="Tahoma"/>
          <w:sz w:val="24"/>
          <w:szCs w:val="24"/>
        </w:rPr>
        <w:t>employers) are</w:t>
      </w:r>
      <w:r w:rsidR="00E67E21" w:rsidRPr="002354E7">
        <w:rPr>
          <w:rFonts w:ascii="Calibri Light" w:hAnsi="Calibri Light" w:cs="Tahoma"/>
          <w:sz w:val="24"/>
          <w:szCs w:val="24"/>
        </w:rPr>
        <w:t xml:space="preserve"> scheduled to begin delivery in </w:t>
      </w:r>
      <w:r w:rsidRPr="002354E7">
        <w:rPr>
          <w:rFonts w:ascii="Calibri Light" w:hAnsi="Calibri Light" w:cs="Tahoma"/>
          <w:sz w:val="24"/>
          <w:szCs w:val="24"/>
        </w:rPr>
        <w:t>May/</w:t>
      </w:r>
      <w:r w:rsidR="00E67E21" w:rsidRPr="002354E7">
        <w:rPr>
          <w:rFonts w:ascii="Calibri Light" w:hAnsi="Calibri Light" w:cs="Tahoma"/>
          <w:sz w:val="24"/>
          <w:szCs w:val="24"/>
        </w:rPr>
        <w:t xml:space="preserve">June 2016. </w:t>
      </w:r>
      <w:r w:rsidRPr="002354E7">
        <w:rPr>
          <w:rFonts w:ascii="Calibri Light" w:hAnsi="Calibri Light" w:cs="Tahoma"/>
          <w:sz w:val="24"/>
          <w:szCs w:val="24"/>
        </w:rPr>
        <w:t xml:space="preserve">The university is looking forward to welcoming 12 apprentices onto each of the frameworks above, studying either </w:t>
      </w:r>
      <w:r w:rsidR="00BC51FA" w:rsidRPr="002354E7">
        <w:rPr>
          <w:rFonts w:ascii="Calibri Light" w:hAnsi="Calibri Light" w:cs="Tahoma"/>
          <w:sz w:val="24"/>
          <w:szCs w:val="24"/>
        </w:rPr>
        <w:t>a F</w:t>
      </w:r>
      <w:r w:rsidR="00E67E21" w:rsidRPr="002354E7">
        <w:rPr>
          <w:rFonts w:ascii="Calibri Light" w:hAnsi="Calibri Light" w:cs="Tahoma"/>
          <w:sz w:val="24"/>
          <w:szCs w:val="24"/>
        </w:rPr>
        <w:t xml:space="preserve">oundation </w:t>
      </w:r>
      <w:r w:rsidR="00BC51FA" w:rsidRPr="002354E7">
        <w:rPr>
          <w:rFonts w:ascii="Calibri Light" w:hAnsi="Calibri Light" w:cs="Tahoma"/>
          <w:sz w:val="24"/>
          <w:szCs w:val="24"/>
        </w:rPr>
        <w:t>D</w:t>
      </w:r>
      <w:r w:rsidR="00E67E21" w:rsidRPr="002354E7">
        <w:rPr>
          <w:rFonts w:ascii="Calibri Light" w:hAnsi="Calibri Light" w:cs="Tahoma"/>
          <w:sz w:val="24"/>
          <w:szCs w:val="24"/>
        </w:rPr>
        <w:t>egree in Mechanical Technology</w:t>
      </w:r>
      <w:r w:rsidRPr="002354E7">
        <w:rPr>
          <w:rFonts w:ascii="Calibri Light" w:hAnsi="Calibri Light" w:cs="Tahoma"/>
          <w:sz w:val="24"/>
          <w:szCs w:val="24"/>
        </w:rPr>
        <w:t xml:space="preserve"> or a </w:t>
      </w:r>
      <w:r w:rsidR="00E67E21" w:rsidRPr="002354E7">
        <w:rPr>
          <w:rFonts w:ascii="Calibri Light" w:hAnsi="Calibri Light" w:cs="Tahoma"/>
          <w:sz w:val="24"/>
          <w:szCs w:val="24"/>
        </w:rPr>
        <w:t>University Diploma in Leade</w:t>
      </w:r>
      <w:r w:rsidR="001425F2" w:rsidRPr="002354E7">
        <w:rPr>
          <w:rFonts w:ascii="Calibri Light" w:hAnsi="Calibri Light" w:cs="Tahoma"/>
          <w:sz w:val="24"/>
          <w:szCs w:val="24"/>
        </w:rPr>
        <w:t>rship and Management</w:t>
      </w:r>
      <w:r w:rsidR="00E67E21" w:rsidRPr="002354E7">
        <w:rPr>
          <w:rFonts w:ascii="Calibri Light" w:hAnsi="Calibri Light" w:cs="Tahoma"/>
          <w:sz w:val="24"/>
          <w:szCs w:val="24"/>
        </w:rPr>
        <w:t xml:space="preserve">. </w:t>
      </w:r>
    </w:p>
    <w:p w14:paraId="7CBAAB15" w14:textId="77777777" w:rsidR="00E67E21" w:rsidRPr="00805ED2" w:rsidRDefault="00E67E21" w:rsidP="00E67E21">
      <w:pPr>
        <w:pStyle w:val="Heading3"/>
        <w:numPr>
          <w:ilvl w:val="0"/>
          <w:numId w:val="5"/>
        </w:numPr>
        <w:rPr>
          <w:b/>
          <w:color w:val="0C3B31"/>
        </w:rPr>
      </w:pPr>
      <w:r w:rsidRPr="00805ED2">
        <w:rPr>
          <w:b/>
          <w:color w:val="0C3B31"/>
        </w:rPr>
        <w:lastRenderedPageBreak/>
        <w:t xml:space="preserve">Chartered Manager Degree Apprenticeship </w:t>
      </w:r>
    </w:p>
    <w:p w14:paraId="204248A8" w14:textId="77777777" w:rsidR="00E67E21" w:rsidRPr="002354E7" w:rsidRDefault="00E67E21" w:rsidP="00E67E21">
      <w:pPr>
        <w:ind w:left="720"/>
        <w:rPr>
          <w:rFonts w:ascii="Calibri Light" w:hAnsi="Calibri Light" w:cs="Tahoma"/>
          <w:sz w:val="24"/>
          <w:szCs w:val="24"/>
        </w:rPr>
      </w:pPr>
      <w:r w:rsidRPr="002354E7">
        <w:rPr>
          <w:rFonts w:ascii="Calibri Light" w:hAnsi="Calibri Light" w:cs="Tahoma"/>
          <w:sz w:val="24"/>
          <w:szCs w:val="24"/>
        </w:rPr>
        <w:t>An open programme will provide the region</w:t>
      </w:r>
      <w:r w:rsidR="00C10D03" w:rsidRPr="002354E7">
        <w:rPr>
          <w:rFonts w:ascii="Calibri Light" w:hAnsi="Calibri Light" w:cs="Tahoma"/>
          <w:sz w:val="24"/>
          <w:szCs w:val="24"/>
        </w:rPr>
        <w:t>’</w:t>
      </w:r>
      <w:r w:rsidRPr="002354E7">
        <w:rPr>
          <w:rFonts w:ascii="Calibri Light" w:hAnsi="Calibri Light" w:cs="Tahoma"/>
          <w:sz w:val="24"/>
          <w:szCs w:val="24"/>
        </w:rPr>
        <w:t>s employers wi</w:t>
      </w:r>
      <w:r w:rsidR="00013B80" w:rsidRPr="002354E7">
        <w:rPr>
          <w:rFonts w:ascii="Calibri Light" w:hAnsi="Calibri Light" w:cs="Tahoma"/>
          <w:sz w:val="24"/>
          <w:szCs w:val="24"/>
        </w:rPr>
        <w:t>th an opportunity to trial the D</w:t>
      </w:r>
      <w:r w:rsidRPr="002354E7">
        <w:rPr>
          <w:rFonts w:ascii="Calibri Light" w:hAnsi="Calibri Light" w:cs="Tahoma"/>
          <w:sz w:val="24"/>
          <w:szCs w:val="24"/>
        </w:rPr>
        <w:t xml:space="preserve">egree </w:t>
      </w:r>
      <w:r w:rsidR="00013B80" w:rsidRPr="002354E7">
        <w:rPr>
          <w:rFonts w:ascii="Calibri Light" w:hAnsi="Calibri Light" w:cs="Tahoma"/>
          <w:sz w:val="24"/>
          <w:szCs w:val="24"/>
        </w:rPr>
        <w:t>A</w:t>
      </w:r>
      <w:r w:rsidRPr="002354E7">
        <w:rPr>
          <w:rFonts w:ascii="Calibri Light" w:hAnsi="Calibri Light" w:cs="Tahoma"/>
          <w:sz w:val="24"/>
          <w:szCs w:val="24"/>
        </w:rPr>
        <w:t xml:space="preserve">pprenticeship recruitment and development route. 15 </w:t>
      </w:r>
      <w:r w:rsidR="00F72C75" w:rsidRPr="002354E7">
        <w:rPr>
          <w:rFonts w:ascii="Calibri Light" w:hAnsi="Calibri Light" w:cs="Tahoma"/>
          <w:sz w:val="24"/>
          <w:szCs w:val="24"/>
        </w:rPr>
        <w:t>apprentices are expected to begin</w:t>
      </w:r>
      <w:r w:rsidR="00013B80" w:rsidRPr="002354E7">
        <w:rPr>
          <w:rFonts w:ascii="Calibri Light" w:hAnsi="Calibri Light" w:cs="Tahoma"/>
          <w:sz w:val="24"/>
          <w:szCs w:val="24"/>
        </w:rPr>
        <w:t xml:space="preserve"> the programme in summer/</w:t>
      </w:r>
      <w:r w:rsidRPr="002354E7">
        <w:rPr>
          <w:rFonts w:ascii="Calibri Light" w:hAnsi="Calibri Light" w:cs="Tahoma"/>
          <w:sz w:val="24"/>
          <w:szCs w:val="24"/>
        </w:rPr>
        <w:t xml:space="preserve">autumn 2016. </w:t>
      </w:r>
    </w:p>
    <w:p w14:paraId="29EA0A9B" w14:textId="77777777" w:rsidR="00DF4661" w:rsidRPr="00805ED2" w:rsidRDefault="00013B80" w:rsidP="00DF4661">
      <w:pPr>
        <w:pStyle w:val="Heading2"/>
        <w:numPr>
          <w:ilvl w:val="0"/>
          <w:numId w:val="4"/>
        </w:numPr>
        <w:rPr>
          <w:rFonts w:asciiTheme="minorHAnsi" w:eastAsiaTheme="minorHAnsi" w:hAnsiTheme="minorHAnsi" w:cstheme="minorBidi"/>
          <w:b/>
          <w:color w:val="0C3B31"/>
        </w:rPr>
      </w:pPr>
      <w:r>
        <w:rPr>
          <w:rFonts w:asciiTheme="minorHAnsi" w:eastAsiaTheme="minorHAnsi" w:hAnsiTheme="minorHAnsi" w:cstheme="minorBidi"/>
          <w:b/>
          <w:color w:val="0C3B31"/>
        </w:rPr>
        <w:t>Sector S</w:t>
      </w:r>
      <w:r w:rsidR="00DF4661" w:rsidRPr="00805ED2">
        <w:rPr>
          <w:rFonts w:asciiTheme="minorHAnsi" w:eastAsiaTheme="minorHAnsi" w:hAnsiTheme="minorHAnsi" w:cstheme="minorBidi"/>
          <w:b/>
          <w:color w:val="0C3B31"/>
        </w:rPr>
        <w:t xml:space="preserve">upport </w:t>
      </w:r>
    </w:p>
    <w:p w14:paraId="12A5B148" w14:textId="77777777" w:rsidR="00DF4661" w:rsidRPr="00802C2C" w:rsidRDefault="00DF4661" w:rsidP="002354E7">
      <w:pPr>
        <w:ind w:left="360"/>
        <w:rPr>
          <w:rFonts w:ascii="Calibri Light" w:hAnsi="Calibri Light" w:cs="Tahoma"/>
          <w:sz w:val="24"/>
          <w:szCs w:val="24"/>
        </w:rPr>
      </w:pPr>
      <w:r w:rsidRPr="00802C2C">
        <w:rPr>
          <w:rFonts w:ascii="Calibri Light" w:hAnsi="Calibri Light" w:cs="Tahoma"/>
          <w:sz w:val="24"/>
          <w:szCs w:val="24"/>
        </w:rPr>
        <w:t>In order to drive the agenda in HE and to support the sector to respond to the call for more HEIs to become lead providers, colleagues at Staffordshire University have been contributing to a range of initiatives</w:t>
      </w:r>
      <w:r w:rsidR="001425F2" w:rsidRPr="00802C2C">
        <w:rPr>
          <w:rFonts w:ascii="Calibri Light" w:hAnsi="Calibri Light" w:cs="Tahoma"/>
          <w:sz w:val="24"/>
          <w:szCs w:val="24"/>
        </w:rPr>
        <w:t xml:space="preserve"> including</w:t>
      </w:r>
      <w:r w:rsidRPr="00802C2C">
        <w:rPr>
          <w:rFonts w:ascii="Calibri Light" w:hAnsi="Calibri Light" w:cs="Tahoma"/>
          <w:sz w:val="24"/>
          <w:szCs w:val="24"/>
        </w:rPr>
        <w:t xml:space="preserve">: </w:t>
      </w:r>
    </w:p>
    <w:p w14:paraId="798EC9E1" w14:textId="77777777" w:rsidR="00DF4661" w:rsidRPr="00802C2C" w:rsidRDefault="00DF4661" w:rsidP="00DF4661">
      <w:pPr>
        <w:pStyle w:val="ListParagraph"/>
        <w:numPr>
          <w:ilvl w:val="0"/>
          <w:numId w:val="6"/>
        </w:numPr>
        <w:rPr>
          <w:rFonts w:ascii="Calibri Light" w:hAnsi="Calibri Light"/>
        </w:rPr>
      </w:pPr>
      <w:r w:rsidRPr="00802C2C">
        <w:rPr>
          <w:rFonts w:ascii="Calibri Light" w:hAnsi="Calibri Light" w:cs="Tahoma"/>
          <w:sz w:val="24"/>
          <w:szCs w:val="24"/>
        </w:rPr>
        <w:t>S</w:t>
      </w:r>
      <w:r w:rsidR="00EB4B4E" w:rsidRPr="00802C2C">
        <w:rPr>
          <w:rFonts w:ascii="Calibri Light" w:hAnsi="Calibri Light" w:cs="Tahoma"/>
          <w:sz w:val="24"/>
          <w:szCs w:val="24"/>
        </w:rPr>
        <w:t xml:space="preserve">ector groups (e.g. Department for Business, Innovation and Skills led Degree Apprenticeship </w:t>
      </w:r>
      <w:r w:rsidR="00013B80" w:rsidRPr="00802C2C">
        <w:rPr>
          <w:rFonts w:ascii="Calibri Light" w:hAnsi="Calibri Light" w:cs="Tahoma"/>
          <w:sz w:val="24"/>
          <w:szCs w:val="24"/>
        </w:rPr>
        <w:t>“G</w:t>
      </w:r>
      <w:r w:rsidR="00EB4B4E" w:rsidRPr="00802C2C">
        <w:rPr>
          <w:rFonts w:ascii="Calibri Light" w:hAnsi="Calibri Light" w:cs="Tahoma"/>
          <w:sz w:val="24"/>
          <w:szCs w:val="24"/>
        </w:rPr>
        <w:t>inger-</w:t>
      </w:r>
      <w:r w:rsidR="00013B80" w:rsidRPr="00802C2C">
        <w:rPr>
          <w:rFonts w:ascii="Calibri Light" w:hAnsi="Calibri Light" w:cs="Tahoma"/>
          <w:sz w:val="24"/>
          <w:szCs w:val="24"/>
        </w:rPr>
        <w:t>G</w:t>
      </w:r>
      <w:r w:rsidRPr="00802C2C">
        <w:rPr>
          <w:rFonts w:ascii="Calibri Light" w:hAnsi="Calibri Light" w:cs="Tahoma"/>
          <w:sz w:val="24"/>
          <w:szCs w:val="24"/>
        </w:rPr>
        <w:t>roup</w:t>
      </w:r>
      <w:r w:rsidR="00013B80" w:rsidRPr="00802C2C">
        <w:rPr>
          <w:rFonts w:ascii="Calibri Light" w:hAnsi="Calibri Light" w:cs="Tahoma"/>
          <w:sz w:val="24"/>
          <w:szCs w:val="24"/>
        </w:rPr>
        <w:t>”</w:t>
      </w:r>
      <w:r w:rsidRPr="00802C2C">
        <w:rPr>
          <w:rFonts w:ascii="Calibri Light" w:hAnsi="Calibri Light" w:cs="Tahoma"/>
          <w:sz w:val="24"/>
          <w:szCs w:val="24"/>
        </w:rPr>
        <w:t>).</w:t>
      </w:r>
    </w:p>
    <w:p w14:paraId="75E3BBD0" w14:textId="77777777" w:rsidR="00082115" w:rsidRPr="00802C2C" w:rsidRDefault="00DF4661" w:rsidP="00DF4661">
      <w:pPr>
        <w:pStyle w:val="ListParagraph"/>
        <w:numPr>
          <w:ilvl w:val="0"/>
          <w:numId w:val="6"/>
        </w:numPr>
        <w:rPr>
          <w:rFonts w:ascii="Calibri Light" w:hAnsi="Calibri Light" w:cs="Tahoma"/>
          <w:sz w:val="24"/>
          <w:szCs w:val="24"/>
        </w:rPr>
      </w:pPr>
      <w:r w:rsidRPr="00802C2C">
        <w:rPr>
          <w:rFonts w:ascii="Calibri Light" w:hAnsi="Calibri Light" w:cs="Tahoma"/>
          <w:sz w:val="24"/>
          <w:szCs w:val="24"/>
        </w:rPr>
        <w:t xml:space="preserve">Sector-led and driven research undertaken by UUK, HEFCE, The Strategic Development Network </w:t>
      </w:r>
      <w:r w:rsidR="009969E4" w:rsidRPr="00802C2C">
        <w:rPr>
          <w:rFonts w:ascii="Calibri Light" w:hAnsi="Calibri Light" w:cs="Tahoma"/>
          <w:sz w:val="24"/>
          <w:szCs w:val="24"/>
        </w:rPr>
        <w:t xml:space="preserve">(as the lead partner delivering the Future Apprenticeship </w:t>
      </w:r>
      <w:r w:rsidR="00013B80" w:rsidRPr="00802C2C">
        <w:rPr>
          <w:rFonts w:ascii="Calibri Light" w:hAnsi="Calibri Light" w:cs="Tahoma"/>
          <w:sz w:val="24"/>
          <w:szCs w:val="24"/>
        </w:rPr>
        <w:t>Support P</w:t>
      </w:r>
      <w:r w:rsidR="009969E4" w:rsidRPr="00802C2C">
        <w:rPr>
          <w:rFonts w:ascii="Calibri Light" w:hAnsi="Calibri Light" w:cs="Tahoma"/>
          <w:sz w:val="24"/>
          <w:szCs w:val="24"/>
        </w:rPr>
        <w:t xml:space="preserve">rogramme) </w:t>
      </w:r>
      <w:r w:rsidRPr="00802C2C">
        <w:rPr>
          <w:rFonts w:ascii="Calibri Light" w:hAnsi="Calibri Light" w:cs="Tahoma"/>
          <w:sz w:val="24"/>
          <w:szCs w:val="24"/>
        </w:rPr>
        <w:t xml:space="preserve">and </w:t>
      </w:r>
      <w:r w:rsidR="009969E4" w:rsidRPr="00802C2C">
        <w:rPr>
          <w:rFonts w:ascii="Calibri Light" w:hAnsi="Calibri Light" w:cs="Tahoma"/>
          <w:sz w:val="24"/>
          <w:szCs w:val="24"/>
        </w:rPr>
        <w:t xml:space="preserve">the </w:t>
      </w:r>
      <w:r w:rsidRPr="00802C2C">
        <w:rPr>
          <w:rFonts w:ascii="Calibri Light" w:hAnsi="Calibri Light" w:cs="Tahoma"/>
          <w:sz w:val="24"/>
          <w:szCs w:val="24"/>
        </w:rPr>
        <w:t>U</w:t>
      </w:r>
      <w:r w:rsidR="009969E4" w:rsidRPr="00802C2C">
        <w:rPr>
          <w:rFonts w:ascii="Calibri Light" w:hAnsi="Calibri Light" w:cs="Tahoma"/>
          <w:sz w:val="24"/>
          <w:szCs w:val="24"/>
        </w:rPr>
        <w:t xml:space="preserve">niversity </w:t>
      </w:r>
      <w:r w:rsidRPr="00802C2C">
        <w:rPr>
          <w:rFonts w:ascii="Calibri Light" w:hAnsi="Calibri Light" w:cs="Tahoma"/>
          <w:sz w:val="24"/>
          <w:szCs w:val="24"/>
        </w:rPr>
        <w:t>V</w:t>
      </w:r>
      <w:r w:rsidR="009969E4" w:rsidRPr="00802C2C">
        <w:rPr>
          <w:rFonts w:ascii="Calibri Light" w:hAnsi="Calibri Light" w:cs="Tahoma"/>
          <w:sz w:val="24"/>
          <w:szCs w:val="24"/>
        </w:rPr>
        <w:t xml:space="preserve">ocational </w:t>
      </w:r>
      <w:r w:rsidRPr="00802C2C">
        <w:rPr>
          <w:rFonts w:ascii="Calibri Light" w:hAnsi="Calibri Light" w:cs="Tahoma"/>
          <w:sz w:val="24"/>
          <w:szCs w:val="24"/>
        </w:rPr>
        <w:t>A</w:t>
      </w:r>
      <w:r w:rsidR="009969E4" w:rsidRPr="00802C2C">
        <w:rPr>
          <w:rFonts w:ascii="Calibri Light" w:hAnsi="Calibri Light" w:cs="Tahoma"/>
          <w:sz w:val="24"/>
          <w:szCs w:val="24"/>
        </w:rPr>
        <w:t>wards Council (UVAC)</w:t>
      </w:r>
      <w:r w:rsidRPr="00802C2C">
        <w:rPr>
          <w:rFonts w:ascii="Calibri Light" w:hAnsi="Calibri Light" w:cs="Tahoma"/>
          <w:sz w:val="24"/>
          <w:szCs w:val="24"/>
        </w:rPr>
        <w:t>.</w:t>
      </w:r>
    </w:p>
    <w:p w14:paraId="3CA91D2A" w14:textId="77777777" w:rsidR="00DF4661" w:rsidRPr="00802C2C" w:rsidRDefault="00DF4661" w:rsidP="00DF4661">
      <w:pPr>
        <w:pStyle w:val="ListParagraph"/>
        <w:numPr>
          <w:ilvl w:val="0"/>
          <w:numId w:val="6"/>
        </w:numPr>
        <w:rPr>
          <w:rFonts w:ascii="Calibri Light" w:hAnsi="Calibri Light" w:cs="Tahoma"/>
          <w:sz w:val="24"/>
          <w:szCs w:val="24"/>
        </w:rPr>
      </w:pPr>
      <w:r w:rsidRPr="00802C2C">
        <w:rPr>
          <w:rFonts w:ascii="Calibri Light" w:hAnsi="Calibri Light" w:cs="Tahoma"/>
          <w:sz w:val="24"/>
          <w:szCs w:val="24"/>
        </w:rPr>
        <w:t xml:space="preserve">Provider </w:t>
      </w:r>
      <w:r w:rsidR="00013B80" w:rsidRPr="00802C2C">
        <w:rPr>
          <w:rFonts w:ascii="Calibri Light" w:hAnsi="Calibri Light" w:cs="Tahoma"/>
          <w:sz w:val="24"/>
          <w:szCs w:val="24"/>
        </w:rPr>
        <w:t>Readiness</w:t>
      </w:r>
      <w:r w:rsidRPr="00802C2C">
        <w:rPr>
          <w:rFonts w:ascii="Calibri Light" w:hAnsi="Calibri Light" w:cs="Tahoma"/>
          <w:sz w:val="24"/>
          <w:szCs w:val="24"/>
        </w:rPr>
        <w:t xml:space="preserve"> Groups (PRG): as joint primary contact/lead for the Chartered Manager Degree Apprent</w:t>
      </w:r>
      <w:r w:rsidR="001425F2" w:rsidRPr="00802C2C">
        <w:rPr>
          <w:rFonts w:ascii="Calibri Light" w:hAnsi="Calibri Light" w:cs="Tahoma"/>
          <w:sz w:val="24"/>
          <w:szCs w:val="24"/>
        </w:rPr>
        <w:t xml:space="preserve">iceship </w:t>
      </w:r>
      <w:r w:rsidR="009969E4" w:rsidRPr="00802C2C">
        <w:rPr>
          <w:rFonts w:ascii="Calibri Light" w:hAnsi="Calibri Light" w:cs="Tahoma"/>
          <w:sz w:val="24"/>
          <w:szCs w:val="24"/>
        </w:rPr>
        <w:t xml:space="preserve">(alongside Sheffield Hallam University) </w:t>
      </w:r>
      <w:r w:rsidR="001425F2" w:rsidRPr="00802C2C">
        <w:rPr>
          <w:rFonts w:ascii="Calibri Light" w:hAnsi="Calibri Light" w:cs="Tahoma"/>
          <w:sz w:val="24"/>
          <w:szCs w:val="24"/>
        </w:rPr>
        <w:t>and</w:t>
      </w:r>
      <w:r w:rsidR="004E7422" w:rsidRPr="00802C2C">
        <w:rPr>
          <w:rFonts w:ascii="Calibri Light" w:hAnsi="Calibri Light" w:cs="Tahoma"/>
          <w:sz w:val="24"/>
          <w:szCs w:val="24"/>
        </w:rPr>
        <w:t xml:space="preserve"> contributor to </w:t>
      </w:r>
      <w:r w:rsidR="001425F2" w:rsidRPr="00802C2C">
        <w:rPr>
          <w:rFonts w:ascii="Calibri Light" w:hAnsi="Calibri Light" w:cs="Tahoma"/>
          <w:sz w:val="24"/>
          <w:szCs w:val="24"/>
        </w:rPr>
        <w:t xml:space="preserve">the </w:t>
      </w:r>
      <w:r w:rsidR="004E7422" w:rsidRPr="00802C2C">
        <w:rPr>
          <w:rFonts w:ascii="Calibri Light" w:hAnsi="Calibri Light" w:cs="Tahoma"/>
          <w:sz w:val="24"/>
          <w:szCs w:val="24"/>
        </w:rPr>
        <w:t>Automotive Control Technical Support Engineer</w:t>
      </w:r>
      <w:r w:rsidR="009969E4" w:rsidRPr="00802C2C">
        <w:rPr>
          <w:rFonts w:ascii="Calibri Light" w:hAnsi="Calibri Light" w:cs="Tahoma"/>
          <w:sz w:val="24"/>
          <w:szCs w:val="24"/>
        </w:rPr>
        <w:t xml:space="preserve"> PRG report</w:t>
      </w:r>
      <w:r w:rsidR="00013B80" w:rsidRPr="00802C2C">
        <w:rPr>
          <w:rFonts w:ascii="Calibri Light" w:hAnsi="Calibri Light" w:cs="Tahoma"/>
          <w:sz w:val="24"/>
          <w:szCs w:val="24"/>
        </w:rPr>
        <w:t>s; written by representatives of the skills sector for the benefit of those who deliver, or will deliver, Apprenticeships</w:t>
      </w:r>
      <w:r w:rsidR="001425F2" w:rsidRPr="00802C2C">
        <w:rPr>
          <w:rFonts w:ascii="Calibri Light" w:hAnsi="Calibri Light" w:cs="Tahoma"/>
          <w:sz w:val="24"/>
          <w:szCs w:val="24"/>
        </w:rPr>
        <w:t>.</w:t>
      </w:r>
    </w:p>
    <w:p w14:paraId="3ED09ED0" w14:textId="77777777" w:rsidR="00DF4661" w:rsidRPr="00802C2C" w:rsidRDefault="00DF4661" w:rsidP="00DF4661">
      <w:pPr>
        <w:pStyle w:val="ListParagraph"/>
        <w:numPr>
          <w:ilvl w:val="0"/>
          <w:numId w:val="6"/>
        </w:numPr>
        <w:rPr>
          <w:rFonts w:ascii="Calibri Light" w:hAnsi="Calibri Light" w:cs="Tahoma"/>
          <w:sz w:val="24"/>
          <w:szCs w:val="24"/>
        </w:rPr>
      </w:pPr>
      <w:r w:rsidRPr="00802C2C">
        <w:rPr>
          <w:rFonts w:ascii="Calibri Light" w:hAnsi="Calibri Light" w:cs="Tahoma"/>
          <w:sz w:val="24"/>
          <w:szCs w:val="24"/>
        </w:rPr>
        <w:t xml:space="preserve">Skills Funding Agency </w:t>
      </w:r>
      <w:r w:rsidR="009969E4" w:rsidRPr="00802C2C">
        <w:rPr>
          <w:rFonts w:ascii="Calibri Light" w:hAnsi="Calibri Light" w:cs="Tahoma"/>
          <w:sz w:val="24"/>
          <w:szCs w:val="24"/>
        </w:rPr>
        <w:t xml:space="preserve">led </w:t>
      </w:r>
      <w:r w:rsidRPr="00802C2C">
        <w:rPr>
          <w:rFonts w:ascii="Calibri Light" w:hAnsi="Calibri Light" w:cs="Tahoma"/>
          <w:sz w:val="24"/>
          <w:szCs w:val="24"/>
        </w:rPr>
        <w:t xml:space="preserve">North-West </w:t>
      </w:r>
      <w:r w:rsidR="00013B80" w:rsidRPr="00802C2C">
        <w:rPr>
          <w:rFonts w:ascii="Calibri Light" w:hAnsi="Calibri Light" w:cs="Tahoma"/>
          <w:sz w:val="24"/>
          <w:szCs w:val="24"/>
        </w:rPr>
        <w:t>Apprenticeship D</w:t>
      </w:r>
      <w:r w:rsidRPr="00802C2C">
        <w:rPr>
          <w:rFonts w:ascii="Calibri Light" w:hAnsi="Calibri Light" w:cs="Tahoma"/>
          <w:sz w:val="24"/>
          <w:szCs w:val="24"/>
        </w:rPr>
        <w:t xml:space="preserve">evelopment </w:t>
      </w:r>
      <w:r w:rsidR="00013B80" w:rsidRPr="00802C2C">
        <w:rPr>
          <w:rFonts w:ascii="Calibri Light" w:hAnsi="Calibri Light" w:cs="Tahoma"/>
          <w:sz w:val="24"/>
          <w:szCs w:val="24"/>
        </w:rPr>
        <w:t>G</w:t>
      </w:r>
      <w:r w:rsidRPr="00802C2C">
        <w:rPr>
          <w:rFonts w:ascii="Calibri Light" w:hAnsi="Calibri Light" w:cs="Tahoma"/>
          <w:sz w:val="24"/>
          <w:szCs w:val="24"/>
        </w:rPr>
        <w:t xml:space="preserve">roup. </w:t>
      </w:r>
    </w:p>
    <w:p w14:paraId="64696122" w14:textId="77777777" w:rsidR="00082115" w:rsidRPr="00802C2C" w:rsidRDefault="004E7422" w:rsidP="002354E7">
      <w:pPr>
        <w:ind w:left="360"/>
        <w:rPr>
          <w:rFonts w:ascii="Calibri Light" w:hAnsi="Calibri Light" w:cs="Tahoma"/>
          <w:sz w:val="24"/>
          <w:szCs w:val="24"/>
        </w:rPr>
      </w:pPr>
      <w:r w:rsidRPr="00802C2C">
        <w:rPr>
          <w:rFonts w:ascii="Calibri Light" w:hAnsi="Calibri Light" w:cs="Tahoma"/>
          <w:sz w:val="24"/>
          <w:szCs w:val="24"/>
        </w:rPr>
        <w:t>In addition</w:t>
      </w:r>
      <w:r w:rsidR="00215DE7" w:rsidRPr="00802C2C">
        <w:rPr>
          <w:rFonts w:ascii="Calibri Light" w:hAnsi="Calibri Light" w:cs="Tahoma"/>
          <w:sz w:val="24"/>
          <w:szCs w:val="24"/>
        </w:rPr>
        <w:t>,</w:t>
      </w:r>
      <w:r w:rsidRPr="00802C2C">
        <w:rPr>
          <w:rFonts w:ascii="Calibri Light" w:hAnsi="Calibri Light" w:cs="Tahoma"/>
          <w:sz w:val="24"/>
          <w:szCs w:val="24"/>
        </w:rPr>
        <w:t xml:space="preserve"> the central service from which </w:t>
      </w:r>
      <w:r w:rsidR="009969E4" w:rsidRPr="00802C2C">
        <w:rPr>
          <w:rFonts w:ascii="Calibri Light" w:hAnsi="Calibri Light" w:cs="Tahoma"/>
          <w:sz w:val="24"/>
          <w:szCs w:val="24"/>
        </w:rPr>
        <w:t xml:space="preserve">the </w:t>
      </w:r>
      <w:r w:rsidR="00013B80" w:rsidRPr="00802C2C">
        <w:rPr>
          <w:rFonts w:ascii="Calibri Light" w:hAnsi="Calibri Light" w:cs="Tahoma"/>
          <w:sz w:val="24"/>
          <w:szCs w:val="24"/>
        </w:rPr>
        <w:t>A</w:t>
      </w:r>
      <w:r w:rsidR="009969E4" w:rsidRPr="00802C2C">
        <w:rPr>
          <w:rFonts w:ascii="Calibri Light" w:hAnsi="Calibri Light" w:cs="Tahoma"/>
          <w:sz w:val="24"/>
          <w:szCs w:val="24"/>
        </w:rPr>
        <w:t xml:space="preserve">pprenticeship agenda is led at the University of Staffordshire, </w:t>
      </w:r>
      <w:r w:rsidRPr="00802C2C">
        <w:rPr>
          <w:rFonts w:ascii="Calibri Light" w:hAnsi="Calibri Light" w:cs="Tahoma"/>
          <w:sz w:val="24"/>
          <w:szCs w:val="24"/>
        </w:rPr>
        <w:t xml:space="preserve">has hosted visits from and provided support to six HEIs to share expertise in strategic and operational developments. </w:t>
      </w:r>
      <w:r w:rsidR="00082115" w:rsidRPr="00802C2C">
        <w:rPr>
          <w:rFonts w:ascii="Calibri Light" w:hAnsi="Calibri Light" w:cs="Tahoma"/>
          <w:sz w:val="24"/>
          <w:szCs w:val="24"/>
        </w:rPr>
        <w:t xml:space="preserve"> </w:t>
      </w:r>
    </w:p>
    <w:p w14:paraId="39C051CF" w14:textId="77777777" w:rsidR="00013B80" w:rsidRDefault="00013B80" w:rsidP="00802C2C">
      <w:pPr>
        <w:spacing w:after="0"/>
        <w:ind w:left="360"/>
        <w:rPr>
          <w:rFonts w:asciiTheme="majorHAnsi" w:hAnsiTheme="majorHAnsi" w:cs="Tahoma"/>
          <w:b/>
          <w:sz w:val="24"/>
          <w:szCs w:val="24"/>
        </w:rPr>
      </w:pPr>
      <w:r>
        <w:rPr>
          <w:rFonts w:asciiTheme="majorHAnsi" w:hAnsiTheme="majorHAnsi" w:cs="Tahoma"/>
          <w:b/>
          <w:sz w:val="24"/>
          <w:szCs w:val="24"/>
        </w:rPr>
        <w:t>Sarah Tudor</w:t>
      </w:r>
    </w:p>
    <w:p w14:paraId="220F40BA" w14:textId="77777777" w:rsidR="00013B80" w:rsidRDefault="00F27B95" w:rsidP="00802C2C">
      <w:pPr>
        <w:spacing w:after="0"/>
        <w:ind w:left="360"/>
        <w:rPr>
          <w:rFonts w:asciiTheme="majorHAnsi" w:hAnsiTheme="majorHAnsi" w:cs="Tahoma"/>
          <w:b/>
          <w:sz w:val="24"/>
          <w:szCs w:val="24"/>
        </w:rPr>
      </w:pPr>
      <w:hyperlink r:id="rId7" w:history="1">
        <w:r w:rsidR="00013B80" w:rsidRPr="006C30B9">
          <w:rPr>
            <w:rStyle w:val="Hyperlink"/>
            <w:rFonts w:asciiTheme="majorHAnsi" w:hAnsiTheme="majorHAnsi" w:cs="Tahoma"/>
            <w:b/>
            <w:sz w:val="24"/>
            <w:szCs w:val="24"/>
          </w:rPr>
          <w:t>s.tudor@staffs.ac.uk</w:t>
        </w:r>
      </w:hyperlink>
    </w:p>
    <w:p w14:paraId="3E32E0D5" w14:textId="77777777" w:rsidR="00F27B95" w:rsidRDefault="00F27B95" w:rsidP="00802C2C">
      <w:pPr>
        <w:spacing w:after="0"/>
        <w:ind w:left="360"/>
        <w:rPr>
          <w:rFonts w:asciiTheme="majorHAnsi" w:hAnsiTheme="majorHAnsi" w:cs="Tahoma"/>
          <w:b/>
          <w:sz w:val="24"/>
          <w:szCs w:val="24"/>
        </w:rPr>
      </w:pPr>
    </w:p>
    <w:p w14:paraId="40E82D3C" w14:textId="77777777" w:rsidR="00E67E21" w:rsidRPr="00E67E21" w:rsidRDefault="00E67E21" w:rsidP="00802C2C">
      <w:pPr>
        <w:spacing w:after="0"/>
        <w:ind w:left="360"/>
        <w:rPr>
          <w:rFonts w:asciiTheme="majorHAnsi" w:hAnsiTheme="majorHAnsi" w:cs="Tahoma"/>
          <w:b/>
          <w:sz w:val="24"/>
          <w:szCs w:val="24"/>
        </w:rPr>
      </w:pPr>
      <w:bookmarkStart w:id="0" w:name="_GoBack"/>
      <w:bookmarkEnd w:id="0"/>
      <w:r>
        <w:rPr>
          <w:rFonts w:asciiTheme="majorHAnsi" w:hAnsiTheme="majorHAnsi" w:cs="Tahoma"/>
          <w:b/>
          <w:sz w:val="24"/>
          <w:szCs w:val="24"/>
        </w:rPr>
        <w:t>March 2016</w:t>
      </w:r>
    </w:p>
    <w:sectPr w:rsidR="00E67E21" w:rsidRPr="00E67E21" w:rsidSect="00820123">
      <w:headerReference w:type="default" r:id="rId8"/>
      <w:pgSz w:w="11906" w:h="16838"/>
      <w:pgMar w:top="709" w:right="991" w:bottom="1135"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07A13" w14:textId="77777777" w:rsidR="00591B1C" w:rsidRDefault="00591B1C" w:rsidP="00591B1C">
      <w:pPr>
        <w:spacing w:after="0" w:line="240" w:lineRule="auto"/>
      </w:pPr>
      <w:r>
        <w:separator/>
      </w:r>
    </w:p>
  </w:endnote>
  <w:endnote w:type="continuationSeparator" w:id="0">
    <w:p w14:paraId="7738C0F3" w14:textId="77777777" w:rsidR="00591B1C" w:rsidRDefault="00591B1C" w:rsidP="0059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7904" w14:textId="77777777" w:rsidR="00591B1C" w:rsidRDefault="00591B1C" w:rsidP="00591B1C">
      <w:pPr>
        <w:spacing w:after="0" w:line="240" w:lineRule="auto"/>
      </w:pPr>
      <w:r>
        <w:separator/>
      </w:r>
    </w:p>
  </w:footnote>
  <w:footnote w:type="continuationSeparator" w:id="0">
    <w:p w14:paraId="5AE4EA76" w14:textId="77777777" w:rsidR="00591B1C" w:rsidRDefault="00591B1C" w:rsidP="00591B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EE21" w14:textId="77777777" w:rsidR="00591B1C" w:rsidRDefault="00F27B95" w:rsidP="00F27B95">
    <w:pPr>
      <w:pStyle w:val="Header"/>
      <w:jc w:val="right"/>
    </w:pPr>
    <w:r w:rsidRPr="00E97E7C">
      <w:drawing>
        <wp:inline distT="0" distB="0" distL="0" distR="0" wp14:anchorId="3318D464" wp14:editId="5A98D046">
          <wp:extent cx="2089785" cy="688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5403" cy="699834"/>
                  </a:xfrm>
                  <a:prstGeom prst="rect">
                    <a:avLst/>
                  </a:prstGeom>
                </pic:spPr>
              </pic:pic>
            </a:graphicData>
          </a:graphic>
        </wp:inline>
      </w:drawing>
    </w:r>
  </w:p>
  <w:p w14:paraId="3B171266" w14:textId="77777777" w:rsidR="00591B1C" w:rsidRDefault="00591B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7863"/>
    <w:multiLevelType w:val="hybridMultilevel"/>
    <w:tmpl w:val="6DCE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5811E1"/>
    <w:multiLevelType w:val="hybridMultilevel"/>
    <w:tmpl w:val="452C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81B8D"/>
    <w:multiLevelType w:val="hybridMultilevel"/>
    <w:tmpl w:val="22E6500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E2DE8"/>
    <w:multiLevelType w:val="hybridMultilevel"/>
    <w:tmpl w:val="9E163F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CC023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E834105"/>
    <w:multiLevelType w:val="hybridMultilevel"/>
    <w:tmpl w:val="4674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0"/>
    <w:rsid w:val="00013B80"/>
    <w:rsid w:val="0007480C"/>
    <w:rsid w:val="00082115"/>
    <w:rsid w:val="001425F2"/>
    <w:rsid w:val="0014639D"/>
    <w:rsid w:val="00215DE7"/>
    <w:rsid w:val="002354E7"/>
    <w:rsid w:val="00260128"/>
    <w:rsid w:val="00303ECA"/>
    <w:rsid w:val="0038431D"/>
    <w:rsid w:val="003844CF"/>
    <w:rsid w:val="003B02DA"/>
    <w:rsid w:val="0045577E"/>
    <w:rsid w:val="00470644"/>
    <w:rsid w:val="00475B2E"/>
    <w:rsid w:val="004E7422"/>
    <w:rsid w:val="00591B1C"/>
    <w:rsid w:val="0064288D"/>
    <w:rsid w:val="0070072E"/>
    <w:rsid w:val="00705189"/>
    <w:rsid w:val="00802C2C"/>
    <w:rsid w:val="00805ED2"/>
    <w:rsid w:val="0081355D"/>
    <w:rsid w:val="00820123"/>
    <w:rsid w:val="00853925"/>
    <w:rsid w:val="00865AA9"/>
    <w:rsid w:val="0087144F"/>
    <w:rsid w:val="009073D2"/>
    <w:rsid w:val="0091228D"/>
    <w:rsid w:val="009969E4"/>
    <w:rsid w:val="00A60826"/>
    <w:rsid w:val="00A67BA4"/>
    <w:rsid w:val="00B83CA8"/>
    <w:rsid w:val="00BC51FA"/>
    <w:rsid w:val="00BF100D"/>
    <w:rsid w:val="00C10D03"/>
    <w:rsid w:val="00C22CD0"/>
    <w:rsid w:val="00C917B9"/>
    <w:rsid w:val="00C94C01"/>
    <w:rsid w:val="00D00E10"/>
    <w:rsid w:val="00D333C5"/>
    <w:rsid w:val="00DF4661"/>
    <w:rsid w:val="00E67E21"/>
    <w:rsid w:val="00EB4B4E"/>
    <w:rsid w:val="00F27B95"/>
    <w:rsid w:val="00F72C7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AFFE12"/>
  <w15:chartTrackingRefBased/>
  <w15:docId w15:val="{AD4B74EF-CEEC-4791-85F3-4CD37081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4C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3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01"/>
    <w:pPr>
      <w:ind w:left="720"/>
      <w:contextualSpacing/>
    </w:pPr>
  </w:style>
  <w:style w:type="character" w:customStyle="1" w:styleId="Heading1Char">
    <w:name w:val="Heading 1 Char"/>
    <w:basedOn w:val="DefaultParagraphFont"/>
    <w:link w:val="Heading1"/>
    <w:uiPriority w:val="9"/>
    <w:rsid w:val="00C94C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4C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639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9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B1C"/>
  </w:style>
  <w:style w:type="paragraph" w:styleId="Footer">
    <w:name w:val="footer"/>
    <w:basedOn w:val="Normal"/>
    <w:link w:val="FooterChar"/>
    <w:uiPriority w:val="99"/>
    <w:unhideWhenUsed/>
    <w:rsid w:val="0059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B1C"/>
  </w:style>
  <w:style w:type="character" w:styleId="Hyperlink">
    <w:name w:val="Hyperlink"/>
    <w:basedOn w:val="DefaultParagraphFont"/>
    <w:uiPriority w:val="99"/>
    <w:unhideWhenUsed/>
    <w:rsid w:val="00013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udor@staffs.ac.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1044</Words>
  <Characters>5951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Sarah</dc:creator>
  <cp:keywords/>
  <dc:description/>
  <cp:lastModifiedBy>Mandy Crawford-Lee</cp:lastModifiedBy>
  <cp:revision>12</cp:revision>
  <dcterms:created xsi:type="dcterms:W3CDTF">2016-03-05T12:30:00Z</dcterms:created>
  <dcterms:modified xsi:type="dcterms:W3CDTF">2017-08-17T11:32:00Z</dcterms:modified>
</cp:coreProperties>
</file>