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6FFDD4" w14:textId="424147E7" w:rsidR="00C24D6F" w:rsidRDefault="00C24D6F" w:rsidP="00C24D6F">
      <w:pPr>
        <w:jc w:val="center"/>
        <w:rPr>
          <w:rFonts w:asciiTheme="majorHAnsi" w:hAnsiTheme="majorHAnsi"/>
          <w:b/>
          <w:sz w:val="28"/>
        </w:rPr>
      </w:pPr>
      <w:r w:rsidRPr="00C24D6F">
        <w:rPr>
          <w:rFonts w:asciiTheme="majorHAnsi" w:hAnsiTheme="majorHAnsi"/>
          <w:b/>
          <w:sz w:val="28"/>
        </w:rPr>
        <w:drawing>
          <wp:inline distT="0" distB="0" distL="0" distR="0" wp14:anchorId="5D7040A8" wp14:editId="52BA210F">
            <wp:extent cx="1605526" cy="941844"/>
            <wp:effectExtent l="0" t="0" r="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7"/>
                    <a:stretch>
                      <a:fillRect/>
                    </a:stretch>
                  </pic:blipFill>
                  <pic:spPr>
                    <a:xfrm>
                      <a:off x="0" y="0"/>
                      <a:ext cx="1626012" cy="953862"/>
                    </a:xfrm>
                    <a:prstGeom prst="rect">
                      <a:avLst/>
                    </a:prstGeom>
                  </pic:spPr>
                </pic:pic>
              </a:graphicData>
            </a:graphic>
          </wp:inline>
        </w:drawing>
      </w:r>
    </w:p>
    <w:p w14:paraId="6EB8CC4A" w14:textId="77777777" w:rsidR="00C24D6F" w:rsidRDefault="00C24D6F" w:rsidP="00C24D6F">
      <w:pPr>
        <w:jc w:val="center"/>
        <w:rPr>
          <w:rFonts w:asciiTheme="majorHAnsi" w:hAnsiTheme="majorHAnsi"/>
          <w:b/>
          <w:sz w:val="28"/>
        </w:rPr>
      </w:pPr>
    </w:p>
    <w:p w14:paraId="4246E22E" w14:textId="5F6988FA" w:rsidR="00C24D6F" w:rsidRDefault="00CD5423" w:rsidP="00C24D6F">
      <w:pPr>
        <w:jc w:val="center"/>
        <w:rPr>
          <w:rFonts w:asciiTheme="majorHAnsi" w:hAnsiTheme="majorHAnsi"/>
          <w:b/>
          <w:sz w:val="28"/>
        </w:rPr>
      </w:pPr>
      <w:r w:rsidRPr="00285CD2">
        <w:rPr>
          <w:rFonts w:asciiTheme="majorHAnsi" w:hAnsiTheme="majorHAnsi"/>
          <w:b/>
          <w:sz w:val="28"/>
        </w:rPr>
        <w:t>Higher and Degree Apprenticeship</w:t>
      </w:r>
      <w:r w:rsidR="00392047" w:rsidRPr="00285CD2">
        <w:rPr>
          <w:rFonts w:asciiTheme="majorHAnsi" w:hAnsiTheme="majorHAnsi"/>
          <w:b/>
          <w:sz w:val="28"/>
        </w:rPr>
        <w:t>s</w:t>
      </w:r>
      <w:r w:rsidRPr="00285CD2">
        <w:rPr>
          <w:rFonts w:asciiTheme="majorHAnsi" w:hAnsiTheme="majorHAnsi"/>
          <w:b/>
          <w:sz w:val="28"/>
        </w:rPr>
        <w:t xml:space="preserve"> and Higher Technical Education</w:t>
      </w:r>
    </w:p>
    <w:p w14:paraId="74B731C5" w14:textId="127D43D9" w:rsidR="00C24D6F" w:rsidRDefault="00FA4A45" w:rsidP="00C24D6F">
      <w:pPr>
        <w:jc w:val="center"/>
        <w:rPr>
          <w:rFonts w:asciiTheme="majorHAnsi" w:hAnsiTheme="majorHAnsi"/>
          <w:b/>
          <w:sz w:val="28"/>
        </w:rPr>
      </w:pPr>
      <w:r w:rsidRPr="00285CD2">
        <w:rPr>
          <w:rFonts w:asciiTheme="majorHAnsi" w:hAnsiTheme="majorHAnsi"/>
          <w:b/>
          <w:sz w:val="28"/>
        </w:rPr>
        <w:t xml:space="preserve">An Outline </w:t>
      </w:r>
      <w:r w:rsidR="00CD5423" w:rsidRPr="00285CD2">
        <w:rPr>
          <w:rFonts w:asciiTheme="majorHAnsi" w:hAnsiTheme="majorHAnsi"/>
          <w:b/>
          <w:sz w:val="28"/>
        </w:rPr>
        <w:t>Growth Plan</w:t>
      </w:r>
    </w:p>
    <w:p w14:paraId="2ABF5F74" w14:textId="63740380" w:rsidR="00CD5423" w:rsidRPr="00285CD2" w:rsidRDefault="004C627C" w:rsidP="00C24D6F">
      <w:pPr>
        <w:jc w:val="center"/>
        <w:rPr>
          <w:rFonts w:asciiTheme="majorHAnsi" w:hAnsiTheme="majorHAnsi"/>
          <w:b/>
          <w:sz w:val="28"/>
        </w:rPr>
      </w:pPr>
      <w:r w:rsidRPr="00285CD2">
        <w:rPr>
          <w:rFonts w:asciiTheme="majorHAnsi" w:hAnsiTheme="majorHAnsi"/>
          <w:b/>
          <w:sz w:val="28"/>
        </w:rPr>
        <w:t>DRAFT</w:t>
      </w:r>
    </w:p>
    <w:p w14:paraId="0ABD9DA4" w14:textId="77777777" w:rsidR="00BA7A3C" w:rsidRPr="00285CD2" w:rsidRDefault="00BA7A3C">
      <w:pPr>
        <w:rPr>
          <w:rFonts w:asciiTheme="majorHAnsi" w:hAnsiTheme="majorHAnsi"/>
          <w:b/>
          <w:sz w:val="28"/>
        </w:rPr>
      </w:pPr>
    </w:p>
    <w:p w14:paraId="27554E68" w14:textId="77777777" w:rsidR="00CD5423" w:rsidRPr="00110D80" w:rsidRDefault="00CD5423">
      <w:pPr>
        <w:rPr>
          <w:rFonts w:asciiTheme="majorHAnsi" w:hAnsiTheme="majorHAnsi"/>
          <w:b/>
        </w:rPr>
      </w:pPr>
    </w:p>
    <w:p w14:paraId="0EADBD9B" w14:textId="77777777" w:rsidR="009D08FC" w:rsidRPr="00110D80" w:rsidRDefault="00FA4A45">
      <w:pPr>
        <w:rPr>
          <w:rFonts w:asciiTheme="majorHAnsi" w:hAnsiTheme="majorHAnsi"/>
          <w:b/>
        </w:rPr>
      </w:pPr>
      <w:r w:rsidRPr="00110D80">
        <w:rPr>
          <w:rFonts w:asciiTheme="majorHAnsi" w:hAnsiTheme="majorHAnsi"/>
          <w:b/>
        </w:rPr>
        <w:t>1.</w:t>
      </w:r>
      <w:r w:rsidRPr="00110D80">
        <w:rPr>
          <w:rFonts w:asciiTheme="majorHAnsi" w:hAnsiTheme="majorHAnsi"/>
          <w:b/>
        </w:rPr>
        <w:tab/>
      </w:r>
      <w:r w:rsidR="00CD5423" w:rsidRPr="00110D80">
        <w:rPr>
          <w:rFonts w:asciiTheme="majorHAnsi" w:hAnsiTheme="majorHAnsi"/>
          <w:b/>
        </w:rPr>
        <w:t>Introduction</w:t>
      </w:r>
    </w:p>
    <w:p w14:paraId="3A4FA446" w14:textId="77777777" w:rsidR="00CD5423" w:rsidRPr="00110D80" w:rsidRDefault="00CD5423">
      <w:pPr>
        <w:rPr>
          <w:rFonts w:asciiTheme="majorHAnsi" w:hAnsiTheme="majorHAnsi"/>
          <w:b/>
        </w:rPr>
      </w:pPr>
    </w:p>
    <w:p w14:paraId="1C5DD76A" w14:textId="77777777" w:rsidR="005B2A3D" w:rsidRPr="00110D80" w:rsidRDefault="002D1E7E">
      <w:pPr>
        <w:rPr>
          <w:rFonts w:asciiTheme="majorHAnsi" w:hAnsiTheme="majorHAnsi"/>
        </w:rPr>
      </w:pPr>
      <w:r w:rsidRPr="00110D80">
        <w:rPr>
          <w:rFonts w:asciiTheme="majorHAnsi" w:hAnsiTheme="majorHAnsi"/>
        </w:rPr>
        <w:t>The Government wants to expand the number of Higher and Degre</w:t>
      </w:r>
      <w:r w:rsidR="00421B48" w:rsidRPr="00110D80">
        <w:rPr>
          <w:rFonts w:asciiTheme="majorHAnsi" w:hAnsiTheme="majorHAnsi"/>
        </w:rPr>
        <w:t xml:space="preserve">e Apprenticeships delivered and increase the amount of Higher </w:t>
      </w:r>
      <w:r w:rsidR="00FC06F4">
        <w:rPr>
          <w:rFonts w:asciiTheme="majorHAnsi" w:hAnsiTheme="majorHAnsi"/>
        </w:rPr>
        <w:t xml:space="preserve">Technical </w:t>
      </w:r>
      <w:r w:rsidR="00421B48" w:rsidRPr="00110D80">
        <w:rPr>
          <w:rFonts w:asciiTheme="majorHAnsi" w:hAnsiTheme="majorHAnsi"/>
        </w:rPr>
        <w:t>Education provision</w:t>
      </w:r>
      <w:r w:rsidR="00F46CE5" w:rsidRPr="00110D80">
        <w:rPr>
          <w:rFonts w:asciiTheme="majorHAnsi" w:hAnsiTheme="majorHAnsi"/>
        </w:rPr>
        <w:t xml:space="preserve"> available</w:t>
      </w:r>
      <w:r w:rsidR="00D863B1">
        <w:rPr>
          <w:rFonts w:asciiTheme="majorHAnsi" w:hAnsiTheme="majorHAnsi"/>
        </w:rPr>
        <w:t>,</w:t>
      </w:r>
      <w:r w:rsidR="00421B48" w:rsidRPr="00110D80">
        <w:rPr>
          <w:rFonts w:asciiTheme="majorHAnsi" w:hAnsiTheme="majorHAnsi"/>
        </w:rPr>
        <w:t xml:space="preserve"> through the introduction of Higher Technical Qualifications</w:t>
      </w:r>
      <w:r w:rsidR="002A5FE4">
        <w:rPr>
          <w:rFonts w:asciiTheme="majorHAnsi" w:hAnsiTheme="majorHAnsi"/>
        </w:rPr>
        <w:t xml:space="preserve"> (HTQs)</w:t>
      </w:r>
      <w:r w:rsidR="00421B48" w:rsidRPr="00110D80">
        <w:rPr>
          <w:rFonts w:asciiTheme="majorHAnsi" w:hAnsiTheme="majorHAnsi"/>
        </w:rPr>
        <w:t xml:space="preserve">.  </w:t>
      </w:r>
      <w:r w:rsidR="005015AB">
        <w:rPr>
          <w:rFonts w:asciiTheme="majorHAnsi" w:hAnsiTheme="majorHAnsi"/>
        </w:rPr>
        <w:t xml:space="preserve">The </w:t>
      </w:r>
      <w:r w:rsidR="00C80148">
        <w:rPr>
          <w:rFonts w:asciiTheme="majorHAnsi" w:hAnsiTheme="majorHAnsi"/>
        </w:rPr>
        <w:t xml:space="preserve">Government and IfATE also want to support the development of a new Degree Apprenticeship brand. </w:t>
      </w:r>
      <w:r w:rsidR="00421B48" w:rsidRPr="00110D80">
        <w:rPr>
          <w:rFonts w:asciiTheme="majorHAnsi" w:hAnsiTheme="majorHAnsi"/>
        </w:rPr>
        <w:t xml:space="preserve">To </w:t>
      </w:r>
      <w:r w:rsidR="002A5FE4">
        <w:rPr>
          <w:rFonts w:asciiTheme="majorHAnsi" w:hAnsiTheme="majorHAnsi"/>
        </w:rPr>
        <w:t xml:space="preserve">support the </w:t>
      </w:r>
      <w:r w:rsidR="00421B48" w:rsidRPr="00110D80">
        <w:rPr>
          <w:rFonts w:asciiTheme="majorHAnsi" w:hAnsiTheme="majorHAnsi"/>
        </w:rPr>
        <w:t>deliver</w:t>
      </w:r>
      <w:r w:rsidR="002A5FE4">
        <w:rPr>
          <w:rFonts w:asciiTheme="majorHAnsi" w:hAnsiTheme="majorHAnsi"/>
        </w:rPr>
        <w:t>y of</w:t>
      </w:r>
      <w:r w:rsidR="00C80148">
        <w:rPr>
          <w:rFonts w:asciiTheme="majorHAnsi" w:hAnsiTheme="majorHAnsi"/>
        </w:rPr>
        <w:t xml:space="preserve"> the</w:t>
      </w:r>
      <w:r w:rsidR="00421B48" w:rsidRPr="00110D80">
        <w:rPr>
          <w:rFonts w:asciiTheme="majorHAnsi" w:hAnsiTheme="majorHAnsi"/>
        </w:rPr>
        <w:t>s</w:t>
      </w:r>
      <w:r w:rsidR="00C80148">
        <w:rPr>
          <w:rFonts w:asciiTheme="majorHAnsi" w:hAnsiTheme="majorHAnsi"/>
        </w:rPr>
        <w:t>e</w:t>
      </w:r>
      <w:r w:rsidR="00421B48" w:rsidRPr="00110D80">
        <w:rPr>
          <w:rFonts w:asciiTheme="majorHAnsi" w:hAnsiTheme="majorHAnsi"/>
        </w:rPr>
        <w:t xml:space="preserve"> objectiv</w:t>
      </w:r>
      <w:r w:rsidR="00F46CE5" w:rsidRPr="00110D80">
        <w:rPr>
          <w:rFonts w:asciiTheme="majorHAnsi" w:hAnsiTheme="majorHAnsi"/>
        </w:rPr>
        <w:t>e</w:t>
      </w:r>
      <w:r w:rsidR="00C80148">
        <w:rPr>
          <w:rFonts w:asciiTheme="majorHAnsi" w:hAnsiTheme="majorHAnsi"/>
        </w:rPr>
        <w:t>s</w:t>
      </w:r>
      <w:r w:rsidR="00F46CE5" w:rsidRPr="00110D80">
        <w:rPr>
          <w:rFonts w:asciiTheme="majorHAnsi" w:hAnsiTheme="majorHAnsi"/>
        </w:rPr>
        <w:t xml:space="preserve"> a </w:t>
      </w:r>
      <w:r w:rsidR="002A5FE4">
        <w:rPr>
          <w:rFonts w:asciiTheme="majorHAnsi" w:hAnsiTheme="majorHAnsi"/>
        </w:rPr>
        <w:t xml:space="preserve">growth </w:t>
      </w:r>
      <w:r w:rsidR="00F46CE5" w:rsidRPr="00110D80">
        <w:rPr>
          <w:rFonts w:asciiTheme="majorHAnsi" w:hAnsiTheme="majorHAnsi"/>
        </w:rPr>
        <w:t>plan is needed</w:t>
      </w:r>
      <w:r w:rsidR="002A5FE4">
        <w:rPr>
          <w:rFonts w:asciiTheme="majorHAnsi" w:hAnsiTheme="majorHAnsi"/>
        </w:rPr>
        <w:t>,</w:t>
      </w:r>
      <w:r w:rsidR="00F46CE5" w:rsidRPr="00110D80">
        <w:rPr>
          <w:rFonts w:asciiTheme="majorHAnsi" w:hAnsiTheme="majorHAnsi"/>
        </w:rPr>
        <w:t xml:space="preserve"> outlining </w:t>
      </w:r>
      <w:r w:rsidR="00D863B1">
        <w:rPr>
          <w:rFonts w:asciiTheme="majorHAnsi" w:hAnsiTheme="majorHAnsi"/>
        </w:rPr>
        <w:t xml:space="preserve">targets, </w:t>
      </w:r>
      <w:r w:rsidR="00F46CE5" w:rsidRPr="00110D80">
        <w:rPr>
          <w:rFonts w:asciiTheme="majorHAnsi" w:hAnsiTheme="majorHAnsi"/>
        </w:rPr>
        <w:t>action and activities that need to be undertaken.</w:t>
      </w:r>
      <w:r w:rsidR="00421B48" w:rsidRPr="00110D80">
        <w:rPr>
          <w:rFonts w:asciiTheme="majorHAnsi" w:hAnsiTheme="majorHAnsi"/>
        </w:rPr>
        <w:t xml:space="preserve"> </w:t>
      </w:r>
      <w:r w:rsidRPr="00110D80">
        <w:rPr>
          <w:rFonts w:asciiTheme="majorHAnsi" w:hAnsiTheme="majorHAnsi"/>
        </w:rPr>
        <w:t xml:space="preserve"> </w:t>
      </w:r>
      <w:r w:rsidR="005B2A3D" w:rsidRPr="00110D80">
        <w:rPr>
          <w:rFonts w:asciiTheme="majorHAnsi" w:hAnsiTheme="majorHAnsi"/>
        </w:rPr>
        <w:t xml:space="preserve">This </w:t>
      </w:r>
      <w:r w:rsidR="00FA4A45" w:rsidRPr="00110D80">
        <w:rPr>
          <w:rFonts w:asciiTheme="majorHAnsi" w:hAnsiTheme="majorHAnsi"/>
        </w:rPr>
        <w:t xml:space="preserve">outline </w:t>
      </w:r>
      <w:r w:rsidR="005B2A3D" w:rsidRPr="00110D80">
        <w:rPr>
          <w:rFonts w:asciiTheme="majorHAnsi" w:hAnsiTheme="majorHAnsi"/>
        </w:rPr>
        <w:t xml:space="preserve">plan has been developed by UVAC – the national higher education organisation championing </w:t>
      </w:r>
      <w:r w:rsidR="00A10DC3" w:rsidRPr="00110D80">
        <w:rPr>
          <w:rFonts w:asciiTheme="majorHAnsi" w:hAnsiTheme="majorHAnsi"/>
        </w:rPr>
        <w:t>higher-</w:t>
      </w:r>
      <w:r w:rsidR="00ED6C37" w:rsidRPr="00110D80">
        <w:rPr>
          <w:rFonts w:asciiTheme="majorHAnsi" w:hAnsiTheme="majorHAnsi"/>
        </w:rPr>
        <w:t>level vocational education</w:t>
      </w:r>
      <w:r w:rsidR="00301A8D">
        <w:rPr>
          <w:rFonts w:asciiTheme="majorHAnsi" w:hAnsiTheme="majorHAnsi"/>
        </w:rPr>
        <w:t xml:space="preserve"> -</w:t>
      </w:r>
      <w:r w:rsidR="00421B48" w:rsidRPr="00110D80">
        <w:rPr>
          <w:rFonts w:asciiTheme="majorHAnsi" w:hAnsiTheme="majorHAnsi"/>
        </w:rPr>
        <w:t xml:space="preserve"> as a contribution to thinking and discussion in this area</w:t>
      </w:r>
      <w:r w:rsidR="00ED6C37" w:rsidRPr="00110D80">
        <w:rPr>
          <w:rFonts w:asciiTheme="majorHAnsi" w:hAnsiTheme="majorHAnsi"/>
        </w:rPr>
        <w:t xml:space="preserve">.  </w:t>
      </w:r>
    </w:p>
    <w:p w14:paraId="571DCA02" w14:textId="77777777" w:rsidR="00F46CE5" w:rsidRPr="00110D80" w:rsidRDefault="00F46CE5">
      <w:pPr>
        <w:rPr>
          <w:rFonts w:asciiTheme="majorHAnsi" w:hAnsiTheme="majorHAnsi"/>
          <w:b/>
        </w:rPr>
      </w:pPr>
    </w:p>
    <w:p w14:paraId="2CDB9A06" w14:textId="77777777" w:rsidR="00CD5423" w:rsidRPr="00110D80" w:rsidRDefault="00CD5423">
      <w:pPr>
        <w:rPr>
          <w:rFonts w:asciiTheme="majorHAnsi" w:hAnsiTheme="majorHAnsi"/>
          <w:b/>
        </w:rPr>
      </w:pPr>
    </w:p>
    <w:p w14:paraId="7FB0B636" w14:textId="77777777" w:rsidR="00CD5423" w:rsidRPr="00110D80" w:rsidRDefault="00FA4A45">
      <w:pPr>
        <w:rPr>
          <w:rFonts w:asciiTheme="majorHAnsi" w:hAnsiTheme="majorHAnsi"/>
          <w:b/>
        </w:rPr>
      </w:pPr>
      <w:r w:rsidRPr="00110D80">
        <w:rPr>
          <w:rFonts w:asciiTheme="majorHAnsi" w:hAnsiTheme="majorHAnsi"/>
          <w:b/>
        </w:rPr>
        <w:t>2.</w:t>
      </w:r>
      <w:r w:rsidRPr="00110D80">
        <w:rPr>
          <w:rFonts w:asciiTheme="majorHAnsi" w:hAnsiTheme="majorHAnsi"/>
          <w:b/>
        </w:rPr>
        <w:tab/>
      </w:r>
      <w:r w:rsidR="00CD5423" w:rsidRPr="00110D80">
        <w:rPr>
          <w:rFonts w:asciiTheme="majorHAnsi" w:hAnsiTheme="majorHAnsi"/>
          <w:b/>
        </w:rPr>
        <w:t>R</w:t>
      </w:r>
      <w:r w:rsidR="00EA65F3">
        <w:rPr>
          <w:rFonts w:asciiTheme="majorHAnsi" w:hAnsiTheme="majorHAnsi"/>
          <w:b/>
        </w:rPr>
        <w:t>ationale for and Objectives of a</w:t>
      </w:r>
      <w:r w:rsidR="00CD5423" w:rsidRPr="00110D80">
        <w:rPr>
          <w:rFonts w:asciiTheme="majorHAnsi" w:hAnsiTheme="majorHAnsi"/>
          <w:b/>
        </w:rPr>
        <w:t xml:space="preserve"> Growth Plan</w:t>
      </w:r>
    </w:p>
    <w:p w14:paraId="394B343F" w14:textId="77777777" w:rsidR="00CD5423" w:rsidRPr="00110D80" w:rsidRDefault="00CD5423">
      <w:pPr>
        <w:rPr>
          <w:rFonts w:asciiTheme="majorHAnsi" w:hAnsiTheme="majorHAnsi"/>
          <w:b/>
        </w:rPr>
      </w:pPr>
    </w:p>
    <w:p w14:paraId="15202DD4" w14:textId="77777777" w:rsidR="00301A8D" w:rsidRDefault="00CD5423">
      <w:pPr>
        <w:rPr>
          <w:rFonts w:asciiTheme="majorHAnsi" w:hAnsiTheme="majorHAnsi"/>
        </w:rPr>
      </w:pPr>
      <w:r w:rsidRPr="00110D80">
        <w:rPr>
          <w:rFonts w:asciiTheme="majorHAnsi" w:hAnsiTheme="majorHAnsi"/>
        </w:rPr>
        <w:t xml:space="preserve">The rational for </w:t>
      </w:r>
      <w:r w:rsidR="00FC06F4">
        <w:rPr>
          <w:rFonts w:asciiTheme="majorHAnsi" w:hAnsiTheme="majorHAnsi"/>
        </w:rPr>
        <w:t xml:space="preserve">and objectives of </w:t>
      </w:r>
      <w:r w:rsidRPr="00110D80">
        <w:rPr>
          <w:rFonts w:asciiTheme="majorHAnsi" w:hAnsiTheme="majorHAnsi"/>
        </w:rPr>
        <w:t>the expansi</w:t>
      </w:r>
      <w:r w:rsidR="009D08FC" w:rsidRPr="00110D80">
        <w:rPr>
          <w:rFonts w:asciiTheme="majorHAnsi" w:hAnsiTheme="majorHAnsi"/>
        </w:rPr>
        <w:t>on of Higher and Degree Apprenticeships</w:t>
      </w:r>
      <w:r w:rsidR="002A5FE4">
        <w:rPr>
          <w:rFonts w:asciiTheme="majorHAnsi" w:hAnsiTheme="majorHAnsi"/>
        </w:rPr>
        <w:t xml:space="preserve"> and Higher Technical Education</w:t>
      </w:r>
      <w:r w:rsidR="00392047">
        <w:rPr>
          <w:rFonts w:asciiTheme="majorHAnsi" w:hAnsiTheme="majorHAnsi"/>
        </w:rPr>
        <w:t xml:space="preserve"> need</w:t>
      </w:r>
      <w:r w:rsidR="00DF0D37" w:rsidRPr="00110D80">
        <w:rPr>
          <w:rFonts w:asciiTheme="majorHAnsi" w:hAnsiTheme="majorHAnsi"/>
        </w:rPr>
        <w:t xml:space="preserve"> to be</w:t>
      </w:r>
      <w:r w:rsidR="004C627C">
        <w:rPr>
          <w:rFonts w:asciiTheme="majorHAnsi" w:hAnsiTheme="majorHAnsi"/>
        </w:rPr>
        <w:t xml:space="preserve"> </w:t>
      </w:r>
      <w:r w:rsidR="00DF0D37" w:rsidRPr="00110D80">
        <w:rPr>
          <w:rFonts w:asciiTheme="majorHAnsi" w:hAnsiTheme="majorHAnsi"/>
        </w:rPr>
        <w:t xml:space="preserve">articulated.  </w:t>
      </w:r>
    </w:p>
    <w:p w14:paraId="0E8AE8CC" w14:textId="77777777" w:rsidR="00301A8D" w:rsidRDefault="00301A8D">
      <w:pPr>
        <w:rPr>
          <w:rFonts w:asciiTheme="majorHAnsi" w:hAnsiTheme="majorHAnsi"/>
        </w:rPr>
      </w:pPr>
    </w:p>
    <w:p w14:paraId="0211983B" w14:textId="77777777" w:rsidR="00EE246A" w:rsidRPr="00110D80" w:rsidRDefault="00DF0D37">
      <w:pPr>
        <w:rPr>
          <w:rFonts w:asciiTheme="majorHAnsi" w:hAnsiTheme="majorHAnsi"/>
        </w:rPr>
      </w:pPr>
      <w:r w:rsidRPr="00110D80">
        <w:rPr>
          <w:rFonts w:asciiTheme="majorHAnsi" w:hAnsiTheme="majorHAnsi"/>
        </w:rPr>
        <w:t>The purpose of the growth plan should be to support the growth of Higher and Degree Apprenticeships</w:t>
      </w:r>
      <w:r w:rsidR="00301A8D">
        <w:rPr>
          <w:rFonts w:asciiTheme="majorHAnsi" w:hAnsiTheme="majorHAnsi"/>
        </w:rPr>
        <w:t xml:space="preserve"> and Higher Technical Education</w:t>
      </w:r>
      <w:r w:rsidRPr="00110D80">
        <w:rPr>
          <w:rFonts w:asciiTheme="majorHAnsi" w:hAnsiTheme="majorHAnsi"/>
        </w:rPr>
        <w:t xml:space="preserve"> to meet economic and societal needs.</w:t>
      </w:r>
      <w:r w:rsidR="0002582A">
        <w:rPr>
          <w:rFonts w:asciiTheme="majorHAnsi" w:hAnsiTheme="majorHAnsi"/>
        </w:rPr>
        <w:t xml:space="preserve">  </w:t>
      </w:r>
      <w:r w:rsidR="00392047">
        <w:rPr>
          <w:rFonts w:asciiTheme="majorHAnsi" w:hAnsiTheme="majorHAnsi"/>
        </w:rPr>
        <w:t>How the contribution of Higher and Degree Apprenticeship and Higher Technical Education to such needs is optimised needs to be considered carefully.</w:t>
      </w:r>
      <w:r w:rsidR="00E70AA8">
        <w:rPr>
          <w:rFonts w:asciiTheme="majorHAnsi" w:hAnsiTheme="majorHAnsi"/>
        </w:rPr>
        <w:t xml:space="preserve">  </w:t>
      </w:r>
      <w:r w:rsidR="00392047">
        <w:rPr>
          <w:rFonts w:asciiTheme="majorHAnsi" w:hAnsiTheme="majorHAnsi"/>
        </w:rPr>
        <w:t>UVAC would suggest that t</w:t>
      </w:r>
      <w:r w:rsidR="0002582A">
        <w:rPr>
          <w:rFonts w:asciiTheme="majorHAnsi" w:hAnsiTheme="majorHAnsi"/>
        </w:rPr>
        <w:t xml:space="preserve">he objectives of a growth plan for Higher and Degree Apprenticeships and Higher Technical Education could be articulated </w:t>
      </w:r>
      <w:r w:rsidR="004C627C">
        <w:rPr>
          <w:rFonts w:asciiTheme="majorHAnsi" w:hAnsiTheme="majorHAnsi"/>
        </w:rPr>
        <w:t>in terms of their contribution to the following</w:t>
      </w:r>
      <w:r w:rsidR="0002582A">
        <w:rPr>
          <w:rFonts w:asciiTheme="majorHAnsi" w:hAnsiTheme="majorHAnsi"/>
        </w:rPr>
        <w:t>:</w:t>
      </w:r>
    </w:p>
    <w:p w14:paraId="7809B2CC" w14:textId="77777777" w:rsidR="00EE246A" w:rsidRPr="00110D80" w:rsidRDefault="00EE246A">
      <w:pPr>
        <w:rPr>
          <w:rFonts w:asciiTheme="majorHAnsi" w:hAnsiTheme="majorHAnsi"/>
        </w:rPr>
      </w:pPr>
    </w:p>
    <w:p w14:paraId="271D3220" w14:textId="77777777" w:rsidR="00EE246A" w:rsidRPr="00110D80" w:rsidRDefault="00BF7C15" w:rsidP="00BF7C15">
      <w:pPr>
        <w:ind w:left="720" w:hanging="720"/>
        <w:rPr>
          <w:rFonts w:asciiTheme="majorHAnsi" w:hAnsiTheme="majorHAnsi"/>
        </w:rPr>
      </w:pPr>
      <w:r w:rsidRPr="00110D80">
        <w:rPr>
          <w:rFonts w:asciiTheme="majorHAnsi" w:hAnsiTheme="majorHAnsi"/>
        </w:rPr>
        <w:t>-</w:t>
      </w:r>
      <w:r w:rsidRPr="00110D80">
        <w:rPr>
          <w:rFonts w:asciiTheme="majorHAnsi" w:hAnsiTheme="majorHAnsi"/>
        </w:rPr>
        <w:tab/>
      </w:r>
      <w:r w:rsidR="00EE246A" w:rsidRPr="00110D80">
        <w:rPr>
          <w:rFonts w:asciiTheme="majorHAnsi" w:hAnsiTheme="majorHAnsi"/>
        </w:rPr>
        <w:t xml:space="preserve">Enable employers to raise </w:t>
      </w:r>
      <w:r w:rsidR="002A5FE4">
        <w:rPr>
          <w:rFonts w:asciiTheme="majorHAnsi" w:hAnsiTheme="majorHAnsi"/>
        </w:rPr>
        <w:t xml:space="preserve">the productivity of their </w:t>
      </w:r>
      <w:r w:rsidR="00056703" w:rsidRPr="00110D80">
        <w:rPr>
          <w:rFonts w:asciiTheme="majorHAnsi" w:hAnsiTheme="majorHAnsi"/>
        </w:rPr>
        <w:t>own</w:t>
      </w:r>
      <w:r w:rsidR="002A5FE4">
        <w:rPr>
          <w:rFonts w:asciiTheme="majorHAnsi" w:hAnsiTheme="majorHAnsi"/>
        </w:rPr>
        <w:t xml:space="preserve"> organisations</w:t>
      </w:r>
      <w:r w:rsidR="00056703" w:rsidRPr="00110D80">
        <w:rPr>
          <w:rFonts w:asciiTheme="majorHAnsi" w:hAnsiTheme="majorHAnsi"/>
        </w:rPr>
        <w:t xml:space="preserve"> and UK produc</w:t>
      </w:r>
      <w:r w:rsidR="002F6B92" w:rsidRPr="00110D80">
        <w:rPr>
          <w:rFonts w:asciiTheme="majorHAnsi" w:hAnsiTheme="majorHAnsi"/>
        </w:rPr>
        <w:t>tivity</w:t>
      </w:r>
      <w:r w:rsidR="00D863B1">
        <w:rPr>
          <w:rFonts w:asciiTheme="majorHAnsi" w:hAnsiTheme="majorHAnsi"/>
        </w:rPr>
        <w:t>,</w:t>
      </w:r>
      <w:r w:rsidR="00884645">
        <w:rPr>
          <w:rFonts w:asciiTheme="majorHAnsi" w:hAnsiTheme="majorHAnsi"/>
        </w:rPr>
        <w:t xml:space="preserve"> by training</w:t>
      </w:r>
      <w:r w:rsidR="00EE246A" w:rsidRPr="00110D80">
        <w:rPr>
          <w:rFonts w:asciiTheme="majorHAnsi" w:hAnsiTheme="majorHAnsi"/>
        </w:rPr>
        <w:t xml:space="preserve"> new and existing employees for the occup</w:t>
      </w:r>
      <w:r w:rsidR="00A005F7">
        <w:rPr>
          <w:rFonts w:asciiTheme="majorHAnsi" w:hAnsiTheme="majorHAnsi"/>
        </w:rPr>
        <w:t>ations their organisations need</w:t>
      </w:r>
      <w:r w:rsidR="00D863B1">
        <w:rPr>
          <w:rFonts w:asciiTheme="majorHAnsi" w:hAnsiTheme="majorHAnsi"/>
        </w:rPr>
        <w:t>,</w:t>
      </w:r>
      <w:r w:rsidR="00D71ADB">
        <w:rPr>
          <w:rFonts w:asciiTheme="majorHAnsi" w:hAnsiTheme="majorHAnsi"/>
        </w:rPr>
        <w:t xml:space="preserve"> particularly in occupational areas where skills gaps and shortages are apparent</w:t>
      </w:r>
    </w:p>
    <w:p w14:paraId="2618C354" w14:textId="77777777" w:rsidR="00EE246A" w:rsidRPr="00110D80" w:rsidRDefault="00EE246A">
      <w:pPr>
        <w:rPr>
          <w:rFonts w:asciiTheme="majorHAnsi" w:hAnsiTheme="majorHAnsi"/>
        </w:rPr>
      </w:pPr>
    </w:p>
    <w:p w14:paraId="1F0A2EDB" w14:textId="77777777" w:rsidR="00EE246A" w:rsidRPr="00110D80" w:rsidRDefault="00BF7C15" w:rsidP="00BF7C15">
      <w:pPr>
        <w:ind w:left="720" w:hanging="720"/>
        <w:rPr>
          <w:rFonts w:asciiTheme="majorHAnsi" w:hAnsiTheme="majorHAnsi"/>
        </w:rPr>
      </w:pPr>
      <w:r w:rsidRPr="00110D80">
        <w:rPr>
          <w:rFonts w:asciiTheme="majorHAnsi" w:hAnsiTheme="majorHAnsi"/>
        </w:rPr>
        <w:t>-</w:t>
      </w:r>
      <w:r w:rsidRPr="00110D80">
        <w:rPr>
          <w:rFonts w:asciiTheme="majorHAnsi" w:hAnsiTheme="majorHAnsi"/>
        </w:rPr>
        <w:tab/>
      </w:r>
      <w:r w:rsidR="00EE246A" w:rsidRPr="00110D80">
        <w:rPr>
          <w:rFonts w:asciiTheme="majorHAnsi" w:hAnsiTheme="majorHAnsi"/>
        </w:rPr>
        <w:t xml:space="preserve">Support the public sector </w:t>
      </w:r>
      <w:r w:rsidR="00884645">
        <w:rPr>
          <w:rFonts w:asciiTheme="majorHAnsi" w:hAnsiTheme="majorHAnsi"/>
        </w:rPr>
        <w:t xml:space="preserve">to </w:t>
      </w:r>
      <w:r w:rsidR="00EE246A" w:rsidRPr="00110D80">
        <w:rPr>
          <w:rFonts w:asciiTheme="majorHAnsi" w:hAnsiTheme="majorHAnsi"/>
        </w:rPr>
        <w:t xml:space="preserve">recruit new and train new and existing employees in occupations needed to deliver public sector services e.g. police constable, </w:t>
      </w:r>
      <w:r w:rsidR="00E70AA8">
        <w:rPr>
          <w:rFonts w:asciiTheme="majorHAnsi" w:hAnsiTheme="majorHAnsi"/>
        </w:rPr>
        <w:t>nursing associate/</w:t>
      </w:r>
      <w:r w:rsidR="00EE246A" w:rsidRPr="00110D80">
        <w:rPr>
          <w:rFonts w:asciiTheme="majorHAnsi" w:hAnsiTheme="majorHAnsi"/>
        </w:rPr>
        <w:t>registered nurse/health</w:t>
      </w:r>
      <w:r w:rsidR="00301A8D">
        <w:rPr>
          <w:rFonts w:asciiTheme="majorHAnsi" w:hAnsiTheme="majorHAnsi"/>
        </w:rPr>
        <w:t>care professions, social work</w:t>
      </w:r>
      <w:r w:rsidR="00884645">
        <w:rPr>
          <w:rFonts w:asciiTheme="majorHAnsi" w:hAnsiTheme="majorHAnsi"/>
        </w:rPr>
        <w:t>, managers</w:t>
      </w:r>
    </w:p>
    <w:p w14:paraId="64B44A05" w14:textId="77777777" w:rsidR="00EE246A" w:rsidRPr="00110D80" w:rsidRDefault="00EE246A">
      <w:pPr>
        <w:rPr>
          <w:rFonts w:asciiTheme="majorHAnsi" w:hAnsiTheme="majorHAnsi"/>
        </w:rPr>
      </w:pPr>
    </w:p>
    <w:p w14:paraId="73888013" w14:textId="77777777" w:rsidR="002F6B92" w:rsidRPr="00110D80" w:rsidRDefault="00BF7C15" w:rsidP="00BF7C15">
      <w:pPr>
        <w:ind w:left="720" w:hanging="720"/>
        <w:rPr>
          <w:rFonts w:asciiTheme="majorHAnsi" w:hAnsiTheme="majorHAnsi"/>
        </w:rPr>
      </w:pPr>
      <w:r w:rsidRPr="00110D80">
        <w:rPr>
          <w:rFonts w:asciiTheme="majorHAnsi" w:hAnsiTheme="majorHAnsi"/>
        </w:rPr>
        <w:t>-</w:t>
      </w:r>
      <w:r w:rsidRPr="00110D80">
        <w:rPr>
          <w:rFonts w:asciiTheme="majorHAnsi" w:hAnsiTheme="majorHAnsi"/>
        </w:rPr>
        <w:tab/>
      </w:r>
      <w:r w:rsidR="00EE246A" w:rsidRPr="00110D80">
        <w:rPr>
          <w:rFonts w:asciiTheme="majorHAnsi" w:hAnsiTheme="majorHAnsi"/>
        </w:rPr>
        <w:t>Increase the diversity of recruitment for specific occupations and enhance opportunities for social mobility</w:t>
      </w:r>
      <w:r w:rsidR="00A005F7">
        <w:rPr>
          <w:rFonts w:asciiTheme="majorHAnsi" w:hAnsiTheme="majorHAnsi"/>
        </w:rPr>
        <w:t xml:space="preserve">.  Specific focus is needed on </w:t>
      </w:r>
      <w:r w:rsidR="00301A8D">
        <w:rPr>
          <w:rFonts w:asciiTheme="majorHAnsi" w:hAnsiTheme="majorHAnsi"/>
        </w:rPr>
        <w:t xml:space="preserve">maximising the use of Higher and Degree Apprenticeships and Higher Technical Education to </w:t>
      </w:r>
      <w:r w:rsidR="00D863B1">
        <w:rPr>
          <w:rFonts w:asciiTheme="majorHAnsi" w:hAnsiTheme="majorHAnsi"/>
        </w:rPr>
        <w:t>widen access to the professions and</w:t>
      </w:r>
      <w:r w:rsidR="00301A8D">
        <w:rPr>
          <w:rFonts w:asciiTheme="majorHAnsi" w:hAnsiTheme="majorHAnsi"/>
        </w:rPr>
        <w:t xml:space="preserve"> professional membership and help individuals from all backgrounds use Higher and Degree Apprenticeships and Higher Technical Education to gain a licence to practice </w:t>
      </w:r>
    </w:p>
    <w:p w14:paraId="56A64612" w14:textId="77777777" w:rsidR="002F6B92" w:rsidRPr="00110D80" w:rsidRDefault="002F6B92">
      <w:pPr>
        <w:rPr>
          <w:rFonts w:asciiTheme="majorHAnsi" w:hAnsiTheme="majorHAnsi"/>
        </w:rPr>
      </w:pPr>
    </w:p>
    <w:p w14:paraId="43DB1367" w14:textId="77777777" w:rsidR="00EE246A" w:rsidRPr="00110D80" w:rsidRDefault="00BF7C15" w:rsidP="00BF7C15">
      <w:pPr>
        <w:ind w:left="720" w:hanging="720"/>
        <w:rPr>
          <w:rFonts w:asciiTheme="majorHAnsi" w:hAnsiTheme="majorHAnsi"/>
        </w:rPr>
      </w:pPr>
      <w:r w:rsidRPr="00110D80">
        <w:rPr>
          <w:rFonts w:asciiTheme="majorHAnsi" w:hAnsiTheme="majorHAnsi"/>
        </w:rPr>
        <w:t>-</w:t>
      </w:r>
      <w:r w:rsidRPr="00110D80">
        <w:rPr>
          <w:rFonts w:asciiTheme="majorHAnsi" w:hAnsiTheme="majorHAnsi"/>
        </w:rPr>
        <w:tab/>
      </w:r>
      <w:r w:rsidR="002F6B92" w:rsidRPr="00110D80">
        <w:rPr>
          <w:rFonts w:asciiTheme="majorHAnsi" w:hAnsiTheme="majorHAnsi"/>
        </w:rPr>
        <w:t xml:space="preserve">Support the levelling-up agenda </w:t>
      </w:r>
      <w:r w:rsidR="00056703" w:rsidRPr="00110D80">
        <w:rPr>
          <w:rFonts w:asciiTheme="majorHAnsi" w:hAnsiTheme="majorHAnsi"/>
        </w:rPr>
        <w:t xml:space="preserve">by enabling localities to use Higher and Degree Apprenticeship and Higher Technical Qualifications </w:t>
      </w:r>
      <w:r w:rsidR="00301A8D">
        <w:rPr>
          <w:rFonts w:asciiTheme="majorHAnsi" w:hAnsiTheme="majorHAnsi"/>
        </w:rPr>
        <w:t xml:space="preserve">to </w:t>
      </w:r>
      <w:r w:rsidR="00056703" w:rsidRPr="00110D80">
        <w:rPr>
          <w:rFonts w:asciiTheme="majorHAnsi" w:hAnsiTheme="majorHAnsi"/>
        </w:rPr>
        <w:t>train</w:t>
      </w:r>
      <w:r w:rsidR="00301A8D">
        <w:rPr>
          <w:rFonts w:asciiTheme="majorHAnsi" w:hAnsiTheme="majorHAnsi"/>
        </w:rPr>
        <w:t xml:space="preserve"> and ret</w:t>
      </w:r>
      <w:r w:rsidR="004C627C">
        <w:rPr>
          <w:rFonts w:asciiTheme="majorHAnsi" w:hAnsiTheme="majorHAnsi"/>
        </w:rPr>
        <w:t>r</w:t>
      </w:r>
      <w:r w:rsidR="00301A8D">
        <w:rPr>
          <w:rFonts w:asciiTheme="majorHAnsi" w:hAnsiTheme="majorHAnsi"/>
        </w:rPr>
        <w:t>ain local people</w:t>
      </w:r>
      <w:r w:rsidR="004D50E8">
        <w:rPr>
          <w:rFonts w:asciiTheme="majorHAnsi" w:hAnsiTheme="majorHAnsi"/>
        </w:rPr>
        <w:t xml:space="preserve"> of all ages</w:t>
      </w:r>
      <w:r w:rsidR="004C627C">
        <w:rPr>
          <w:rFonts w:asciiTheme="majorHAnsi" w:hAnsiTheme="majorHAnsi"/>
        </w:rPr>
        <w:t xml:space="preserve"> and support localities </w:t>
      </w:r>
      <w:r w:rsidR="00D863B1">
        <w:rPr>
          <w:rFonts w:asciiTheme="majorHAnsi" w:hAnsiTheme="majorHAnsi"/>
        </w:rPr>
        <w:t xml:space="preserve">to </w:t>
      </w:r>
      <w:r w:rsidR="004C627C">
        <w:rPr>
          <w:rFonts w:asciiTheme="majorHAnsi" w:hAnsiTheme="majorHAnsi"/>
        </w:rPr>
        <w:t xml:space="preserve">retain </w:t>
      </w:r>
      <w:r w:rsidR="00884645">
        <w:rPr>
          <w:rFonts w:asciiTheme="majorHAnsi" w:hAnsiTheme="majorHAnsi"/>
        </w:rPr>
        <w:t xml:space="preserve">talented </w:t>
      </w:r>
      <w:r w:rsidR="004C627C">
        <w:rPr>
          <w:rFonts w:asciiTheme="majorHAnsi" w:hAnsiTheme="majorHAnsi"/>
        </w:rPr>
        <w:t>local people for high skill local jobs</w:t>
      </w:r>
      <w:r w:rsidR="004D50E8">
        <w:rPr>
          <w:rFonts w:asciiTheme="majorHAnsi" w:hAnsiTheme="majorHAnsi"/>
        </w:rPr>
        <w:t xml:space="preserve"> </w:t>
      </w:r>
    </w:p>
    <w:p w14:paraId="468441B7" w14:textId="77777777" w:rsidR="00EE246A" w:rsidRPr="00110D80" w:rsidRDefault="00EE246A">
      <w:pPr>
        <w:rPr>
          <w:rFonts w:asciiTheme="majorHAnsi" w:hAnsiTheme="majorHAnsi"/>
        </w:rPr>
      </w:pPr>
    </w:p>
    <w:p w14:paraId="5AD9E784" w14:textId="77777777" w:rsidR="00A005F7" w:rsidRDefault="00BF7C15" w:rsidP="00A005F7">
      <w:pPr>
        <w:ind w:left="720" w:hanging="720"/>
        <w:rPr>
          <w:rFonts w:asciiTheme="majorHAnsi" w:hAnsiTheme="majorHAnsi"/>
        </w:rPr>
      </w:pPr>
      <w:r w:rsidRPr="00110D80">
        <w:rPr>
          <w:rFonts w:asciiTheme="majorHAnsi" w:hAnsiTheme="majorHAnsi"/>
        </w:rPr>
        <w:t>-</w:t>
      </w:r>
      <w:r w:rsidRPr="00110D80">
        <w:rPr>
          <w:rFonts w:asciiTheme="majorHAnsi" w:hAnsiTheme="majorHAnsi"/>
        </w:rPr>
        <w:tab/>
      </w:r>
      <w:r w:rsidR="00A005F7">
        <w:rPr>
          <w:rFonts w:asciiTheme="majorHAnsi" w:hAnsiTheme="majorHAnsi"/>
        </w:rPr>
        <w:t>Recruit and train</w:t>
      </w:r>
      <w:r w:rsidR="00EE246A" w:rsidRPr="00110D80">
        <w:rPr>
          <w:rFonts w:asciiTheme="majorHAnsi" w:hAnsiTheme="majorHAnsi"/>
        </w:rPr>
        <w:t xml:space="preserve"> </w:t>
      </w:r>
      <w:r w:rsidR="00D863B1">
        <w:rPr>
          <w:rFonts w:asciiTheme="majorHAnsi" w:hAnsiTheme="majorHAnsi"/>
        </w:rPr>
        <w:t xml:space="preserve">the </w:t>
      </w:r>
      <w:r w:rsidR="00EE246A" w:rsidRPr="00110D80">
        <w:rPr>
          <w:rFonts w:asciiTheme="majorHAnsi" w:hAnsiTheme="majorHAnsi"/>
        </w:rPr>
        <w:t>employees needed to deliver the Green Jobs/Net Zero agenda</w:t>
      </w:r>
      <w:r w:rsidR="002A5FE4">
        <w:rPr>
          <w:rFonts w:asciiTheme="majorHAnsi" w:hAnsiTheme="majorHAnsi"/>
        </w:rPr>
        <w:t>.</w:t>
      </w:r>
    </w:p>
    <w:p w14:paraId="74938B37" w14:textId="77777777" w:rsidR="00F46CE5" w:rsidRPr="00110D80" w:rsidRDefault="00F46CE5">
      <w:pPr>
        <w:rPr>
          <w:rFonts w:asciiTheme="majorHAnsi" w:hAnsiTheme="majorHAnsi"/>
        </w:rPr>
      </w:pPr>
    </w:p>
    <w:p w14:paraId="5B50BC22" w14:textId="77777777" w:rsidR="00BF7C15" w:rsidRPr="00110D80" w:rsidRDefault="00BF7C15">
      <w:pPr>
        <w:rPr>
          <w:rFonts w:asciiTheme="majorHAnsi" w:hAnsiTheme="majorHAnsi"/>
          <w:b/>
        </w:rPr>
      </w:pPr>
      <w:r w:rsidRPr="00110D80">
        <w:rPr>
          <w:rFonts w:asciiTheme="majorHAnsi" w:hAnsiTheme="majorHAnsi"/>
        </w:rPr>
        <w:t xml:space="preserve">As such </w:t>
      </w:r>
      <w:r w:rsidRPr="00301A8D">
        <w:rPr>
          <w:rFonts w:asciiTheme="majorHAnsi" w:hAnsiTheme="majorHAnsi"/>
        </w:rPr>
        <w:t>Higher and Degree Apprenticeship and Higher Technical Education are more than:</w:t>
      </w:r>
    </w:p>
    <w:p w14:paraId="434E47A2" w14:textId="77777777" w:rsidR="00BF7C15" w:rsidRPr="00110D80" w:rsidRDefault="00BF7C15">
      <w:pPr>
        <w:rPr>
          <w:rFonts w:asciiTheme="majorHAnsi" w:hAnsiTheme="majorHAnsi"/>
          <w:b/>
        </w:rPr>
      </w:pPr>
    </w:p>
    <w:p w14:paraId="2D1EDF2E" w14:textId="77777777" w:rsidR="00BF7C15" w:rsidRPr="00110D80" w:rsidRDefault="00A645DA" w:rsidP="00A645DA">
      <w:pPr>
        <w:ind w:left="720" w:hanging="720"/>
        <w:rPr>
          <w:rFonts w:asciiTheme="majorHAnsi" w:hAnsiTheme="majorHAnsi"/>
          <w:b/>
        </w:rPr>
      </w:pPr>
      <w:r>
        <w:rPr>
          <w:rFonts w:asciiTheme="majorHAnsi" w:hAnsiTheme="majorHAnsi"/>
          <w:b/>
        </w:rPr>
        <w:t>-</w:t>
      </w:r>
      <w:r>
        <w:rPr>
          <w:rFonts w:asciiTheme="majorHAnsi" w:hAnsiTheme="majorHAnsi"/>
          <w:b/>
        </w:rPr>
        <w:tab/>
      </w:r>
      <w:r w:rsidR="004C627C">
        <w:rPr>
          <w:rFonts w:asciiTheme="majorHAnsi" w:hAnsiTheme="majorHAnsi"/>
          <w:b/>
        </w:rPr>
        <w:t>Programmes A</w:t>
      </w:r>
      <w:r w:rsidR="00BF7C15" w:rsidRPr="00110D80">
        <w:rPr>
          <w:rFonts w:asciiTheme="majorHAnsi" w:hAnsiTheme="majorHAnsi"/>
          <w:b/>
        </w:rPr>
        <w:t>imed at the Disadvantaged or Cohorts</w:t>
      </w:r>
      <w:r w:rsidR="00900E69">
        <w:rPr>
          <w:rFonts w:asciiTheme="majorHAnsi" w:hAnsiTheme="majorHAnsi"/>
          <w:b/>
        </w:rPr>
        <w:t xml:space="preserve"> Under-represented in Higher Education</w:t>
      </w:r>
      <w:r w:rsidR="00E95C3E" w:rsidRPr="00110D80">
        <w:rPr>
          <w:rFonts w:asciiTheme="majorHAnsi" w:hAnsiTheme="majorHAnsi"/>
          <w:b/>
        </w:rPr>
        <w:t xml:space="preserve"> </w:t>
      </w:r>
      <w:r w:rsidR="00E95C3E" w:rsidRPr="00900E69">
        <w:rPr>
          <w:rFonts w:asciiTheme="majorHAnsi" w:hAnsiTheme="majorHAnsi"/>
        </w:rPr>
        <w:t>-</w:t>
      </w:r>
      <w:r w:rsidR="00E95C3E" w:rsidRPr="00110D80">
        <w:rPr>
          <w:rFonts w:asciiTheme="majorHAnsi" w:hAnsiTheme="majorHAnsi"/>
          <w:b/>
        </w:rPr>
        <w:t xml:space="preserve"> </w:t>
      </w:r>
      <w:r w:rsidR="00E95C3E" w:rsidRPr="00110D80">
        <w:rPr>
          <w:rFonts w:asciiTheme="majorHAnsi" w:hAnsiTheme="majorHAnsi"/>
        </w:rPr>
        <w:t>Higher and Degree Apprenticeshi</w:t>
      </w:r>
      <w:r w:rsidR="000D3F27" w:rsidRPr="00110D80">
        <w:rPr>
          <w:rFonts w:asciiTheme="majorHAnsi" w:hAnsiTheme="majorHAnsi"/>
        </w:rPr>
        <w:t>p and Higher Technical Education will certainly have a key role to play in support</w:t>
      </w:r>
      <w:r w:rsidR="00D863B1">
        <w:rPr>
          <w:rFonts w:asciiTheme="majorHAnsi" w:hAnsiTheme="majorHAnsi"/>
        </w:rPr>
        <w:t>ing</w:t>
      </w:r>
      <w:r w:rsidR="000D3F27" w:rsidRPr="00110D80">
        <w:rPr>
          <w:rFonts w:asciiTheme="majorHAnsi" w:hAnsiTheme="majorHAnsi"/>
        </w:rPr>
        <w:t xml:space="preserve"> individuals from disadvantaged background</w:t>
      </w:r>
      <w:r w:rsidR="00900E69">
        <w:rPr>
          <w:rFonts w:asciiTheme="majorHAnsi" w:hAnsiTheme="majorHAnsi"/>
        </w:rPr>
        <w:t>s</w:t>
      </w:r>
      <w:r w:rsidR="000D3F27" w:rsidRPr="00110D80">
        <w:rPr>
          <w:rFonts w:asciiTheme="majorHAnsi" w:hAnsiTheme="majorHAnsi"/>
        </w:rPr>
        <w:t xml:space="preserve"> and under-represented cohorts </w:t>
      </w:r>
      <w:r w:rsidR="00D863B1">
        <w:rPr>
          <w:rFonts w:asciiTheme="majorHAnsi" w:hAnsiTheme="majorHAnsi"/>
        </w:rPr>
        <w:t xml:space="preserve">to </w:t>
      </w:r>
      <w:r w:rsidR="000D3F27" w:rsidRPr="00110D80">
        <w:rPr>
          <w:rFonts w:asciiTheme="majorHAnsi" w:hAnsiTheme="majorHAnsi"/>
        </w:rPr>
        <w:t>access and progress through higher education and secure employment in professional an</w:t>
      </w:r>
      <w:r w:rsidR="00884645">
        <w:rPr>
          <w:rFonts w:asciiTheme="majorHAnsi" w:hAnsiTheme="majorHAnsi"/>
        </w:rPr>
        <w:t xml:space="preserve">d higher technical roles.  </w:t>
      </w:r>
      <w:r w:rsidR="00884645" w:rsidRPr="00884645">
        <w:rPr>
          <w:rFonts w:asciiTheme="majorHAnsi" w:hAnsiTheme="majorHAnsi"/>
          <w:b/>
        </w:rPr>
        <w:t>Higher and Degree Apprenticeships and Higher Technical Education</w:t>
      </w:r>
      <w:r w:rsidR="00D863B1">
        <w:rPr>
          <w:rFonts w:asciiTheme="majorHAnsi" w:hAnsiTheme="majorHAnsi"/>
          <w:b/>
        </w:rPr>
        <w:t xml:space="preserve"> are</w:t>
      </w:r>
      <w:r w:rsidR="000D3F27" w:rsidRPr="00884645">
        <w:rPr>
          <w:rFonts w:asciiTheme="majorHAnsi" w:hAnsiTheme="majorHAnsi"/>
          <w:b/>
        </w:rPr>
        <w:t xml:space="preserve"> however, like A Levels and traditional bachelors degree</w:t>
      </w:r>
      <w:r w:rsidR="007205D9" w:rsidRPr="00884645">
        <w:rPr>
          <w:rFonts w:asciiTheme="majorHAnsi" w:hAnsiTheme="majorHAnsi"/>
          <w:b/>
        </w:rPr>
        <w:t>s programmes for individuals from</w:t>
      </w:r>
      <w:r w:rsidR="000D3F27" w:rsidRPr="00884645">
        <w:rPr>
          <w:rFonts w:asciiTheme="majorHAnsi" w:hAnsiTheme="majorHAnsi"/>
          <w:b/>
        </w:rPr>
        <w:t xml:space="preserve"> ALL</w:t>
      </w:r>
      <w:r w:rsidR="007205D9" w:rsidRPr="00884645">
        <w:rPr>
          <w:rFonts w:asciiTheme="majorHAnsi" w:hAnsiTheme="majorHAnsi"/>
          <w:b/>
        </w:rPr>
        <w:t xml:space="preserve"> backgrounds</w:t>
      </w:r>
      <w:r w:rsidR="000D3F27" w:rsidRPr="00884645">
        <w:rPr>
          <w:rFonts w:asciiTheme="majorHAnsi" w:hAnsiTheme="majorHAnsi"/>
          <w:b/>
        </w:rPr>
        <w:t>.</w:t>
      </w:r>
      <w:r w:rsidR="000D3F27" w:rsidRPr="00110D80">
        <w:rPr>
          <w:rFonts w:asciiTheme="majorHAnsi" w:hAnsiTheme="majorHAnsi"/>
        </w:rPr>
        <w:t xml:space="preserve">  If Higher and Degree Apprenticeship and Higher Technic</w:t>
      </w:r>
      <w:r w:rsidR="00884645">
        <w:rPr>
          <w:rFonts w:asciiTheme="majorHAnsi" w:hAnsiTheme="majorHAnsi"/>
        </w:rPr>
        <w:t xml:space="preserve">al Education are </w:t>
      </w:r>
      <w:r w:rsidR="000D3F27" w:rsidRPr="00110D80">
        <w:rPr>
          <w:rFonts w:asciiTheme="majorHAnsi" w:hAnsiTheme="majorHAnsi"/>
        </w:rPr>
        <w:t xml:space="preserve">primarily </w:t>
      </w:r>
      <w:r w:rsidR="00884645">
        <w:rPr>
          <w:rFonts w:asciiTheme="majorHAnsi" w:hAnsiTheme="majorHAnsi"/>
        </w:rPr>
        <w:t>seen as</w:t>
      </w:r>
      <w:r w:rsidR="000D3F27" w:rsidRPr="00110D80">
        <w:rPr>
          <w:rFonts w:asciiTheme="majorHAnsi" w:hAnsiTheme="majorHAnsi"/>
        </w:rPr>
        <w:t xml:space="preserve"> programme</w:t>
      </w:r>
      <w:r w:rsidR="00884645">
        <w:rPr>
          <w:rFonts w:asciiTheme="majorHAnsi" w:hAnsiTheme="majorHAnsi"/>
        </w:rPr>
        <w:t>s</w:t>
      </w:r>
      <w:r w:rsidR="000D3F27" w:rsidRPr="00110D80">
        <w:rPr>
          <w:rFonts w:asciiTheme="majorHAnsi" w:hAnsiTheme="majorHAnsi"/>
        </w:rPr>
        <w:t xml:space="preserve"> fo</w:t>
      </w:r>
      <w:r w:rsidR="00884645">
        <w:rPr>
          <w:rFonts w:asciiTheme="majorHAnsi" w:hAnsiTheme="majorHAnsi"/>
        </w:rPr>
        <w:t>r the disadvantaged this</w:t>
      </w:r>
      <w:r w:rsidR="000D3F27" w:rsidRPr="00110D80">
        <w:rPr>
          <w:rFonts w:asciiTheme="majorHAnsi" w:hAnsiTheme="majorHAnsi"/>
        </w:rPr>
        <w:t xml:space="preserve"> will undermine the</w:t>
      </w:r>
      <w:r w:rsidR="00884645">
        <w:rPr>
          <w:rFonts w:asciiTheme="majorHAnsi" w:hAnsiTheme="majorHAnsi"/>
        </w:rPr>
        <w:t>ir</w:t>
      </w:r>
      <w:r w:rsidR="000D3F27" w:rsidRPr="00110D80">
        <w:rPr>
          <w:rFonts w:asciiTheme="majorHAnsi" w:hAnsiTheme="majorHAnsi"/>
        </w:rPr>
        <w:t xml:space="preserve"> contribution to raising productivity, recruiting and training individuals for key public sector ser</w:t>
      </w:r>
      <w:r w:rsidR="007205D9" w:rsidRPr="00110D80">
        <w:rPr>
          <w:rFonts w:asciiTheme="majorHAnsi" w:hAnsiTheme="majorHAnsi"/>
        </w:rPr>
        <w:t xml:space="preserve">vice roles, </w:t>
      </w:r>
      <w:r w:rsidR="00FC06F4">
        <w:rPr>
          <w:rFonts w:asciiTheme="majorHAnsi" w:hAnsiTheme="majorHAnsi"/>
        </w:rPr>
        <w:t xml:space="preserve">enhancing </w:t>
      </w:r>
      <w:r w:rsidR="007205D9" w:rsidRPr="00110D80">
        <w:rPr>
          <w:rFonts w:asciiTheme="majorHAnsi" w:hAnsiTheme="majorHAnsi"/>
        </w:rPr>
        <w:t>workforce diversity and the Green Jobs/Net Zero agenda.</w:t>
      </w:r>
    </w:p>
    <w:p w14:paraId="1464AC93" w14:textId="77777777" w:rsidR="003A44BD" w:rsidRPr="00110D80" w:rsidRDefault="003A44BD">
      <w:pPr>
        <w:rPr>
          <w:rFonts w:asciiTheme="majorHAnsi" w:hAnsiTheme="majorHAnsi"/>
          <w:b/>
        </w:rPr>
      </w:pPr>
    </w:p>
    <w:p w14:paraId="753D341A" w14:textId="77777777" w:rsidR="00BF7C15" w:rsidRPr="000709D1" w:rsidRDefault="005B2A3D" w:rsidP="00A645DA">
      <w:pPr>
        <w:ind w:left="720"/>
        <w:rPr>
          <w:rFonts w:asciiTheme="majorHAnsi" w:hAnsiTheme="majorHAnsi"/>
          <w:i/>
        </w:rPr>
      </w:pPr>
      <w:r w:rsidRPr="000709D1">
        <w:rPr>
          <w:rFonts w:asciiTheme="majorHAnsi" w:hAnsiTheme="majorHAnsi"/>
          <w:i/>
        </w:rPr>
        <w:t>Case Study – the Police Constable Degree Apprenticeship</w:t>
      </w:r>
      <w:r w:rsidR="00FF2068" w:rsidRPr="000709D1">
        <w:rPr>
          <w:rFonts w:asciiTheme="majorHAnsi" w:hAnsiTheme="majorHAnsi"/>
          <w:i/>
        </w:rPr>
        <w:t xml:space="preserve"> – The success of some police forces in using the </w:t>
      </w:r>
      <w:r w:rsidR="00316941" w:rsidRPr="000709D1">
        <w:rPr>
          <w:rFonts w:asciiTheme="majorHAnsi" w:hAnsiTheme="majorHAnsi"/>
          <w:i/>
        </w:rPr>
        <w:t xml:space="preserve">Police Constable Degree Apprenticeship to attract more women and individuals identifying as BAME can only be applauded.  One Police Force reported that the Police Constable Degree Apprenticeship resulted in a 114% increase in applications from females and 118% increase from those identifying as BAME.  </w:t>
      </w:r>
    </w:p>
    <w:p w14:paraId="4804CC32" w14:textId="77777777" w:rsidR="005B2A3D" w:rsidRPr="00316941" w:rsidRDefault="005B2A3D">
      <w:pPr>
        <w:rPr>
          <w:rFonts w:asciiTheme="majorHAnsi" w:hAnsiTheme="majorHAnsi"/>
        </w:rPr>
      </w:pPr>
    </w:p>
    <w:p w14:paraId="7B1A72A7" w14:textId="77777777" w:rsidR="004C627C" w:rsidRPr="004C627C" w:rsidRDefault="00A645DA" w:rsidP="00A645DA">
      <w:pPr>
        <w:ind w:left="720" w:hanging="720"/>
        <w:rPr>
          <w:rFonts w:asciiTheme="majorHAnsi" w:hAnsiTheme="majorHAnsi"/>
          <w:b/>
        </w:rPr>
      </w:pPr>
      <w:r>
        <w:rPr>
          <w:rFonts w:asciiTheme="majorHAnsi" w:hAnsiTheme="majorHAnsi"/>
          <w:b/>
        </w:rPr>
        <w:t>-</w:t>
      </w:r>
      <w:r>
        <w:rPr>
          <w:rFonts w:asciiTheme="majorHAnsi" w:hAnsiTheme="majorHAnsi"/>
          <w:b/>
        </w:rPr>
        <w:tab/>
      </w:r>
      <w:r w:rsidR="004C627C">
        <w:rPr>
          <w:rFonts w:asciiTheme="majorHAnsi" w:hAnsiTheme="majorHAnsi"/>
          <w:b/>
        </w:rPr>
        <w:t>Provision D</w:t>
      </w:r>
      <w:r w:rsidR="00BF7C15" w:rsidRPr="00110D80">
        <w:rPr>
          <w:rFonts w:asciiTheme="majorHAnsi" w:hAnsiTheme="majorHAnsi"/>
          <w:b/>
        </w:rPr>
        <w:t>esign</w:t>
      </w:r>
      <w:r w:rsidR="007205D9" w:rsidRPr="00110D80">
        <w:rPr>
          <w:rFonts w:asciiTheme="majorHAnsi" w:hAnsiTheme="majorHAnsi"/>
          <w:b/>
        </w:rPr>
        <w:t>ed</w:t>
      </w:r>
      <w:r w:rsidR="004C627C">
        <w:rPr>
          <w:rFonts w:asciiTheme="majorHAnsi" w:hAnsiTheme="majorHAnsi"/>
          <w:b/>
        </w:rPr>
        <w:t xml:space="preserve"> for and A</w:t>
      </w:r>
      <w:r w:rsidR="00BF7C15" w:rsidRPr="00110D80">
        <w:rPr>
          <w:rFonts w:asciiTheme="majorHAnsi" w:hAnsiTheme="majorHAnsi"/>
          <w:b/>
        </w:rPr>
        <w:t xml:space="preserve">imed at Young People </w:t>
      </w:r>
      <w:r w:rsidR="007205D9" w:rsidRPr="00110D80">
        <w:rPr>
          <w:rFonts w:asciiTheme="majorHAnsi" w:hAnsiTheme="majorHAnsi"/>
          <w:b/>
        </w:rPr>
        <w:t xml:space="preserve">– </w:t>
      </w:r>
      <w:r w:rsidR="007205D9" w:rsidRPr="00110D80">
        <w:rPr>
          <w:rFonts w:asciiTheme="majorHAnsi" w:hAnsiTheme="majorHAnsi"/>
        </w:rPr>
        <w:t>Many young people will undoubtedly benefit from H</w:t>
      </w:r>
      <w:r w:rsidR="00484833">
        <w:rPr>
          <w:rFonts w:asciiTheme="majorHAnsi" w:hAnsiTheme="majorHAnsi"/>
        </w:rPr>
        <w:t>igher and Degree Apprenticeship</w:t>
      </w:r>
      <w:r w:rsidR="00301A8D">
        <w:rPr>
          <w:rFonts w:asciiTheme="majorHAnsi" w:hAnsiTheme="majorHAnsi"/>
        </w:rPr>
        <w:t xml:space="preserve"> and Higher Technical Education</w:t>
      </w:r>
      <w:r w:rsidR="007205D9" w:rsidRPr="00110D80">
        <w:rPr>
          <w:rFonts w:asciiTheme="majorHAnsi" w:hAnsiTheme="majorHAnsi"/>
        </w:rPr>
        <w:t xml:space="preserve">.  To </w:t>
      </w:r>
      <w:r w:rsidR="004C627C">
        <w:rPr>
          <w:rFonts w:asciiTheme="majorHAnsi" w:hAnsiTheme="majorHAnsi"/>
        </w:rPr>
        <w:t xml:space="preserve">deliver the objectives outlined; </w:t>
      </w:r>
      <w:r w:rsidR="004C627C" w:rsidRPr="00110D80">
        <w:rPr>
          <w:rFonts w:asciiTheme="majorHAnsi" w:hAnsiTheme="majorHAnsi"/>
        </w:rPr>
        <w:t xml:space="preserve">raising productivity, recruiting and training individuals for key public sector service roles, </w:t>
      </w:r>
      <w:r w:rsidR="004C627C">
        <w:rPr>
          <w:rFonts w:asciiTheme="majorHAnsi" w:hAnsiTheme="majorHAnsi"/>
        </w:rPr>
        <w:t xml:space="preserve">enhancing </w:t>
      </w:r>
      <w:r w:rsidR="004C627C" w:rsidRPr="00110D80">
        <w:rPr>
          <w:rFonts w:asciiTheme="majorHAnsi" w:hAnsiTheme="majorHAnsi"/>
        </w:rPr>
        <w:t>workforce diversity and the Green Jobs/Net Zero agenda</w:t>
      </w:r>
      <w:r w:rsidR="00D863B1">
        <w:rPr>
          <w:rFonts w:asciiTheme="majorHAnsi" w:hAnsiTheme="majorHAnsi"/>
        </w:rPr>
        <w:t>,</w:t>
      </w:r>
      <w:r w:rsidR="007205D9" w:rsidRPr="00110D80">
        <w:rPr>
          <w:rFonts w:asciiTheme="majorHAnsi" w:hAnsiTheme="majorHAnsi"/>
        </w:rPr>
        <w:t xml:space="preserve"> </w:t>
      </w:r>
      <w:r w:rsidR="00484833">
        <w:rPr>
          <w:rFonts w:asciiTheme="majorHAnsi" w:hAnsiTheme="majorHAnsi"/>
        </w:rPr>
        <w:t>Higher and Degree Apprenticeships</w:t>
      </w:r>
      <w:r w:rsidR="004D50E8">
        <w:rPr>
          <w:rFonts w:asciiTheme="majorHAnsi" w:hAnsiTheme="majorHAnsi"/>
        </w:rPr>
        <w:t xml:space="preserve"> and Higher Technical Education</w:t>
      </w:r>
      <w:r w:rsidR="00484833">
        <w:rPr>
          <w:rFonts w:asciiTheme="majorHAnsi" w:hAnsiTheme="majorHAnsi"/>
        </w:rPr>
        <w:t xml:space="preserve"> must be developed and delivered for individuals of all ages</w:t>
      </w:r>
      <w:r w:rsidR="005B2A3D" w:rsidRPr="00110D80">
        <w:rPr>
          <w:rFonts w:asciiTheme="majorHAnsi" w:hAnsiTheme="majorHAnsi"/>
        </w:rPr>
        <w:t>.</w:t>
      </w:r>
      <w:r w:rsidR="007205D9" w:rsidRPr="00110D80">
        <w:rPr>
          <w:rFonts w:asciiTheme="majorHAnsi" w:hAnsiTheme="majorHAnsi"/>
        </w:rPr>
        <w:t xml:space="preserve"> </w:t>
      </w:r>
    </w:p>
    <w:p w14:paraId="40AD5E5D" w14:textId="77777777" w:rsidR="004C627C" w:rsidRPr="004C627C" w:rsidRDefault="004C627C">
      <w:pPr>
        <w:rPr>
          <w:rFonts w:asciiTheme="majorHAnsi" w:hAnsiTheme="majorHAnsi"/>
          <w:b/>
        </w:rPr>
      </w:pPr>
    </w:p>
    <w:p w14:paraId="5609ECA0" w14:textId="77777777" w:rsidR="00ED6C37" w:rsidRPr="00110D80" w:rsidRDefault="00FF2068" w:rsidP="00A645DA">
      <w:pPr>
        <w:ind w:left="720"/>
        <w:rPr>
          <w:rFonts w:asciiTheme="majorHAnsi" w:hAnsiTheme="majorHAnsi"/>
        </w:rPr>
      </w:pPr>
      <w:r>
        <w:rPr>
          <w:rFonts w:asciiTheme="majorHAnsi" w:hAnsiTheme="majorHAnsi"/>
        </w:rPr>
        <w:t xml:space="preserve">Activities to support and encourage 18 year-olds to apply for </w:t>
      </w:r>
      <w:r w:rsidR="004C627C">
        <w:rPr>
          <w:rFonts w:asciiTheme="majorHAnsi" w:hAnsiTheme="majorHAnsi"/>
        </w:rPr>
        <w:t xml:space="preserve">Higher and </w:t>
      </w:r>
      <w:r>
        <w:rPr>
          <w:rFonts w:asciiTheme="majorHAnsi" w:hAnsiTheme="majorHAnsi"/>
        </w:rPr>
        <w:t xml:space="preserve">Degree Apprenticeships should be considered and where appropriate implemented.  Many </w:t>
      </w:r>
      <w:r w:rsidR="004C627C">
        <w:rPr>
          <w:rFonts w:asciiTheme="majorHAnsi" w:hAnsiTheme="majorHAnsi"/>
        </w:rPr>
        <w:t xml:space="preserve">Higher and </w:t>
      </w:r>
      <w:r>
        <w:rPr>
          <w:rFonts w:asciiTheme="majorHAnsi" w:hAnsiTheme="majorHAnsi"/>
        </w:rPr>
        <w:t>Degree Apprenticeships will, however, be more appropriate and of more value to older learners.</w:t>
      </w:r>
      <w:r w:rsidR="00D16F78">
        <w:rPr>
          <w:rFonts w:asciiTheme="majorHAnsi" w:hAnsiTheme="majorHAnsi"/>
        </w:rPr>
        <w:t xml:space="preserve"> </w:t>
      </w:r>
      <w:r w:rsidR="004D50E8">
        <w:rPr>
          <w:rFonts w:asciiTheme="majorHAnsi" w:hAnsiTheme="majorHAnsi"/>
        </w:rPr>
        <w:t>Furthermore, the delivery of the objectives specified for Higher and Degree Apprenticeships</w:t>
      </w:r>
      <w:r w:rsidR="00BC36AB">
        <w:rPr>
          <w:rFonts w:asciiTheme="majorHAnsi" w:hAnsiTheme="majorHAnsi"/>
        </w:rPr>
        <w:t xml:space="preserve"> and Higher Technical Education</w:t>
      </w:r>
      <w:r w:rsidR="004D50E8">
        <w:rPr>
          <w:rFonts w:asciiTheme="majorHAnsi" w:hAnsiTheme="majorHAnsi"/>
        </w:rPr>
        <w:t xml:space="preserve"> in this paper (productivity, recruitment for key public sector roles, workforce diversity, Net Zero/Green Jobs agenda) will frequently require a focus on older learners.</w:t>
      </w:r>
      <w:r w:rsidR="00D16F78">
        <w:rPr>
          <w:rFonts w:asciiTheme="majorHAnsi" w:hAnsiTheme="majorHAnsi"/>
        </w:rPr>
        <w:t xml:space="preserve"> </w:t>
      </w:r>
    </w:p>
    <w:p w14:paraId="55C7A3F8" w14:textId="77777777" w:rsidR="00ED6C37" w:rsidRPr="00110D80" w:rsidRDefault="00ED6C37">
      <w:pPr>
        <w:rPr>
          <w:rFonts w:asciiTheme="majorHAnsi" w:hAnsiTheme="majorHAnsi"/>
        </w:rPr>
      </w:pPr>
    </w:p>
    <w:p w14:paraId="66EA45DF" w14:textId="77777777" w:rsidR="00316941" w:rsidRPr="000709D1" w:rsidRDefault="00ED6C37" w:rsidP="00A645DA">
      <w:pPr>
        <w:ind w:left="720"/>
        <w:rPr>
          <w:rFonts w:asciiTheme="majorHAnsi" w:hAnsiTheme="majorHAnsi"/>
          <w:i/>
        </w:rPr>
      </w:pPr>
      <w:r w:rsidRPr="000709D1">
        <w:rPr>
          <w:rFonts w:asciiTheme="majorHAnsi" w:hAnsiTheme="majorHAnsi"/>
          <w:i/>
        </w:rPr>
        <w:t xml:space="preserve">Case Study – </w:t>
      </w:r>
      <w:r w:rsidR="000709D1" w:rsidRPr="000709D1">
        <w:rPr>
          <w:rFonts w:asciiTheme="majorHAnsi" w:hAnsiTheme="majorHAnsi"/>
          <w:i/>
        </w:rPr>
        <w:t xml:space="preserve">The </w:t>
      </w:r>
      <w:r w:rsidRPr="000709D1">
        <w:rPr>
          <w:rFonts w:asciiTheme="majorHAnsi" w:hAnsiTheme="majorHAnsi"/>
          <w:i/>
        </w:rPr>
        <w:t>Registered Nurse</w:t>
      </w:r>
      <w:r w:rsidR="000709D1" w:rsidRPr="000709D1">
        <w:rPr>
          <w:rFonts w:asciiTheme="majorHAnsi" w:hAnsiTheme="majorHAnsi"/>
          <w:i/>
        </w:rPr>
        <w:t xml:space="preserve"> Degree Apprenticeship</w:t>
      </w:r>
      <w:r w:rsidR="00316941" w:rsidRPr="000709D1">
        <w:rPr>
          <w:rFonts w:asciiTheme="majorHAnsi" w:hAnsiTheme="majorHAnsi"/>
          <w:i/>
        </w:rPr>
        <w:t xml:space="preserve"> – No one would disagree that the Country needs to recruit and train more registered nurses.  This does not, however, mean just recruiting and training 18 and 19 year-olds as registered nurses.  </w:t>
      </w:r>
    </w:p>
    <w:p w14:paraId="4487619D" w14:textId="77777777" w:rsidR="00316941" w:rsidRPr="000709D1" w:rsidRDefault="00316941">
      <w:pPr>
        <w:rPr>
          <w:rFonts w:asciiTheme="majorHAnsi" w:hAnsiTheme="majorHAnsi"/>
          <w:i/>
        </w:rPr>
      </w:pPr>
    </w:p>
    <w:p w14:paraId="18B8A991" w14:textId="77777777" w:rsidR="00D841FA" w:rsidRPr="000709D1" w:rsidRDefault="00316941" w:rsidP="00A645DA">
      <w:pPr>
        <w:ind w:left="720"/>
        <w:rPr>
          <w:rFonts w:asciiTheme="majorHAnsi" w:hAnsiTheme="majorHAnsi"/>
          <w:i/>
        </w:rPr>
      </w:pPr>
      <w:r w:rsidRPr="000709D1">
        <w:rPr>
          <w:rFonts w:asciiTheme="majorHAnsi" w:hAnsiTheme="majorHAnsi"/>
          <w:i/>
        </w:rPr>
        <w:t xml:space="preserve">If we are serious about using Higher and Degree Apprenticeship to recruit and train </w:t>
      </w:r>
      <w:r w:rsidR="00112602" w:rsidRPr="000709D1">
        <w:rPr>
          <w:rFonts w:asciiTheme="majorHAnsi" w:hAnsiTheme="majorHAnsi"/>
          <w:i/>
        </w:rPr>
        <w:t>individuals to deliver key public sector services, as a tool for social mobility and to enhance productivity we must focus on older workers as well as young people.</w:t>
      </w:r>
    </w:p>
    <w:p w14:paraId="7F4DD7DE" w14:textId="77777777" w:rsidR="00D841FA" w:rsidRPr="000709D1" w:rsidRDefault="00D841FA">
      <w:pPr>
        <w:rPr>
          <w:rFonts w:asciiTheme="majorHAnsi" w:hAnsiTheme="majorHAnsi"/>
          <w:i/>
        </w:rPr>
      </w:pPr>
    </w:p>
    <w:p w14:paraId="685F68B1" w14:textId="77777777" w:rsidR="00BF7C15" w:rsidRPr="000709D1" w:rsidRDefault="00D841FA" w:rsidP="00A645DA">
      <w:pPr>
        <w:ind w:left="720"/>
        <w:rPr>
          <w:rFonts w:asciiTheme="majorHAnsi" w:hAnsiTheme="majorHAnsi"/>
          <w:i/>
        </w:rPr>
      </w:pPr>
      <w:r w:rsidRPr="000709D1">
        <w:rPr>
          <w:rFonts w:asciiTheme="majorHAnsi" w:hAnsiTheme="majorHAnsi"/>
          <w:i/>
        </w:rPr>
        <w:t>Antony has worked as a healthcare assistant for 11 years at Northamptonshire Healthcare Foundation Trust.  His previous qualifications were at Level 2, yet colleagues at the Trust noticed Antony’s potential and talent and encouraged him to apply for the Registered Nurse Degree Apprenticeship – giving him the opportunity to gain a degree and develop his career.  “I didn’t do too</w:t>
      </w:r>
      <w:r w:rsidR="004C627C">
        <w:rPr>
          <w:rFonts w:asciiTheme="majorHAnsi" w:hAnsiTheme="majorHAnsi"/>
          <w:i/>
        </w:rPr>
        <w:t xml:space="preserve"> well at school.” Explained Ant</w:t>
      </w:r>
      <w:r w:rsidRPr="000709D1">
        <w:rPr>
          <w:rFonts w:asciiTheme="majorHAnsi" w:hAnsiTheme="majorHAnsi"/>
          <w:i/>
        </w:rPr>
        <w:t>ony, “</w:t>
      </w:r>
      <w:r w:rsidR="009D6A48" w:rsidRPr="000709D1">
        <w:rPr>
          <w:rFonts w:asciiTheme="majorHAnsi" w:hAnsiTheme="majorHAnsi"/>
          <w:i/>
        </w:rPr>
        <w:t>but my mentors saw my potential and we started to investigate what I needed to do to study with The Open University.”</w:t>
      </w:r>
    </w:p>
    <w:p w14:paraId="2F4030AF" w14:textId="77777777" w:rsidR="00BF7C15" w:rsidRPr="000709D1" w:rsidRDefault="00BF7C15">
      <w:pPr>
        <w:rPr>
          <w:rFonts w:asciiTheme="majorHAnsi" w:hAnsiTheme="majorHAnsi"/>
          <w:i/>
        </w:rPr>
      </w:pPr>
    </w:p>
    <w:p w14:paraId="4C987002" w14:textId="77777777" w:rsidR="004C627C" w:rsidRDefault="004C627C" w:rsidP="00A645DA">
      <w:pPr>
        <w:ind w:left="720"/>
        <w:rPr>
          <w:rFonts w:asciiTheme="majorHAnsi" w:hAnsiTheme="majorHAnsi"/>
          <w:b/>
        </w:rPr>
      </w:pPr>
      <w:r w:rsidRPr="004C627C">
        <w:rPr>
          <w:rFonts w:asciiTheme="majorHAnsi" w:hAnsiTheme="majorHAnsi"/>
          <w:b/>
        </w:rPr>
        <w:t>Higher and Degree Apprenticeships and Higher Technical Education must be developed, promoted and delivered as a lifelong, lifetime learning programme for individuals of ALL ages.</w:t>
      </w:r>
    </w:p>
    <w:p w14:paraId="0F0DCCAE" w14:textId="77777777" w:rsidR="004C627C" w:rsidRDefault="004C627C">
      <w:pPr>
        <w:rPr>
          <w:rFonts w:asciiTheme="majorHAnsi" w:hAnsiTheme="majorHAnsi"/>
          <w:b/>
        </w:rPr>
      </w:pPr>
    </w:p>
    <w:p w14:paraId="1F71DB6C" w14:textId="77777777" w:rsidR="004D50E8" w:rsidRDefault="00392047">
      <w:pPr>
        <w:rPr>
          <w:rFonts w:asciiTheme="majorHAnsi" w:hAnsiTheme="majorHAnsi"/>
        </w:rPr>
      </w:pPr>
      <w:r>
        <w:rPr>
          <w:rFonts w:asciiTheme="majorHAnsi" w:hAnsiTheme="majorHAnsi"/>
          <w:b/>
        </w:rPr>
        <w:t>The Tensions in the Competing Objectives of Higher and Degree</w:t>
      </w:r>
      <w:r w:rsidR="00387898">
        <w:rPr>
          <w:rFonts w:asciiTheme="majorHAnsi" w:hAnsiTheme="majorHAnsi"/>
          <w:b/>
        </w:rPr>
        <w:t xml:space="preserve"> Apprenticeship and Higher Technical Education </w:t>
      </w:r>
      <w:r w:rsidR="00387898" w:rsidRPr="00C911DE">
        <w:rPr>
          <w:rFonts w:asciiTheme="majorHAnsi" w:hAnsiTheme="majorHAnsi"/>
        </w:rPr>
        <w:t>–</w:t>
      </w:r>
      <w:r w:rsidR="00387898">
        <w:rPr>
          <w:rFonts w:asciiTheme="majorHAnsi" w:hAnsiTheme="majorHAnsi"/>
          <w:b/>
        </w:rPr>
        <w:t xml:space="preserve"> </w:t>
      </w:r>
      <w:r w:rsidR="00CB69F2">
        <w:rPr>
          <w:rFonts w:asciiTheme="majorHAnsi" w:hAnsiTheme="majorHAnsi"/>
        </w:rPr>
        <w:t>The focus and customer for</w:t>
      </w:r>
      <w:r w:rsidR="00387898">
        <w:rPr>
          <w:rFonts w:asciiTheme="majorHAnsi" w:hAnsiTheme="majorHAnsi"/>
        </w:rPr>
        <w:t xml:space="preserve"> most educational programmes is the individual learner.  Apprenticeship</w:t>
      </w:r>
      <w:r w:rsidR="00CB69F2">
        <w:rPr>
          <w:rFonts w:asciiTheme="majorHAnsi" w:hAnsiTheme="majorHAnsi"/>
        </w:rPr>
        <w:t>s are</w:t>
      </w:r>
      <w:r w:rsidR="00387898">
        <w:rPr>
          <w:rFonts w:asciiTheme="majorHAnsi" w:hAnsiTheme="majorHAnsi"/>
        </w:rPr>
        <w:t xml:space="preserve"> somewhat different.  Apprenticeship is an employer led programme, employers lead the development of Apprenticeship standards and decide on which Apprenticeships to offer and the recruitment of individual Apprentices based on their organisation’s needs.  </w:t>
      </w:r>
    </w:p>
    <w:p w14:paraId="6DFB7827" w14:textId="77777777" w:rsidR="004D50E8" w:rsidRDefault="004D50E8">
      <w:pPr>
        <w:rPr>
          <w:rFonts w:asciiTheme="majorHAnsi" w:hAnsiTheme="majorHAnsi"/>
        </w:rPr>
      </w:pPr>
    </w:p>
    <w:p w14:paraId="633D59AA" w14:textId="77777777" w:rsidR="00CB69F2" w:rsidRDefault="00387898">
      <w:pPr>
        <w:rPr>
          <w:rFonts w:asciiTheme="majorHAnsi" w:hAnsiTheme="majorHAnsi"/>
        </w:rPr>
      </w:pPr>
      <w:r>
        <w:rPr>
          <w:rFonts w:asciiTheme="majorHAnsi" w:hAnsiTheme="majorHAnsi"/>
        </w:rPr>
        <w:t>Individual learners are</w:t>
      </w:r>
      <w:r w:rsidR="00900E69">
        <w:rPr>
          <w:rFonts w:asciiTheme="majorHAnsi" w:hAnsiTheme="majorHAnsi"/>
        </w:rPr>
        <w:t>,</w:t>
      </w:r>
      <w:r>
        <w:rPr>
          <w:rFonts w:asciiTheme="majorHAnsi" w:hAnsiTheme="majorHAnsi"/>
        </w:rPr>
        <w:t xml:space="preserve"> of course</w:t>
      </w:r>
      <w:r w:rsidR="00900E69">
        <w:rPr>
          <w:rFonts w:asciiTheme="majorHAnsi" w:hAnsiTheme="majorHAnsi"/>
        </w:rPr>
        <w:t>,</w:t>
      </w:r>
      <w:r>
        <w:rPr>
          <w:rFonts w:asciiTheme="majorHAnsi" w:hAnsiTheme="majorHAnsi"/>
        </w:rPr>
        <w:t xml:space="preserve"> also customers and </w:t>
      </w:r>
      <w:r w:rsidR="00147964">
        <w:rPr>
          <w:rFonts w:asciiTheme="majorHAnsi" w:hAnsiTheme="majorHAnsi"/>
        </w:rPr>
        <w:t>beneficiaries</w:t>
      </w:r>
      <w:r>
        <w:rPr>
          <w:rFonts w:asciiTheme="majorHAnsi" w:hAnsiTheme="majorHAnsi"/>
        </w:rPr>
        <w:t xml:space="preserve"> of Apprenticeship, but the driver and lead customer for Apprenticeship is the employer.  </w:t>
      </w:r>
      <w:r w:rsidR="00147964" w:rsidRPr="004D50E8">
        <w:rPr>
          <w:rFonts w:asciiTheme="majorHAnsi" w:hAnsiTheme="majorHAnsi"/>
          <w:b/>
        </w:rPr>
        <w:t>Although action to encourage in</w:t>
      </w:r>
      <w:r w:rsidR="00900E69">
        <w:rPr>
          <w:rFonts w:asciiTheme="majorHAnsi" w:hAnsiTheme="majorHAnsi"/>
          <w:b/>
        </w:rPr>
        <w:t xml:space="preserve">dividuals to consider and take a Higher or Degree </w:t>
      </w:r>
      <w:r w:rsidR="00147964" w:rsidRPr="004D50E8">
        <w:rPr>
          <w:rFonts w:asciiTheme="majorHAnsi" w:hAnsiTheme="majorHAnsi"/>
          <w:b/>
        </w:rPr>
        <w:t>Apprenticeship</w:t>
      </w:r>
      <w:r w:rsidR="006D0345" w:rsidRPr="004D50E8">
        <w:rPr>
          <w:rFonts w:asciiTheme="majorHAnsi" w:hAnsiTheme="majorHAnsi"/>
          <w:b/>
        </w:rPr>
        <w:t xml:space="preserve"> is appropriate</w:t>
      </w:r>
      <w:r w:rsidR="00147964" w:rsidRPr="004D50E8">
        <w:rPr>
          <w:rFonts w:asciiTheme="majorHAnsi" w:hAnsiTheme="majorHAnsi"/>
          <w:b/>
        </w:rPr>
        <w:t xml:space="preserve">, the prerequisite is for an employer to offer </w:t>
      </w:r>
      <w:r w:rsidR="00493418">
        <w:rPr>
          <w:rFonts w:asciiTheme="majorHAnsi" w:hAnsiTheme="majorHAnsi"/>
          <w:b/>
        </w:rPr>
        <w:t xml:space="preserve">such </w:t>
      </w:r>
      <w:r w:rsidR="00147964" w:rsidRPr="004D50E8">
        <w:rPr>
          <w:rFonts w:asciiTheme="majorHAnsi" w:hAnsiTheme="majorHAnsi"/>
          <w:b/>
        </w:rPr>
        <w:t>an Apprenticeship.</w:t>
      </w:r>
      <w:r w:rsidR="00072D68" w:rsidRPr="004D50E8">
        <w:rPr>
          <w:rFonts w:asciiTheme="majorHAnsi" w:hAnsiTheme="majorHAnsi"/>
          <w:b/>
        </w:rPr>
        <w:t xml:space="preserve">  </w:t>
      </w:r>
      <w:r w:rsidR="00D16F78">
        <w:rPr>
          <w:rFonts w:asciiTheme="majorHAnsi" w:hAnsiTheme="majorHAnsi"/>
        </w:rPr>
        <w:t xml:space="preserve">Increasing demand among individuals for Higher and Degree Apprenticeships will be pointless unless employers are willing and able to offer </w:t>
      </w:r>
      <w:r w:rsidR="00A645DA">
        <w:rPr>
          <w:rFonts w:asciiTheme="majorHAnsi" w:hAnsiTheme="majorHAnsi"/>
        </w:rPr>
        <w:t>Apprenticeships</w:t>
      </w:r>
      <w:r w:rsidR="00D16F78">
        <w:rPr>
          <w:rFonts w:asciiTheme="majorHAnsi" w:hAnsiTheme="majorHAnsi"/>
        </w:rPr>
        <w:t>.</w:t>
      </w:r>
      <w:r w:rsidR="00072D68">
        <w:rPr>
          <w:rFonts w:asciiTheme="majorHAnsi" w:hAnsiTheme="majorHAnsi"/>
        </w:rPr>
        <w:t xml:space="preserve"> </w:t>
      </w:r>
      <w:r w:rsidR="004D50E8">
        <w:rPr>
          <w:rFonts w:asciiTheme="majorHAnsi" w:hAnsiTheme="majorHAnsi"/>
        </w:rPr>
        <w:t xml:space="preserve">Employers are best placed to decide which Higher and Degree </w:t>
      </w:r>
      <w:r w:rsidR="004D50E8">
        <w:rPr>
          <w:rFonts w:asciiTheme="majorHAnsi" w:hAnsiTheme="majorHAnsi"/>
        </w:rPr>
        <w:lastRenderedPageBreak/>
        <w:t xml:space="preserve">Apprenticeships their organisations need. </w:t>
      </w:r>
      <w:r w:rsidR="004D50E8" w:rsidRPr="00A645DA">
        <w:rPr>
          <w:rFonts w:asciiTheme="majorHAnsi" w:hAnsiTheme="majorHAnsi"/>
          <w:b/>
        </w:rPr>
        <w:t>Any Growth Plan must</w:t>
      </w:r>
      <w:r w:rsidR="00A645DA">
        <w:rPr>
          <w:rFonts w:asciiTheme="majorHAnsi" w:hAnsiTheme="majorHAnsi"/>
          <w:b/>
        </w:rPr>
        <w:t xml:space="preserve"> first and foremost</w:t>
      </w:r>
      <w:r w:rsidR="004D50E8" w:rsidRPr="00A645DA">
        <w:rPr>
          <w:rFonts w:asciiTheme="majorHAnsi" w:hAnsiTheme="majorHAnsi"/>
          <w:b/>
        </w:rPr>
        <w:t xml:space="preserve"> be focused on developing and delivering the Higher and Degree Apprenticeships </w:t>
      </w:r>
      <w:r w:rsidR="00A90071" w:rsidRPr="00A645DA">
        <w:rPr>
          <w:rFonts w:asciiTheme="majorHAnsi" w:hAnsiTheme="majorHAnsi"/>
          <w:b/>
        </w:rPr>
        <w:t>employers’</w:t>
      </w:r>
      <w:r w:rsidR="004D50E8" w:rsidRPr="00A645DA">
        <w:rPr>
          <w:rFonts w:asciiTheme="majorHAnsi" w:hAnsiTheme="majorHAnsi"/>
          <w:b/>
        </w:rPr>
        <w:t xml:space="preserve"> need.</w:t>
      </w:r>
      <w:r w:rsidR="004D50E8">
        <w:rPr>
          <w:rFonts w:asciiTheme="majorHAnsi" w:hAnsiTheme="majorHAnsi"/>
        </w:rPr>
        <w:t xml:space="preserve">  </w:t>
      </w:r>
      <w:r w:rsidR="00493418">
        <w:rPr>
          <w:rFonts w:asciiTheme="majorHAnsi" w:hAnsiTheme="majorHAnsi"/>
        </w:rPr>
        <w:t>Any a</w:t>
      </w:r>
      <w:r w:rsidR="004D50E8">
        <w:rPr>
          <w:rFonts w:asciiTheme="majorHAnsi" w:hAnsiTheme="majorHAnsi"/>
        </w:rPr>
        <w:t>ctivities to encourage individuals (of all ages) to consider a Higher or Degree Apprenticeships must be undertaken in this context.</w:t>
      </w:r>
    </w:p>
    <w:p w14:paraId="43A5C55F" w14:textId="77777777" w:rsidR="00392047" w:rsidRDefault="00392047">
      <w:pPr>
        <w:rPr>
          <w:rFonts w:asciiTheme="majorHAnsi" w:hAnsiTheme="majorHAnsi"/>
          <w:b/>
        </w:rPr>
      </w:pPr>
    </w:p>
    <w:p w14:paraId="49919598" w14:textId="77777777" w:rsidR="00CD5423" w:rsidRPr="00110D80" w:rsidRDefault="00EC3DB7">
      <w:pPr>
        <w:rPr>
          <w:rFonts w:asciiTheme="majorHAnsi" w:hAnsiTheme="majorHAnsi"/>
        </w:rPr>
      </w:pPr>
      <w:r>
        <w:rPr>
          <w:rFonts w:asciiTheme="majorHAnsi" w:hAnsiTheme="majorHAnsi"/>
          <w:b/>
        </w:rPr>
        <w:t>The Rational for the E</w:t>
      </w:r>
      <w:r w:rsidR="005B2A3D" w:rsidRPr="00110D80">
        <w:rPr>
          <w:rFonts w:asciiTheme="majorHAnsi" w:hAnsiTheme="majorHAnsi"/>
          <w:b/>
        </w:rPr>
        <w:t xml:space="preserve">xpansion of Higher Technical Education </w:t>
      </w:r>
      <w:r w:rsidR="001E350C" w:rsidRPr="00110D80">
        <w:rPr>
          <w:rFonts w:asciiTheme="majorHAnsi" w:hAnsiTheme="majorHAnsi"/>
        </w:rPr>
        <w:t xml:space="preserve">– The case for the expansion of Higher Technical Education is frequently made by detailing the relatively low </w:t>
      </w:r>
      <w:r w:rsidR="003A44BD" w:rsidRPr="00110D80">
        <w:rPr>
          <w:rFonts w:asciiTheme="majorHAnsi" w:hAnsiTheme="majorHAnsi"/>
        </w:rPr>
        <w:t>proportion</w:t>
      </w:r>
      <w:r w:rsidR="001E350C" w:rsidRPr="00110D80">
        <w:rPr>
          <w:rFonts w:asciiTheme="majorHAnsi" w:hAnsiTheme="majorHAnsi"/>
        </w:rPr>
        <w:t xml:space="preserve"> of individuals in the UK with a level 4 or 5 q</w:t>
      </w:r>
      <w:r w:rsidR="003A44BD" w:rsidRPr="00110D80">
        <w:rPr>
          <w:rFonts w:asciiTheme="majorHAnsi" w:hAnsiTheme="majorHAnsi"/>
        </w:rPr>
        <w:t>ualification as their highest qualification</w:t>
      </w:r>
      <w:r w:rsidR="00301A8D">
        <w:rPr>
          <w:rFonts w:asciiTheme="majorHAnsi" w:hAnsiTheme="majorHAnsi"/>
        </w:rPr>
        <w:t>, particularly in comparison to the UK’s OECD competitors</w:t>
      </w:r>
      <w:r w:rsidR="003A44BD" w:rsidRPr="00110D80">
        <w:rPr>
          <w:rFonts w:asciiTheme="majorHAnsi" w:hAnsiTheme="majorHAnsi"/>
        </w:rPr>
        <w:t>.  An assumption is also made that the major skills gaps and shortages in the UK exist at level 4 and 5.  In reality skills shortages exist at all levels.  The most prominent skills shortages</w:t>
      </w:r>
      <w:r w:rsidR="006F3722">
        <w:rPr>
          <w:rFonts w:asciiTheme="majorHAnsi" w:hAnsiTheme="majorHAnsi"/>
        </w:rPr>
        <w:t xml:space="preserve">, </w:t>
      </w:r>
      <w:r w:rsidR="00D863B1">
        <w:rPr>
          <w:rFonts w:asciiTheme="majorHAnsi" w:hAnsiTheme="majorHAnsi"/>
        </w:rPr>
        <w:t xml:space="preserve">making </w:t>
      </w:r>
      <w:r w:rsidR="006F3722">
        <w:rPr>
          <w:rFonts w:asciiTheme="majorHAnsi" w:hAnsiTheme="majorHAnsi"/>
        </w:rPr>
        <w:t>press headlines,</w:t>
      </w:r>
      <w:r w:rsidR="003A44BD" w:rsidRPr="00110D80">
        <w:rPr>
          <w:rFonts w:asciiTheme="majorHAnsi" w:hAnsiTheme="majorHAnsi"/>
        </w:rPr>
        <w:t xml:space="preserve"> in the UK economy are HGV drivers (level </w:t>
      </w:r>
      <w:r w:rsidR="00DD676F">
        <w:rPr>
          <w:rFonts w:asciiTheme="majorHAnsi" w:hAnsiTheme="majorHAnsi"/>
        </w:rPr>
        <w:t>2</w:t>
      </w:r>
      <w:r w:rsidR="003A44BD" w:rsidRPr="00110D80">
        <w:rPr>
          <w:rFonts w:asciiTheme="majorHAnsi" w:hAnsiTheme="majorHAnsi"/>
        </w:rPr>
        <w:t xml:space="preserve">) and </w:t>
      </w:r>
      <w:r w:rsidR="00DD676F">
        <w:rPr>
          <w:rFonts w:asciiTheme="majorHAnsi" w:hAnsiTheme="majorHAnsi"/>
        </w:rPr>
        <w:t xml:space="preserve">Registered </w:t>
      </w:r>
      <w:r w:rsidR="003A44BD" w:rsidRPr="00110D80">
        <w:rPr>
          <w:rFonts w:asciiTheme="majorHAnsi" w:hAnsiTheme="majorHAnsi"/>
        </w:rPr>
        <w:t>Nurses (level</w:t>
      </w:r>
      <w:r w:rsidR="00DD676F">
        <w:rPr>
          <w:rFonts w:asciiTheme="majorHAnsi" w:hAnsiTheme="majorHAnsi"/>
        </w:rPr>
        <w:t xml:space="preserve"> 6</w:t>
      </w:r>
      <w:r w:rsidR="003A44BD" w:rsidRPr="00110D80">
        <w:rPr>
          <w:rFonts w:asciiTheme="majorHAnsi" w:hAnsiTheme="majorHAnsi"/>
        </w:rPr>
        <w:t>).  Arguably</w:t>
      </w:r>
      <w:r w:rsidR="00301A8D">
        <w:rPr>
          <w:rFonts w:asciiTheme="majorHAnsi" w:hAnsiTheme="majorHAnsi"/>
        </w:rPr>
        <w:t>, the most prominent skills gap</w:t>
      </w:r>
      <w:r w:rsidR="003A44BD" w:rsidRPr="00110D80">
        <w:rPr>
          <w:rFonts w:asciiTheme="majorHAnsi" w:hAnsiTheme="majorHAnsi"/>
        </w:rPr>
        <w:t xml:space="preserve"> in the UK economy concerns management skills (level 3 to level 7), particularly in SMEs.  </w:t>
      </w:r>
      <w:r>
        <w:rPr>
          <w:rFonts w:asciiTheme="majorHAnsi" w:hAnsiTheme="majorHAnsi"/>
        </w:rPr>
        <w:t xml:space="preserve">There </w:t>
      </w:r>
      <w:r w:rsidR="009739F4">
        <w:rPr>
          <w:rFonts w:asciiTheme="majorHAnsi" w:hAnsiTheme="majorHAnsi"/>
        </w:rPr>
        <w:t>are</w:t>
      </w:r>
      <w:r>
        <w:rPr>
          <w:rFonts w:asciiTheme="majorHAnsi" w:hAnsiTheme="majorHAnsi"/>
        </w:rPr>
        <w:t xml:space="preserve"> undoubtedly</w:t>
      </w:r>
      <w:r w:rsidR="009739F4">
        <w:rPr>
          <w:rFonts w:asciiTheme="majorHAnsi" w:hAnsiTheme="majorHAnsi"/>
        </w:rPr>
        <w:t xml:space="preserve"> significant skills gaps and shortages </w:t>
      </w:r>
      <w:r w:rsidR="00DF06E0">
        <w:rPr>
          <w:rFonts w:asciiTheme="majorHAnsi" w:hAnsiTheme="majorHAnsi"/>
        </w:rPr>
        <w:t>at level 4 and 5, eng</w:t>
      </w:r>
      <w:r w:rsidR="00D863B1">
        <w:rPr>
          <w:rFonts w:asciiTheme="majorHAnsi" w:hAnsiTheme="majorHAnsi"/>
        </w:rPr>
        <w:t>ineering, digital, construction and health are</w:t>
      </w:r>
      <w:r w:rsidR="00DF06E0">
        <w:rPr>
          <w:rFonts w:asciiTheme="majorHAnsi" w:hAnsiTheme="majorHAnsi"/>
        </w:rPr>
        <w:t xml:space="preserve"> good examples.</w:t>
      </w:r>
      <w:r w:rsidR="009739F4">
        <w:rPr>
          <w:rFonts w:asciiTheme="majorHAnsi" w:hAnsiTheme="majorHAnsi"/>
        </w:rPr>
        <w:t xml:space="preserve"> </w:t>
      </w:r>
      <w:r>
        <w:rPr>
          <w:rFonts w:asciiTheme="majorHAnsi" w:hAnsiTheme="majorHAnsi"/>
        </w:rPr>
        <w:t xml:space="preserve"> </w:t>
      </w:r>
      <w:r w:rsidR="003A44BD" w:rsidRPr="00110D80">
        <w:rPr>
          <w:rFonts w:asciiTheme="majorHAnsi" w:hAnsiTheme="majorHAnsi"/>
        </w:rPr>
        <w:t>From a productivity and skills perspective</w:t>
      </w:r>
      <w:r w:rsidR="00D863B1">
        <w:rPr>
          <w:rFonts w:asciiTheme="majorHAnsi" w:hAnsiTheme="majorHAnsi"/>
        </w:rPr>
        <w:t>,</w:t>
      </w:r>
      <w:r w:rsidR="003A44BD" w:rsidRPr="00110D80">
        <w:rPr>
          <w:rFonts w:asciiTheme="majorHAnsi" w:hAnsiTheme="majorHAnsi"/>
        </w:rPr>
        <w:t xml:space="preserve"> any growth plan for Higher Technical Qualifications must be rooted in the </w:t>
      </w:r>
      <w:r w:rsidR="00301A8D">
        <w:rPr>
          <w:rFonts w:asciiTheme="majorHAnsi" w:hAnsiTheme="majorHAnsi"/>
        </w:rPr>
        <w:t xml:space="preserve">actual </w:t>
      </w:r>
      <w:r w:rsidR="003A44BD" w:rsidRPr="00110D80">
        <w:rPr>
          <w:rFonts w:asciiTheme="majorHAnsi" w:hAnsiTheme="majorHAnsi"/>
        </w:rPr>
        <w:t>skills needed in the UK economy</w:t>
      </w:r>
      <w:r>
        <w:rPr>
          <w:rFonts w:asciiTheme="majorHAnsi" w:hAnsiTheme="majorHAnsi"/>
        </w:rPr>
        <w:t xml:space="preserve"> and be part of a wider plan to tackle skills shortages and gaps at all levels</w:t>
      </w:r>
      <w:r w:rsidR="00ED6C37" w:rsidRPr="00110D80">
        <w:rPr>
          <w:rFonts w:asciiTheme="majorHAnsi" w:hAnsiTheme="majorHAnsi"/>
        </w:rPr>
        <w:t xml:space="preserve">.  </w:t>
      </w:r>
      <w:r w:rsidR="00DC6793">
        <w:rPr>
          <w:rFonts w:asciiTheme="majorHAnsi" w:hAnsiTheme="majorHAnsi"/>
        </w:rPr>
        <w:t xml:space="preserve">Ideally, </w:t>
      </w:r>
      <w:r>
        <w:rPr>
          <w:rFonts w:asciiTheme="majorHAnsi" w:hAnsiTheme="majorHAnsi"/>
        </w:rPr>
        <w:t xml:space="preserve">national </w:t>
      </w:r>
      <w:r w:rsidR="00DC6793">
        <w:rPr>
          <w:rFonts w:asciiTheme="majorHAnsi" w:hAnsiTheme="majorHAnsi"/>
        </w:rPr>
        <w:t>skills needs should</w:t>
      </w:r>
      <w:r w:rsidR="00DD676F">
        <w:rPr>
          <w:rFonts w:asciiTheme="majorHAnsi" w:hAnsiTheme="majorHAnsi"/>
        </w:rPr>
        <w:t xml:space="preserve"> be defined with reference to Occupational Standards, Occupational Maps and </w:t>
      </w:r>
      <w:r w:rsidR="00250492">
        <w:rPr>
          <w:rFonts w:asciiTheme="majorHAnsi" w:hAnsiTheme="majorHAnsi"/>
        </w:rPr>
        <w:t>Occupational Routes maintained by the IfATE.</w:t>
      </w:r>
    </w:p>
    <w:p w14:paraId="7124B804" w14:textId="77777777" w:rsidR="00387898" w:rsidRDefault="00387898">
      <w:pPr>
        <w:rPr>
          <w:rFonts w:asciiTheme="majorHAnsi" w:hAnsiTheme="majorHAnsi"/>
          <w:b/>
        </w:rPr>
      </w:pPr>
    </w:p>
    <w:p w14:paraId="28B45C74" w14:textId="77777777" w:rsidR="002C3DDF" w:rsidRPr="00BC36AB" w:rsidRDefault="005727B3">
      <w:pPr>
        <w:rPr>
          <w:rFonts w:asciiTheme="majorHAnsi" w:hAnsiTheme="majorHAnsi"/>
          <w:b/>
        </w:rPr>
      </w:pPr>
      <w:r>
        <w:rPr>
          <w:rFonts w:asciiTheme="majorHAnsi" w:hAnsiTheme="majorHAnsi"/>
          <w:b/>
        </w:rPr>
        <w:t xml:space="preserve">Apprenticeship </w:t>
      </w:r>
      <w:r w:rsidR="00387898">
        <w:rPr>
          <w:rFonts w:asciiTheme="majorHAnsi" w:hAnsiTheme="majorHAnsi"/>
          <w:b/>
        </w:rPr>
        <w:t>Flexibilities</w:t>
      </w:r>
      <w:r>
        <w:rPr>
          <w:rFonts w:asciiTheme="majorHAnsi" w:hAnsiTheme="majorHAnsi"/>
          <w:b/>
        </w:rPr>
        <w:t xml:space="preserve"> </w:t>
      </w:r>
      <w:r>
        <w:rPr>
          <w:rFonts w:asciiTheme="majorHAnsi" w:hAnsiTheme="majorHAnsi"/>
        </w:rPr>
        <w:t>– Government is currently supporting the use of accele</w:t>
      </w:r>
      <w:r w:rsidR="00072D68">
        <w:rPr>
          <w:rFonts w:asciiTheme="majorHAnsi" w:hAnsiTheme="majorHAnsi"/>
        </w:rPr>
        <w:t>rated, frontloaded and flexi-job</w:t>
      </w:r>
      <w:r>
        <w:rPr>
          <w:rFonts w:asciiTheme="majorHAnsi" w:hAnsiTheme="majorHAnsi"/>
        </w:rPr>
        <w:t xml:space="preserve"> Apprenticeships.  </w:t>
      </w:r>
      <w:r w:rsidR="00072D68">
        <w:rPr>
          <w:rFonts w:asciiTheme="majorHAnsi" w:hAnsiTheme="majorHAnsi"/>
        </w:rPr>
        <w:t xml:space="preserve">It is important that such flexibilities, where appropriate, are used to support the development and growth of Higher and Degree Apprenticeships.  </w:t>
      </w:r>
      <w:r w:rsidR="00072D68" w:rsidRPr="00BC36AB">
        <w:rPr>
          <w:rFonts w:asciiTheme="majorHAnsi" w:hAnsiTheme="majorHAnsi"/>
          <w:b/>
        </w:rPr>
        <w:t>Particular attention needs to be given to how flexi-job schemes</w:t>
      </w:r>
      <w:r w:rsidR="00EC3DB7" w:rsidRPr="00BC36AB">
        <w:rPr>
          <w:rFonts w:asciiTheme="majorHAnsi" w:hAnsiTheme="majorHAnsi"/>
          <w:b/>
        </w:rPr>
        <w:t xml:space="preserve"> approved by the ESFA</w:t>
      </w:r>
      <w:r w:rsidR="00072D68" w:rsidRPr="00BC36AB">
        <w:rPr>
          <w:rFonts w:asciiTheme="majorHAnsi" w:hAnsiTheme="majorHAnsi"/>
          <w:b/>
        </w:rPr>
        <w:t xml:space="preserve"> </w:t>
      </w:r>
      <w:r w:rsidR="00EC3DB7" w:rsidRPr="00BC36AB">
        <w:rPr>
          <w:rFonts w:asciiTheme="majorHAnsi" w:hAnsiTheme="majorHAnsi"/>
          <w:b/>
        </w:rPr>
        <w:t xml:space="preserve">support </w:t>
      </w:r>
      <w:r w:rsidR="00072D68" w:rsidRPr="00BC36AB">
        <w:rPr>
          <w:rFonts w:asciiTheme="majorHAnsi" w:hAnsiTheme="majorHAnsi"/>
          <w:b/>
        </w:rPr>
        <w:t>the growth of Higher and Degree Apprenticeships</w:t>
      </w:r>
      <w:r w:rsidR="00D863B1">
        <w:rPr>
          <w:rFonts w:asciiTheme="majorHAnsi" w:hAnsiTheme="majorHAnsi"/>
          <w:b/>
        </w:rPr>
        <w:t>,</w:t>
      </w:r>
      <w:r w:rsidR="00072D68" w:rsidRPr="00BC36AB">
        <w:rPr>
          <w:rFonts w:asciiTheme="majorHAnsi" w:hAnsiTheme="majorHAnsi"/>
          <w:b/>
        </w:rPr>
        <w:t xml:space="preserve"> par</w:t>
      </w:r>
      <w:r w:rsidR="006F3722" w:rsidRPr="00BC36AB">
        <w:rPr>
          <w:rFonts w:asciiTheme="majorHAnsi" w:hAnsiTheme="majorHAnsi"/>
          <w:b/>
        </w:rPr>
        <w:t>ticularly in sectors where their</w:t>
      </w:r>
      <w:r w:rsidR="00072D68" w:rsidRPr="00BC36AB">
        <w:rPr>
          <w:rFonts w:asciiTheme="majorHAnsi" w:hAnsiTheme="majorHAnsi"/>
          <w:b/>
        </w:rPr>
        <w:t xml:space="preserve"> use could be of most benefit, e.g. creative, digital sectors</w:t>
      </w:r>
      <w:r w:rsidR="006F3722" w:rsidRPr="00BC36AB">
        <w:rPr>
          <w:rFonts w:asciiTheme="majorHAnsi" w:hAnsiTheme="majorHAnsi"/>
          <w:b/>
        </w:rPr>
        <w:t xml:space="preserve"> and in all localities of the Country where they are needed</w:t>
      </w:r>
      <w:r w:rsidR="00072D68" w:rsidRPr="00BC36AB">
        <w:rPr>
          <w:rFonts w:asciiTheme="majorHAnsi" w:hAnsiTheme="majorHAnsi"/>
          <w:b/>
        </w:rPr>
        <w:t>.</w:t>
      </w:r>
    </w:p>
    <w:p w14:paraId="2A4B904E" w14:textId="77777777" w:rsidR="00CD5423" w:rsidRPr="005727B3" w:rsidRDefault="00CD5423">
      <w:pPr>
        <w:rPr>
          <w:rFonts w:asciiTheme="majorHAnsi" w:hAnsiTheme="majorHAnsi"/>
        </w:rPr>
      </w:pPr>
    </w:p>
    <w:p w14:paraId="2FEBC2B9" w14:textId="77777777" w:rsidR="009D08FC" w:rsidRPr="00110D80" w:rsidRDefault="009D08FC">
      <w:pPr>
        <w:rPr>
          <w:rFonts w:asciiTheme="majorHAnsi" w:hAnsiTheme="majorHAnsi"/>
          <w:b/>
        </w:rPr>
      </w:pPr>
    </w:p>
    <w:p w14:paraId="029A0A81" w14:textId="77777777" w:rsidR="00A57B7A" w:rsidRDefault="00FA4A45" w:rsidP="00FA4A45">
      <w:pPr>
        <w:ind w:left="720" w:hanging="720"/>
        <w:rPr>
          <w:rFonts w:asciiTheme="majorHAnsi" w:hAnsiTheme="majorHAnsi"/>
          <w:b/>
        </w:rPr>
      </w:pPr>
      <w:r w:rsidRPr="00110D80">
        <w:rPr>
          <w:rFonts w:asciiTheme="majorHAnsi" w:hAnsiTheme="majorHAnsi"/>
          <w:b/>
        </w:rPr>
        <w:t>3.</w:t>
      </w:r>
      <w:r w:rsidRPr="00110D80">
        <w:rPr>
          <w:rFonts w:asciiTheme="majorHAnsi" w:hAnsiTheme="majorHAnsi"/>
          <w:b/>
        </w:rPr>
        <w:tab/>
      </w:r>
      <w:r w:rsidR="00DF06E0">
        <w:rPr>
          <w:rFonts w:asciiTheme="majorHAnsi" w:hAnsiTheme="majorHAnsi"/>
          <w:b/>
        </w:rPr>
        <w:t xml:space="preserve">Targets </w:t>
      </w:r>
      <w:r w:rsidR="00EA65F3">
        <w:rPr>
          <w:rFonts w:asciiTheme="majorHAnsi" w:hAnsiTheme="majorHAnsi"/>
          <w:b/>
        </w:rPr>
        <w:t xml:space="preserve">for the </w:t>
      </w:r>
      <w:r w:rsidR="00DF06E0">
        <w:rPr>
          <w:rFonts w:asciiTheme="majorHAnsi" w:hAnsiTheme="majorHAnsi"/>
          <w:b/>
        </w:rPr>
        <w:t>Growth</w:t>
      </w:r>
      <w:r w:rsidR="00A7094C">
        <w:rPr>
          <w:rFonts w:asciiTheme="majorHAnsi" w:hAnsiTheme="majorHAnsi"/>
          <w:b/>
        </w:rPr>
        <w:t xml:space="preserve"> of Higher and Degree Apprenticeships and Higher Technical Qualifications</w:t>
      </w:r>
    </w:p>
    <w:p w14:paraId="6A919B6D" w14:textId="77777777" w:rsidR="00A57B7A" w:rsidRDefault="00A57B7A" w:rsidP="00FA4A45">
      <w:pPr>
        <w:ind w:left="720" w:hanging="720"/>
        <w:rPr>
          <w:rFonts w:asciiTheme="majorHAnsi" w:hAnsiTheme="majorHAnsi"/>
          <w:b/>
        </w:rPr>
      </w:pPr>
    </w:p>
    <w:p w14:paraId="6F049703" w14:textId="77777777" w:rsidR="002C3DDF" w:rsidRDefault="00A57B7A" w:rsidP="00A57B7A">
      <w:pPr>
        <w:rPr>
          <w:rFonts w:asciiTheme="majorHAnsi" w:hAnsiTheme="majorHAnsi"/>
        </w:rPr>
      </w:pPr>
      <w:r>
        <w:rPr>
          <w:rFonts w:asciiTheme="majorHAnsi" w:hAnsiTheme="majorHAnsi"/>
        </w:rPr>
        <w:t xml:space="preserve">Targets </w:t>
      </w:r>
      <w:r w:rsidR="00EC3DB7">
        <w:rPr>
          <w:rFonts w:asciiTheme="majorHAnsi" w:hAnsiTheme="majorHAnsi"/>
        </w:rPr>
        <w:t>do have a value in emphasising</w:t>
      </w:r>
      <w:r w:rsidR="00E25D87">
        <w:rPr>
          <w:rFonts w:asciiTheme="majorHAnsi" w:hAnsiTheme="majorHAnsi"/>
        </w:rPr>
        <w:t xml:space="preserve"> that growth is important and </w:t>
      </w:r>
      <w:r w:rsidR="00C911DE">
        <w:rPr>
          <w:rFonts w:asciiTheme="majorHAnsi" w:hAnsiTheme="majorHAnsi"/>
        </w:rPr>
        <w:t xml:space="preserve">provide an impetus for </w:t>
      </w:r>
      <w:r w:rsidR="00E25D87">
        <w:rPr>
          <w:rFonts w:asciiTheme="majorHAnsi" w:hAnsiTheme="majorHAnsi"/>
        </w:rPr>
        <w:t xml:space="preserve">stimulating action to increase numbers.  Targets can however </w:t>
      </w:r>
      <w:r>
        <w:rPr>
          <w:rFonts w:asciiTheme="majorHAnsi" w:hAnsiTheme="majorHAnsi"/>
        </w:rPr>
        <w:t xml:space="preserve">distort </w:t>
      </w:r>
      <w:r w:rsidR="00E25D87">
        <w:rPr>
          <w:rFonts w:asciiTheme="majorHAnsi" w:hAnsiTheme="majorHAnsi"/>
        </w:rPr>
        <w:t>behaviour</w:t>
      </w:r>
      <w:r w:rsidR="00EC3DB7">
        <w:rPr>
          <w:rFonts w:asciiTheme="majorHAnsi" w:hAnsiTheme="majorHAnsi"/>
        </w:rPr>
        <w:t xml:space="preserve"> </w:t>
      </w:r>
      <w:r w:rsidR="00BC36AB">
        <w:rPr>
          <w:rFonts w:asciiTheme="majorHAnsi" w:hAnsiTheme="majorHAnsi"/>
        </w:rPr>
        <w:t xml:space="preserve">and lead to behaviour </w:t>
      </w:r>
      <w:r w:rsidR="00EC3DB7">
        <w:rPr>
          <w:rFonts w:asciiTheme="majorHAnsi" w:hAnsiTheme="majorHAnsi"/>
        </w:rPr>
        <w:t>that may not be inline with the overall objectives of the programme</w:t>
      </w:r>
      <w:r w:rsidR="00E25D87">
        <w:rPr>
          <w:rFonts w:asciiTheme="majorHAnsi" w:hAnsiTheme="majorHAnsi"/>
        </w:rPr>
        <w:t>. T</w:t>
      </w:r>
      <w:r w:rsidR="00BC36AB">
        <w:rPr>
          <w:rFonts w:asciiTheme="majorHAnsi" w:hAnsiTheme="majorHAnsi"/>
        </w:rPr>
        <w:t>o minimise this possibility</w:t>
      </w:r>
      <w:r w:rsidR="00D863B1">
        <w:rPr>
          <w:rFonts w:asciiTheme="majorHAnsi" w:hAnsiTheme="majorHAnsi"/>
        </w:rPr>
        <w:t>,</w:t>
      </w:r>
      <w:r w:rsidR="00BC36AB">
        <w:rPr>
          <w:rFonts w:asciiTheme="majorHAnsi" w:hAnsiTheme="majorHAnsi"/>
        </w:rPr>
        <w:t xml:space="preserve"> targets</w:t>
      </w:r>
      <w:r w:rsidR="00E25D87">
        <w:rPr>
          <w:rFonts w:asciiTheme="majorHAnsi" w:hAnsiTheme="majorHAnsi"/>
        </w:rPr>
        <w:t xml:space="preserve"> must be rooted</w:t>
      </w:r>
      <w:r w:rsidR="00C911DE">
        <w:rPr>
          <w:rFonts w:asciiTheme="majorHAnsi" w:hAnsiTheme="majorHAnsi"/>
        </w:rPr>
        <w:t xml:space="preserve"> firmly</w:t>
      </w:r>
      <w:r w:rsidR="00E25D87">
        <w:rPr>
          <w:rFonts w:asciiTheme="majorHAnsi" w:hAnsiTheme="majorHAnsi"/>
        </w:rPr>
        <w:t xml:space="preserve"> in the objectives of any growth plan.</w:t>
      </w:r>
      <w:r w:rsidR="00B8129A">
        <w:rPr>
          <w:rFonts w:asciiTheme="majorHAnsi" w:hAnsiTheme="majorHAnsi"/>
        </w:rPr>
        <w:t xml:space="preserve">  </w:t>
      </w:r>
    </w:p>
    <w:p w14:paraId="1E224CF2" w14:textId="77777777" w:rsidR="002C3DDF" w:rsidRDefault="002C3DDF" w:rsidP="00A57B7A">
      <w:pPr>
        <w:rPr>
          <w:rFonts w:asciiTheme="majorHAnsi" w:hAnsiTheme="majorHAnsi"/>
        </w:rPr>
      </w:pPr>
    </w:p>
    <w:p w14:paraId="24EEA753" w14:textId="77777777" w:rsidR="001D304B" w:rsidRDefault="00BC36AB" w:rsidP="00A57B7A">
      <w:pPr>
        <w:rPr>
          <w:rFonts w:asciiTheme="majorHAnsi" w:hAnsiTheme="majorHAnsi"/>
        </w:rPr>
      </w:pPr>
      <w:r>
        <w:rPr>
          <w:rFonts w:asciiTheme="majorHAnsi" w:hAnsiTheme="majorHAnsi"/>
          <w:b/>
        </w:rPr>
        <w:t>In determining targets it must be recognised that</w:t>
      </w:r>
      <w:r w:rsidR="006F3722" w:rsidRPr="00CB4F73">
        <w:rPr>
          <w:rFonts w:asciiTheme="majorHAnsi" w:hAnsiTheme="majorHAnsi"/>
          <w:b/>
        </w:rPr>
        <w:t xml:space="preserve"> the key decision maker in Apprenticeship is the employer.  Put simply</w:t>
      </w:r>
      <w:r w:rsidR="00D863B1">
        <w:rPr>
          <w:rFonts w:asciiTheme="majorHAnsi" w:hAnsiTheme="majorHAnsi"/>
          <w:b/>
        </w:rPr>
        <w:t>,</w:t>
      </w:r>
      <w:r w:rsidR="006F3722" w:rsidRPr="00CB4F73">
        <w:rPr>
          <w:rFonts w:asciiTheme="majorHAnsi" w:hAnsiTheme="majorHAnsi"/>
          <w:b/>
        </w:rPr>
        <w:t xml:space="preserve"> the key determinant of the number of </w:t>
      </w:r>
      <w:r w:rsidR="001D304B">
        <w:rPr>
          <w:rFonts w:asciiTheme="majorHAnsi" w:hAnsiTheme="majorHAnsi"/>
          <w:b/>
        </w:rPr>
        <w:t xml:space="preserve">Higher and Degree </w:t>
      </w:r>
      <w:r w:rsidR="006F3722" w:rsidRPr="00CB4F73">
        <w:rPr>
          <w:rFonts w:asciiTheme="majorHAnsi" w:hAnsiTheme="majorHAnsi"/>
          <w:b/>
        </w:rPr>
        <w:t>Apprenticeships</w:t>
      </w:r>
      <w:r w:rsidR="002C3DDF" w:rsidRPr="00CB4F73">
        <w:rPr>
          <w:rFonts w:asciiTheme="majorHAnsi" w:hAnsiTheme="majorHAnsi"/>
          <w:b/>
        </w:rPr>
        <w:t xml:space="preserve"> and their growth</w:t>
      </w:r>
      <w:r w:rsidR="00D863B1">
        <w:rPr>
          <w:rFonts w:asciiTheme="majorHAnsi" w:hAnsiTheme="majorHAnsi"/>
          <w:b/>
        </w:rPr>
        <w:t>,</w:t>
      </w:r>
      <w:r w:rsidR="006F3722" w:rsidRPr="00CB4F73">
        <w:rPr>
          <w:rFonts w:asciiTheme="majorHAnsi" w:hAnsiTheme="majorHAnsi"/>
          <w:b/>
        </w:rPr>
        <w:t xml:space="preserve"> is the willingness and ability of employers to offer </w:t>
      </w:r>
      <w:r>
        <w:rPr>
          <w:rFonts w:asciiTheme="majorHAnsi" w:hAnsiTheme="majorHAnsi"/>
          <w:b/>
        </w:rPr>
        <w:t xml:space="preserve">Higher and Degree </w:t>
      </w:r>
      <w:r w:rsidR="006F3722" w:rsidRPr="00CB4F73">
        <w:rPr>
          <w:rFonts w:asciiTheme="majorHAnsi" w:hAnsiTheme="majorHAnsi"/>
          <w:b/>
        </w:rPr>
        <w:t>Apprenticeships.</w:t>
      </w:r>
      <w:r w:rsidR="00493418">
        <w:rPr>
          <w:rFonts w:asciiTheme="majorHAnsi" w:hAnsiTheme="majorHAnsi"/>
        </w:rPr>
        <w:t xml:space="preserve">    </w:t>
      </w:r>
    </w:p>
    <w:p w14:paraId="7295D299" w14:textId="77777777" w:rsidR="001D304B" w:rsidRDefault="001D304B" w:rsidP="00A57B7A">
      <w:pPr>
        <w:rPr>
          <w:rFonts w:asciiTheme="majorHAnsi" w:hAnsiTheme="majorHAnsi"/>
        </w:rPr>
      </w:pPr>
    </w:p>
    <w:p w14:paraId="78BD214D" w14:textId="77777777" w:rsidR="006F3722" w:rsidRPr="001D304B" w:rsidRDefault="002C3DDF" w:rsidP="00A57B7A">
      <w:pPr>
        <w:rPr>
          <w:rFonts w:asciiTheme="majorHAnsi" w:hAnsiTheme="majorHAnsi"/>
        </w:rPr>
      </w:pPr>
      <w:r>
        <w:rPr>
          <w:rFonts w:asciiTheme="majorHAnsi" w:hAnsiTheme="majorHAnsi"/>
        </w:rPr>
        <w:lastRenderedPageBreak/>
        <w:t xml:space="preserve">Of course where an employer wishes to offer a Higher or Degree Apprenticeship they need talented individuals to undertake the Apprenticeship and a provider to deliver a high quality programme.  Encouraging individuals to consider a Higher or Degree Apprenticeship without ensuring </w:t>
      </w:r>
      <w:r w:rsidR="000E48C8">
        <w:rPr>
          <w:rFonts w:asciiTheme="majorHAnsi" w:hAnsiTheme="majorHAnsi"/>
        </w:rPr>
        <w:t xml:space="preserve">that </w:t>
      </w:r>
      <w:r>
        <w:rPr>
          <w:rFonts w:asciiTheme="majorHAnsi" w:hAnsiTheme="majorHAnsi"/>
        </w:rPr>
        <w:t>there are place</w:t>
      </w:r>
      <w:r w:rsidR="00CB4F73">
        <w:rPr>
          <w:rFonts w:asciiTheme="majorHAnsi" w:hAnsiTheme="majorHAnsi"/>
        </w:rPr>
        <w:t>s</w:t>
      </w:r>
      <w:r>
        <w:rPr>
          <w:rFonts w:asciiTheme="majorHAnsi" w:hAnsiTheme="majorHAnsi"/>
        </w:rPr>
        <w:t xml:space="preserve"> available</w:t>
      </w:r>
      <w:r w:rsidR="00CB4F73">
        <w:rPr>
          <w:rFonts w:asciiTheme="majorHAnsi" w:hAnsiTheme="majorHAnsi"/>
        </w:rPr>
        <w:t xml:space="preserve"> is unfair to individuals and will undermine the programme.  It is also important to recognise that a Degree Apprenticeship will in many cases be a far more demanding option than many traditional residential degree programmes.  </w:t>
      </w:r>
      <w:r w:rsidR="00A90071">
        <w:rPr>
          <w:rFonts w:asciiTheme="majorHAnsi" w:hAnsiTheme="majorHAnsi"/>
        </w:rPr>
        <w:t xml:space="preserve">Not only does an individual need to study for a degree, but they also work full time and must develop the knowledge, skills and behaviours needed to be occupationally competent in a degree level occupation.  </w:t>
      </w:r>
      <w:r w:rsidR="003C2FAC" w:rsidRPr="001D304B">
        <w:rPr>
          <w:rFonts w:asciiTheme="majorHAnsi" w:hAnsiTheme="majorHAnsi"/>
          <w:b/>
        </w:rPr>
        <w:t>Any targets for Higher and Degree Apprenticeship must reflect the characteristics of Apprenticeship as an employer led and focused programme.</w:t>
      </w:r>
      <w:r w:rsidR="001D304B">
        <w:rPr>
          <w:rFonts w:asciiTheme="majorHAnsi" w:hAnsiTheme="majorHAnsi"/>
          <w:b/>
        </w:rPr>
        <w:t xml:space="preserve">  </w:t>
      </w:r>
      <w:r w:rsidR="001D304B" w:rsidRPr="001D304B">
        <w:rPr>
          <w:rFonts w:asciiTheme="majorHAnsi" w:hAnsiTheme="majorHAnsi"/>
        </w:rPr>
        <w:t>Providers cannot offer Higher and Degree Apprenticeships for specific learner cohorts</w:t>
      </w:r>
      <w:r w:rsidR="00D863B1">
        <w:rPr>
          <w:rFonts w:asciiTheme="majorHAnsi" w:hAnsiTheme="majorHAnsi"/>
        </w:rPr>
        <w:t>,</w:t>
      </w:r>
      <w:r w:rsidR="001D304B" w:rsidRPr="001D304B">
        <w:rPr>
          <w:rFonts w:asciiTheme="majorHAnsi" w:hAnsiTheme="majorHAnsi"/>
        </w:rPr>
        <w:t xml:space="preserve"> unless employers are willing and able to use the programme.</w:t>
      </w:r>
    </w:p>
    <w:p w14:paraId="0AB39291" w14:textId="77777777" w:rsidR="006F3722" w:rsidRDefault="006F3722" w:rsidP="00A57B7A">
      <w:pPr>
        <w:rPr>
          <w:rFonts w:asciiTheme="majorHAnsi" w:hAnsiTheme="majorHAnsi"/>
        </w:rPr>
      </w:pPr>
    </w:p>
    <w:p w14:paraId="260A8770" w14:textId="5886A442" w:rsidR="00316941" w:rsidRDefault="00CB4F73" w:rsidP="00A57B7A">
      <w:pPr>
        <w:rPr>
          <w:rFonts w:asciiTheme="majorHAnsi" w:hAnsiTheme="majorHAnsi"/>
        </w:rPr>
      </w:pPr>
      <w:r>
        <w:rPr>
          <w:rFonts w:asciiTheme="majorHAnsi" w:hAnsiTheme="majorHAnsi"/>
        </w:rPr>
        <w:t xml:space="preserve">Targets focused on specific age groups are likely to be inappropriate. </w:t>
      </w:r>
      <w:r w:rsidRPr="003C2FAC">
        <w:rPr>
          <w:rFonts w:asciiTheme="majorHAnsi" w:hAnsiTheme="majorHAnsi"/>
          <w:b/>
        </w:rPr>
        <w:t>Targets to increase</w:t>
      </w:r>
      <w:r w:rsidR="00316941" w:rsidRPr="003C2FAC">
        <w:rPr>
          <w:rFonts w:asciiTheme="majorHAnsi" w:hAnsiTheme="majorHAnsi"/>
          <w:b/>
        </w:rPr>
        <w:t xml:space="preserve"> </w:t>
      </w:r>
      <w:r w:rsidR="00493418">
        <w:rPr>
          <w:rFonts w:asciiTheme="majorHAnsi" w:hAnsiTheme="majorHAnsi"/>
          <w:b/>
        </w:rPr>
        <w:t xml:space="preserve">or prioritise </w:t>
      </w:r>
      <w:r w:rsidR="00316941" w:rsidRPr="003C2FAC">
        <w:rPr>
          <w:rFonts w:asciiTheme="majorHAnsi" w:hAnsiTheme="majorHAnsi"/>
          <w:b/>
        </w:rPr>
        <w:t xml:space="preserve">the number of </w:t>
      </w:r>
      <w:proofErr w:type="gramStart"/>
      <w:r w:rsidR="00316941" w:rsidRPr="003C2FAC">
        <w:rPr>
          <w:rFonts w:asciiTheme="majorHAnsi" w:hAnsiTheme="majorHAnsi"/>
          <w:b/>
        </w:rPr>
        <w:t>18 and 19 year-olds</w:t>
      </w:r>
      <w:proofErr w:type="gramEnd"/>
      <w:r w:rsidR="00316941" w:rsidRPr="003C2FAC">
        <w:rPr>
          <w:rFonts w:asciiTheme="majorHAnsi" w:hAnsiTheme="majorHAnsi"/>
          <w:b/>
        </w:rPr>
        <w:t xml:space="preserve"> taking </w:t>
      </w:r>
      <w:r w:rsidRPr="003C2FAC">
        <w:rPr>
          <w:rFonts w:asciiTheme="majorHAnsi" w:hAnsiTheme="majorHAnsi"/>
          <w:b/>
        </w:rPr>
        <w:t xml:space="preserve">Higher and </w:t>
      </w:r>
      <w:r w:rsidR="00316941" w:rsidRPr="003C2FAC">
        <w:rPr>
          <w:rFonts w:asciiTheme="majorHAnsi" w:hAnsiTheme="majorHAnsi"/>
          <w:b/>
        </w:rPr>
        <w:t>Degree Apprenticeships</w:t>
      </w:r>
      <w:r w:rsidRPr="003C2FAC">
        <w:rPr>
          <w:rFonts w:asciiTheme="majorHAnsi" w:hAnsiTheme="majorHAnsi"/>
          <w:b/>
        </w:rPr>
        <w:t xml:space="preserve"> at the expense of older individuals</w:t>
      </w:r>
      <w:r w:rsidR="00D863B1">
        <w:rPr>
          <w:rFonts w:asciiTheme="majorHAnsi" w:hAnsiTheme="majorHAnsi"/>
          <w:b/>
        </w:rPr>
        <w:t>,</w:t>
      </w:r>
      <w:r w:rsidR="00954A58" w:rsidRPr="003C2FAC">
        <w:rPr>
          <w:rFonts w:asciiTheme="majorHAnsi" w:hAnsiTheme="majorHAnsi"/>
          <w:b/>
        </w:rPr>
        <w:t xml:space="preserve"> could </w:t>
      </w:r>
      <w:r w:rsidRPr="003C2FAC">
        <w:rPr>
          <w:rFonts w:asciiTheme="majorHAnsi" w:hAnsiTheme="majorHAnsi"/>
          <w:b/>
        </w:rPr>
        <w:t xml:space="preserve">undermine the </w:t>
      </w:r>
      <w:r w:rsidR="003C2FAC" w:rsidRPr="003C2FAC">
        <w:rPr>
          <w:rFonts w:asciiTheme="majorHAnsi" w:hAnsiTheme="majorHAnsi"/>
          <w:b/>
        </w:rPr>
        <w:t xml:space="preserve">contribution of Apprenticeship </w:t>
      </w:r>
      <w:r w:rsidR="00DD7CC6" w:rsidRPr="003C2FAC">
        <w:rPr>
          <w:rFonts w:asciiTheme="majorHAnsi" w:hAnsiTheme="majorHAnsi"/>
          <w:b/>
        </w:rPr>
        <w:t>to enhancing productivity, public sector service delivery, workforce diversity and the Green Jobs agenda.</w:t>
      </w:r>
      <w:r w:rsidR="003C2FAC" w:rsidRPr="003C2FAC">
        <w:rPr>
          <w:rFonts w:asciiTheme="majorHAnsi" w:hAnsiTheme="majorHAnsi"/>
          <w:b/>
        </w:rPr>
        <w:t xml:space="preserve"> </w:t>
      </w:r>
      <w:r w:rsidR="003C2FAC">
        <w:rPr>
          <w:rFonts w:asciiTheme="majorHAnsi" w:hAnsiTheme="majorHAnsi"/>
        </w:rPr>
        <w:t xml:space="preserve"> For some employers</w:t>
      </w:r>
      <w:r w:rsidR="00D863B1">
        <w:rPr>
          <w:rFonts w:asciiTheme="majorHAnsi" w:hAnsiTheme="majorHAnsi"/>
        </w:rPr>
        <w:t>,</w:t>
      </w:r>
      <w:r w:rsidR="003C2FAC">
        <w:rPr>
          <w:rFonts w:asciiTheme="majorHAnsi" w:hAnsiTheme="majorHAnsi"/>
        </w:rPr>
        <w:t xml:space="preserve"> Higher and Degree Apprenticesh</w:t>
      </w:r>
      <w:r w:rsidR="00D863B1">
        <w:rPr>
          <w:rFonts w:asciiTheme="majorHAnsi" w:hAnsiTheme="majorHAnsi"/>
        </w:rPr>
        <w:t>ips have the greatest value in developing</w:t>
      </w:r>
      <w:r w:rsidR="003C2FAC">
        <w:rPr>
          <w:rFonts w:asciiTheme="majorHAnsi" w:hAnsiTheme="majorHAnsi"/>
        </w:rPr>
        <w:t xml:space="preserve"> the skills of existing employees and tra</w:t>
      </w:r>
      <w:r w:rsidR="00D863B1">
        <w:rPr>
          <w:rFonts w:asciiTheme="majorHAnsi" w:hAnsiTheme="majorHAnsi"/>
        </w:rPr>
        <w:t xml:space="preserve">ining them for new roles.  For police </w:t>
      </w:r>
      <w:r w:rsidR="00BF0CA3">
        <w:rPr>
          <w:rFonts w:asciiTheme="majorHAnsi" w:hAnsiTheme="majorHAnsi"/>
        </w:rPr>
        <w:t>f</w:t>
      </w:r>
      <w:r w:rsidR="003C2FAC">
        <w:rPr>
          <w:rFonts w:asciiTheme="majorHAnsi" w:hAnsiTheme="majorHAnsi"/>
        </w:rPr>
        <w:t xml:space="preserve">orces, Degree Apprenticeships are a </w:t>
      </w:r>
      <w:proofErr w:type="gramStart"/>
      <w:r w:rsidR="003C2FAC">
        <w:rPr>
          <w:rFonts w:asciiTheme="majorHAnsi" w:hAnsiTheme="majorHAnsi"/>
        </w:rPr>
        <w:t>key way</w:t>
      </w:r>
      <w:proofErr w:type="gramEnd"/>
      <w:r w:rsidR="003C2FAC">
        <w:rPr>
          <w:rFonts w:asciiTheme="majorHAnsi" w:hAnsiTheme="majorHAnsi"/>
        </w:rPr>
        <w:t xml:space="preserve"> of widening diversity and ensuring police officer recruitment better reflects the communities they serve.  By definition this reflects a need to encompass a far wider age group than 18 and 19 year-olds.  In the NHS, Trusts are focus</w:t>
      </w:r>
      <w:r w:rsidR="001D304B">
        <w:rPr>
          <w:rFonts w:asciiTheme="majorHAnsi" w:hAnsiTheme="majorHAnsi"/>
        </w:rPr>
        <w:t>ing</w:t>
      </w:r>
      <w:r w:rsidR="003C2FAC">
        <w:rPr>
          <w:rFonts w:asciiTheme="majorHAnsi" w:hAnsiTheme="majorHAnsi"/>
        </w:rPr>
        <w:t xml:space="preserve"> on developing a progression route from Nursing Associate to Registered Nurse</w:t>
      </w:r>
      <w:r w:rsidR="00D863B1">
        <w:rPr>
          <w:rFonts w:asciiTheme="majorHAnsi" w:hAnsiTheme="majorHAnsi"/>
        </w:rPr>
        <w:t>,</w:t>
      </w:r>
      <w:r w:rsidR="003C2FAC">
        <w:rPr>
          <w:rFonts w:asciiTheme="majorHAnsi" w:hAnsiTheme="majorHAnsi"/>
        </w:rPr>
        <w:t xml:space="preserve"> using Higher and Degree Apprenticeships.  Again, this focuses on using Apprenticeship for a </w:t>
      </w:r>
      <w:r w:rsidR="00E25D87">
        <w:rPr>
          <w:rFonts w:asciiTheme="majorHAnsi" w:hAnsiTheme="majorHAnsi"/>
        </w:rPr>
        <w:t>far wider age group than 18 and 19 year-olds</w:t>
      </w:r>
      <w:r w:rsidR="001D304B">
        <w:rPr>
          <w:rFonts w:asciiTheme="majorHAnsi" w:hAnsiTheme="majorHAnsi"/>
        </w:rPr>
        <w:t xml:space="preserve"> and for individuals in their 20s, 30s and 40s</w:t>
      </w:r>
      <w:r w:rsidR="00E25D87">
        <w:rPr>
          <w:rFonts w:asciiTheme="majorHAnsi" w:hAnsiTheme="majorHAnsi"/>
        </w:rPr>
        <w:t>.</w:t>
      </w:r>
      <w:r w:rsidR="001D304B">
        <w:rPr>
          <w:rFonts w:asciiTheme="majorHAnsi" w:hAnsiTheme="majorHAnsi"/>
        </w:rPr>
        <w:t xml:space="preserve">  Similarly, Higher Technical Qualifications are likely to be of particular value to older adults in the workforce needing to up</w:t>
      </w:r>
      <w:r w:rsidR="00B020D4">
        <w:rPr>
          <w:rFonts w:asciiTheme="majorHAnsi" w:hAnsiTheme="majorHAnsi"/>
        </w:rPr>
        <w:t>-</w:t>
      </w:r>
      <w:r w:rsidR="001D304B">
        <w:rPr>
          <w:rFonts w:asciiTheme="majorHAnsi" w:hAnsiTheme="majorHAnsi"/>
        </w:rPr>
        <w:t>skill and re</w:t>
      </w:r>
      <w:r w:rsidR="00B020D4">
        <w:rPr>
          <w:rFonts w:asciiTheme="majorHAnsi" w:hAnsiTheme="majorHAnsi"/>
        </w:rPr>
        <w:t>-</w:t>
      </w:r>
      <w:r w:rsidR="001D304B">
        <w:rPr>
          <w:rFonts w:asciiTheme="majorHAnsi" w:hAnsiTheme="majorHAnsi"/>
        </w:rPr>
        <w:t>skill.</w:t>
      </w:r>
      <w:r w:rsidR="000E48C8">
        <w:rPr>
          <w:rFonts w:asciiTheme="majorHAnsi" w:hAnsiTheme="majorHAnsi"/>
        </w:rPr>
        <w:t xml:space="preserve">  </w:t>
      </w:r>
    </w:p>
    <w:p w14:paraId="7CFAA774" w14:textId="77777777" w:rsidR="00316941" w:rsidRDefault="00316941" w:rsidP="00A57B7A">
      <w:pPr>
        <w:rPr>
          <w:rFonts w:asciiTheme="majorHAnsi" w:hAnsiTheme="majorHAnsi"/>
        </w:rPr>
      </w:pPr>
    </w:p>
    <w:p w14:paraId="36F71031" w14:textId="77777777" w:rsidR="00E25D87" w:rsidRDefault="00CB4F73" w:rsidP="00A57B7A">
      <w:pPr>
        <w:rPr>
          <w:rFonts w:asciiTheme="majorHAnsi" w:hAnsiTheme="majorHAnsi"/>
        </w:rPr>
      </w:pPr>
      <w:r w:rsidRPr="00CB4F73">
        <w:rPr>
          <w:rFonts w:asciiTheme="majorHAnsi" w:hAnsiTheme="majorHAnsi"/>
          <w:b/>
        </w:rPr>
        <w:t>The Place for and Role of Targets</w:t>
      </w:r>
      <w:r>
        <w:rPr>
          <w:rFonts w:asciiTheme="majorHAnsi" w:hAnsiTheme="majorHAnsi"/>
        </w:rPr>
        <w:t xml:space="preserve"> </w:t>
      </w:r>
      <w:r w:rsidR="00E25D87">
        <w:rPr>
          <w:rFonts w:asciiTheme="majorHAnsi" w:hAnsiTheme="majorHAnsi"/>
        </w:rPr>
        <w:t>–</w:t>
      </w:r>
      <w:r>
        <w:rPr>
          <w:rFonts w:asciiTheme="majorHAnsi" w:hAnsiTheme="majorHAnsi"/>
        </w:rPr>
        <w:t xml:space="preserve"> </w:t>
      </w:r>
      <w:r w:rsidR="00E25D87">
        <w:rPr>
          <w:rFonts w:asciiTheme="majorHAnsi" w:hAnsiTheme="majorHAnsi"/>
        </w:rPr>
        <w:t xml:space="preserve">Broad national targets could be developed in the context of the objectives of Higher and Degree Apprenticeships and Higher Technical Qualifications.  </w:t>
      </w:r>
      <w:r w:rsidR="00864730">
        <w:rPr>
          <w:rFonts w:asciiTheme="majorHAnsi" w:hAnsiTheme="majorHAnsi"/>
        </w:rPr>
        <w:t>Such targets could be determined by</w:t>
      </w:r>
      <w:r w:rsidR="001D304B">
        <w:rPr>
          <w:rFonts w:asciiTheme="majorHAnsi" w:hAnsiTheme="majorHAnsi"/>
        </w:rPr>
        <w:t xml:space="preserve"> the</w:t>
      </w:r>
      <w:r w:rsidR="00864730">
        <w:rPr>
          <w:rFonts w:asciiTheme="majorHAnsi" w:hAnsiTheme="majorHAnsi"/>
        </w:rPr>
        <w:t xml:space="preserve"> </w:t>
      </w:r>
      <w:r w:rsidR="00B8129A">
        <w:rPr>
          <w:rFonts w:asciiTheme="majorHAnsi" w:hAnsiTheme="majorHAnsi"/>
        </w:rPr>
        <w:t xml:space="preserve">IfATE </w:t>
      </w:r>
      <w:r w:rsidR="00864730">
        <w:rPr>
          <w:rFonts w:asciiTheme="majorHAnsi" w:hAnsiTheme="majorHAnsi"/>
        </w:rPr>
        <w:t xml:space="preserve">on the basis of </w:t>
      </w:r>
      <w:r w:rsidR="00B8129A">
        <w:rPr>
          <w:rFonts w:asciiTheme="majorHAnsi" w:hAnsiTheme="majorHAnsi"/>
        </w:rPr>
        <w:t>res</w:t>
      </w:r>
      <w:r w:rsidR="001F51C6">
        <w:rPr>
          <w:rFonts w:asciiTheme="majorHAnsi" w:hAnsiTheme="majorHAnsi"/>
        </w:rPr>
        <w:t xml:space="preserve">earch </w:t>
      </w:r>
      <w:r w:rsidR="00864730">
        <w:rPr>
          <w:rFonts w:asciiTheme="majorHAnsi" w:hAnsiTheme="majorHAnsi"/>
        </w:rPr>
        <w:t xml:space="preserve">focused on determining the </w:t>
      </w:r>
      <w:r w:rsidR="001D304B">
        <w:rPr>
          <w:rFonts w:asciiTheme="majorHAnsi" w:hAnsiTheme="majorHAnsi"/>
        </w:rPr>
        <w:t xml:space="preserve">broad </w:t>
      </w:r>
      <w:r w:rsidR="001F51C6">
        <w:rPr>
          <w:rFonts w:asciiTheme="majorHAnsi" w:hAnsiTheme="majorHAnsi"/>
        </w:rPr>
        <w:t xml:space="preserve">sectors and occupational areas where there was the most need, defined in terms of skills gaps and shortages, to grow Higher and Degree Apprenticeship and Higher Technical Education.  </w:t>
      </w:r>
      <w:r w:rsidR="00B020D4">
        <w:rPr>
          <w:rFonts w:asciiTheme="majorHAnsi" w:hAnsiTheme="majorHAnsi"/>
        </w:rPr>
        <w:t>Any such targets should, however, reflect that in some cases</w:t>
      </w:r>
      <w:r w:rsidR="00D863B1">
        <w:rPr>
          <w:rFonts w:asciiTheme="majorHAnsi" w:hAnsiTheme="majorHAnsi"/>
        </w:rPr>
        <w:t>,</w:t>
      </w:r>
      <w:r w:rsidR="00B020D4">
        <w:rPr>
          <w:rFonts w:asciiTheme="majorHAnsi" w:hAnsiTheme="majorHAnsi"/>
        </w:rPr>
        <w:t xml:space="preserve"> where large-scale provision was not crucial, small-scale provision may be of critical importance to some employers and occupational areas.</w:t>
      </w:r>
    </w:p>
    <w:p w14:paraId="3F34F5CD" w14:textId="77777777" w:rsidR="00E25D87" w:rsidRDefault="00E25D87" w:rsidP="00A57B7A">
      <w:pPr>
        <w:rPr>
          <w:rFonts w:asciiTheme="majorHAnsi" w:hAnsiTheme="majorHAnsi"/>
        </w:rPr>
      </w:pPr>
    </w:p>
    <w:p w14:paraId="6DC696AE" w14:textId="77777777" w:rsidR="00DF06E0" w:rsidRPr="00A57B7A" w:rsidRDefault="001F51C6" w:rsidP="00A57B7A">
      <w:pPr>
        <w:rPr>
          <w:rFonts w:asciiTheme="majorHAnsi" w:hAnsiTheme="majorHAnsi"/>
        </w:rPr>
      </w:pPr>
      <w:r>
        <w:rPr>
          <w:rFonts w:asciiTheme="majorHAnsi" w:hAnsiTheme="majorHAnsi"/>
        </w:rPr>
        <w:t>A global target</w:t>
      </w:r>
      <w:r w:rsidR="001D0008">
        <w:rPr>
          <w:rFonts w:asciiTheme="majorHAnsi" w:hAnsiTheme="majorHAnsi"/>
        </w:rPr>
        <w:t xml:space="preserve"> could be set in this context. LEPs, Metro Mayors and individual providers could consider their activity in the con</w:t>
      </w:r>
      <w:r w:rsidR="00864730">
        <w:rPr>
          <w:rFonts w:asciiTheme="majorHAnsi" w:hAnsiTheme="majorHAnsi"/>
        </w:rPr>
        <w:t>text of this research</w:t>
      </w:r>
      <w:r w:rsidR="001D0008">
        <w:rPr>
          <w:rFonts w:asciiTheme="majorHAnsi" w:hAnsiTheme="majorHAnsi"/>
        </w:rPr>
        <w:t>.  IfATE, ESFA and OfS</w:t>
      </w:r>
      <w:r w:rsidR="00D863B1">
        <w:rPr>
          <w:rFonts w:asciiTheme="majorHAnsi" w:hAnsiTheme="majorHAnsi"/>
        </w:rPr>
        <w:t xml:space="preserve"> could also consider if there is a need for</w:t>
      </w:r>
      <w:r w:rsidR="001D0008">
        <w:rPr>
          <w:rFonts w:asciiTheme="majorHAnsi" w:hAnsiTheme="majorHAnsi"/>
        </w:rPr>
        <w:t xml:space="preserve"> interventions to support the growth</w:t>
      </w:r>
      <w:r w:rsidR="00864730">
        <w:rPr>
          <w:rFonts w:asciiTheme="majorHAnsi" w:hAnsiTheme="majorHAnsi"/>
        </w:rPr>
        <w:t xml:space="preserve"> </w:t>
      </w:r>
      <w:r w:rsidR="001D0008">
        <w:rPr>
          <w:rFonts w:asciiTheme="majorHAnsi" w:hAnsiTheme="majorHAnsi"/>
        </w:rPr>
        <w:t>of Higher and Degree Apprenticeships and Higher Technical Education in specific occ</w:t>
      </w:r>
      <w:r w:rsidR="00510E56">
        <w:rPr>
          <w:rFonts w:asciiTheme="majorHAnsi" w:hAnsiTheme="majorHAnsi"/>
        </w:rPr>
        <w:t>upational areas</w:t>
      </w:r>
      <w:r w:rsidR="00D863B1">
        <w:rPr>
          <w:rFonts w:asciiTheme="majorHAnsi" w:hAnsiTheme="majorHAnsi"/>
        </w:rPr>
        <w:t xml:space="preserve"> and remove barriers to such growth</w:t>
      </w:r>
      <w:r w:rsidR="00510E56">
        <w:rPr>
          <w:rFonts w:asciiTheme="majorHAnsi" w:hAnsiTheme="majorHAnsi"/>
        </w:rPr>
        <w:t>.</w:t>
      </w:r>
      <w:r w:rsidR="00E27D73">
        <w:rPr>
          <w:rFonts w:asciiTheme="majorHAnsi" w:hAnsiTheme="majorHAnsi"/>
        </w:rPr>
        <w:t xml:space="preserve">   </w:t>
      </w:r>
    </w:p>
    <w:p w14:paraId="768F8FE9" w14:textId="77777777" w:rsidR="00147964" w:rsidRDefault="00147964" w:rsidP="00FA4A45">
      <w:pPr>
        <w:ind w:left="720" w:hanging="720"/>
        <w:rPr>
          <w:rFonts w:asciiTheme="majorHAnsi" w:hAnsiTheme="majorHAnsi"/>
          <w:b/>
        </w:rPr>
      </w:pPr>
    </w:p>
    <w:p w14:paraId="7C90E3D6" w14:textId="77777777" w:rsidR="00B020D4" w:rsidRDefault="00147964" w:rsidP="00864730">
      <w:pPr>
        <w:rPr>
          <w:rFonts w:asciiTheme="majorHAnsi" w:hAnsiTheme="majorHAnsi"/>
        </w:rPr>
      </w:pPr>
      <w:r>
        <w:rPr>
          <w:rFonts w:asciiTheme="majorHAnsi" w:hAnsiTheme="majorHAnsi"/>
          <w:b/>
        </w:rPr>
        <w:lastRenderedPageBreak/>
        <w:t xml:space="preserve">Employers </w:t>
      </w:r>
      <w:r>
        <w:rPr>
          <w:rFonts w:asciiTheme="majorHAnsi" w:hAnsiTheme="majorHAnsi"/>
        </w:rPr>
        <w:t>–</w:t>
      </w:r>
      <w:r w:rsidR="00851D07">
        <w:rPr>
          <w:rFonts w:asciiTheme="majorHAnsi" w:hAnsiTheme="majorHAnsi"/>
        </w:rPr>
        <w:t xml:space="preserve"> </w:t>
      </w:r>
      <w:r w:rsidR="00864730">
        <w:rPr>
          <w:rFonts w:asciiTheme="majorHAnsi" w:hAnsiTheme="majorHAnsi"/>
        </w:rPr>
        <w:t>The success</w:t>
      </w:r>
      <w:r w:rsidR="00B020D4">
        <w:rPr>
          <w:rFonts w:asciiTheme="majorHAnsi" w:hAnsiTheme="majorHAnsi"/>
        </w:rPr>
        <w:t>,</w:t>
      </w:r>
      <w:r w:rsidR="00864730">
        <w:rPr>
          <w:rFonts w:asciiTheme="majorHAnsi" w:hAnsiTheme="majorHAnsi"/>
        </w:rPr>
        <w:t xml:space="preserve"> or otherwise</w:t>
      </w:r>
      <w:r w:rsidR="00B020D4">
        <w:rPr>
          <w:rFonts w:asciiTheme="majorHAnsi" w:hAnsiTheme="majorHAnsi"/>
        </w:rPr>
        <w:t>,</w:t>
      </w:r>
      <w:r w:rsidR="000E0273">
        <w:rPr>
          <w:rFonts w:asciiTheme="majorHAnsi" w:hAnsiTheme="majorHAnsi"/>
        </w:rPr>
        <w:t xml:space="preserve"> of</w:t>
      </w:r>
      <w:r w:rsidR="00864730">
        <w:rPr>
          <w:rFonts w:asciiTheme="majorHAnsi" w:hAnsiTheme="majorHAnsi"/>
        </w:rPr>
        <w:t xml:space="preserve"> any activity to grow the number of </w:t>
      </w:r>
      <w:r w:rsidR="00851D07">
        <w:rPr>
          <w:rFonts w:asciiTheme="majorHAnsi" w:hAnsiTheme="majorHAnsi"/>
        </w:rPr>
        <w:t>Higher and Degree Apprenticeships</w:t>
      </w:r>
      <w:r w:rsidR="00864730">
        <w:rPr>
          <w:rFonts w:asciiTheme="majorHAnsi" w:hAnsiTheme="majorHAnsi"/>
        </w:rPr>
        <w:t xml:space="preserve"> will be determined by the attitude of and action of employers.  Put simply </w:t>
      </w:r>
      <w:r w:rsidR="003505DF">
        <w:rPr>
          <w:rFonts w:asciiTheme="majorHAnsi" w:hAnsiTheme="majorHAnsi"/>
        </w:rPr>
        <w:t xml:space="preserve">to grow Higher and Degree Apprenticeship </w:t>
      </w:r>
      <w:r w:rsidR="00864730">
        <w:rPr>
          <w:rFonts w:asciiTheme="majorHAnsi" w:hAnsiTheme="majorHAnsi"/>
        </w:rPr>
        <w:t>employers need to offer more Higher and Degree Apprenticeship places.  Se</w:t>
      </w:r>
      <w:r w:rsidR="003505DF">
        <w:rPr>
          <w:rFonts w:asciiTheme="majorHAnsi" w:hAnsiTheme="majorHAnsi"/>
        </w:rPr>
        <w:t xml:space="preserve">gmentation and understanding of the need and demand for Apprenticeship provision by different types of employers </w:t>
      </w:r>
      <w:r w:rsidR="00085829">
        <w:rPr>
          <w:rFonts w:asciiTheme="majorHAnsi" w:hAnsiTheme="majorHAnsi"/>
        </w:rPr>
        <w:t xml:space="preserve">is required. </w:t>
      </w:r>
      <w:r w:rsidR="00B020D4">
        <w:rPr>
          <w:rFonts w:asciiTheme="majorHAnsi" w:hAnsiTheme="majorHAnsi"/>
        </w:rPr>
        <w:t xml:space="preserve"> Similar observations could be made in respect of Higher Technical Qualifications.  While an employer does not need to offer a Higher Technical Qualification position in the same way as with an Apprenticeship, the success or failure of Higher Technical Qualifications will in large part be determined by the value with which they are </w:t>
      </w:r>
      <w:r w:rsidR="00D863B1">
        <w:rPr>
          <w:rFonts w:asciiTheme="majorHAnsi" w:hAnsiTheme="majorHAnsi"/>
        </w:rPr>
        <w:t>regarded</w:t>
      </w:r>
      <w:r w:rsidR="00B020D4">
        <w:rPr>
          <w:rFonts w:asciiTheme="majorHAnsi" w:hAnsiTheme="majorHAnsi"/>
        </w:rPr>
        <w:t xml:space="preserve"> by employers.</w:t>
      </w:r>
      <w:r w:rsidR="000E0273">
        <w:rPr>
          <w:rFonts w:asciiTheme="majorHAnsi" w:hAnsiTheme="majorHAnsi"/>
        </w:rPr>
        <w:t xml:space="preserve"> The greater the value employers attach to Higher Technical Qualifications</w:t>
      </w:r>
      <w:r w:rsidR="00D863B1">
        <w:rPr>
          <w:rFonts w:asciiTheme="majorHAnsi" w:hAnsiTheme="majorHAnsi"/>
        </w:rPr>
        <w:t>,</w:t>
      </w:r>
      <w:r w:rsidR="000E0273">
        <w:rPr>
          <w:rFonts w:asciiTheme="majorHAnsi" w:hAnsiTheme="majorHAnsi"/>
        </w:rPr>
        <w:t xml:space="preserve"> the greater value they are for individuals completing them when </w:t>
      </w:r>
      <w:r w:rsidR="000E48C8">
        <w:rPr>
          <w:rFonts w:asciiTheme="majorHAnsi" w:hAnsiTheme="majorHAnsi"/>
        </w:rPr>
        <w:t>seeking employment, a new job or development within an existing job with an existing employer</w:t>
      </w:r>
      <w:r w:rsidR="000E0273">
        <w:rPr>
          <w:rFonts w:asciiTheme="majorHAnsi" w:hAnsiTheme="majorHAnsi"/>
        </w:rPr>
        <w:t xml:space="preserve">.  </w:t>
      </w:r>
    </w:p>
    <w:p w14:paraId="5D81953B" w14:textId="77777777" w:rsidR="00B020D4" w:rsidRDefault="00B020D4" w:rsidP="00864730">
      <w:pPr>
        <w:rPr>
          <w:rFonts w:asciiTheme="majorHAnsi" w:hAnsiTheme="majorHAnsi"/>
        </w:rPr>
      </w:pPr>
    </w:p>
    <w:p w14:paraId="4F46E873" w14:textId="77777777" w:rsidR="00085829" w:rsidRDefault="00B020D4" w:rsidP="00864730">
      <w:pPr>
        <w:rPr>
          <w:rFonts w:asciiTheme="majorHAnsi" w:hAnsiTheme="majorHAnsi"/>
        </w:rPr>
      </w:pPr>
      <w:r>
        <w:rPr>
          <w:rFonts w:asciiTheme="majorHAnsi" w:hAnsiTheme="majorHAnsi"/>
        </w:rPr>
        <w:t>Some key observations on employer demand for Higher and Degree App</w:t>
      </w:r>
      <w:r w:rsidR="000E0273">
        <w:rPr>
          <w:rFonts w:asciiTheme="majorHAnsi" w:hAnsiTheme="majorHAnsi"/>
        </w:rPr>
        <w:t>renticeships are worthy of note:</w:t>
      </w:r>
    </w:p>
    <w:p w14:paraId="6E5072D2" w14:textId="77777777" w:rsidR="00085829" w:rsidRDefault="00085829" w:rsidP="00864730">
      <w:pPr>
        <w:rPr>
          <w:rFonts w:asciiTheme="majorHAnsi" w:hAnsiTheme="majorHAnsi"/>
        </w:rPr>
      </w:pPr>
    </w:p>
    <w:p w14:paraId="1F51C379" w14:textId="77777777" w:rsidR="00122C0D" w:rsidRDefault="00085829" w:rsidP="00122C0D">
      <w:pPr>
        <w:pStyle w:val="ListParagraph"/>
        <w:numPr>
          <w:ilvl w:val="0"/>
          <w:numId w:val="1"/>
        </w:numPr>
        <w:rPr>
          <w:rFonts w:asciiTheme="majorHAnsi" w:hAnsiTheme="majorHAnsi"/>
        </w:rPr>
      </w:pPr>
      <w:r w:rsidRPr="00122C0D">
        <w:rPr>
          <w:rFonts w:asciiTheme="majorHAnsi" w:hAnsiTheme="majorHAnsi"/>
          <w:b/>
        </w:rPr>
        <w:t>Public Sector Employers</w:t>
      </w:r>
      <w:r w:rsidRPr="00122C0D">
        <w:rPr>
          <w:rFonts w:asciiTheme="majorHAnsi" w:hAnsiTheme="majorHAnsi"/>
        </w:rPr>
        <w:t xml:space="preserve"> - Much of the emphasis on increasing demand for Apprenticeships at lower levels focuses on SMEs.  Use of Higher and Degree Apprenticeship by SMEs is important.  At this level the public sector is, however, also very important.  Higher and/or Degree Apprenticeships are extremely useful for recruiting and training individu</w:t>
      </w:r>
      <w:r w:rsidR="00122C0D" w:rsidRPr="00122C0D">
        <w:rPr>
          <w:rFonts w:asciiTheme="majorHAnsi" w:hAnsiTheme="majorHAnsi"/>
        </w:rPr>
        <w:t>als for key public sector roles;</w:t>
      </w:r>
      <w:r w:rsidRPr="00122C0D">
        <w:rPr>
          <w:rFonts w:asciiTheme="majorHAnsi" w:hAnsiTheme="majorHAnsi"/>
        </w:rPr>
        <w:t xml:space="preserve"> police constables, nurse associates, registered nurse, health care professionals, social workers</w:t>
      </w:r>
      <w:r w:rsidR="00675830">
        <w:rPr>
          <w:rFonts w:asciiTheme="majorHAnsi" w:hAnsiTheme="majorHAnsi"/>
        </w:rPr>
        <w:t>, managers</w:t>
      </w:r>
      <w:r w:rsidRPr="00122C0D">
        <w:rPr>
          <w:rFonts w:asciiTheme="majorHAnsi" w:hAnsiTheme="majorHAnsi"/>
        </w:rPr>
        <w:t xml:space="preserve"> etc.  In any</w:t>
      </w:r>
      <w:r w:rsidR="00122C0D" w:rsidRPr="00122C0D">
        <w:rPr>
          <w:rFonts w:asciiTheme="majorHAnsi" w:hAnsiTheme="majorHAnsi"/>
        </w:rPr>
        <w:t xml:space="preserve"> growth plan the importance of Higher and Degree Apprenticeship in recruiting and training individuals for public sector roles should be recognised.</w:t>
      </w:r>
      <w:r w:rsidR="00122C0D">
        <w:rPr>
          <w:rFonts w:asciiTheme="majorHAnsi" w:hAnsiTheme="majorHAnsi"/>
        </w:rPr>
        <w:t xml:space="preserve">  Working with specific </w:t>
      </w:r>
      <w:r w:rsidR="00B020D4">
        <w:rPr>
          <w:rFonts w:asciiTheme="majorHAnsi" w:hAnsiTheme="majorHAnsi"/>
        </w:rPr>
        <w:t>Professional and Statutory Regulatory Bodies (</w:t>
      </w:r>
      <w:r w:rsidR="00122C0D">
        <w:rPr>
          <w:rFonts w:asciiTheme="majorHAnsi" w:hAnsiTheme="majorHAnsi"/>
        </w:rPr>
        <w:t>PSRBs</w:t>
      </w:r>
      <w:r w:rsidR="00B020D4">
        <w:rPr>
          <w:rFonts w:asciiTheme="majorHAnsi" w:hAnsiTheme="majorHAnsi"/>
        </w:rPr>
        <w:t>)</w:t>
      </w:r>
      <w:r w:rsidR="00122C0D">
        <w:rPr>
          <w:rFonts w:asciiTheme="majorHAnsi" w:hAnsiTheme="majorHAnsi"/>
        </w:rPr>
        <w:t xml:space="preserve"> and Trailblazers the IfATE could seek to est</w:t>
      </w:r>
      <w:r w:rsidR="00C85C81">
        <w:rPr>
          <w:rFonts w:asciiTheme="majorHAnsi" w:hAnsiTheme="majorHAnsi"/>
        </w:rPr>
        <w:t>ablish the potential optimum us</w:t>
      </w:r>
      <w:r w:rsidR="007D6391">
        <w:rPr>
          <w:rFonts w:asciiTheme="majorHAnsi" w:hAnsiTheme="majorHAnsi"/>
        </w:rPr>
        <w:t>age of</w:t>
      </w:r>
      <w:r w:rsidR="00122C0D">
        <w:rPr>
          <w:rFonts w:asciiTheme="majorHAnsi" w:hAnsiTheme="majorHAnsi"/>
        </w:rPr>
        <w:t xml:space="preserve"> Higher and Degree Apprenticeships</w:t>
      </w:r>
      <w:r w:rsidR="007D6391">
        <w:rPr>
          <w:rFonts w:asciiTheme="majorHAnsi" w:hAnsiTheme="majorHAnsi"/>
        </w:rPr>
        <w:t xml:space="preserve"> for key public sector roles</w:t>
      </w:r>
      <w:r w:rsidR="004E4C52">
        <w:rPr>
          <w:rFonts w:asciiTheme="majorHAnsi" w:hAnsiTheme="majorHAnsi"/>
        </w:rPr>
        <w:t xml:space="preserve"> and propose specific targets</w:t>
      </w:r>
      <w:r w:rsidR="00122C0D">
        <w:rPr>
          <w:rFonts w:asciiTheme="majorHAnsi" w:hAnsiTheme="majorHAnsi"/>
        </w:rPr>
        <w:t>.</w:t>
      </w:r>
    </w:p>
    <w:p w14:paraId="1EC4C310" w14:textId="77777777" w:rsidR="00122C0D" w:rsidRPr="00122C0D" w:rsidRDefault="00122C0D" w:rsidP="00122C0D">
      <w:pPr>
        <w:pStyle w:val="ListParagraph"/>
        <w:rPr>
          <w:rFonts w:asciiTheme="majorHAnsi" w:hAnsiTheme="majorHAnsi"/>
        </w:rPr>
      </w:pPr>
    </w:p>
    <w:p w14:paraId="7D7C08F0" w14:textId="77777777" w:rsidR="00C94BF8" w:rsidRDefault="00122C0D" w:rsidP="00122C0D">
      <w:pPr>
        <w:pStyle w:val="ListParagraph"/>
        <w:numPr>
          <w:ilvl w:val="0"/>
          <w:numId w:val="1"/>
        </w:numPr>
        <w:rPr>
          <w:rFonts w:asciiTheme="majorHAnsi" w:hAnsiTheme="majorHAnsi"/>
        </w:rPr>
      </w:pPr>
      <w:r>
        <w:rPr>
          <w:rFonts w:asciiTheme="majorHAnsi" w:hAnsiTheme="majorHAnsi"/>
          <w:b/>
        </w:rPr>
        <w:t xml:space="preserve">SMEs </w:t>
      </w:r>
      <w:r w:rsidR="00C94BF8">
        <w:rPr>
          <w:rFonts w:asciiTheme="majorHAnsi" w:hAnsiTheme="majorHAnsi"/>
          <w:b/>
        </w:rPr>
        <w:t xml:space="preserve"> </w:t>
      </w:r>
      <w:r w:rsidR="00C85C81">
        <w:rPr>
          <w:rFonts w:asciiTheme="majorHAnsi" w:hAnsiTheme="majorHAnsi"/>
        </w:rPr>
        <w:t>–</w:t>
      </w:r>
      <w:r>
        <w:rPr>
          <w:rFonts w:asciiTheme="majorHAnsi" w:hAnsiTheme="majorHAnsi"/>
        </w:rPr>
        <w:t xml:space="preserve"> </w:t>
      </w:r>
      <w:r w:rsidR="00C85C81">
        <w:rPr>
          <w:rFonts w:asciiTheme="majorHAnsi" w:hAnsiTheme="majorHAnsi"/>
        </w:rPr>
        <w:t xml:space="preserve">SMEs are a key driver of economic growth.  SMEs need to be supported and encouraged to use Higher and Degree Apprenticeships.  Higher and Degree Apprenticeships can, however, present specific problems for SMEs.  They tend to be significantly longer than most level 2 </w:t>
      </w:r>
      <w:r w:rsidR="003136F4">
        <w:rPr>
          <w:rFonts w:asciiTheme="majorHAnsi" w:hAnsiTheme="majorHAnsi"/>
        </w:rPr>
        <w:t>and 3 Apprenticeship programmes.  A</w:t>
      </w:r>
      <w:r w:rsidR="00C85C81">
        <w:rPr>
          <w:rFonts w:asciiTheme="majorHAnsi" w:hAnsiTheme="majorHAnsi"/>
        </w:rPr>
        <w:t xml:space="preserve"> Degree Apprenticeship can last up to 5 or 6 years</w:t>
      </w:r>
      <w:r w:rsidR="00675830">
        <w:rPr>
          <w:rFonts w:asciiTheme="majorHAnsi" w:hAnsiTheme="majorHAnsi"/>
        </w:rPr>
        <w:t xml:space="preserve"> and as such</w:t>
      </w:r>
      <w:r w:rsidR="00D863B1">
        <w:rPr>
          <w:rFonts w:asciiTheme="majorHAnsi" w:hAnsiTheme="majorHAnsi"/>
        </w:rPr>
        <w:t>,</w:t>
      </w:r>
      <w:r w:rsidR="00675830">
        <w:rPr>
          <w:rFonts w:asciiTheme="majorHAnsi" w:hAnsiTheme="majorHAnsi"/>
        </w:rPr>
        <w:t xml:space="preserve"> represents a significant investment and very long term commitment</w:t>
      </w:r>
      <w:r w:rsidR="00C85C81">
        <w:rPr>
          <w:rFonts w:asciiTheme="majorHAnsi" w:hAnsiTheme="majorHAnsi"/>
        </w:rPr>
        <w:t>.   SMEs may also struggle to provide the range of workplace experiences needed to develop all the knowledge, skills and behavi</w:t>
      </w:r>
      <w:r w:rsidR="00675830">
        <w:rPr>
          <w:rFonts w:asciiTheme="majorHAnsi" w:hAnsiTheme="majorHAnsi"/>
        </w:rPr>
        <w:t>our requirements specified in a</w:t>
      </w:r>
      <w:r w:rsidR="00C85C81">
        <w:rPr>
          <w:rFonts w:asciiTheme="majorHAnsi" w:hAnsiTheme="majorHAnsi"/>
        </w:rPr>
        <w:t xml:space="preserve"> </w:t>
      </w:r>
      <w:r w:rsidR="00B020D4">
        <w:rPr>
          <w:rFonts w:asciiTheme="majorHAnsi" w:hAnsiTheme="majorHAnsi"/>
        </w:rPr>
        <w:t xml:space="preserve">level 6 or 7 </w:t>
      </w:r>
      <w:r w:rsidR="00C85C81">
        <w:rPr>
          <w:rFonts w:asciiTheme="majorHAnsi" w:hAnsiTheme="majorHAnsi"/>
        </w:rPr>
        <w:t xml:space="preserve">Apprenticeship standard.  </w:t>
      </w:r>
      <w:r w:rsidR="007D6391">
        <w:rPr>
          <w:rFonts w:asciiTheme="majorHAnsi" w:hAnsiTheme="majorHAnsi"/>
        </w:rPr>
        <w:t>Many SMEs, however, need to develop</w:t>
      </w:r>
      <w:r w:rsidR="003136F4">
        <w:rPr>
          <w:rFonts w:asciiTheme="majorHAnsi" w:hAnsiTheme="majorHAnsi"/>
        </w:rPr>
        <w:t xml:space="preserve"> and/or recruit</w:t>
      </w:r>
      <w:r w:rsidR="007D6391">
        <w:rPr>
          <w:rFonts w:asciiTheme="majorHAnsi" w:hAnsiTheme="majorHAnsi"/>
        </w:rPr>
        <w:t xml:space="preserve"> individuals with the occupational competence delivered by Higher and Degree Apprenticeship</w:t>
      </w:r>
      <w:r w:rsidR="00D863B1">
        <w:rPr>
          <w:rFonts w:asciiTheme="majorHAnsi" w:hAnsiTheme="majorHAnsi"/>
        </w:rPr>
        <w:t>,</w:t>
      </w:r>
      <w:r w:rsidR="007D6391">
        <w:rPr>
          <w:rFonts w:asciiTheme="majorHAnsi" w:hAnsiTheme="majorHAnsi"/>
        </w:rPr>
        <w:t xml:space="preserve"> if they are to grow and thrive.  The IfATE and ESFA need </w:t>
      </w:r>
      <w:r w:rsidR="00C94BF8">
        <w:rPr>
          <w:rFonts w:asciiTheme="majorHAnsi" w:hAnsiTheme="majorHAnsi"/>
        </w:rPr>
        <w:t>to consider how the Apprenticeship system can optimally support the delivery of Higher and Degree Apprenticeships for SMEs.  This will particularly mean how new flexibilities in Apprenticeship delivery</w:t>
      </w:r>
      <w:r w:rsidR="00D863B1">
        <w:rPr>
          <w:rFonts w:asciiTheme="majorHAnsi" w:hAnsiTheme="majorHAnsi"/>
        </w:rPr>
        <w:t>,</w:t>
      </w:r>
      <w:r w:rsidR="00C94BF8">
        <w:rPr>
          <w:rFonts w:asciiTheme="majorHAnsi" w:hAnsiTheme="majorHAnsi"/>
        </w:rPr>
        <w:t xml:space="preserve"> such as flexi-job Apprenticeships</w:t>
      </w:r>
      <w:r w:rsidR="00D863B1">
        <w:rPr>
          <w:rFonts w:asciiTheme="majorHAnsi" w:hAnsiTheme="majorHAnsi"/>
        </w:rPr>
        <w:t>,</w:t>
      </w:r>
      <w:r w:rsidR="00C94BF8">
        <w:rPr>
          <w:rFonts w:asciiTheme="majorHAnsi" w:hAnsiTheme="majorHAnsi"/>
        </w:rPr>
        <w:t xml:space="preserve"> are used to support SMEs </w:t>
      </w:r>
      <w:r w:rsidR="00D863B1">
        <w:rPr>
          <w:rFonts w:asciiTheme="majorHAnsi" w:hAnsiTheme="majorHAnsi"/>
        </w:rPr>
        <w:t xml:space="preserve">to </w:t>
      </w:r>
      <w:r w:rsidR="00C94BF8">
        <w:rPr>
          <w:rFonts w:asciiTheme="majorHAnsi" w:hAnsiTheme="majorHAnsi"/>
        </w:rPr>
        <w:t>benefit from Higher and Degree Apprenticeship.</w:t>
      </w:r>
      <w:r w:rsidR="002D6601">
        <w:rPr>
          <w:rFonts w:asciiTheme="majorHAnsi" w:hAnsiTheme="majorHAnsi"/>
        </w:rPr>
        <w:t xml:space="preserve">  </w:t>
      </w:r>
      <w:r w:rsidR="002D6601">
        <w:rPr>
          <w:rFonts w:asciiTheme="majorHAnsi" w:hAnsiTheme="majorHAnsi"/>
        </w:rPr>
        <w:lastRenderedPageBreak/>
        <w:t>The ESFA should be asked to monitor and report upon how flexi-job Apprenticeship schemes are supporting the growth of Higher and Degree Apprenticeships across the Country.</w:t>
      </w:r>
    </w:p>
    <w:p w14:paraId="1A6FCE02" w14:textId="77777777" w:rsidR="00C94BF8" w:rsidRDefault="00C94BF8" w:rsidP="00C94BF8">
      <w:pPr>
        <w:pStyle w:val="ListParagraph"/>
        <w:rPr>
          <w:rFonts w:asciiTheme="majorHAnsi" w:hAnsiTheme="majorHAnsi"/>
        </w:rPr>
      </w:pPr>
    </w:p>
    <w:p w14:paraId="4E3EEF14" w14:textId="77777777" w:rsidR="00147964" w:rsidRPr="00122C0D" w:rsidRDefault="004E4C52" w:rsidP="00122C0D">
      <w:pPr>
        <w:pStyle w:val="ListParagraph"/>
        <w:numPr>
          <w:ilvl w:val="0"/>
          <w:numId w:val="1"/>
        </w:numPr>
        <w:rPr>
          <w:rFonts w:asciiTheme="majorHAnsi" w:hAnsiTheme="majorHAnsi"/>
        </w:rPr>
      </w:pPr>
      <w:r>
        <w:rPr>
          <w:rFonts w:asciiTheme="majorHAnsi" w:hAnsiTheme="majorHAnsi"/>
          <w:b/>
        </w:rPr>
        <w:t>Larger Private Sector Employer</w:t>
      </w:r>
      <w:r w:rsidR="00C94BF8">
        <w:rPr>
          <w:rFonts w:asciiTheme="majorHAnsi" w:hAnsiTheme="majorHAnsi"/>
          <w:b/>
        </w:rPr>
        <w:t xml:space="preserve">s </w:t>
      </w:r>
      <w:r w:rsidR="00C94BF8">
        <w:rPr>
          <w:rFonts w:asciiTheme="majorHAnsi" w:hAnsiTheme="majorHAnsi"/>
        </w:rPr>
        <w:t xml:space="preserve">– </w:t>
      </w:r>
      <w:r w:rsidR="00D863B1">
        <w:rPr>
          <w:rFonts w:asciiTheme="majorHAnsi" w:hAnsiTheme="majorHAnsi"/>
        </w:rPr>
        <w:t>Large private sector employers are o</w:t>
      </w:r>
      <w:r w:rsidR="00C94BF8">
        <w:rPr>
          <w:rFonts w:asciiTheme="majorHAnsi" w:hAnsiTheme="majorHAnsi"/>
        </w:rPr>
        <w:t xml:space="preserve">ften squeezed out of </w:t>
      </w:r>
      <w:r>
        <w:rPr>
          <w:rFonts w:asciiTheme="majorHAnsi" w:hAnsiTheme="majorHAnsi"/>
        </w:rPr>
        <w:t>the analysis by a focus on the needs of p</w:t>
      </w:r>
      <w:r w:rsidR="00D863B1">
        <w:rPr>
          <w:rFonts w:asciiTheme="majorHAnsi" w:hAnsiTheme="majorHAnsi"/>
        </w:rPr>
        <w:t>ublic sector employers and SMEs</w:t>
      </w:r>
      <w:r>
        <w:rPr>
          <w:rFonts w:asciiTheme="majorHAnsi" w:hAnsiTheme="majorHAnsi"/>
        </w:rPr>
        <w:t xml:space="preserve">. </w:t>
      </w:r>
      <w:r w:rsidR="00D863B1">
        <w:rPr>
          <w:rFonts w:asciiTheme="majorHAnsi" w:hAnsiTheme="majorHAnsi"/>
        </w:rPr>
        <w:t xml:space="preserve"> </w:t>
      </w:r>
      <w:r>
        <w:rPr>
          <w:rFonts w:asciiTheme="majorHAnsi" w:hAnsiTheme="majorHAnsi"/>
        </w:rPr>
        <w:t>Such employers</w:t>
      </w:r>
      <w:r w:rsidR="002D3E4F">
        <w:rPr>
          <w:rFonts w:asciiTheme="majorHAnsi" w:hAnsiTheme="majorHAnsi"/>
        </w:rPr>
        <w:t>,</w:t>
      </w:r>
      <w:r>
        <w:rPr>
          <w:rFonts w:asciiTheme="majorHAnsi" w:hAnsiTheme="majorHAnsi"/>
        </w:rPr>
        <w:t xml:space="preserve"> of course</w:t>
      </w:r>
      <w:r w:rsidR="002D3E4F">
        <w:rPr>
          <w:rFonts w:asciiTheme="majorHAnsi" w:hAnsiTheme="majorHAnsi"/>
        </w:rPr>
        <w:t>,</w:t>
      </w:r>
      <w:r>
        <w:rPr>
          <w:rFonts w:asciiTheme="majorHAnsi" w:hAnsiTheme="majorHAnsi"/>
        </w:rPr>
        <w:t xml:space="preserve"> have a key role in </w:t>
      </w:r>
      <w:r w:rsidR="00D863B1">
        <w:rPr>
          <w:rFonts w:asciiTheme="majorHAnsi" w:hAnsiTheme="majorHAnsi"/>
        </w:rPr>
        <w:t xml:space="preserve">developing and expanding </w:t>
      </w:r>
      <w:r>
        <w:rPr>
          <w:rFonts w:asciiTheme="majorHAnsi" w:hAnsiTheme="majorHAnsi"/>
        </w:rPr>
        <w:t>the use of Higher and Degree Apprenticeships</w:t>
      </w:r>
      <w:r w:rsidR="00D863B1">
        <w:rPr>
          <w:rFonts w:asciiTheme="majorHAnsi" w:hAnsiTheme="majorHAnsi"/>
        </w:rPr>
        <w:t xml:space="preserve"> to meet the needs of their businesses</w:t>
      </w:r>
      <w:r>
        <w:rPr>
          <w:rFonts w:asciiTheme="majorHAnsi" w:hAnsiTheme="majorHAnsi"/>
        </w:rPr>
        <w:t>.  Particular focus could be given to STEM and managerial occupations.</w:t>
      </w:r>
    </w:p>
    <w:p w14:paraId="5F66AFA0" w14:textId="77777777" w:rsidR="00147964" w:rsidRDefault="00147964" w:rsidP="00FA4A45">
      <w:pPr>
        <w:ind w:left="720" w:hanging="720"/>
        <w:rPr>
          <w:rFonts w:asciiTheme="majorHAnsi" w:hAnsiTheme="majorHAnsi"/>
        </w:rPr>
      </w:pPr>
    </w:p>
    <w:p w14:paraId="016C7368" w14:textId="77777777" w:rsidR="004E4C52" w:rsidRDefault="00147964" w:rsidP="008A67AB">
      <w:pPr>
        <w:rPr>
          <w:rFonts w:asciiTheme="majorHAnsi" w:hAnsiTheme="majorHAnsi"/>
        </w:rPr>
      </w:pPr>
      <w:r>
        <w:rPr>
          <w:rFonts w:asciiTheme="majorHAnsi" w:hAnsiTheme="majorHAnsi"/>
          <w:b/>
        </w:rPr>
        <w:t xml:space="preserve">Individuals </w:t>
      </w:r>
      <w:r w:rsidR="008A67AB">
        <w:rPr>
          <w:rFonts w:asciiTheme="majorHAnsi" w:hAnsiTheme="majorHAnsi"/>
        </w:rPr>
        <w:t>–</w:t>
      </w:r>
      <w:r>
        <w:rPr>
          <w:rFonts w:asciiTheme="majorHAnsi" w:hAnsiTheme="majorHAnsi"/>
        </w:rPr>
        <w:t xml:space="preserve"> </w:t>
      </w:r>
      <w:r w:rsidR="004E4C52">
        <w:rPr>
          <w:rFonts w:asciiTheme="majorHAnsi" w:hAnsiTheme="majorHAnsi"/>
        </w:rPr>
        <w:t>As with employers a segmented approach to individuals, by age, by occupational route and by employer size</w:t>
      </w:r>
      <w:r w:rsidR="00D863B1">
        <w:rPr>
          <w:rFonts w:asciiTheme="majorHAnsi" w:hAnsiTheme="majorHAnsi"/>
        </w:rPr>
        <w:t>,</w:t>
      </w:r>
      <w:r w:rsidR="004E4C52">
        <w:rPr>
          <w:rFonts w:asciiTheme="majorHAnsi" w:hAnsiTheme="majorHAnsi"/>
        </w:rPr>
        <w:t xml:space="preserve"> needs to be adopted in any growth plan.  </w:t>
      </w:r>
    </w:p>
    <w:p w14:paraId="38940DEF" w14:textId="77777777" w:rsidR="004E4C52" w:rsidRDefault="004E4C52" w:rsidP="008A67AB">
      <w:pPr>
        <w:rPr>
          <w:rFonts w:asciiTheme="majorHAnsi" w:hAnsiTheme="majorHAnsi"/>
        </w:rPr>
      </w:pPr>
    </w:p>
    <w:p w14:paraId="22E769A9" w14:textId="77777777" w:rsidR="00F24706" w:rsidRDefault="003136F4" w:rsidP="003136F4">
      <w:pPr>
        <w:ind w:left="720" w:hanging="720"/>
        <w:rPr>
          <w:rFonts w:asciiTheme="majorHAnsi" w:hAnsiTheme="majorHAnsi"/>
        </w:rPr>
      </w:pPr>
      <w:r>
        <w:rPr>
          <w:rFonts w:asciiTheme="majorHAnsi" w:hAnsiTheme="majorHAnsi"/>
          <w:b/>
        </w:rPr>
        <w:t>-</w:t>
      </w:r>
      <w:r>
        <w:rPr>
          <w:rFonts w:asciiTheme="majorHAnsi" w:hAnsiTheme="majorHAnsi"/>
          <w:b/>
        </w:rPr>
        <w:tab/>
      </w:r>
      <w:r w:rsidR="004E4C52" w:rsidRPr="004E4C52">
        <w:rPr>
          <w:rFonts w:asciiTheme="majorHAnsi" w:hAnsiTheme="majorHAnsi"/>
          <w:b/>
        </w:rPr>
        <w:t xml:space="preserve">18 – 19 year olds </w:t>
      </w:r>
      <w:r w:rsidR="00F24706" w:rsidRPr="00F24706">
        <w:rPr>
          <w:rFonts w:asciiTheme="majorHAnsi" w:hAnsiTheme="majorHAnsi"/>
        </w:rPr>
        <w:t>–</w:t>
      </w:r>
      <w:r w:rsidR="004E4C52" w:rsidRPr="00F24706">
        <w:rPr>
          <w:rFonts w:asciiTheme="majorHAnsi" w:hAnsiTheme="majorHAnsi"/>
        </w:rPr>
        <w:t xml:space="preserve"> </w:t>
      </w:r>
      <w:r w:rsidR="00F24706" w:rsidRPr="00F24706">
        <w:rPr>
          <w:rFonts w:asciiTheme="majorHAnsi" w:hAnsiTheme="majorHAnsi"/>
        </w:rPr>
        <w:t>Some employers will want to recruit individuals onto Higher and Degree Apprenticeship programmes</w:t>
      </w:r>
      <w:r w:rsidR="00D60947">
        <w:rPr>
          <w:rFonts w:asciiTheme="majorHAnsi" w:hAnsiTheme="majorHAnsi"/>
        </w:rPr>
        <w:t>.  Such activities should be welcomed and supported.  There is, however, a risk that there could be an over focus on activities to recruit 18 – 19 year-olds.</w:t>
      </w:r>
      <w:r w:rsidR="00D863B1">
        <w:rPr>
          <w:rFonts w:asciiTheme="majorHAnsi" w:hAnsiTheme="majorHAnsi"/>
        </w:rPr>
        <w:t xml:space="preserve">  Apprenticeship is different from</w:t>
      </w:r>
      <w:r w:rsidR="00D60947">
        <w:rPr>
          <w:rFonts w:asciiTheme="majorHAnsi" w:hAnsiTheme="majorHAnsi"/>
        </w:rPr>
        <w:t xml:space="preserve"> A levels and traditional residential higher education provision. </w:t>
      </w:r>
      <w:r w:rsidR="002D6601">
        <w:rPr>
          <w:rFonts w:asciiTheme="majorHAnsi" w:hAnsiTheme="majorHAnsi"/>
        </w:rPr>
        <w:t>In any Apprenticeship an employer recruits an individual for a job.  While there will be opportunities to use a UCAS style approach to some Apprenticeships</w:t>
      </w:r>
      <w:r w:rsidR="00D863B1">
        <w:rPr>
          <w:rFonts w:asciiTheme="majorHAnsi" w:hAnsiTheme="majorHAnsi"/>
        </w:rPr>
        <w:t>,</w:t>
      </w:r>
      <w:r w:rsidR="002D6601">
        <w:rPr>
          <w:rFonts w:asciiTheme="majorHAnsi" w:hAnsiTheme="majorHAnsi"/>
        </w:rPr>
        <w:t xml:space="preserve"> this is unlikely to be appropriate in most cases.</w:t>
      </w:r>
      <w:r w:rsidR="00B31D4C">
        <w:rPr>
          <w:rFonts w:asciiTheme="majorHAnsi" w:hAnsiTheme="majorHAnsi"/>
        </w:rPr>
        <w:t xml:space="preserve">  </w:t>
      </w:r>
      <w:r w:rsidR="00D863B1">
        <w:rPr>
          <w:rFonts w:asciiTheme="majorHAnsi" w:hAnsiTheme="majorHAnsi"/>
        </w:rPr>
        <w:t>With an Apprenticeship an i</w:t>
      </w:r>
      <w:r w:rsidR="00B31D4C">
        <w:rPr>
          <w:rFonts w:asciiTheme="majorHAnsi" w:hAnsiTheme="majorHAnsi"/>
        </w:rPr>
        <w:t>n</w:t>
      </w:r>
      <w:r w:rsidR="00D863B1">
        <w:rPr>
          <w:rFonts w:asciiTheme="majorHAnsi" w:hAnsiTheme="majorHAnsi"/>
        </w:rPr>
        <w:t>dividual is, first and foremost,</w:t>
      </w:r>
      <w:r w:rsidR="00B31D4C">
        <w:rPr>
          <w:rFonts w:asciiTheme="majorHAnsi" w:hAnsiTheme="majorHAnsi"/>
        </w:rPr>
        <w:t xml:space="preserve"> apply</w:t>
      </w:r>
      <w:r w:rsidR="00D863B1">
        <w:rPr>
          <w:rFonts w:asciiTheme="majorHAnsi" w:hAnsiTheme="majorHAnsi"/>
        </w:rPr>
        <w:t>ing</w:t>
      </w:r>
      <w:r w:rsidR="00B31D4C">
        <w:rPr>
          <w:rFonts w:asciiTheme="majorHAnsi" w:hAnsiTheme="majorHAnsi"/>
        </w:rPr>
        <w:t xml:space="preserve"> for a job or seeking to progress to another job with their existing employer.</w:t>
      </w:r>
      <w:r w:rsidR="00D60947">
        <w:rPr>
          <w:rFonts w:asciiTheme="majorHAnsi" w:hAnsiTheme="majorHAnsi"/>
        </w:rPr>
        <w:t xml:space="preserve"> </w:t>
      </w:r>
    </w:p>
    <w:p w14:paraId="22CD438D" w14:textId="77777777" w:rsidR="00F24706" w:rsidRDefault="00F24706" w:rsidP="008A67AB">
      <w:pPr>
        <w:rPr>
          <w:rFonts w:asciiTheme="majorHAnsi" w:hAnsiTheme="majorHAnsi"/>
        </w:rPr>
      </w:pPr>
    </w:p>
    <w:p w14:paraId="37A532D1" w14:textId="77777777" w:rsidR="004E4C52" w:rsidRPr="00D60947" w:rsidRDefault="003136F4" w:rsidP="003136F4">
      <w:pPr>
        <w:ind w:left="720" w:hanging="720"/>
        <w:rPr>
          <w:rFonts w:asciiTheme="majorHAnsi" w:hAnsiTheme="majorHAnsi"/>
        </w:rPr>
      </w:pPr>
      <w:r>
        <w:rPr>
          <w:rFonts w:asciiTheme="majorHAnsi" w:hAnsiTheme="majorHAnsi"/>
          <w:b/>
        </w:rPr>
        <w:t>-</w:t>
      </w:r>
      <w:r>
        <w:rPr>
          <w:rFonts w:asciiTheme="majorHAnsi" w:hAnsiTheme="majorHAnsi"/>
          <w:b/>
        </w:rPr>
        <w:tab/>
      </w:r>
      <w:r w:rsidR="00F24706" w:rsidRPr="00F24706">
        <w:rPr>
          <w:rFonts w:asciiTheme="majorHAnsi" w:hAnsiTheme="majorHAnsi"/>
          <w:b/>
        </w:rPr>
        <w:t>Advanced Apprentices and individuals with</w:t>
      </w:r>
      <w:r w:rsidR="00B9229F">
        <w:rPr>
          <w:rFonts w:asciiTheme="majorHAnsi" w:hAnsiTheme="majorHAnsi"/>
          <w:b/>
        </w:rPr>
        <w:t xml:space="preserve"> T Levels and</w:t>
      </w:r>
      <w:r w:rsidR="00F24706" w:rsidRPr="00F24706">
        <w:rPr>
          <w:rFonts w:asciiTheme="majorHAnsi" w:hAnsiTheme="majorHAnsi"/>
          <w:b/>
        </w:rPr>
        <w:t xml:space="preserve"> Higher Technical Qualifications </w:t>
      </w:r>
      <w:r w:rsidR="00D60947">
        <w:rPr>
          <w:rFonts w:asciiTheme="majorHAnsi" w:hAnsiTheme="majorHAnsi"/>
        </w:rPr>
        <w:t>–</w:t>
      </w:r>
      <w:r w:rsidR="00B9229F">
        <w:rPr>
          <w:rFonts w:asciiTheme="majorHAnsi" w:hAnsiTheme="majorHAnsi"/>
        </w:rPr>
        <w:t xml:space="preserve"> O</w:t>
      </w:r>
      <w:r w:rsidR="00D60947">
        <w:rPr>
          <w:rFonts w:asciiTheme="majorHAnsi" w:hAnsiTheme="majorHAnsi"/>
        </w:rPr>
        <w:t>ne of the major weaknesses of the English education system is the lack of a high quality vocational pathway</w:t>
      </w:r>
      <w:r w:rsidR="00D863B1">
        <w:rPr>
          <w:rFonts w:asciiTheme="majorHAnsi" w:hAnsiTheme="majorHAnsi"/>
        </w:rPr>
        <w:t>,</w:t>
      </w:r>
      <w:r w:rsidR="00D60947">
        <w:rPr>
          <w:rFonts w:asciiTheme="majorHAnsi" w:hAnsiTheme="majorHAnsi"/>
        </w:rPr>
        <w:t xml:space="preserve"> to complement the A level/residential degree pathway.  </w:t>
      </w:r>
      <w:r w:rsidR="00B31D4C">
        <w:rPr>
          <w:rFonts w:asciiTheme="majorHAnsi" w:hAnsiTheme="majorHAnsi"/>
        </w:rPr>
        <w:t xml:space="preserve">While applications from individuals with A levels are to be welcomed, </w:t>
      </w:r>
      <w:r w:rsidR="00D60947">
        <w:rPr>
          <w:rFonts w:asciiTheme="majorHAnsi" w:hAnsiTheme="majorHAnsi"/>
        </w:rPr>
        <w:t>Higher and Degree Apprenticeship</w:t>
      </w:r>
      <w:r w:rsidR="00D863B1">
        <w:rPr>
          <w:rFonts w:asciiTheme="majorHAnsi" w:hAnsiTheme="majorHAnsi"/>
        </w:rPr>
        <w:t>s</w:t>
      </w:r>
      <w:r w:rsidR="00D60947">
        <w:rPr>
          <w:rFonts w:asciiTheme="majorHAnsi" w:hAnsiTheme="majorHAnsi"/>
        </w:rPr>
        <w:t xml:space="preserve"> provide the </w:t>
      </w:r>
      <w:r w:rsidR="00B9229F">
        <w:rPr>
          <w:rFonts w:asciiTheme="majorHAnsi" w:hAnsiTheme="majorHAnsi"/>
        </w:rPr>
        <w:t>opportunity to offer a vocational pathway to the professions</w:t>
      </w:r>
      <w:r w:rsidR="00D863B1">
        <w:rPr>
          <w:rFonts w:asciiTheme="majorHAnsi" w:hAnsiTheme="majorHAnsi"/>
        </w:rPr>
        <w:t>,</w:t>
      </w:r>
      <w:r w:rsidR="00B9229F">
        <w:rPr>
          <w:rFonts w:asciiTheme="majorHAnsi" w:hAnsiTheme="majorHAnsi"/>
        </w:rPr>
        <w:t xml:space="preserve"> of </w:t>
      </w:r>
      <w:proofErr w:type="gramStart"/>
      <w:r w:rsidR="00B9229F">
        <w:rPr>
          <w:rFonts w:asciiTheme="majorHAnsi" w:hAnsiTheme="majorHAnsi"/>
        </w:rPr>
        <w:t>particular relevance</w:t>
      </w:r>
      <w:proofErr w:type="gramEnd"/>
      <w:r w:rsidR="00B9229F">
        <w:rPr>
          <w:rFonts w:asciiTheme="majorHAnsi" w:hAnsiTheme="majorHAnsi"/>
        </w:rPr>
        <w:t xml:space="preserve"> to Advanced Apprentices, individuals with T Levels and Higher Technical Qualifications. This calls for a focus on stage and not age.  Individuals </w:t>
      </w:r>
      <w:r w:rsidR="009A5EC6">
        <w:rPr>
          <w:rFonts w:asciiTheme="majorHAnsi" w:hAnsiTheme="majorHAnsi"/>
        </w:rPr>
        <w:t>completing Advanced Apprenticeship programmes will not typically be 18 or 19</w:t>
      </w:r>
      <w:r w:rsidR="00B9229F">
        <w:rPr>
          <w:rFonts w:asciiTheme="majorHAnsi" w:hAnsiTheme="majorHAnsi"/>
        </w:rPr>
        <w:t xml:space="preserve">.  </w:t>
      </w:r>
      <w:r w:rsidR="009A5EC6">
        <w:rPr>
          <w:rFonts w:asciiTheme="majorHAnsi" w:hAnsiTheme="majorHAnsi"/>
        </w:rPr>
        <w:t>If the</w:t>
      </w:r>
      <w:r w:rsidR="00D863B1">
        <w:rPr>
          <w:rFonts w:asciiTheme="majorHAnsi" w:hAnsiTheme="majorHAnsi"/>
        </w:rPr>
        <w:t>y</w:t>
      </w:r>
      <w:r w:rsidR="009A5EC6">
        <w:rPr>
          <w:rFonts w:asciiTheme="majorHAnsi" w:hAnsiTheme="majorHAnsi"/>
        </w:rPr>
        <w:t xml:space="preserve"> want to undertake a Higher or Degree Apprenticeship</w:t>
      </w:r>
      <w:r w:rsidR="00750132">
        <w:rPr>
          <w:rFonts w:asciiTheme="majorHAnsi" w:hAnsiTheme="majorHAnsi"/>
        </w:rPr>
        <w:t>,</w:t>
      </w:r>
      <w:r w:rsidR="009A5EC6">
        <w:rPr>
          <w:rFonts w:asciiTheme="majorHAnsi" w:hAnsiTheme="majorHAnsi"/>
        </w:rPr>
        <w:t xml:space="preserve"> they may well do so through their existing employer.</w:t>
      </w:r>
      <w:r w:rsidR="00B47231">
        <w:rPr>
          <w:rFonts w:asciiTheme="majorHAnsi" w:hAnsiTheme="majorHAnsi"/>
        </w:rPr>
        <w:t xml:space="preserve">  Over 60 Higher and Degree Apprenticeships are</w:t>
      </w:r>
      <w:r w:rsidR="002D3E4F">
        <w:rPr>
          <w:rFonts w:asciiTheme="majorHAnsi" w:hAnsiTheme="majorHAnsi"/>
        </w:rPr>
        <w:t xml:space="preserve"> also</w:t>
      </w:r>
      <w:r w:rsidR="00B47231">
        <w:rPr>
          <w:rFonts w:asciiTheme="majorHAnsi" w:hAnsiTheme="majorHAnsi"/>
        </w:rPr>
        <w:t xml:space="preserve"> at </w:t>
      </w:r>
      <w:r w:rsidR="004F2184">
        <w:rPr>
          <w:rFonts w:asciiTheme="majorHAnsi" w:hAnsiTheme="majorHAnsi"/>
        </w:rPr>
        <w:t>postgraduate</w:t>
      </w:r>
      <w:r w:rsidR="00B47231">
        <w:rPr>
          <w:rFonts w:asciiTheme="majorHAnsi" w:hAnsiTheme="majorHAnsi"/>
        </w:rPr>
        <w:t xml:space="preserve"> level (i.e. level 7)</w:t>
      </w:r>
      <w:r w:rsidR="00750132">
        <w:rPr>
          <w:rFonts w:asciiTheme="majorHAnsi" w:hAnsiTheme="majorHAnsi"/>
        </w:rPr>
        <w:t>,</w:t>
      </w:r>
      <w:r w:rsidR="002D3E4F">
        <w:rPr>
          <w:rFonts w:asciiTheme="majorHAnsi" w:hAnsiTheme="majorHAnsi"/>
        </w:rPr>
        <w:t xml:space="preserve"> where recruits will be in their 20s, 30s or older</w:t>
      </w:r>
      <w:r w:rsidR="00B47231">
        <w:rPr>
          <w:rFonts w:asciiTheme="majorHAnsi" w:hAnsiTheme="majorHAnsi"/>
        </w:rPr>
        <w:t>.</w:t>
      </w:r>
      <w:r w:rsidR="009A5EC6">
        <w:rPr>
          <w:rFonts w:asciiTheme="majorHAnsi" w:hAnsiTheme="majorHAnsi"/>
        </w:rPr>
        <w:t xml:space="preserve">  This calls for a very different </w:t>
      </w:r>
      <w:r w:rsidR="00750132">
        <w:rPr>
          <w:rFonts w:asciiTheme="majorHAnsi" w:hAnsiTheme="majorHAnsi"/>
        </w:rPr>
        <w:t>approach to recruitment from the UCAS approach</w:t>
      </w:r>
      <w:r w:rsidR="009A5EC6">
        <w:rPr>
          <w:rFonts w:asciiTheme="majorHAnsi" w:hAnsiTheme="majorHAnsi"/>
        </w:rPr>
        <w:t>.</w:t>
      </w:r>
    </w:p>
    <w:p w14:paraId="579B576A" w14:textId="77777777" w:rsidR="00A608F5" w:rsidRDefault="00A608F5" w:rsidP="008A67AB">
      <w:pPr>
        <w:rPr>
          <w:rFonts w:asciiTheme="majorHAnsi" w:hAnsiTheme="majorHAnsi"/>
          <w:b/>
        </w:rPr>
      </w:pPr>
    </w:p>
    <w:p w14:paraId="7D754F07" w14:textId="77777777" w:rsidR="00E25D87" w:rsidRDefault="003136F4" w:rsidP="003136F4">
      <w:pPr>
        <w:ind w:left="720" w:hanging="720"/>
        <w:rPr>
          <w:rFonts w:asciiTheme="majorHAnsi" w:hAnsiTheme="majorHAnsi"/>
        </w:rPr>
      </w:pPr>
      <w:r>
        <w:rPr>
          <w:rFonts w:asciiTheme="majorHAnsi" w:hAnsiTheme="majorHAnsi"/>
          <w:b/>
        </w:rPr>
        <w:t>-</w:t>
      </w:r>
      <w:r>
        <w:rPr>
          <w:rFonts w:asciiTheme="majorHAnsi" w:hAnsiTheme="majorHAnsi"/>
          <w:b/>
        </w:rPr>
        <w:tab/>
      </w:r>
      <w:r w:rsidR="002D3E4F">
        <w:rPr>
          <w:rFonts w:asciiTheme="majorHAnsi" w:hAnsiTheme="majorHAnsi"/>
          <w:b/>
        </w:rPr>
        <w:t>Older L</w:t>
      </w:r>
      <w:r w:rsidR="004E4C52" w:rsidRPr="004E4C52">
        <w:rPr>
          <w:rFonts w:asciiTheme="majorHAnsi" w:hAnsiTheme="majorHAnsi"/>
          <w:b/>
        </w:rPr>
        <w:t>earners</w:t>
      </w:r>
      <w:r w:rsidR="004E4C52">
        <w:rPr>
          <w:rFonts w:asciiTheme="majorHAnsi" w:hAnsiTheme="majorHAnsi"/>
        </w:rPr>
        <w:t xml:space="preserve"> - </w:t>
      </w:r>
      <w:r w:rsidR="008A67AB">
        <w:rPr>
          <w:rFonts w:asciiTheme="majorHAnsi" w:hAnsiTheme="majorHAnsi"/>
        </w:rPr>
        <w:t>A view is sometimes advanced that individuals see Apprenticeships, including Higher and Degree Apprenticeships</w:t>
      </w:r>
      <w:r w:rsidR="00750132">
        <w:rPr>
          <w:rFonts w:asciiTheme="majorHAnsi" w:hAnsiTheme="majorHAnsi"/>
        </w:rPr>
        <w:t>,</w:t>
      </w:r>
      <w:r w:rsidR="008A67AB">
        <w:rPr>
          <w:rFonts w:asciiTheme="majorHAnsi" w:hAnsiTheme="majorHAnsi"/>
        </w:rPr>
        <w:t xml:space="preserve"> as an inferior option to traditional degree programmes.  </w:t>
      </w:r>
      <w:r w:rsidR="009A5EC6">
        <w:rPr>
          <w:rFonts w:asciiTheme="majorHAnsi" w:hAnsiTheme="majorHAnsi"/>
        </w:rPr>
        <w:t>This may be the case for</w:t>
      </w:r>
      <w:r w:rsidR="002D3E4F">
        <w:rPr>
          <w:rFonts w:asciiTheme="majorHAnsi" w:hAnsiTheme="majorHAnsi"/>
        </w:rPr>
        <w:t xml:space="preserve"> some</w:t>
      </w:r>
      <w:r w:rsidR="009A5EC6">
        <w:rPr>
          <w:rFonts w:asciiTheme="majorHAnsi" w:hAnsiTheme="majorHAnsi"/>
        </w:rPr>
        <w:t xml:space="preserve"> 18 year-olds studying for A levels.  This is, however, certainly not the case for </w:t>
      </w:r>
      <w:r w:rsidR="002D3E4F">
        <w:rPr>
          <w:rFonts w:asciiTheme="majorHAnsi" w:hAnsiTheme="majorHAnsi"/>
        </w:rPr>
        <w:t xml:space="preserve">many </w:t>
      </w:r>
      <w:r w:rsidR="009A5EC6">
        <w:rPr>
          <w:rFonts w:asciiTheme="majorHAnsi" w:hAnsiTheme="majorHAnsi"/>
        </w:rPr>
        <w:t>older individuals</w:t>
      </w:r>
      <w:r w:rsidR="002D3E4F">
        <w:rPr>
          <w:rFonts w:asciiTheme="majorHAnsi" w:hAnsiTheme="majorHAnsi"/>
        </w:rPr>
        <w:t xml:space="preserve"> or for some particular Apprenticeship standards</w:t>
      </w:r>
      <w:r w:rsidR="009A5EC6">
        <w:rPr>
          <w:rFonts w:asciiTheme="majorHAnsi" w:hAnsiTheme="majorHAnsi"/>
        </w:rPr>
        <w:t xml:space="preserve">.  </w:t>
      </w:r>
      <w:r w:rsidR="00B47231">
        <w:rPr>
          <w:rFonts w:asciiTheme="majorHAnsi" w:hAnsiTheme="majorHAnsi"/>
        </w:rPr>
        <w:t>Any Higher and Degree Apprenticeship and Higher Technical Growth Plan should reflect the perception of individuals from a range of different backgrounds.</w:t>
      </w:r>
    </w:p>
    <w:p w14:paraId="1865B15D" w14:textId="77777777" w:rsidR="00E25D87" w:rsidRDefault="00E25D87" w:rsidP="008A67AB">
      <w:pPr>
        <w:rPr>
          <w:rFonts w:asciiTheme="majorHAnsi" w:hAnsiTheme="majorHAnsi"/>
        </w:rPr>
      </w:pPr>
    </w:p>
    <w:p w14:paraId="1051ECF8" w14:textId="77777777" w:rsidR="003136F4" w:rsidRDefault="00E25D87" w:rsidP="008A67AB">
      <w:pPr>
        <w:rPr>
          <w:rFonts w:asciiTheme="majorHAnsi" w:hAnsiTheme="majorHAnsi"/>
        </w:rPr>
      </w:pPr>
      <w:r w:rsidRPr="00E25D87">
        <w:rPr>
          <w:rFonts w:asciiTheme="majorHAnsi" w:hAnsiTheme="majorHAnsi"/>
          <w:b/>
        </w:rPr>
        <w:t>Providers</w:t>
      </w:r>
      <w:r>
        <w:rPr>
          <w:rFonts w:asciiTheme="majorHAnsi" w:hAnsiTheme="majorHAnsi"/>
        </w:rPr>
        <w:t xml:space="preserve"> </w:t>
      </w:r>
      <w:r w:rsidR="00864730">
        <w:rPr>
          <w:rFonts w:asciiTheme="majorHAnsi" w:hAnsiTheme="majorHAnsi"/>
        </w:rPr>
        <w:t>–</w:t>
      </w:r>
      <w:r>
        <w:rPr>
          <w:rFonts w:asciiTheme="majorHAnsi" w:hAnsiTheme="majorHAnsi"/>
        </w:rPr>
        <w:t xml:space="preserve"> </w:t>
      </w:r>
      <w:r w:rsidR="00864730">
        <w:rPr>
          <w:rFonts w:asciiTheme="majorHAnsi" w:hAnsiTheme="majorHAnsi"/>
        </w:rPr>
        <w:t>In view of the importance of Higher and Degree Appren</w:t>
      </w:r>
      <w:r w:rsidR="00750132">
        <w:rPr>
          <w:rFonts w:asciiTheme="majorHAnsi" w:hAnsiTheme="majorHAnsi"/>
        </w:rPr>
        <w:t>ticeship to the productivity,</w:t>
      </w:r>
      <w:r w:rsidR="00864730">
        <w:rPr>
          <w:rFonts w:asciiTheme="majorHAnsi" w:hAnsiTheme="majorHAnsi"/>
        </w:rPr>
        <w:t xml:space="preserve"> </w:t>
      </w:r>
      <w:r w:rsidR="00A60311">
        <w:rPr>
          <w:rFonts w:asciiTheme="majorHAnsi" w:hAnsiTheme="majorHAnsi"/>
        </w:rPr>
        <w:t xml:space="preserve">levelling-up and </w:t>
      </w:r>
      <w:r w:rsidR="00864730">
        <w:rPr>
          <w:rFonts w:asciiTheme="majorHAnsi" w:hAnsiTheme="majorHAnsi"/>
        </w:rPr>
        <w:t>social mobility</w:t>
      </w:r>
      <w:r w:rsidR="00750132">
        <w:rPr>
          <w:rFonts w:asciiTheme="majorHAnsi" w:hAnsiTheme="majorHAnsi"/>
        </w:rPr>
        <w:t xml:space="preserve"> agendas,</w:t>
      </w:r>
      <w:r w:rsidR="00864730">
        <w:rPr>
          <w:rFonts w:asciiTheme="majorHAnsi" w:hAnsiTheme="majorHAnsi"/>
        </w:rPr>
        <w:t xml:space="preserve"> </w:t>
      </w:r>
      <w:r w:rsidR="00F24706">
        <w:rPr>
          <w:rFonts w:asciiTheme="majorHAnsi" w:hAnsiTheme="majorHAnsi"/>
        </w:rPr>
        <w:t xml:space="preserve">Government is right to expect the vast majority of Higher Education Providers to be engaged in the delivery of Higher and Degree Apprenticeship.  The precise focus </w:t>
      </w:r>
      <w:r w:rsidR="007B2BDF">
        <w:rPr>
          <w:rFonts w:asciiTheme="majorHAnsi" w:hAnsiTheme="majorHAnsi"/>
        </w:rPr>
        <w:t xml:space="preserve">of this engagement will depend on an institution’s mission and the programmes they currently deliver.  </w:t>
      </w:r>
      <w:r w:rsidR="007B2BDF" w:rsidRPr="00B47231">
        <w:rPr>
          <w:rFonts w:asciiTheme="majorHAnsi" w:hAnsiTheme="majorHAnsi"/>
          <w:b/>
        </w:rPr>
        <w:t>It would not be unreasonable</w:t>
      </w:r>
      <w:r w:rsidR="00A608F5" w:rsidRPr="00B47231">
        <w:rPr>
          <w:rFonts w:asciiTheme="majorHAnsi" w:hAnsiTheme="majorHAnsi"/>
          <w:b/>
        </w:rPr>
        <w:t xml:space="preserve"> for OfS</w:t>
      </w:r>
      <w:r w:rsidR="007B2BDF" w:rsidRPr="00B47231">
        <w:rPr>
          <w:rFonts w:asciiTheme="majorHAnsi" w:hAnsiTheme="majorHAnsi"/>
          <w:b/>
        </w:rPr>
        <w:t xml:space="preserve"> to ask HEIs in the context of their approach to access and participation </w:t>
      </w:r>
      <w:r w:rsidR="00A608F5" w:rsidRPr="00B47231">
        <w:rPr>
          <w:rFonts w:asciiTheme="majorHAnsi" w:hAnsiTheme="majorHAnsi"/>
          <w:b/>
        </w:rPr>
        <w:t>to outline their approach to Higher and Degree Apprenticeship and where level 4 and 5 provision was delivered, Higher Technical Qualifications.</w:t>
      </w:r>
      <w:r w:rsidR="00A608F5">
        <w:rPr>
          <w:rFonts w:asciiTheme="majorHAnsi" w:hAnsiTheme="majorHAnsi"/>
        </w:rPr>
        <w:t xml:space="preserve">  In return</w:t>
      </w:r>
      <w:r w:rsidR="00F86655">
        <w:rPr>
          <w:rFonts w:asciiTheme="majorHAnsi" w:hAnsiTheme="majorHAnsi"/>
        </w:rPr>
        <w:t>,</w:t>
      </w:r>
      <w:r w:rsidR="00A608F5">
        <w:rPr>
          <w:rFonts w:asciiTheme="majorHAnsi" w:hAnsiTheme="majorHAnsi"/>
        </w:rPr>
        <w:t xml:space="preserve"> HEIs should be able to expect </w:t>
      </w:r>
      <w:r w:rsidR="00F86655">
        <w:rPr>
          <w:rFonts w:asciiTheme="majorHAnsi" w:hAnsiTheme="majorHAnsi"/>
        </w:rPr>
        <w:t xml:space="preserve">that the </w:t>
      </w:r>
      <w:proofErr w:type="spellStart"/>
      <w:r w:rsidR="00A608F5">
        <w:rPr>
          <w:rFonts w:asciiTheme="majorHAnsi" w:hAnsiTheme="majorHAnsi"/>
        </w:rPr>
        <w:t>OfS</w:t>
      </w:r>
      <w:proofErr w:type="spellEnd"/>
      <w:r w:rsidR="00F86655">
        <w:rPr>
          <w:rFonts w:asciiTheme="majorHAnsi" w:hAnsiTheme="majorHAnsi"/>
        </w:rPr>
        <w:t xml:space="preserve"> will ensure that</w:t>
      </w:r>
      <w:r w:rsidR="00A608F5">
        <w:rPr>
          <w:rFonts w:asciiTheme="majorHAnsi" w:hAnsiTheme="majorHAnsi"/>
        </w:rPr>
        <w:t xml:space="preserve"> there are no barriers to their engagement in the Apprenticeship system.</w:t>
      </w:r>
      <w:r w:rsidR="00A60311">
        <w:rPr>
          <w:rFonts w:asciiTheme="majorHAnsi" w:hAnsiTheme="majorHAnsi"/>
        </w:rPr>
        <w:t xml:space="preserve">  OfS also needs to be clearer in what it sees as the contribution of Higher and Degree Apprenticeship and Higher Technical Qualifications</w:t>
      </w:r>
      <w:r w:rsidR="00F86655">
        <w:rPr>
          <w:rFonts w:asciiTheme="majorHAnsi" w:hAnsiTheme="majorHAnsi"/>
        </w:rPr>
        <w:t>,</w:t>
      </w:r>
      <w:r w:rsidR="00A60311">
        <w:rPr>
          <w:rFonts w:asciiTheme="majorHAnsi" w:hAnsiTheme="majorHAnsi"/>
        </w:rPr>
        <w:t xml:space="preserve"> to access and participation and ensure measures used to assess performance are appropriate for such programmes.</w:t>
      </w:r>
      <w:r w:rsidR="003136F4">
        <w:rPr>
          <w:rFonts w:asciiTheme="majorHAnsi" w:hAnsiTheme="majorHAnsi"/>
        </w:rPr>
        <w:t xml:space="preserve"> As has been demonstrated in several reviews</w:t>
      </w:r>
      <w:r w:rsidR="00F86655">
        <w:rPr>
          <w:rFonts w:asciiTheme="majorHAnsi" w:hAnsiTheme="majorHAnsi"/>
        </w:rPr>
        <w:t>,</w:t>
      </w:r>
      <w:r w:rsidR="003136F4">
        <w:rPr>
          <w:rFonts w:asciiTheme="majorHAnsi" w:hAnsiTheme="majorHAnsi"/>
        </w:rPr>
        <w:t xml:space="preserve"> existing </w:t>
      </w:r>
      <w:proofErr w:type="spellStart"/>
      <w:r w:rsidR="003136F4">
        <w:rPr>
          <w:rFonts w:asciiTheme="majorHAnsi" w:hAnsiTheme="majorHAnsi"/>
        </w:rPr>
        <w:t>OfS</w:t>
      </w:r>
      <w:proofErr w:type="spellEnd"/>
      <w:r w:rsidR="003136F4">
        <w:rPr>
          <w:rFonts w:asciiTheme="majorHAnsi" w:hAnsiTheme="majorHAnsi"/>
        </w:rPr>
        <w:t xml:space="preserve"> based measures</w:t>
      </w:r>
      <w:r w:rsidR="00F86655">
        <w:rPr>
          <w:rFonts w:asciiTheme="majorHAnsi" w:hAnsiTheme="majorHAnsi"/>
        </w:rPr>
        <w:t>,</w:t>
      </w:r>
      <w:r w:rsidR="003136F4">
        <w:rPr>
          <w:rFonts w:asciiTheme="majorHAnsi" w:hAnsiTheme="majorHAnsi"/>
        </w:rPr>
        <w:t xml:space="preserve"> based on Polar and IMD</w:t>
      </w:r>
      <w:r w:rsidR="00F86655">
        <w:rPr>
          <w:rFonts w:asciiTheme="majorHAnsi" w:hAnsiTheme="majorHAnsi"/>
        </w:rPr>
        <w:t>,</w:t>
      </w:r>
      <w:r w:rsidR="003136F4">
        <w:rPr>
          <w:rFonts w:asciiTheme="majorHAnsi" w:hAnsiTheme="majorHAnsi"/>
        </w:rPr>
        <w:t xml:space="preserve"> just do not work for High</w:t>
      </w:r>
      <w:r w:rsidR="002D3E4F">
        <w:rPr>
          <w:rFonts w:asciiTheme="majorHAnsi" w:hAnsiTheme="majorHAnsi"/>
        </w:rPr>
        <w:t xml:space="preserve">er and Degree Apprenticeship </w:t>
      </w:r>
      <w:r w:rsidR="002D3E4F" w:rsidRPr="00F86655">
        <w:rPr>
          <w:rFonts w:asciiTheme="majorHAnsi" w:hAnsiTheme="majorHAnsi"/>
          <w:i/>
        </w:rPr>
        <w:t>(provide</w:t>
      </w:r>
      <w:r w:rsidR="003136F4" w:rsidRPr="00F86655">
        <w:rPr>
          <w:rFonts w:asciiTheme="majorHAnsi" w:hAnsiTheme="majorHAnsi"/>
          <w:i/>
        </w:rPr>
        <w:t xml:space="preserve"> references)</w:t>
      </w:r>
      <w:r w:rsidR="003136F4">
        <w:rPr>
          <w:rFonts w:asciiTheme="majorHAnsi" w:hAnsiTheme="majorHAnsi"/>
        </w:rPr>
        <w:t xml:space="preserve"> and new measures need to be developed.</w:t>
      </w:r>
      <w:r w:rsidR="00A608F5">
        <w:rPr>
          <w:rFonts w:asciiTheme="majorHAnsi" w:hAnsiTheme="majorHAnsi"/>
        </w:rPr>
        <w:t xml:space="preserve">  </w:t>
      </w:r>
    </w:p>
    <w:p w14:paraId="31FC91B4" w14:textId="77777777" w:rsidR="003136F4" w:rsidRDefault="003136F4" w:rsidP="008A67AB">
      <w:pPr>
        <w:rPr>
          <w:rFonts w:asciiTheme="majorHAnsi" w:hAnsiTheme="majorHAnsi"/>
        </w:rPr>
      </w:pPr>
    </w:p>
    <w:p w14:paraId="416E754A" w14:textId="77777777" w:rsidR="008A67AB" w:rsidRDefault="00A608F5" w:rsidP="008A67AB">
      <w:pPr>
        <w:rPr>
          <w:rFonts w:asciiTheme="majorHAnsi" w:hAnsiTheme="majorHAnsi"/>
        </w:rPr>
      </w:pPr>
      <w:r>
        <w:rPr>
          <w:rFonts w:asciiTheme="majorHAnsi" w:hAnsiTheme="majorHAnsi"/>
        </w:rPr>
        <w:t xml:space="preserve">ESFA/DfE </w:t>
      </w:r>
      <w:r w:rsidR="003136F4">
        <w:rPr>
          <w:rFonts w:asciiTheme="majorHAnsi" w:hAnsiTheme="majorHAnsi"/>
        </w:rPr>
        <w:t xml:space="preserve">funded </w:t>
      </w:r>
      <w:r>
        <w:rPr>
          <w:rFonts w:asciiTheme="majorHAnsi" w:hAnsiTheme="majorHAnsi"/>
        </w:rPr>
        <w:t xml:space="preserve">activities to support the development of the Apprenticeship workforce must include an appropriate focus on </w:t>
      </w:r>
      <w:r w:rsidR="00D60947">
        <w:rPr>
          <w:rFonts w:asciiTheme="majorHAnsi" w:hAnsiTheme="majorHAnsi"/>
        </w:rPr>
        <w:t>Higher and Degree Apprenticeship.</w:t>
      </w:r>
    </w:p>
    <w:p w14:paraId="45967BFD" w14:textId="77777777" w:rsidR="008A67AB" w:rsidRDefault="008A67AB" w:rsidP="008A67AB">
      <w:pPr>
        <w:rPr>
          <w:rFonts w:asciiTheme="majorHAnsi" w:hAnsiTheme="majorHAnsi"/>
        </w:rPr>
      </w:pPr>
    </w:p>
    <w:p w14:paraId="391F6629" w14:textId="77777777" w:rsidR="00A608F5" w:rsidRPr="009A5EC6" w:rsidRDefault="00A608F5" w:rsidP="00A608F5">
      <w:pPr>
        <w:rPr>
          <w:rFonts w:asciiTheme="majorHAnsi" w:hAnsiTheme="majorHAnsi"/>
        </w:rPr>
      </w:pPr>
      <w:r w:rsidRPr="00A608F5">
        <w:rPr>
          <w:rFonts w:asciiTheme="majorHAnsi" w:hAnsiTheme="majorHAnsi"/>
          <w:b/>
        </w:rPr>
        <w:t xml:space="preserve">Partnership </w:t>
      </w:r>
      <w:r w:rsidR="009A5EC6">
        <w:rPr>
          <w:rFonts w:asciiTheme="majorHAnsi" w:hAnsiTheme="majorHAnsi"/>
        </w:rPr>
        <w:t xml:space="preserve">– The delivery of Higher and Degree Apprenticeship calls for a partnership between an employer, </w:t>
      </w:r>
      <w:r w:rsidR="00F86655">
        <w:rPr>
          <w:rFonts w:asciiTheme="majorHAnsi" w:hAnsiTheme="majorHAnsi"/>
        </w:rPr>
        <w:t xml:space="preserve">an </w:t>
      </w:r>
      <w:r w:rsidR="009A5EC6">
        <w:rPr>
          <w:rFonts w:asciiTheme="majorHAnsi" w:hAnsiTheme="majorHAnsi"/>
        </w:rPr>
        <w:t xml:space="preserve">individual, </w:t>
      </w:r>
      <w:r w:rsidR="00F86655">
        <w:rPr>
          <w:rFonts w:asciiTheme="majorHAnsi" w:hAnsiTheme="majorHAnsi"/>
        </w:rPr>
        <w:t xml:space="preserve">a </w:t>
      </w:r>
      <w:r w:rsidR="009A5EC6">
        <w:rPr>
          <w:rFonts w:asciiTheme="majorHAnsi" w:hAnsiTheme="majorHAnsi"/>
        </w:rPr>
        <w:t>provider and</w:t>
      </w:r>
      <w:r w:rsidR="00F86655">
        <w:rPr>
          <w:rFonts w:asciiTheme="majorHAnsi" w:hAnsiTheme="majorHAnsi"/>
        </w:rPr>
        <w:t>,</w:t>
      </w:r>
      <w:r w:rsidR="009A5EC6">
        <w:rPr>
          <w:rFonts w:asciiTheme="majorHAnsi" w:hAnsiTheme="majorHAnsi"/>
        </w:rPr>
        <w:t xml:space="preserve"> in the case of Higher Apprenticeships and non-integrated Degree Apprenticeship</w:t>
      </w:r>
      <w:r w:rsidR="00F86655">
        <w:rPr>
          <w:rFonts w:asciiTheme="majorHAnsi" w:hAnsiTheme="majorHAnsi"/>
        </w:rPr>
        <w:t>,</w:t>
      </w:r>
      <w:r w:rsidR="009A5EC6">
        <w:rPr>
          <w:rFonts w:asciiTheme="majorHAnsi" w:hAnsiTheme="majorHAnsi"/>
        </w:rPr>
        <w:t xml:space="preserve"> </w:t>
      </w:r>
      <w:r w:rsidR="00837F98">
        <w:rPr>
          <w:rFonts w:asciiTheme="majorHAnsi" w:hAnsiTheme="majorHAnsi"/>
        </w:rPr>
        <w:t>an End Point Assessment Organisation (EPAO).  Encouraging and enabling greater partnership, while ensuring quality, could be one way to support growth.  Employers can deliver key elements of the programme.  Enabling partnerships between HEIs, FECs and ITPs may help expand capacity and flexibility in delivery</w:t>
      </w:r>
      <w:r w:rsidR="00A60311">
        <w:rPr>
          <w:rFonts w:asciiTheme="majorHAnsi" w:hAnsiTheme="majorHAnsi"/>
        </w:rPr>
        <w:t xml:space="preserve"> and should be considered in any Growth Plan</w:t>
      </w:r>
      <w:r w:rsidR="00837F98">
        <w:rPr>
          <w:rFonts w:asciiTheme="majorHAnsi" w:hAnsiTheme="majorHAnsi"/>
        </w:rPr>
        <w:t>.</w:t>
      </w:r>
      <w:r w:rsidR="002D3E4F">
        <w:rPr>
          <w:rFonts w:asciiTheme="majorHAnsi" w:hAnsiTheme="majorHAnsi"/>
        </w:rPr>
        <w:t xml:space="preserve">  </w:t>
      </w:r>
    </w:p>
    <w:p w14:paraId="049F1727" w14:textId="77777777" w:rsidR="003136F4" w:rsidRDefault="003136F4" w:rsidP="00A608F5">
      <w:pPr>
        <w:rPr>
          <w:rFonts w:asciiTheme="majorHAnsi" w:hAnsiTheme="majorHAnsi"/>
        </w:rPr>
      </w:pPr>
    </w:p>
    <w:p w14:paraId="6647E7FE" w14:textId="77777777" w:rsidR="003136F4" w:rsidRPr="00147964" w:rsidRDefault="003136F4" w:rsidP="003136F4">
      <w:pPr>
        <w:rPr>
          <w:rFonts w:asciiTheme="majorHAnsi" w:hAnsiTheme="majorHAnsi"/>
        </w:rPr>
      </w:pPr>
      <w:r>
        <w:rPr>
          <w:rFonts w:asciiTheme="majorHAnsi" w:hAnsiTheme="majorHAnsi"/>
          <w:b/>
        </w:rPr>
        <w:t>Importance of a Sector-by-Sector A</w:t>
      </w:r>
      <w:r w:rsidRPr="00B31D4C">
        <w:rPr>
          <w:rFonts w:asciiTheme="majorHAnsi" w:hAnsiTheme="majorHAnsi"/>
          <w:b/>
        </w:rPr>
        <w:t>pproach</w:t>
      </w:r>
      <w:r>
        <w:rPr>
          <w:rFonts w:asciiTheme="majorHAnsi" w:hAnsiTheme="majorHAnsi"/>
          <w:b/>
        </w:rPr>
        <w:t xml:space="preserve"> </w:t>
      </w:r>
      <w:r>
        <w:rPr>
          <w:rFonts w:asciiTheme="majorHAnsi" w:hAnsiTheme="majorHAnsi"/>
        </w:rPr>
        <w:t>– In the development of a Growth Plan</w:t>
      </w:r>
      <w:r w:rsidR="00F86655">
        <w:rPr>
          <w:rFonts w:asciiTheme="majorHAnsi" w:hAnsiTheme="majorHAnsi"/>
        </w:rPr>
        <w:t>,</w:t>
      </w:r>
      <w:r>
        <w:rPr>
          <w:rFonts w:asciiTheme="majorHAnsi" w:hAnsiTheme="majorHAnsi"/>
        </w:rPr>
        <w:t xml:space="preserve"> employers and PSRBs may see Higher and or Degree Apprenticeship as a fundamental way to recruit and train for a specific occupation.  Degree Apprenticeship could, for example, become the d</w:t>
      </w:r>
      <w:r w:rsidR="00F86655">
        <w:rPr>
          <w:rFonts w:asciiTheme="majorHAnsi" w:hAnsiTheme="majorHAnsi"/>
        </w:rPr>
        <w:t>efault and preferred approach for</w:t>
      </w:r>
      <w:r>
        <w:rPr>
          <w:rFonts w:asciiTheme="majorHAnsi" w:hAnsiTheme="majorHAnsi"/>
        </w:rPr>
        <w:t xml:space="preserve"> individuals wishing to become police officers.  It could be appropriate for IfATE to support individual sector Growth Plans</w:t>
      </w:r>
      <w:r w:rsidR="00F86655">
        <w:rPr>
          <w:rFonts w:asciiTheme="majorHAnsi" w:hAnsiTheme="majorHAnsi"/>
        </w:rPr>
        <w:t>,</w:t>
      </w:r>
      <w:r>
        <w:rPr>
          <w:rFonts w:asciiTheme="majorHAnsi" w:hAnsiTheme="majorHAnsi"/>
        </w:rPr>
        <w:t xml:space="preserve"> where there was substantial PSRB and employer suppor</w:t>
      </w:r>
      <w:r w:rsidR="00A54B48">
        <w:rPr>
          <w:rFonts w:asciiTheme="majorHAnsi" w:hAnsiTheme="majorHAnsi"/>
        </w:rPr>
        <w:t xml:space="preserve">t.  IfATE should identify occupational areas where this is the case. </w:t>
      </w:r>
    </w:p>
    <w:p w14:paraId="6F9BD748" w14:textId="77777777" w:rsidR="00A608F5" w:rsidRDefault="00A608F5" w:rsidP="00A608F5">
      <w:pPr>
        <w:rPr>
          <w:rFonts w:asciiTheme="majorHAnsi" w:hAnsiTheme="majorHAnsi"/>
        </w:rPr>
      </w:pPr>
    </w:p>
    <w:p w14:paraId="489EE775" w14:textId="77777777" w:rsidR="00DF06E0" w:rsidRDefault="00DF06E0" w:rsidP="00A608F5">
      <w:pPr>
        <w:rPr>
          <w:rFonts w:asciiTheme="majorHAnsi" w:hAnsiTheme="majorHAnsi"/>
          <w:b/>
        </w:rPr>
      </w:pPr>
    </w:p>
    <w:p w14:paraId="1322488D" w14:textId="77777777" w:rsidR="00CD5423" w:rsidRPr="00110D80" w:rsidRDefault="00DF06E0" w:rsidP="00FA4A45">
      <w:pPr>
        <w:ind w:left="720" w:hanging="720"/>
        <w:rPr>
          <w:rFonts w:asciiTheme="majorHAnsi" w:hAnsiTheme="majorHAnsi"/>
          <w:b/>
        </w:rPr>
      </w:pPr>
      <w:r>
        <w:rPr>
          <w:rFonts w:asciiTheme="majorHAnsi" w:hAnsiTheme="majorHAnsi"/>
          <w:b/>
        </w:rPr>
        <w:t>4.</w:t>
      </w:r>
      <w:r>
        <w:rPr>
          <w:rFonts w:asciiTheme="majorHAnsi" w:hAnsiTheme="majorHAnsi"/>
          <w:b/>
        </w:rPr>
        <w:tab/>
      </w:r>
      <w:r w:rsidR="00E22E98" w:rsidRPr="00110D80">
        <w:rPr>
          <w:rFonts w:asciiTheme="majorHAnsi" w:hAnsiTheme="majorHAnsi"/>
          <w:b/>
        </w:rPr>
        <w:t xml:space="preserve">Overcoming </w:t>
      </w:r>
      <w:r w:rsidR="00CD5423" w:rsidRPr="00110D80">
        <w:rPr>
          <w:rFonts w:asciiTheme="majorHAnsi" w:hAnsiTheme="majorHAnsi"/>
          <w:b/>
        </w:rPr>
        <w:t xml:space="preserve">Barriers to the Growth of </w:t>
      </w:r>
      <w:r w:rsidR="009D08FC" w:rsidRPr="00110D80">
        <w:rPr>
          <w:rFonts w:asciiTheme="majorHAnsi" w:hAnsiTheme="majorHAnsi"/>
          <w:b/>
        </w:rPr>
        <w:t xml:space="preserve">Higher and Degree Apprenticeship and Higher Technical Education </w:t>
      </w:r>
    </w:p>
    <w:p w14:paraId="254602EB" w14:textId="77777777" w:rsidR="00CD5423" w:rsidRPr="00110D80" w:rsidRDefault="00CD5423">
      <w:pPr>
        <w:rPr>
          <w:rFonts w:asciiTheme="majorHAnsi" w:hAnsiTheme="majorHAnsi"/>
          <w:b/>
        </w:rPr>
      </w:pPr>
    </w:p>
    <w:p w14:paraId="09EAC5F8" w14:textId="77777777" w:rsidR="00CD5423" w:rsidRPr="00185D09" w:rsidRDefault="00185D09">
      <w:pPr>
        <w:rPr>
          <w:rFonts w:asciiTheme="majorHAnsi" w:hAnsiTheme="majorHAnsi"/>
        </w:rPr>
      </w:pPr>
      <w:r w:rsidRPr="00185D09">
        <w:rPr>
          <w:rFonts w:asciiTheme="majorHAnsi" w:hAnsiTheme="majorHAnsi"/>
        </w:rPr>
        <w:t xml:space="preserve">To support the growth of </w:t>
      </w:r>
      <w:r w:rsidR="00CD5423" w:rsidRPr="005E2BE2">
        <w:rPr>
          <w:rFonts w:asciiTheme="majorHAnsi" w:hAnsiTheme="majorHAnsi"/>
          <w:b/>
        </w:rPr>
        <w:t>Higher and Degree Apprenticeships</w:t>
      </w:r>
      <w:r w:rsidR="00F86655">
        <w:rPr>
          <w:rFonts w:asciiTheme="majorHAnsi" w:hAnsiTheme="majorHAnsi"/>
          <w:b/>
        </w:rPr>
        <w:t>,</w:t>
      </w:r>
      <w:r w:rsidRPr="00185D09">
        <w:rPr>
          <w:rFonts w:asciiTheme="majorHAnsi" w:hAnsiTheme="majorHAnsi"/>
        </w:rPr>
        <w:t xml:space="preserve"> DfE must ensure</w:t>
      </w:r>
      <w:r w:rsidR="00F86655">
        <w:rPr>
          <w:rFonts w:asciiTheme="majorHAnsi" w:hAnsiTheme="majorHAnsi"/>
        </w:rPr>
        <w:t xml:space="preserve"> that</w:t>
      </w:r>
      <w:r w:rsidRPr="00185D09">
        <w:rPr>
          <w:rFonts w:asciiTheme="majorHAnsi" w:hAnsiTheme="majorHAnsi"/>
        </w:rPr>
        <w:t xml:space="preserve"> ESFA and IfATE remove barriers to the engagement of HE providers in the Apprenticeship system.  In particular, action needs to be focused on the following issues:</w:t>
      </w:r>
    </w:p>
    <w:p w14:paraId="0EB97158" w14:textId="77777777" w:rsidR="00CD5423" w:rsidRPr="00110D80" w:rsidRDefault="00CD5423">
      <w:pPr>
        <w:rPr>
          <w:rFonts w:asciiTheme="majorHAnsi" w:hAnsiTheme="majorHAnsi"/>
          <w:b/>
        </w:rPr>
      </w:pPr>
    </w:p>
    <w:p w14:paraId="7B3E03EC" w14:textId="77777777" w:rsidR="00DF0D37" w:rsidRPr="00110D80" w:rsidRDefault="00185D09" w:rsidP="00185D09">
      <w:pPr>
        <w:ind w:left="720" w:hanging="720"/>
        <w:rPr>
          <w:rFonts w:asciiTheme="majorHAnsi" w:hAnsiTheme="majorHAnsi"/>
        </w:rPr>
      </w:pPr>
      <w:r>
        <w:rPr>
          <w:rFonts w:asciiTheme="majorHAnsi" w:hAnsiTheme="majorHAnsi"/>
          <w:b/>
        </w:rPr>
        <w:lastRenderedPageBreak/>
        <w:t>-</w:t>
      </w:r>
      <w:r>
        <w:rPr>
          <w:rFonts w:asciiTheme="majorHAnsi" w:hAnsiTheme="majorHAnsi"/>
          <w:b/>
        </w:rPr>
        <w:tab/>
        <w:t xml:space="preserve">The Register of Apprenticeship Training Providers </w:t>
      </w:r>
      <w:r w:rsidR="004A74F5" w:rsidRPr="00110D80">
        <w:rPr>
          <w:rFonts w:asciiTheme="majorHAnsi" w:hAnsiTheme="majorHAnsi"/>
        </w:rPr>
        <w:t>–</w:t>
      </w:r>
      <w:r w:rsidR="00484833">
        <w:rPr>
          <w:rFonts w:asciiTheme="majorHAnsi" w:hAnsiTheme="majorHAnsi"/>
        </w:rPr>
        <w:t xml:space="preserve"> The ongoing</w:t>
      </w:r>
      <w:r w:rsidR="004A74F5" w:rsidRPr="00110D80">
        <w:rPr>
          <w:rFonts w:asciiTheme="majorHAnsi" w:hAnsiTheme="majorHAnsi"/>
        </w:rPr>
        <w:t xml:space="preserve"> closure of the Re</w:t>
      </w:r>
      <w:r>
        <w:rPr>
          <w:rFonts w:asciiTheme="majorHAnsi" w:hAnsiTheme="majorHAnsi"/>
        </w:rPr>
        <w:t>gister of Apprenticeship Training Providers</w:t>
      </w:r>
      <w:r w:rsidR="004A74F5" w:rsidRPr="00110D80">
        <w:rPr>
          <w:rFonts w:asciiTheme="majorHAnsi" w:hAnsiTheme="majorHAnsi"/>
        </w:rPr>
        <w:t xml:space="preserve"> (RoATP) </w:t>
      </w:r>
      <w:r w:rsidR="00B25589" w:rsidRPr="00110D80">
        <w:rPr>
          <w:rFonts w:asciiTheme="majorHAnsi" w:hAnsiTheme="majorHAnsi"/>
        </w:rPr>
        <w:t xml:space="preserve">in recent years </w:t>
      </w:r>
      <w:proofErr w:type="gramStart"/>
      <w:r w:rsidR="004A74F5" w:rsidRPr="00110D80">
        <w:rPr>
          <w:rFonts w:asciiTheme="majorHAnsi" w:hAnsiTheme="majorHAnsi"/>
        </w:rPr>
        <w:t>has  prevented</w:t>
      </w:r>
      <w:proofErr w:type="gramEnd"/>
      <w:r w:rsidR="004A74F5" w:rsidRPr="00110D80">
        <w:rPr>
          <w:rFonts w:asciiTheme="majorHAnsi" w:hAnsiTheme="majorHAnsi"/>
        </w:rPr>
        <w:t xml:space="preserve"> </w:t>
      </w:r>
      <w:r w:rsidR="00B25589" w:rsidRPr="00110D80">
        <w:rPr>
          <w:rFonts w:asciiTheme="majorHAnsi" w:hAnsiTheme="majorHAnsi"/>
        </w:rPr>
        <w:t xml:space="preserve">some </w:t>
      </w:r>
      <w:r w:rsidR="004A74F5" w:rsidRPr="00110D80">
        <w:rPr>
          <w:rFonts w:asciiTheme="majorHAnsi" w:hAnsiTheme="majorHAnsi"/>
        </w:rPr>
        <w:t>HEIs from entering the Apprenticeship market.  To deliver Apprenticeships an HEI must be registered on the RoATP.  In future the RoATP must remain permanently open, or alternatively open at regular intervals to ensure</w:t>
      </w:r>
      <w:r w:rsidR="00F86655">
        <w:rPr>
          <w:rFonts w:asciiTheme="majorHAnsi" w:hAnsiTheme="majorHAnsi"/>
        </w:rPr>
        <w:t xml:space="preserve"> that</w:t>
      </w:r>
      <w:r w:rsidR="004A74F5" w:rsidRPr="00110D80">
        <w:rPr>
          <w:rFonts w:asciiTheme="majorHAnsi" w:hAnsiTheme="majorHAnsi"/>
        </w:rPr>
        <w:t xml:space="preserve"> all HEIs </w:t>
      </w:r>
      <w:r w:rsidR="002D1E7E" w:rsidRPr="00110D80">
        <w:rPr>
          <w:rFonts w:asciiTheme="majorHAnsi" w:hAnsiTheme="majorHAnsi"/>
        </w:rPr>
        <w:t xml:space="preserve">(including new HEIs) </w:t>
      </w:r>
      <w:r w:rsidR="004A74F5" w:rsidRPr="00110D80">
        <w:rPr>
          <w:rFonts w:asciiTheme="majorHAnsi" w:hAnsiTheme="majorHAnsi"/>
        </w:rPr>
        <w:t xml:space="preserve">not registered </w:t>
      </w:r>
      <w:r w:rsidR="002D1E7E" w:rsidRPr="00110D80">
        <w:rPr>
          <w:rFonts w:asciiTheme="majorHAnsi" w:hAnsiTheme="majorHAnsi"/>
        </w:rPr>
        <w:t>on the RoATP can enter the Apprenticeship market.</w:t>
      </w:r>
    </w:p>
    <w:p w14:paraId="15297577" w14:textId="77777777" w:rsidR="00DF0D37" w:rsidRPr="00110D80" w:rsidRDefault="00DF0D37">
      <w:pPr>
        <w:rPr>
          <w:rFonts w:asciiTheme="majorHAnsi" w:hAnsiTheme="majorHAnsi"/>
        </w:rPr>
      </w:pPr>
    </w:p>
    <w:p w14:paraId="728C0C1A" w14:textId="77777777" w:rsidR="009D08FC" w:rsidRPr="00A60311" w:rsidRDefault="00185D09" w:rsidP="00185D09">
      <w:pPr>
        <w:ind w:left="720" w:hanging="720"/>
        <w:rPr>
          <w:rFonts w:asciiTheme="majorHAnsi" w:hAnsiTheme="majorHAnsi"/>
          <w:i/>
        </w:rPr>
      </w:pPr>
      <w:r>
        <w:rPr>
          <w:rFonts w:asciiTheme="majorHAnsi" w:hAnsiTheme="majorHAnsi"/>
          <w:b/>
        </w:rPr>
        <w:t>-</w:t>
      </w:r>
      <w:r>
        <w:rPr>
          <w:rFonts w:asciiTheme="majorHAnsi" w:hAnsiTheme="majorHAnsi"/>
          <w:b/>
        </w:rPr>
        <w:tab/>
      </w:r>
      <w:r w:rsidR="00DF0D37" w:rsidRPr="00110D80">
        <w:rPr>
          <w:rFonts w:asciiTheme="majorHAnsi" w:hAnsiTheme="majorHAnsi"/>
          <w:b/>
        </w:rPr>
        <w:t>Fitness for purpose of the Apprenticeship system</w:t>
      </w:r>
      <w:r w:rsidR="00A10DC3" w:rsidRPr="00110D80">
        <w:rPr>
          <w:rFonts w:asciiTheme="majorHAnsi" w:hAnsiTheme="majorHAnsi"/>
        </w:rPr>
        <w:t xml:space="preserve"> – Apprenticeship has traditionally been a further education programme.  In recent years both the IfATE and ESFA have worked hard to ensure</w:t>
      </w:r>
      <w:r w:rsidR="00F86655">
        <w:rPr>
          <w:rFonts w:asciiTheme="majorHAnsi" w:hAnsiTheme="majorHAnsi"/>
        </w:rPr>
        <w:t xml:space="preserve"> that</w:t>
      </w:r>
      <w:r w:rsidR="00A10DC3" w:rsidRPr="00110D80">
        <w:rPr>
          <w:rFonts w:asciiTheme="majorHAnsi" w:hAnsiTheme="majorHAnsi"/>
        </w:rPr>
        <w:t xml:space="preserve"> systems</w:t>
      </w:r>
      <w:r w:rsidR="00F86655">
        <w:rPr>
          <w:rFonts w:asciiTheme="majorHAnsi" w:hAnsiTheme="majorHAnsi"/>
        </w:rPr>
        <w:t xml:space="preserve"> have</w:t>
      </w:r>
      <w:r w:rsidR="00A10DC3" w:rsidRPr="00110D80">
        <w:rPr>
          <w:rFonts w:asciiTheme="majorHAnsi" w:hAnsiTheme="majorHAnsi"/>
        </w:rPr>
        <w:t xml:space="preserve"> supported higher education engagement.  HEIs have too worked hard to engage with the Apprenticeship system that required new and duplicate systems.  There still, however, remain some aspects of the system that act as barriers to the engagement of HEIs in Higher and Degree Apprenticeship.</w:t>
      </w:r>
      <w:r>
        <w:rPr>
          <w:rFonts w:asciiTheme="majorHAnsi" w:hAnsiTheme="majorHAnsi"/>
        </w:rPr>
        <w:t xml:space="preserve">  In particular ESFA’s Funding Rules have not been developed to support the implementation of the IfATE’s Integrated Degree Apprenticeship model.</w:t>
      </w:r>
      <w:r w:rsidR="005E2BE2">
        <w:rPr>
          <w:rFonts w:asciiTheme="majorHAnsi" w:hAnsiTheme="majorHAnsi"/>
        </w:rPr>
        <w:t xml:space="preserve">  (</w:t>
      </w:r>
      <w:r w:rsidR="0086620F">
        <w:rPr>
          <w:rFonts w:asciiTheme="majorHAnsi" w:hAnsiTheme="majorHAnsi"/>
          <w:i/>
        </w:rPr>
        <w:t>Note</w:t>
      </w:r>
      <w:r w:rsidR="005E2BE2" w:rsidRPr="00A60311">
        <w:rPr>
          <w:rFonts w:asciiTheme="majorHAnsi" w:hAnsiTheme="majorHAnsi"/>
          <w:i/>
        </w:rPr>
        <w:t xml:space="preserve"> include issue concerning the use of the final modules of the degree to deliver the EPA)</w:t>
      </w:r>
    </w:p>
    <w:p w14:paraId="01B9324B" w14:textId="77777777" w:rsidR="00A10DC3" w:rsidRPr="00110D80" w:rsidRDefault="00A10DC3">
      <w:pPr>
        <w:rPr>
          <w:rFonts w:asciiTheme="majorHAnsi" w:hAnsiTheme="majorHAnsi"/>
        </w:rPr>
      </w:pPr>
    </w:p>
    <w:p w14:paraId="38CB09A4" w14:textId="77777777" w:rsidR="00DF0D37" w:rsidRPr="00477B64" w:rsidRDefault="005E2BE2" w:rsidP="005E2BE2">
      <w:pPr>
        <w:ind w:left="720" w:hanging="720"/>
        <w:rPr>
          <w:rFonts w:asciiTheme="majorHAnsi" w:hAnsiTheme="majorHAnsi"/>
        </w:rPr>
      </w:pPr>
      <w:r>
        <w:rPr>
          <w:rFonts w:asciiTheme="majorHAnsi" w:hAnsiTheme="majorHAnsi"/>
          <w:b/>
        </w:rPr>
        <w:t>-</w:t>
      </w:r>
      <w:r>
        <w:rPr>
          <w:rFonts w:asciiTheme="majorHAnsi" w:hAnsiTheme="majorHAnsi"/>
          <w:b/>
        </w:rPr>
        <w:tab/>
      </w:r>
      <w:r w:rsidR="00185D09">
        <w:rPr>
          <w:rFonts w:asciiTheme="majorHAnsi" w:hAnsiTheme="majorHAnsi"/>
          <w:b/>
        </w:rPr>
        <w:t xml:space="preserve">Past Uncertainty over </w:t>
      </w:r>
      <w:r w:rsidR="009D08FC" w:rsidRPr="00F75438">
        <w:rPr>
          <w:rFonts w:asciiTheme="majorHAnsi" w:hAnsiTheme="majorHAnsi"/>
          <w:b/>
        </w:rPr>
        <w:t>Funding</w:t>
      </w:r>
      <w:r>
        <w:rPr>
          <w:rFonts w:asciiTheme="majorHAnsi" w:hAnsiTheme="majorHAnsi"/>
          <w:b/>
        </w:rPr>
        <w:t xml:space="preserve"> for</w:t>
      </w:r>
      <w:r w:rsidR="00A60311">
        <w:rPr>
          <w:rFonts w:asciiTheme="majorHAnsi" w:hAnsiTheme="majorHAnsi"/>
          <w:b/>
        </w:rPr>
        <w:t xml:space="preserve"> Higher and</w:t>
      </w:r>
      <w:r>
        <w:rPr>
          <w:rFonts w:asciiTheme="majorHAnsi" w:hAnsiTheme="majorHAnsi"/>
          <w:b/>
        </w:rPr>
        <w:t xml:space="preserve"> Degree Apprenticeship</w:t>
      </w:r>
      <w:r w:rsidR="00477B64">
        <w:rPr>
          <w:rFonts w:asciiTheme="majorHAnsi" w:hAnsiTheme="majorHAnsi"/>
          <w:b/>
        </w:rPr>
        <w:t xml:space="preserve"> </w:t>
      </w:r>
      <w:r w:rsidR="00477B64">
        <w:rPr>
          <w:rFonts w:asciiTheme="majorHAnsi" w:hAnsiTheme="majorHAnsi"/>
        </w:rPr>
        <w:t xml:space="preserve">– Government should make a clear </w:t>
      </w:r>
      <w:r w:rsidR="00A60311">
        <w:rPr>
          <w:rFonts w:asciiTheme="majorHAnsi" w:hAnsiTheme="majorHAnsi"/>
        </w:rPr>
        <w:t>statement</w:t>
      </w:r>
      <w:r w:rsidR="00477B64">
        <w:rPr>
          <w:rFonts w:asciiTheme="majorHAnsi" w:hAnsiTheme="majorHAnsi"/>
        </w:rPr>
        <w:t xml:space="preserve"> that it is committed to supporting employers </w:t>
      </w:r>
      <w:r w:rsidR="00F86655">
        <w:rPr>
          <w:rFonts w:asciiTheme="majorHAnsi" w:hAnsiTheme="majorHAnsi"/>
        </w:rPr>
        <w:t xml:space="preserve">to </w:t>
      </w:r>
      <w:r w:rsidR="00477B64">
        <w:rPr>
          <w:rFonts w:asciiTheme="majorHAnsi" w:hAnsiTheme="majorHAnsi"/>
        </w:rPr>
        <w:t xml:space="preserve">use the Apprenticeship levy for </w:t>
      </w:r>
      <w:r w:rsidR="000709D1">
        <w:rPr>
          <w:rFonts w:asciiTheme="majorHAnsi" w:hAnsiTheme="majorHAnsi"/>
        </w:rPr>
        <w:t>Higher and Degree Apprenticeship.</w:t>
      </w:r>
      <w:r w:rsidR="00851D07">
        <w:rPr>
          <w:rFonts w:asciiTheme="majorHAnsi" w:hAnsiTheme="majorHAnsi"/>
        </w:rPr>
        <w:t xml:space="preserve">  </w:t>
      </w:r>
      <w:r w:rsidR="00A54B48">
        <w:rPr>
          <w:rFonts w:asciiTheme="majorHAnsi" w:hAnsiTheme="majorHAnsi"/>
        </w:rPr>
        <w:t xml:space="preserve">Higher and Degree Apprenticeship </w:t>
      </w:r>
      <w:r w:rsidR="00851D07">
        <w:rPr>
          <w:rFonts w:asciiTheme="majorHAnsi" w:hAnsiTheme="majorHAnsi"/>
        </w:rPr>
        <w:t>Funding bands should reflect the actual costs of delivery of a specific programme.  Higher and Degree Apprenticeships take significant time to develop and a meaningful notice period is needed before changes to funding bands are implemented.</w:t>
      </w:r>
    </w:p>
    <w:p w14:paraId="603D9A5E" w14:textId="77777777" w:rsidR="00DF0D37" w:rsidRPr="00110D80" w:rsidRDefault="00DF0D37">
      <w:pPr>
        <w:rPr>
          <w:rFonts w:asciiTheme="majorHAnsi" w:hAnsiTheme="majorHAnsi"/>
        </w:rPr>
      </w:pPr>
    </w:p>
    <w:p w14:paraId="3657E50F" w14:textId="77777777" w:rsidR="00757BCD" w:rsidRPr="00110D80" w:rsidRDefault="005E2BE2" w:rsidP="005E2BE2">
      <w:pPr>
        <w:ind w:left="720" w:hanging="720"/>
        <w:rPr>
          <w:rFonts w:asciiTheme="majorHAnsi" w:hAnsiTheme="majorHAnsi"/>
        </w:rPr>
      </w:pPr>
      <w:r>
        <w:rPr>
          <w:rFonts w:asciiTheme="majorHAnsi" w:hAnsiTheme="majorHAnsi"/>
          <w:b/>
        </w:rPr>
        <w:t>-</w:t>
      </w:r>
      <w:r>
        <w:rPr>
          <w:rFonts w:asciiTheme="majorHAnsi" w:hAnsiTheme="majorHAnsi"/>
          <w:b/>
        </w:rPr>
        <w:tab/>
      </w:r>
      <w:r w:rsidR="00757BCD" w:rsidRPr="00F75438">
        <w:rPr>
          <w:rFonts w:asciiTheme="majorHAnsi" w:hAnsiTheme="majorHAnsi"/>
          <w:b/>
        </w:rPr>
        <w:t>New F</w:t>
      </w:r>
      <w:r w:rsidR="00DF0D37" w:rsidRPr="00F75438">
        <w:rPr>
          <w:rFonts w:asciiTheme="majorHAnsi" w:hAnsiTheme="majorHAnsi"/>
          <w:b/>
        </w:rPr>
        <w:t>orms of Delivery</w:t>
      </w:r>
      <w:r w:rsidR="00110D80" w:rsidRPr="00F75438">
        <w:rPr>
          <w:rFonts w:asciiTheme="majorHAnsi" w:hAnsiTheme="majorHAnsi"/>
          <w:b/>
        </w:rPr>
        <w:t xml:space="preserve"> </w:t>
      </w:r>
      <w:r w:rsidR="00110D80">
        <w:rPr>
          <w:rFonts w:asciiTheme="majorHAnsi" w:hAnsiTheme="majorHAnsi"/>
        </w:rPr>
        <w:t>– The delivery of Higher and Degree Apprenticeship call</w:t>
      </w:r>
      <w:r w:rsidR="00C51E16">
        <w:rPr>
          <w:rFonts w:asciiTheme="majorHAnsi" w:hAnsiTheme="majorHAnsi"/>
        </w:rPr>
        <w:t>s</w:t>
      </w:r>
      <w:r w:rsidR="00110D80">
        <w:rPr>
          <w:rFonts w:asciiTheme="majorHAnsi" w:hAnsiTheme="majorHAnsi"/>
        </w:rPr>
        <w:t xml:space="preserve"> for the extensive use of work-based and distance learning.  HEIs do have experience of such delivery methods, but Higher and Degree Apprenticeship will increase their use</w:t>
      </w:r>
      <w:r w:rsidR="00F86655">
        <w:rPr>
          <w:rFonts w:asciiTheme="majorHAnsi" w:hAnsiTheme="majorHAnsi"/>
        </w:rPr>
        <w:t>,</w:t>
      </w:r>
      <w:r w:rsidR="00110D80">
        <w:rPr>
          <w:rFonts w:asciiTheme="majorHAnsi" w:hAnsiTheme="majorHAnsi"/>
        </w:rPr>
        <w:t xml:space="preserve"> particularly in some occupational/subject areas.  </w:t>
      </w:r>
      <w:r w:rsidR="00A54B48">
        <w:rPr>
          <w:rFonts w:asciiTheme="majorHAnsi" w:hAnsiTheme="majorHAnsi"/>
        </w:rPr>
        <w:t>HEIs must also design</w:t>
      </w:r>
      <w:r w:rsidR="00F75438">
        <w:rPr>
          <w:rFonts w:asciiTheme="majorHAnsi" w:hAnsiTheme="majorHAnsi"/>
        </w:rPr>
        <w:t xml:space="preserve"> and deliver a training programme based on the </w:t>
      </w:r>
      <w:r w:rsidR="00C51E16">
        <w:rPr>
          <w:rFonts w:asciiTheme="majorHAnsi" w:hAnsiTheme="majorHAnsi"/>
        </w:rPr>
        <w:t>Apprenticeship standard</w:t>
      </w:r>
      <w:r w:rsidR="00F75438">
        <w:rPr>
          <w:rFonts w:asciiTheme="majorHAnsi" w:hAnsiTheme="majorHAnsi"/>
        </w:rPr>
        <w:t xml:space="preserve"> in accordance with ESFA Funding Rules</w:t>
      </w:r>
      <w:r w:rsidR="00F86655">
        <w:rPr>
          <w:rFonts w:asciiTheme="majorHAnsi" w:hAnsiTheme="majorHAnsi"/>
        </w:rPr>
        <w:t xml:space="preserve">. </w:t>
      </w:r>
      <w:r w:rsidR="00F75438">
        <w:rPr>
          <w:rFonts w:asciiTheme="majorHAnsi" w:hAnsiTheme="majorHAnsi"/>
        </w:rPr>
        <w:t xml:space="preserve"> </w:t>
      </w:r>
      <w:r w:rsidR="00F86655">
        <w:rPr>
          <w:rFonts w:asciiTheme="majorHAnsi" w:hAnsiTheme="majorHAnsi"/>
        </w:rPr>
        <w:t>F</w:t>
      </w:r>
      <w:r w:rsidR="00C51E16">
        <w:rPr>
          <w:rFonts w:asciiTheme="majorHAnsi" w:hAnsiTheme="majorHAnsi"/>
        </w:rPr>
        <w:t xml:space="preserve">or the </w:t>
      </w:r>
      <w:r w:rsidR="00F75438">
        <w:rPr>
          <w:rFonts w:asciiTheme="majorHAnsi" w:hAnsiTheme="majorHAnsi"/>
        </w:rPr>
        <w:t xml:space="preserve">integrated </w:t>
      </w:r>
      <w:r w:rsidR="00C51E16">
        <w:rPr>
          <w:rFonts w:asciiTheme="majorHAnsi" w:hAnsiTheme="majorHAnsi"/>
        </w:rPr>
        <w:t xml:space="preserve">Degree Apprenticeship </w:t>
      </w:r>
      <w:r w:rsidR="00F75438">
        <w:rPr>
          <w:rFonts w:asciiTheme="majorHAnsi" w:hAnsiTheme="majorHAnsi"/>
        </w:rPr>
        <w:t xml:space="preserve">model </w:t>
      </w:r>
      <w:r w:rsidR="00F86655">
        <w:rPr>
          <w:rFonts w:asciiTheme="majorHAnsi" w:hAnsiTheme="majorHAnsi"/>
        </w:rPr>
        <w:t xml:space="preserve">they must also </w:t>
      </w:r>
      <w:r w:rsidR="00F75438">
        <w:rPr>
          <w:rFonts w:asciiTheme="majorHAnsi" w:hAnsiTheme="majorHAnsi"/>
        </w:rPr>
        <w:t xml:space="preserve">deliver End Point Assessment through the degree.  </w:t>
      </w:r>
      <w:r w:rsidR="00A54B48">
        <w:rPr>
          <w:rFonts w:asciiTheme="majorHAnsi" w:hAnsiTheme="majorHAnsi"/>
        </w:rPr>
        <w:t>The ESFA Apprenticeship Workforce Development Programmes should support</w:t>
      </w:r>
      <w:r w:rsidR="00F75438">
        <w:rPr>
          <w:rFonts w:asciiTheme="majorHAnsi" w:hAnsiTheme="majorHAnsi"/>
        </w:rPr>
        <w:t xml:space="preserve"> HE providers</w:t>
      </w:r>
      <w:r w:rsidR="00F86655">
        <w:rPr>
          <w:rFonts w:asciiTheme="majorHAnsi" w:hAnsiTheme="majorHAnsi"/>
        </w:rPr>
        <w:t xml:space="preserve"> to</w:t>
      </w:r>
      <w:r w:rsidR="00F75438">
        <w:rPr>
          <w:rFonts w:asciiTheme="majorHAnsi" w:hAnsiTheme="majorHAnsi"/>
        </w:rPr>
        <w:t xml:space="preserve"> </w:t>
      </w:r>
      <w:r w:rsidR="00A54B48">
        <w:rPr>
          <w:rFonts w:asciiTheme="majorHAnsi" w:hAnsiTheme="majorHAnsi"/>
        </w:rPr>
        <w:t xml:space="preserve">develop their expertise and </w:t>
      </w:r>
      <w:r w:rsidR="00F75438">
        <w:rPr>
          <w:rFonts w:asciiTheme="majorHAnsi" w:hAnsiTheme="majorHAnsi"/>
        </w:rPr>
        <w:t xml:space="preserve">increase capacity </w:t>
      </w:r>
      <w:r w:rsidR="00A54B48">
        <w:rPr>
          <w:rFonts w:asciiTheme="majorHAnsi" w:hAnsiTheme="majorHAnsi"/>
        </w:rPr>
        <w:t>in these areas</w:t>
      </w:r>
      <w:r w:rsidR="00F75438">
        <w:rPr>
          <w:rFonts w:asciiTheme="majorHAnsi" w:hAnsiTheme="majorHAnsi"/>
        </w:rPr>
        <w:t xml:space="preserve">.  </w:t>
      </w:r>
    </w:p>
    <w:p w14:paraId="64FB5347" w14:textId="77777777" w:rsidR="00CD5423" w:rsidRPr="00110D80" w:rsidRDefault="00CD5423">
      <w:pPr>
        <w:rPr>
          <w:rFonts w:asciiTheme="majorHAnsi" w:hAnsiTheme="majorHAnsi"/>
          <w:b/>
        </w:rPr>
      </w:pPr>
    </w:p>
    <w:p w14:paraId="18B6BB0A" w14:textId="77777777" w:rsidR="00CD5423" w:rsidRPr="00110D80" w:rsidRDefault="005E2BE2">
      <w:pPr>
        <w:rPr>
          <w:rFonts w:asciiTheme="majorHAnsi" w:hAnsiTheme="majorHAnsi"/>
          <w:b/>
        </w:rPr>
      </w:pPr>
      <w:r w:rsidRPr="005E2BE2">
        <w:rPr>
          <w:rFonts w:asciiTheme="majorHAnsi" w:hAnsiTheme="majorHAnsi"/>
        </w:rPr>
        <w:t>To support the growth of</w:t>
      </w:r>
      <w:r>
        <w:rPr>
          <w:rFonts w:asciiTheme="majorHAnsi" w:hAnsiTheme="majorHAnsi"/>
          <w:b/>
        </w:rPr>
        <w:t xml:space="preserve"> </w:t>
      </w:r>
      <w:r w:rsidR="00CD5423" w:rsidRPr="00110D80">
        <w:rPr>
          <w:rFonts w:asciiTheme="majorHAnsi" w:hAnsiTheme="majorHAnsi"/>
          <w:b/>
        </w:rPr>
        <w:t>Higher Technical Qualifications</w:t>
      </w:r>
      <w:r>
        <w:rPr>
          <w:rFonts w:asciiTheme="majorHAnsi" w:hAnsiTheme="majorHAnsi"/>
          <w:b/>
        </w:rPr>
        <w:t xml:space="preserve"> </w:t>
      </w:r>
      <w:r>
        <w:rPr>
          <w:rFonts w:asciiTheme="majorHAnsi" w:hAnsiTheme="majorHAnsi"/>
        </w:rPr>
        <w:t xml:space="preserve">DfE, </w:t>
      </w:r>
      <w:r w:rsidRPr="00185D09">
        <w:rPr>
          <w:rFonts w:asciiTheme="majorHAnsi" w:hAnsiTheme="majorHAnsi"/>
        </w:rPr>
        <w:t>ESFA and</w:t>
      </w:r>
      <w:r>
        <w:rPr>
          <w:rFonts w:asciiTheme="majorHAnsi" w:hAnsiTheme="majorHAnsi"/>
        </w:rPr>
        <w:t>/or</w:t>
      </w:r>
      <w:r w:rsidRPr="00185D09">
        <w:rPr>
          <w:rFonts w:asciiTheme="majorHAnsi" w:hAnsiTheme="majorHAnsi"/>
        </w:rPr>
        <w:t xml:space="preserve"> IfATE</w:t>
      </w:r>
      <w:r>
        <w:rPr>
          <w:rFonts w:asciiTheme="majorHAnsi" w:hAnsiTheme="majorHAnsi"/>
        </w:rPr>
        <w:t xml:space="preserve"> </w:t>
      </w:r>
      <w:r w:rsidR="0086620F">
        <w:rPr>
          <w:rFonts w:asciiTheme="majorHAnsi" w:hAnsiTheme="majorHAnsi"/>
        </w:rPr>
        <w:t xml:space="preserve">(as appropriate) </w:t>
      </w:r>
      <w:r>
        <w:rPr>
          <w:rFonts w:asciiTheme="majorHAnsi" w:hAnsiTheme="majorHAnsi"/>
        </w:rPr>
        <w:t>should:</w:t>
      </w:r>
    </w:p>
    <w:p w14:paraId="353225DB" w14:textId="77777777" w:rsidR="00CD5423" w:rsidRPr="00110D80" w:rsidRDefault="00CD5423">
      <w:pPr>
        <w:rPr>
          <w:rFonts w:asciiTheme="majorHAnsi" w:hAnsiTheme="majorHAnsi"/>
          <w:b/>
        </w:rPr>
      </w:pPr>
    </w:p>
    <w:p w14:paraId="5FE31760" w14:textId="77777777" w:rsidR="00CD5423" w:rsidRPr="00110D80" w:rsidRDefault="005E2BE2" w:rsidP="005E2BE2">
      <w:pPr>
        <w:ind w:left="720" w:hanging="720"/>
        <w:rPr>
          <w:rFonts w:asciiTheme="majorHAnsi" w:hAnsiTheme="majorHAnsi"/>
        </w:rPr>
      </w:pPr>
      <w:r>
        <w:rPr>
          <w:rFonts w:asciiTheme="majorHAnsi" w:hAnsiTheme="majorHAnsi"/>
          <w:b/>
        </w:rPr>
        <w:t>-</w:t>
      </w:r>
      <w:r>
        <w:rPr>
          <w:rFonts w:asciiTheme="majorHAnsi" w:hAnsiTheme="majorHAnsi"/>
          <w:b/>
        </w:rPr>
        <w:tab/>
        <w:t>Clarif</w:t>
      </w:r>
      <w:r w:rsidR="00A10DC3" w:rsidRPr="00110D80">
        <w:rPr>
          <w:rFonts w:asciiTheme="majorHAnsi" w:hAnsiTheme="majorHAnsi"/>
          <w:b/>
        </w:rPr>
        <w:t xml:space="preserve">y </w:t>
      </w:r>
      <w:r w:rsidR="00FA4A45" w:rsidRPr="00110D80">
        <w:rPr>
          <w:rFonts w:asciiTheme="majorHAnsi" w:hAnsiTheme="majorHAnsi"/>
          <w:b/>
        </w:rPr>
        <w:t>of the Size of</w:t>
      </w:r>
      <w:r w:rsidR="00A10DC3" w:rsidRPr="00110D80">
        <w:rPr>
          <w:rFonts w:asciiTheme="majorHAnsi" w:hAnsiTheme="majorHAnsi"/>
          <w:b/>
        </w:rPr>
        <w:t xml:space="preserve"> the Market</w:t>
      </w:r>
      <w:r w:rsidR="00FA4A45" w:rsidRPr="00110D80">
        <w:rPr>
          <w:rFonts w:asciiTheme="majorHAnsi" w:hAnsiTheme="majorHAnsi"/>
          <w:b/>
        </w:rPr>
        <w:t xml:space="preserve"> </w:t>
      </w:r>
      <w:r w:rsidR="00A32A02" w:rsidRPr="0086620F">
        <w:rPr>
          <w:rFonts w:asciiTheme="majorHAnsi" w:hAnsiTheme="majorHAnsi"/>
        </w:rPr>
        <w:t>–</w:t>
      </w:r>
      <w:r w:rsidR="00A32A02" w:rsidRPr="00110D80">
        <w:rPr>
          <w:rFonts w:asciiTheme="majorHAnsi" w:hAnsiTheme="majorHAnsi"/>
          <w:b/>
        </w:rPr>
        <w:t xml:space="preserve"> </w:t>
      </w:r>
      <w:r w:rsidR="00A32A02" w:rsidRPr="00110D80">
        <w:rPr>
          <w:rFonts w:asciiTheme="majorHAnsi" w:hAnsiTheme="majorHAnsi"/>
        </w:rPr>
        <w:t>We believe providers would find it very useful if IfATE were to commission research and publish forecasts on the potential size of the market for Hig</w:t>
      </w:r>
      <w:r w:rsidR="0086620F">
        <w:rPr>
          <w:rFonts w:asciiTheme="majorHAnsi" w:hAnsiTheme="majorHAnsi"/>
        </w:rPr>
        <w:t xml:space="preserve">her Technical Qualification in </w:t>
      </w:r>
      <w:r w:rsidR="00A32A02" w:rsidRPr="00110D80">
        <w:rPr>
          <w:rFonts w:asciiTheme="majorHAnsi" w:hAnsiTheme="majorHAnsi"/>
        </w:rPr>
        <w:t>occupational pathways.</w:t>
      </w:r>
    </w:p>
    <w:p w14:paraId="2604AF65" w14:textId="77777777" w:rsidR="00CD5423" w:rsidRPr="00110D80" w:rsidRDefault="00CD5423">
      <w:pPr>
        <w:rPr>
          <w:rFonts w:asciiTheme="majorHAnsi" w:hAnsiTheme="majorHAnsi"/>
          <w:b/>
        </w:rPr>
      </w:pPr>
    </w:p>
    <w:p w14:paraId="1CC9704A" w14:textId="77777777" w:rsidR="00A32A02" w:rsidRPr="00110D80" w:rsidRDefault="005E2BE2" w:rsidP="005E2BE2">
      <w:pPr>
        <w:ind w:left="720" w:hanging="720"/>
        <w:rPr>
          <w:rFonts w:asciiTheme="majorHAnsi" w:hAnsiTheme="majorHAnsi"/>
        </w:rPr>
      </w:pPr>
      <w:r>
        <w:rPr>
          <w:rFonts w:asciiTheme="majorHAnsi" w:hAnsiTheme="majorHAnsi"/>
          <w:b/>
        </w:rPr>
        <w:lastRenderedPageBreak/>
        <w:t>-</w:t>
      </w:r>
      <w:r>
        <w:rPr>
          <w:rFonts w:asciiTheme="majorHAnsi" w:hAnsiTheme="majorHAnsi"/>
          <w:b/>
        </w:rPr>
        <w:tab/>
        <w:t>Agree on the</w:t>
      </w:r>
      <w:r w:rsidR="00A10DC3" w:rsidRPr="00110D80">
        <w:rPr>
          <w:rFonts w:asciiTheme="majorHAnsi" w:hAnsiTheme="majorHAnsi"/>
          <w:b/>
        </w:rPr>
        <w:t xml:space="preserve"> Size</w:t>
      </w:r>
      <w:r>
        <w:rPr>
          <w:rFonts w:asciiTheme="majorHAnsi" w:hAnsiTheme="majorHAnsi"/>
          <w:b/>
        </w:rPr>
        <w:t xml:space="preserve"> required for Higher Technical Qualifications</w:t>
      </w:r>
      <w:r w:rsidR="007D175F" w:rsidRPr="00110D80">
        <w:rPr>
          <w:rFonts w:asciiTheme="majorHAnsi" w:hAnsiTheme="majorHAnsi"/>
          <w:b/>
        </w:rPr>
        <w:t xml:space="preserve"> </w:t>
      </w:r>
      <w:r w:rsidR="007D175F" w:rsidRPr="00110D80">
        <w:rPr>
          <w:rFonts w:asciiTheme="majorHAnsi" w:hAnsiTheme="majorHAnsi"/>
        </w:rPr>
        <w:t xml:space="preserve">– Higher Technical Qualifications are not a specific type of qualification, but a quality mark for qualifications awarded by the IfATE </w:t>
      </w:r>
      <w:r w:rsidR="00FA4A45" w:rsidRPr="00110D80">
        <w:rPr>
          <w:rFonts w:asciiTheme="majorHAnsi" w:hAnsiTheme="majorHAnsi"/>
        </w:rPr>
        <w:t>that appropriately map to level 4/5 Occupational Standards.  The IfATE could resolve this issue by introducing a minimum size requirement for a</w:t>
      </w:r>
      <w:r w:rsidR="00F46CE5" w:rsidRPr="00110D80">
        <w:rPr>
          <w:rFonts w:asciiTheme="majorHAnsi" w:hAnsiTheme="majorHAnsi"/>
        </w:rPr>
        <w:t xml:space="preserve"> Higher Technical Qualification</w:t>
      </w:r>
      <w:r w:rsidR="00FA4A45" w:rsidRPr="00110D80">
        <w:rPr>
          <w:rFonts w:asciiTheme="majorHAnsi" w:hAnsiTheme="majorHAnsi"/>
        </w:rPr>
        <w:t xml:space="preserve"> (specified in terms of credit). </w:t>
      </w:r>
      <w:r w:rsidR="00A54B48">
        <w:rPr>
          <w:rFonts w:asciiTheme="majorHAnsi" w:hAnsiTheme="majorHAnsi"/>
        </w:rPr>
        <w:t xml:space="preserve">This would also support HEIs </w:t>
      </w:r>
      <w:r w:rsidR="00F86655">
        <w:rPr>
          <w:rFonts w:asciiTheme="majorHAnsi" w:hAnsiTheme="majorHAnsi"/>
        </w:rPr>
        <w:t xml:space="preserve">to </w:t>
      </w:r>
      <w:r w:rsidR="00A54B48">
        <w:rPr>
          <w:rFonts w:asciiTheme="majorHAnsi" w:hAnsiTheme="majorHAnsi"/>
        </w:rPr>
        <w:t xml:space="preserve">develop progression routes </w:t>
      </w:r>
      <w:r w:rsidR="000900D4">
        <w:rPr>
          <w:rFonts w:asciiTheme="majorHAnsi" w:hAnsiTheme="majorHAnsi"/>
        </w:rPr>
        <w:t xml:space="preserve">from Higher Technical Qualifications to </w:t>
      </w:r>
      <w:proofErr w:type="gramStart"/>
      <w:r w:rsidR="000900D4">
        <w:rPr>
          <w:rFonts w:asciiTheme="majorHAnsi" w:hAnsiTheme="majorHAnsi"/>
        </w:rPr>
        <w:t>bachelors</w:t>
      </w:r>
      <w:proofErr w:type="gramEnd"/>
      <w:r w:rsidR="000900D4">
        <w:rPr>
          <w:rFonts w:asciiTheme="majorHAnsi" w:hAnsiTheme="majorHAnsi"/>
        </w:rPr>
        <w:t xml:space="preserve"> degrees.  The current potential variable size of Higher Technical Qualifications could make the development of such progression routes more difficult.</w:t>
      </w:r>
      <w:r w:rsidR="00FA4A45" w:rsidRPr="00110D80">
        <w:rPr>
          <w:rFonts w:asciiTheme="majorHAnsi" w:hAnsiTheme="majorHAnsi"/>
        </w:rPr>
        <w:t xml:space="preserve"> </w:t>
      </w:r>
    </w:p>
    <w:p w14:paraId="76E57C01" w14:textId="77777777" w:rsidR="00A32A02" w:rsidRPr="00110D80" w:rsidRDefault="00A32A02">
      <w:pPr>
        <w:rPr>
          <w:rFonts w:asciiTheme="majorHAnsi" w:hAnsiTheme="majorHAnsi"/>
        </w:rPr>
      </w:pPr>
    </w:p>
    <w:p w14:paraId="5CD32A3F" w14:textId="77777777" w:rsidR="00A10DC3" w:rsidRPr="00851D07" w:rsidRDefault="005E2BE2" w:rsidP="005E2BE2">
      <w:pPr>
        <w:ind w:left="720" w:hanging="720"/>
        <w:rPr>
          <w:rFonts w:asciiTheme="majorHAnsi" w:hAnsiTheme="majorHAnsi"/>
        </w:rPr>
      </w:pPr>
      <w:r>
        <w:rPr>
          <w:rFonts w:asciiTheme="majorHAnsi" w:hAnsiTheme="majorHAnsi"/>
          <w:b/>
        </w:rPr>
        <w:t>-</w:t>
      </w:r>
      <w:r>
        <w:rPr>
          <w:rFonts w:asciiTheme="majorHAnsi" w:hAnsiTheme="majorHAnsi"/>
          <w:b/>
        </w:rPr>
        <w:tab/>
      </w:r>
      <w:r w:rsidR="0086620F">
        <w:rPr>
          <w:rFonts w:asciiTheme="majorHAnsi" w:hAnsiTheme="majorHAnsi"/>
          <w:b/>
        </w:rPr>
        <w:t xml:space="preserve">Provide </w:t>
      </w:r>
      <w:r w:rsidR="00A32A02" w:rsidRPr="00110D80">
        <w:rPr>
          <w:rFonts w:asciiTheme="majorHAnsi" w:hAnsiTheme="majorHAnsi"/>
          <w:b/>
        </w:rPr>
        <w:t>Clarity in Marketing</w:t>
      </w:r>
      <w:r w:rsidR="00851D07">
        <w:rPr>
          <w:rFonts w:asciiTheme="majorHAnsi" w:hAnsiTheme="majorHAnsi"/>
          <w:b/>
        </w:rPr>
        <w:t xml:space="preserve"> </w:t>
      </w:r>
      <w:r w:rsidR="00851D07">
        <w:rPr>
          <w:rFonts w:asciiTheme="majorHAnsi" w:hAnsiTheme="majorHAnsi"/>
        </w:rPr>
        <w:t xml:space="preserve">– A marketing plan is needed to raise awareness of both Higher and Degree Apprenticeships and Higher Technical Education. </w:t>
      </w:r>
      <w:r w:rsidR="00181723">
        <w:rPr>
          <w:rFonts w:asciiTheme="majorHAnsi" w:hAnsiTheme="majorHAnsi"/>
        </w:rPr>
        <w:t xml:space="preserve">Any approach should be developed by IfATE working with its Route Panels, Trailblazers and providers (awarding organisations, HEIs, FECs and independent training providers). </w:t>
      </w:r>
    </w:p>
    <w:p w14:paraId="2C08A4B4" w14:textId="77777777" w:rsidR="005E2BE2" w:rsidRDefault="005E2BE2">
      <w:pPr>
        <w:rPr>
          <w:rFonts w:asciiTheme="majorHAnsi" w:hAnsiTheme="majorHAnsi"/>
          <w:b/>
        </w:rPr>
      </w:pPr>
    </w:p>
    <w:p w14:paraId="62A363DB" w14:textId="77777777" w:rsidR="00A10DC3" w:rsidRPr="00181723" w:rsidRDefault="00181723" w:rsidP="00181723">
      <w:pPr>
        <w:ind w:left="720" w:hanging="720"/>
        <w:rPr>
          <w:rFonts w:asciiTheme="majorHAnsi" w:hAnsiTheme="majorHAnsi"/>
        </w:rPr>
      </w:pPr>
      <w:r>
        <w:rPr>
          <w:rFonts w:asciiTheme="majorHAnsi" w:hAnsiTheme="majorHAnsi"/>
          <w:b/>
        </w:rPr>
        <w:t>-</w:t>
      </w:r>
      <w:r>
        <w:rPr>
          <w:rFonts w:asciiTheme="majorHAnsi" w:hAnsiTheme="majorHAnsi"/>
          <w:b/>
        </w:rPr>
        <w:tab/>
      </w:r>
      <w:r w:rsidR="0086620F">
        <w:rPr>
          <w:rFonts w:asciiTheme="majorHAnsi" w:hAnsiTheme="majorHAnsi"/>
          <w:b/>
        </w:rPr>
        <w:t xml:space="preserve">Provide </w:t>
      </w:r>
      <w:r w:rsidR="005E2BE2">
        <w:rPr>
          <w:rFonts w:asciiTheme="majorHAnsi" w:hAnsiTheme="majorHAnsi"/>
          <w:b/>
        </w:rPr>
        <w:t xml:space="preserve">Clarity in Funding </w:t>
      </w:r>
      <w:r>
        <w:rPr>
          <w:rFonts w:asciiTheme="majorHAnsi" w:hAnsiTheme="majorHAnsi"/>
        </w:rPr>
        <w:t>– DfE should outline plans to financially incentivise Higher Technical Qualifications and any plans it has to ‘disincentivise’ the use of other level 4 and 5 technical qualifications.</w:t>
      </w:r>
    </w:p>
    <w:p w14:paraId="313AB9ED" w14:textId="77777777" w:rsidR="00F46CE5" w:rsidRPr="00110D80" w:rsidRDefault="00F46CE5">
      <w:pPr>
        <w:rPr>
          <w:rFonts w:asciiTheme="majorHAnsi" w:hAnsiTheme="majorHAnsi"/>
          <w:b/>
        </w:rPr>
      </w:pPr>
    </w:p>
    <w:p w14:paraId="34FB8C1F" w14:textId="77777777" w:rsidR="00CD5423" w:rsidRPr="00110D80" w:rsidRDefault="00CD5423">
      <w:pPr>
        <w:rPr>
          <w:rFonts w:asciiTheme="majorHAnsi" w:hAnsiTheme="majorHAnsi"/>
          <w:b/>
        </w:rPr>
      </w:pPr>
    </w:p>
    <w:p w14:paraId="313B3EA1" w14:textId="77777777" w:rsidR="00433C85" w:rsidRDefault="00BA7A3C" w:rsidP="00433C85">
      <w:pPr>
        <w:ind w:left="720" w:hanging="720"/>
        <w:rPr>
          <w:rFonts w:asciiTheme="majorHAnsi" w:hAnsiTheme="majorHAnsi"/>
          <w:b/>
        </w:rPr>
      </w:pPr>
      <w:r>
        <w:rPr>
          <w:rFonts w:asciiTheme="majorHAnsi" w:hAnsiTheme="majorHAnsi"/>
          <w:b/>
        </w:rPr>
        <w:t>5</w:t>
      </w:r>
      <w:r w:rsidR="00FA4A45" w:rsidRPr="00110D80">
        <w:rPr>
          <w:rFonts w:asciiTheme="majorHAnsi" w:hAnsiTheme="majorHAnsi"/>
          <w:b/>
        </w:rPr>
        <w:t>.</w:t>
      </w:r>
      <w:r w:rsidR="00FA4A45" w:rsidRPr="00110D80">
        <w:rPr>
          <w:rFonts w:asciiTheme="majorHAnsi" w:hAnsiTheme="majorHAnsi"/>
          <w:b/>
        </w:rPr>
        <w:tab/>
      </w:r>
      <w:r w:rsidR="00433C85">
        <w:rPr>
          <w:rFonts w:asciiTheme="majorHAnsi" w:hAnsiTheme="majorHAnsi"/>
          <w:b/>
        </w:rPr>
        <w:t>Seizing New Opportunities to Grow Higher and Degree Apprenticeships and Higher Technical Qualifications</w:t>
      </w:r>
    </w:p>
    <w:p w14:paraId="48DE7743" w14:textId="77777777" w:rsidR="00D60947" w:rsidRDefault="00D60947" w:rsidP="00433C85">
      <w:pPr>
        <w:ind w:left="720" w:hanging="720"/>
        <w:rPr>
          <w:rFonts w:asciiTheme="majorHAnsi" w:hAnsiTheme="majorHAnsi"/>
          <w:b/>
        </w:rPr>
      </w:pPr>
    </w:p>
    <w:p w14:paraId="199217D7" w14:textId="77777777" w:rsidR="00D42D64" w:rsidRDefault="00181723" w:rsidP="00D42D64">
      <w:pPr>
        <w:rPr>
          <w:rFonts w:asciiTheme="majorHAnsi" w:hAnsiTheme="majorHAnsi"/>
        </w:rPr>
      </w:pPr>
      <w:r>
        <w:rPr>
          <w:rFonts w:asciiTheme="majorHAnsi" w:hAnsiTheme="majorHAnsi"/>
        </w:rPr>
        <w:t xml:space="preserve">As the UK emerges from the Covid 19 pandemic </w:t>
      </w:r>
      <w:r w:rsidR="00D42D64">
        <w:rPr>
          <w:rFonts w:asciiTheme="majorHAnsi" w:hAnsiTheme="majorHAnsi"/>
        </w:rPr>
        <w:t>there is a unique opportunity to define how Higher and Degree Apprenticeships and Higher Technical Qualifications can be used to support a post pandemic economic recovery and support the delivery of public sector services.</w:t>
      </w:r>
      <w:r w:rsidR="00EA65F3">
        <w:rPr>
          <w:rFonts w:asciiTheme="majorHAnsi" w:hAnsiTheme="majorHAnsi"/>
        </w:rPr>
        <w:t xml:space="preserve">  Higher and Degree Apprenticeships and Higher Technical Qualifications should </w:t>
      </w:r>
      <w:r w:rsidR="0086620F">
        <w:rPr>
          <w:rFonts w:asciiTheme="majorHAnsi" w:hAnsiTheme="majorHAnsi"/>
        </w:rPr>
        <w:t xml:space="preserve">also </w:t>
      </w:r>
      <w:r w:rsidR="00EA65F3">
        <w:rPr>
          <w:rFonts w:asciiTheme="majorHAnsi" w:hAnsiTheme="majorHAnsi"/>
        </w:rPr>
        <w:t>be central to the implementation of the Government’s Levelling-Up agenda.</w:t>
      </w:r>
      <w:r w:rsidR="0086620F">
        <w:rPr>
          <w:rFonts w:asciiTheme="majorHAnsi" w:hAnsiTheme="majorHAnsi"/>
        </w:rPr>
        <w:t xml:space="preserve">  </w:t>
      </w:r>
    </w:p>
    <w:p w14:paraId="14A9460F" w14:textId="77777777" w:rsidR="00433C85" w:rsidRPr="00D60947" w:rsidRDefault="00433C85" w:rsidP="00D42D64">
      <w:pPr>
        <w:rPr>
          <w:rFonts w:asciiTheme="majorHAnsi" w:hAnsiTheme="majorHAnsi"/>
        </w:rPr>
      </w:pPr>
    </w:p>
    <w:p w14:paraId="3CF174B5" w14:textId="77777777" w:rsidR="00433C85" w:rsidRDefault="00433C85">
      <w:pPr>
        <w:rPr>
          <w:rFonts w:asciiTheme="majorHAnsi" w:hAnsiTheme="majorHAnsi"/>
          <w:b/>
        </w:rPr>
      </w:pPr>
    </w:p>
    <w:p w14:paraId="161713A1" w14:textId="77777777" w:rsidR="00CD5423" w:rsidRPr="00110D80" w:rsidRDefault="00BA7A3C" w:rsidP="00C51E16">
      <w:pPr>
        <w:ind w:left="720" w:hanging="720"/>
        <w:rPr>
          <w:rFonts w:asciiTheme="majorHAnsi" w:hAnsiTheme="majorHAnsi"/>
          <w:b/>
        </w:rPr>
      </w:pPr>
      <w:r>
        <w:rPr>
          <w:rFonts w:asciiTheme="majorHAnsi" w:hAnsiTheme="majorHAnsi"/>
          <w:b/>
        </w:rPr>
        <w:t>6</w:t>
      </w:r>
      <w:r w:rsidR="00433C85">
        <w:rPr>
          <w:rFonts w:asciiTheme="majorHAnsi" w:hAnsiTheme="majorHAnsi"/>
          <w:b/>
        </w:rPr>
        <w:t>.</w:t>
      </w:r>
      <w:r w:rsidR="00433C85">
        <w:rPr>
          <w:rFonts w:asciiTheme="majorHAnsi" w:hAnsiTheme="majorHAnsi"/>
          <w:b/>
        </w:rPr>
        <w:tab/>
      </w:r>
      <w:r w:rsidR="00E22E98" w:rsidRPr="00110D80">
        <w:rPr>
          <w:rFonts w:asciiTheme="majorHAnsi" w:hAnsiTheme="majorHAnsi"/>
          <w:b/>
        </w:rPr>
        <w:t xml:space="preserve">A Plan for </w:t>
      </w:r>
      <w:r w:rsidR="00C51E16">
        <w:rPr>
          <w:rFonts w:asciiTheme="majorHAnsi" w:hAnsiTheme="majorHAnsi"/>
          <w:b/>
        </w:rPr>
        <w:t xml:space="preserve">the </w:t>
      </w:r>
      <w:r w:rsidR="00E22E98" w:rsidRPr="00110D80">
        <w:rPr>
          <w:rFonts w:asciiTheme="majorHAnsi" w:hAnsiTheme="majorHAnsi"/>
          <w:b/>
        </w:rPr>
        <w:t>Growth</w:t>
      </w:r>
      <w:r w:rsidR="00F86655">
        <w:rPr>
          <w:rFonts w:asciiTheme="majorHAnsi" w:hAnsiTheme="majorHAnsi"/>
          <w:b/>
        </w:rPr>
        <w:t xml:space="preserve"> o</w:t>
      </w:r>
      <w:r w:rsidR="00C51E16">
        <w:rPr>
          <w:rFonts w:asciiTheme="majorHAnsi" w:hAnsiTheme="majorHAnsi"/>
          <w:b/>
        </w:rPr>
        <w:t>f Higher and Degree Apprenticeships and Higher Technical Qualifications</w:t>
      </w:r>
      <w:r w:rsidR="00E22E98" w:rsidRPr="00110D80">
        <w:rPr>
          <w:rFonts w:asciiTheme="majorHAnsi" w:hAnsiTheme="majorHAnsi"/>
          <w:b/>
        </w:rPr>
        <w:t xml:space="preserve"> </w:t>
      </w:r>
      <w:r w:rsidR="00EA65F3">
        <w:rPr>
          <w:rFonts w:asciiTheme="majorHAnsi" w:hAnsiTheme="majorHAnsi"/>
          <w:b/>
        </w:rPr>
        <w:t>–</w:t>
      </w:r>
      <w:r w:rsidR="00E22E98" w:rsidRPr="00110D80">
        <w:rPr>
          <w:rFonts w:asciiTheme="majorHAnsi" w:hAnsiTheme="majorHAnsi"/>
          <w:b/>
        </w:rPr>
        <w:t xml:space="preserve"> </w:t>
      </w:r>
      <w:r w:rsidR="00EA65F3">
        <w:rPr>
          <w:rFonts w:asciiTheme="majorHAnsi" w:hAnsiTheme="majorHAnsi"/>
          <w:b/>
        </w:rPr>
        <w:t>An Outline Action Plan</w:t>
      </w:r>
      <w:r w:rsidR="00E22E98" w:rsidRPr="00110D80">
        <w:rPr>
          <w:rFonts w:asciiTheme="majorHAnsi" w:hAnsiTheme="majorHAnsi"/>
          <w:b/>
        </w:rPr>
        <w:t xml:space="preserve"> </w:t>
      </w:r>
    </w:p>
    <w:p w14:paraId="0E58D318" w14:textId="77777777" w:rsidR="00CD5423" w:rsidRPr="00110D80" w:rsidRDefault="00CD5423">
      <w:pPr>
        <w:rPr>
          <w:rFonts w:asciiTheme="majorHAnsi" w:hAnsiTheme="majorHAnsi"/>
          <w:b/>
        </w:rPr>
      </w:pPr>
    </w:p>
    <w:p w14:paraId="00A6FDC3" w14:textId="77777777" w:rsidR="00F46CE5" w:rsidRPr="00110D80" w:rsidRDefault="00F46CE5">
      <w:pPr>
        <w:rPr>
          <w:rFonts w:asciiTheme="majorHAnsi" w:hAnsiTheme="majorHAnsi"/>
        </w:rPr>
      </w:pPr>
      <w:r w:rsidRPr="00110D80">
        <w:rPr>
          <w:rFonts w:asciiTheme="majorHAnsi" w:hAnsiTheme="majorHAnsi"/>
        </w:rPr>
        <w:t>The following action is needed:</w:t>
      </w:r>
    </w:p>
    <w:p w14:paraId="2161E49A" w14:textId="77777777" w:rsidR="00F46CE5" w:rsidRPr="00110D80" w:rsidRDefault="00F46CE5">
      <w:pPr>
        <w:rPr>
          <w:rFonts w:asciiTheme="majorHAnsi" w:hAnsiTheme="majorHAnsi"/>
          <w:b/>
        </w:rPr>
      </w:pPr>
    </w:p>
    <w:p w14:paraId="438BBBB7" w14:textId="77777777" w:rsidR="00A57B7A" w:rsidRPr="00D42D64" w:rsidRDefault="00BA7A3C" w:rsidP="00BA7A3C">
      <w:pPr>
        <w:ind w:left="720" w:hanging="720"/>
        <w:rPr>
          <w:rFonts w:asciiTheme="majorHAnsi" w:hAnsiTheme="majorHAnsi"/>
        </w:rPr>
      </w:pPr>
      <w:r>
        <w:rPr>
          <w:rFonts w:asciiTheme="majorHAnsi" w:hAnsiTheme="majorHAnsi"/>
          <w:b/>
        </w:rPr>
        <w:t>-</w:t>
      </w:r>
      <w:r>
        <w:rPr>
          <w:rFonts w:asciiTheme="majorHAnsi" w:hAnsiTheme="majorHAnsi"/>
          <w:b/>
        </w:rPr>
        <w:tab/>
      </w:r>
      <w:r w:rsidR="00CD5423" w:rsidRPr="00110D80">
        <w:rPr>
          <w:rFonts w:asciiTheme="majorHAnsi" w:hAnsiTheme="majorHAnsi"/>
          <w:b/>
        </w:rPr>
        <w:t>Agree the Rationale for</w:t>
      </w:r>
      <w:r w:rsidR="00BF7C15" w:rsidRPr="00110D80">
        <w:rPr>
          <w:rFonts w:asciiTheme="majorHAnsi" w:hAnsiTheme="majorHAnsi"/>
          <w:b/>
        </w:rPr>
        <w:t xml:space="preserve"> and Objectives for</w:t>
      </w:r>
      <w:r w:rsidR="00CD5423" w:rsidRPr="00110D80">
        <w:rPr>
          <w:rFonts w:asciiTheme="majorHAnsi" w:hAnsiTheme="majorHAnsi"/>
          <w:b/>
        </w:rPr>
        <w:t xml:space="preserve"> the Expansion of Higher and Degree Apprenticeship and Higher Technical Education</w:t>
      </w:r>
      <w:r w:rsidR="00D42D64">
        <w:rPr>
          <w:rFonts w:asciiTheme="majorHAnsi" w:hAnsiTheme="majorHAnsi"/>
          <w:b/>
        </w:rPr>
        <w:t xml:space="preserve"> </w:t>
      </w:r>
      <w:r w:rsidR="00D42D64">
        <w:rPr>
          <w:rFonts w:asciiTheme="majorHAnsi" w:hAnsiTheme="majorHAnsi"/>
        </w:rPr>
        <w:t>–</w:t>
      </w:r>
      <w:r w:rsidR="00145607">
        <w:rPr>
          <w:rFonts w:asciiTheme="majorHAnsi" w:hAnsiTheme="majorHAnsi"/>
        </w:rPr>
        <w:t xml:space="preserve"> T</w:t>
      </w:r>
      <w:r w:rsidR="00D42D64">
        <w:rPr>
          <w:rFonts w:asciiTheme="majorHAnsi" w:hAnsiTheme="majorHAnsi"/>
        </w:rPr>
        <w:t>he objectives of Higher and Degree Apprenticeship and Higher Technical Education should be made clear.</w:t>
      </w:r>
    </w:p>
    <w:p w14:paraId="62AD43AB" w14:textId="77777777" w:rsidR="00A57B7A" w:rsidRDefault="00A57B7A">
      <w:pPr>
        <w:rPr>
          <w:rFonts w:asciiTheme="majorHAnsi" w:hAnsiTheme="majorHAnsi"/>
          <w:b/>
        </w:rPr>
      </w:pPr>
    </w:p>
    <w:p w14:paraId="2C09D3BC" w14:textId="77777777" w:rsidR="00CD5423" w:rsidRPr="00D42D64" w:rsidRDefault="00BA7A3C" w:rsidP="00BA7A3C">
      <w:pPr>
        <w:ind w:left="720" w:hanging="720"/>
        <w:rPr>
          <w:rFonts w:asciiTheme="majorHAnsi" w:hAnsiTheme="majorHAnsi"/>
        </w:rPr>
      </w:pPr>
      <w:r>
        <w:rPr>
          <w:rFonts w:asciiTheme="majorHAnsi" w:hAnsiTheme="majorHAnsi"/>
          <w:b/>
        </w:rPr>
        <w:t>-</w:t>
      </w:r>
      <w:r>
        <w:rPr>
          <w:rFonts w:asciiTheme="majorHAnsi" w:hAnsiTheme="majorHAnsi"/>
          <w:b/>
        </w:rPr>
        <w:tab/>
      </w:r>
      <w:r w:rsidR="00A57B7A">
        <w:rPr>
          <w:rFonts w:asciiTheme="majorHAnsi" w:hAnsiTheme="majorHAnsi"/>
          <w:b/>
        </w:rPr>
        <w:t xml:space="preserve">Determine how </w:t>
      </w:r>
      <w:r w:rsidR="006D0345">
        <w:rPr>
          <w:rFonts w:asciiTheme="majorHAnsi" w:hAnsiTheme="majorHAnsi"/>
          <w:b/>
        </w:rPr>
        <w:t xml:space="preserve">National and Local </w:t>
      </w:r>
      <w:r w:rsidR="00A57B7A">
        <w:rPr>
          <w:rFonts w:asciiTheme="majorHAnsi" w:hAnsiTheme="majorHAnsi"/>
          <w:b/>
        </w:rPr>
        <w:t>Targets</w:t>
      </w:r>
      <w:r w:rsidR="00E27D73">
        <w:rPr>
          <w:rFonts w:asciiTheme="majorHAnsi" w:hAnsiTheme="majorHAnsi"/>
          <w:b/>
        </w:rPr>
        <w:t xml:space="preserve"> </w:t>
      </w:r>
      <w:r w:rsidR="005727B3">
        <w:rPr>
          <w:rFonts w:asciiTheme="majorHAnsi" w:hAnsiTheme="majorHAnsi"/>
          <w:b/>
        </w:rPr>
        <w:t xml:space="preserve">informed by </w:t>
      </w:r>
      <w:r w:rsidR="00E27D73">
        <w:rPr>
          <w:rFonts w:asciiTheme="majorHAnsi" w:hAnsiTheme="majorHAnsi"/>
          <w:b/>
        </w:rPr>
        <w:t xml:space="preserve">Forecast </w:t>
      </w:r>
      <w:r w:rsidR="00D42D64">
        <w:rPr>
          <w:rFonts w:asciiTheme="majorHAnsi" w:hAnsiTheme="majorHAnsi"/>
          <w:b/>
        </w:rPr>
        <w:t xml:space="preserve">Future Skill Needs and </w:t>
      </w:r>
      <w:r w:rsidR="00E27D73">
        <w:rPr>
          <w:rFonts w:asciiTheme="majorHAnsi" w:hAnsiTheme="majorHAnsi"/>
          <w:b/>
        </w:rPr>
        <w:t>Skills Gaps and Shortages</w:t>
      </w:r>
      <w:r w:rsidR="00A57B7A">
        <w:rPr>
          <w:rFonts w:asciiTheme="majorHAnsi" w:hAnsiTheme="majorHAnsi"/>
          <w:b/>
        </w:rPr>
        <w:t xml:space="preserve"> can be Agreed</w:t>
      </w:r>
      <w:r w:rsidR="00CD5423" w:rsidRPr="00110D80">
        <w:rPr>
          <w:rFonts w:asciiTheme="majorHAnsi" w:hAnsiTheme="majorHAnsi"/>
          <w:b/>
        </w:rPr>
        <w:t xml:space="preserve"> </w:t>
      </w:r>
      <w:r w:rsidR="00D42D64">
        <w:rPr>
          <w:rFonts w:asciiTheme="majorHAnsi" w:hAnsiTheme="majorHAnsi"/>
        </w:rPr>
        <w:t xml:space="preserve">– Any targets </w:t>
      </w:r>
      <w:r w:rsidR="009656F6">
        <w:rPr>
          <w:rFonts w:asciiTheme="majorHAnsi" w:hAnsiTheme="majorHAnsi"/>
        </w:rPr>
        <w:t>for Higher and Degree Apprenticeship and Higher Technical Education</w:t>
      </w:r>
      <w:r w:rsidR="00145607">
        <w:rPr>
          <w:rFonts w:asciiTheme="majorHAnsi" w:hAnsiTheme="majorHAnsi"/>
        </w:rPr>
        <w:t xml:space="preserve"> must be based on the objectives of these programmes and rooted in </w:t>
      </w:r>
      <w:r w:rsidR="0080525A">
        <w:rPr>
          <w:rFonts w:asciiTheme="majorHAnsi" w:hAnsiTheme="majorHAnsi"/>
        </w:rPr>
        <w:t xml:space="preserve">defined </w:t>
      </w:r>
      <w:r w:rsidR="00145607">
        <w:rPr>
          <w:rFonts w:asciiTheme="majorHAnsi" w:hAnsiTheme="majorHAnsi"/>
        </w:rPr>
        <w:t>skills needs.</w:t>
      </w:r>
    </w:p>
    <w:p w14:paraId="100C9A42" w14:textId="77777777" w:rsidR="00CD5423" w:rsidRPr="00110D80" w:rsidRDefault="00CD5423">
      <w:pPr>
        <w:rPr>
          <w:rFonts w:asciiTheme="majorHAnsi" w:hAnsiTheme="majorHAnsi"/>
          <w:b/>
        </w:rPr>
      </w:pPr>
    </w:p>
    <w:p w14:paraId="4E8689FA" w14:textId="77777777" w:rsidR="00861519" w:rsidRPr="00110D80" w:rsidRDefault="00BA7A3C" w:rsidP="00BA7A3C">
      <w:pPr>
        <w:ind w:left="720" w:hanging="720"/>
        <w:rPr>
          <w:rFonts w:asciiTheme="majorHAnsi" w:hAnsiTheme="majorHAnsi"/>
        </w:rPr>
      </w:pPr>
      <w:r>
        <w:rPr>
          <w:rFonts w:asciiTheme="majorHAnsi" w:hAnsiTheme="majorHAnsi"/>
          <w:b/>
        </w:rPr>
        <w:t>-</w:t>
      </w:r>
      <w:r>
        <w:rPr>
          <w:rFonts w:asciiTheme="majorHAnsi" w:hAnsiTheme="majorHAnsi"/>
          <w:b/>
        </w:rPr>
        <w:tab/>
      </w:r>
      <w:r w:rsidR="00861519" w:rsidRPr="00110D80">
        <w:rPr>
          <w:rFonts w:asciiTheme="majorHAnsi" w:hAnsiTheme="majorHAnsi"/>
          <w:b/>
        </w:rPr>
        <w:t>Establish a Working Group to Agree Action to Remove Current Barriers to the Expansion of Higher and Degree Apprenticeship and Higher Technical Education</w:t>
      </w:r>
      <w:r w:rsidR="00F86655">
        <w:rPr>
          <w:rFonts w:asciiTheme="majorHAnsi" w:hAnsiTheme="majorHAnsi"/>
          <w:b/>
        </w:rPr>
        <w:t xml:space="preserve"> and guide Action to S</w:t>
      </w:r>
      <w:r w:rsidR="0080525A">
        <w:rPr>
          <w:rFonts w:asciiTheme="majorHAnsi" w:hAnsiTheme="majorHAnsi"/>
          <w:b/>
        </w:rPr>
        <w:t>upport Growth</w:t>
      </w:r>
      <w:r w:rsidR="00861519" w:rsidRPr="00110D80">
        <w:rPr>
          <w:rFonts w:asciiTheme="majorHAnsi" w:hAnsiTheme="majorHAnsi"/>
          <w:b/>
        </w:rPr>
        <w:t xml:space="preserve"> </w:t>
      </w:r>
      <w:r w:rsidR="00972891" w:rsidRPr="00110D80">
        <w:rPr>
          <w:rFonts w:asciiTheme="majorHAnsi" w:hAnsiTheme="majorHAnsi"/>
          <w:b/>
        </w:rPr>
        <w:t xml:space="preserve">– </w:t>
      </w:r>
      <w:r w:rsidR="00972891" w:rsidRPr="00110D80">
        <w:rPr>
          <w:rFonts w:asciiTheme="majorHAnsi" w:hAnsiTheme="majorHAnsi"/>
        </w:rPr>
        <w:t>Any growth plan should be led by the IfATE, working with employers, PSRBs (as appropriate) and higher education providers (HEIs, FECs and ITPs)</w:t>
      </w:r>
    </w:p>
    <w:p w14:paraId="1A6817E9" w14:textId="77777777" w:rsidR="00861519" w:rsidRPr="00110D80" w:rsidRDefault="00861519">
      <w:pPr>
        <w:rPr>
          <w:rFonts w:asciiTheme="majorHAnsi" w:hAnsiTheme="majorHAnsi"/>
          <w:b/>
        </w:rPr>
      </w:pPr>
    </w:p>
    <w:p w14:paraId="266A0230" w14:textId="77777777" w:rsidR="00BF7C15" w:rsidRPr="00110D80" w:rsidRDefault="00BA7A3C" w:rsidP="00BA7A3C">
      <w:pPr>
        <w:ind w:left="720" w:hanging="720"/>
        <w:rPr>
          <w:rFonts w:asciiTheme="majorHAnsi" w:hAnsiTheme="majorHAnsi"/>
        </w:rPr>
      </w:pPr>
      <w:r>
        <w:rPr>
          <w:rFonts w:asciiTheme="majorHAnsi" w:hAnsiTheme="majorHAnsi"/>
          <w:b/>
        </w:rPr>
        <w:t>-</w:t>
      </w:r>
      <w:r>
        <w:rPr>
          <w:rFonts w:asciiTheme="majorHAnsi" w:hAnsiTheme="majorHAnsi"/>
          <w:b/>
        </w:rPr>
        <w:tab/>
      </w:r>
      <w:r w:rsidR="00BF7C15" w:rsidRPr="00110D80">
        <w:rPr>
          <w:rFonts w:asciiTheme="majorHAnsi" w:hAnsiTheme="majorHAnsi"/>
          <w:b/>
        </w:rPr>
        <w:t xml:space="preserve">Agree Appropriate </w:t>
      </w:r>
      <w:r w:rsidR="00757BCD" w:rsidRPr="00110D80">
        <w:rPr>
          <w:rFonts w:asciiTheme="majorHAnsi" w:hAnsiTheme="majorHAnsi"/>
          <w:b/>
        </w:rPr>
        <w:t xml:space="preserve">Targets and </w:t>
      </w:r>
      <w:r w:rsidR="00BF7C15" w:rsidRPr="00110D80">
        <w:rPr>
          <w:rFonts w:asciiTheme="majorHAnsi" w:hAnsiTheme="majorHAnsi"/>
          <w:b/>
        </w:rPr>
        <w:t>Measures</w:t>
      </w:r>
      <w:r w:rsidR="00757BCD" w:rsidRPr="00110D80">
        <w:rPr>
          <w:rFonts w:asciiTheme="majorHAnsi" w:hAnsiTheme="majorHAnsi"/>
          <w:b/>
        </w:rPr>
        <w:t xml:space="preserve"> </w:t>
      </w:r>
      <w:r w:rsidR="00972891" w:rsidRPr="00110D80">
        <w:rPr>
          <w:rFonts w:asciiTheme="majorHAnsi" w:hAnsiTheme="majorHAnsi"/>
          <w:b/>
        </w:rPr>
        <w:t xml:space="preserve"> - </w:t>
      </w:r>
      <w:r w:rsidR="0080525A">
        <w:rPr>
          <w:rFonts w:asciiTheme="majorHAnsi" w:hAnsiTheme="majorHAnsi"/>
        </w:rPr>
        <w:t xml:space="preserve">A national target to expand Higher and Degree Apprenticeship could be useful to convey the value and importance </w:t>
      </w:r>
      <w:r w:rsidR="00C51E16">
        <w:rPr>
          <w:rFonts w:asciiTheme="majorHAnsi" w:hAnsiTheme="majorHAnsi"/>
        </w:rPr>
        <w:t xml:space="preserve">the </w:t>
      </w:r>
      <w:r w:rsidR="0080525A">
        <w:rPr>
          <w:rFonts w:asciiTheme="majorHAnsi" w:hAnsiTheme="majorHAnsi"/>
        </w:rPr>
        <w:t xml:space="preserve">Government </w:t>
      </w:r>
      <w:r w:rsidR="00C51E16">
        <w:rPr>
          <w:rFonts w:asciiTheme="majorHAnsi" w:hAnsiTheme="majorHAnsi"/>
        </w:rPr>
        <w:t>attaches to such programmes</w:t>
      </w:r>
      <w:r w:rsidR="0080525A">
        <w:rPr>
          <w:rFonts w:asciiTheme="majorHAnsi" w:hAnsiTheme="majorHAnsi"/>
        </w:rPr>
        <w:t xml:space="preserve">.  A national target could also be determined for Higher Technical Qualifications. </w:t>
      </w:r>
      <w:r w:rsidR="00C51E16">
        <w:rPr>
          <w:rFonts w:asciiTheme="majorHAnsi" w:hAnsiTheme="majorHAnsi"/>
        </w:rPr>
        <w:t xml:space="preserve"> Targets for specific occupations – if seen as appropriate by relevant PSRBs and employers – could be </w:t>
      </w:r>
      <w:r w:rsidR="00F86655">
        <w:rPr>
          <w:rFonts w:asciiTheme="majorHAnsi" w:hAnsiTheme="majorHAnsi"/>
        </w:rPr>
        <w:t>of value</w:t>
      </w:r>
      <w:r w:rsidR="00C51E16">
        <w:rPr>
          <w:rFonts w:asciiTheme="majorHAnsi" w:hAnsiTheme="majorHAnsi"/>
        </w:rPr>
        <w:t>.</w:t>
      </w:r>
      <w:r w:rsidR="0080525A">
        <w:rPr>
          <w:rFonts w:asciiTheme="majorHAnsi" w:hAnsiTheme="majorHAnsi"/>
        </w:rPr>
        <w:t xml:space="preserve">  </w:t>
      </w:r>
      <w:r w:rsidR="00A90071">
        <w:rPr>
          <w:rFonts w:asciiTheme="majorHAnsi" w:hAnsiTheme="majorHAnsi"/>
        </w:rPr>
        <w:t>Requiring institutions to set targets could, however, prove counter productive</w:t>
      </w:r>
      <w:r w:rsidR="00E22E98" w:rsidRPr="00110D80">
        <w:rPr>
          <w:rFonts w:asciiTheme="majorHAnsi" w:hAnsiTheme="majorHAnsi"/>
        </w:rPr>
        <w:t>.</w:t>
      </w:r>
      <w:r w:rsidR="00A90071">
        <w:rPr>
          <w:rFonts w:asciiTheme="majorHAnsi" w:hAnsiTheme="majorHAnsi"/>
        </w:rPr>
        <w:t xml:space="preserve">  </w:t>
      </w:r>
      <w:r w:rsidR="004F2184">
        <w:rPr>
          <w:rFonts w:asciiTheme="majorHAnsi" w:hAnsiTheme="majorHAnsi"/>
        </w:rPr>
        <w:t>Institutions have very different missions</w:t>
      </w:r>
      <w:r w:rsidR="00124D52">
        <w:rPr>
          <w:rFonts w:asciiTheme="majorHAnsi" w:hAnsiTheme="majorHAnsi"/>
        </w:rPr>
        <w:t xml:space="preserve"> and focus</w:t>
      </w:r>
      <w:r w:rsidR="004F2184">
        <w:rPr>
          <w:rFonts w:asciiTheme="majorHAnsi" w:hAnsiTheme="majorHAnsi"/>
        </w:rPr>
        <w:t xml:space="preserve">.  </w:t>
      </w:r>
    </w:p>
    <w:p w14:paraId="4BE2BC49" w14:textId="77777777" w:rsidR="00E95C3E" w:rsidRPr="00110D80" w:rsidRDefault="00E95C3E">
      <w:pPr>
        <w:rPr>
          <w:rFonts w:asciiTheme="majorHAnsi" w:hAnsiTheme="majorHAnsi"/>
          <w:b/>
        </w:rPr>
      </w:pPr>
    </w:p>
    <w:p w14:paraId="545E15FC" w14:textId="77777777" w:rsidR="00AB776B" w:rsidRDefault="00BA7A3C" w:rsidP="00BA7A3C">
      <w:pPr>
        <w:ind w:left="720" w:hanging="720"/>
        <w:rPr>
          <w:rFonts w:asciiTheme="majorHAnsi" w:hAnsiTheme="majorHAnsi"/>
        </w:rPr>
      </w:pPr>
      <w:r>
        <w:rPr>
          <w:rFonts w:asciiTheme="majorHAnsi" w:hAnsiTheme="majorHAnsi"/>
          <w:b/>
        </w:rPr>
        <w:t>-</w:t>
      </w:r>
      <w:r>
        <w:rPr>
          <w:rFonts w:asciiTheme="majorHAnsi" w:hAnsiTheme="majorHAnsi"/>
          <w:b/>
        </w:rPr>
        <w:tab/>
      </w:r>
      <w:r w:rsidR="00D20438">
        <w:rPr>
          <w:rFonts w:asciiTheme="majorHAnsi" w:hAnsiTheme="majorHAnsi"/>
          <w:b/>
        </w:rPr>
        <w:t xml:space="preserve">Enable and Support </w:t>
      </w:r>
      <w:r w:rsidR="00E95C3E" w:rsidRPr="00110D80">
        <w:rPr>
          <w:rFonts w:asciiTheme="majorHAnsi" w:hAnsiTheme="majorHAnsi"/>
          <w:b/>
        </w:rPr>
        <w:t>Local LEP</w:t>
      </w:r>
      <w:r w:rsidR="00D20438">
        <w:rPr>
          <w:rFonts w:asciiTheme="majorHAnsi" w:hAnsiTheme="majorHAnsi"/>
          <w:b/>
        </w:rPr>
        <w:t>s</w:t>
      </w:r>
      <w:r w:rsidR="009739F4">
        <w:rPr>
          <w:rFonts w:asciiTheme="majorHAnsi" w:hAnsiTheme="majorHAnsi"/>
          <w:b/>
        </w:rPr>
        <w:t>/Metro May</w:t>
      </w:r>
      <w:r w:rsidR="00A90071">
        <w:rPr>
          <w:rFonts w:asciiTheme="majorHAnsi" w:hAnsiTheme="majorHAnsi"/>
          <w:b/>
        </w:rPr>
        <w:t>o</w:t>
      </w:r>
      <w:r w:rsidR="009739F4">
        <w:rPr>
          <w:rFonts w:asciiTheme="majorHAnsi" w:hAnsiTheme="majorHAnsi"/>
          <w:b/>
        </w:rPr>
        <w:t>r</w:t>
      </w:r>
      <w:r w:rsidR="00D20438">
        <w:rPr>
          <w:rFonts w:asciiTheme="majorHAnsi" w:hAnsiTheme="majorHAnsi"/>
          <w:b/>
        </w:rPr>
        <w:t xml:space="preserve">s to Consider Local and Regional Approaches to Higher and Degree Apprenticeships and Higher Technical Education </w:t>
      </w:r>
      <w:r w:rsidR="00CD5423" w:rsidRPr="00110D80">
        <w:rPr>
          <w:rFonts w:asciiTheme="majorHAnsi" w:hAnsiTheme="majorHAnsi"/>
          <w:b/>
        </w:rPr>
        <w:t xml:space="preserve"> </w:t>
      </w:r>
      <w:r w:rsidR="009739F4">
        <w:rPr>
          <w:rFonts w:asciiTheme="majorHAnsi" w:hAnsiTheme="majorHAnsi"/>
        </w:rPr>
        <w:t>– Higher and Degree Apprenticeship</w:t>
      </w:r>
      <w:r>
        <w:rPr>
          <w:rFonts w:asciiTheme="majorHAnsi" w:hAnsiTheme="majorHAnsi"/>
        </w:rPr>
        <w:t xml:space="preserve"> and Higher Technical Qualifications could play a key role in the Levelling Up agenda.  </w:t>
      </w:r>
      <w:r w:rsidR="00A90071">
        <w:rPr>
          <w:rFonts w:asciiTheme="majorHAnsi" w:hAnsiTheme="majorHAnsi"/>
        </w:rPr>
        <w:t xml:space="preserve">It could be useful to suggest </w:t>
      </w:r>
      <w:r w:rsidR="00F86655">
        <w:rPr>
          <w:rFonts w:asciiTheme="majorHAnsi" w:hAnsiTheme="majorHAnsi"/>
        </w:rPr>
        <w:t xml:space="preserve">that </w:t>
      </w:r>
      <w:r w:rsidR="005026ED">
        <w:rPr>
          <w:rFonts w:asciiTheme="majorHAnsi" w:hAnsiTheme="majorHAnsi"/>
        </w:rPr>
        <w:t xml:space="preserve">LEPs and Metro </w:t>
      </w:r>
      <w:r w:rsidR="00A90071">
        <w:rPr>
          <w:rFonts w:asciiTheme="majorHAnsi" w:hAnsiTheme="majorHAnsi"/>
        </w:rPr>
        <w:t xml:space="preserve">Mayors </w:t>
      </w:r>
      <w:r w:rsidR="00F86655">
        <w:rPr>
          <w:rFonts w:asciiTheme="majorHAnsi" w:hAnsiTheme="majorHAnsi"/>
        </w:rPr>
        <w:t xml:space="preserve">should </w:t>
      </w:r>
      <w:r w:rsidR="00A90071">
        <w:rPr>
          <w:rFonts w:asciiTheme="majorHAnsi" w:hAnsiTheme="majorHAnsi"/>
        </w:rPr>
        <w:t>considered the value of Higher and Degree Apprenticeships and Higher Technical Qualifications in local approaches to skills provision.</w:t>
      </w:r>
    </w:p>
    <w:p w14:paraId="387E39BE" w14:textId="77777777" w:rsidR="00AB776B" w:rsidRDefault="00AB776B" w:rsidP="00BA7A3C">
      <w:pPr>
        <w:ind w:left="720" w:hanging="720"/>
        <w:rPr>
          <w:rFonts w:asciiTheme="majorHAnsi" w:hAnsiTheme="majorHAnsi"/>
        </w:rPr>
      </w:pPr>
    </w:p>
    <w:p w14:paraId="5D79F5A7" w14:textId="77777777" w:rsidR="00DF0D37" w:rsidRPr="009739F4" w:rsidRDefault="00AB776B" w:rsidP="00BA7A3C">
      <w:pPr>
        <w:ind w:left="720" w:hanging="720"/>
        <w:rPr>
          <w:rFonts w:asciiTheme="majorHAnsi" w:hAnsiTheme="majorHAnsi"/>
        </w:rPr>
      </w:pPr>
      <w:r>
        <w:rPr>
          <w:rFonts w:asciiTheme="majorHAnsi" w:hAnsiTheme="majorHAnsi"/>
          <w:b/>
        </w:rPr>
        <w:t>-</w:t>
      </w:r>
      <w:r>
        <w:rPr>
          <w:rFonts w:asciiTheme="majorHAnsi" w:hAnsiTheme="majorHAnsi"/>
          <w:b/>
        </w:rPr>
        <w:tab/>
      </w:r>
      <w:r w:rsidR="00D20438">
        <w:rPr>
          <w:rFonts w:asciiTheme="majorHAnsi" w:hAnsiTheme="majorHAnsi"/>
          <w:b/>
        </w:rPr>
        <w:t xml:space="preserve">Raise </w:t>
      </w:r>
      <w:r w:rsidRPr="00110D80">
        <w:rPr>
          <w:rFonts w:asciiTheme="majorHAnsi" w:hAnsiTheme="majorHAnsi"/>
          <w:b/>
        </w:rPr>
        <w:t>Employer Awareness</w:t>
      </w:r>
      <w:r w:rsidR="00D20438">
        <w:rPr>
          <w:rFonts w:asciiTheme="majorHAnsi" w:hAnsiTheme="majorHAnsi"/>
          <w:b/>
        </w:rPr>
        <w:t xml:space="preserve"> of the Benefits and Value of Higher and Degree Apprenticeships and Higher Technical Education </w:t>
      </w:r>
      <w:r>
        <w:rPr>
          <w:rFonts w:asciiTheme="majorHAnsi" w:hAnsiTheme="majorHAnsi"/>
          <w:b/>
        </w:rPr>
        <w:t xml:space="preserve"> </w:t>
      </w:r>
      <w:r w:rsidR="00A90071">
        <w:rPr>
          <w:rFonts w:asciiTheme="majorHAnsi" w:hAnsiTheme="majorHAnsi"/>
        </w:rPr>
        <w:t>– IfATE, working with employers and HEIs/UVAC</w:t>
      </w:r>
      <w:r w:rsidR="004F2184">
        <w:rPr>
          <w:rFonts w:asciiTheme="majorHAnsi" w:hAnsiTheme="majorHAnsi"/>
        </w:rPr>
        <w:t>, Awarding Organisations, FECs and ITPs</w:t>
      </w:r>
      <w:r w:rsidR="00A90071">
        <w:rPr>
          <w:rFonts w:asciiTheme="majorHAnsi" w:hAnsiTheme="majorHAnsi"/>
        </w:rPr>
        <w:t xml:space="preserve"> could publish case studies of how</w:t>
      </w:r>
      <w:r>
        <w:rPr>
          <w:rFonts w:asciiTheme="majorHAnsi" w:hAnsiTheme="majorHAnsi"/>
        </w:rPr>
        <w:t xml:space="preserve"> Higher and Degree Apprenticeship and Hig</w:t>
      </w:r>
      <w:r w:rsidR="005026ED">
        <w:rPr>
          <w:rFonts w:asciiTheme="majorHAnsi" w:hAnsiTheme="majorHAnsi"/>
        </w:rPr>
        <w:t>her Technical Qualifications</w:t>
      </w:r>
      <w:r>
        <w:rPr>
          <w:rFonts w:asciiTheme="majorHAnsi" w:hAnsiTheme="majorHAnsi"/>
        </w:rPr>
        <w:t xml:space="preserve"> </w:t>
      </w:r>
      <w:r w:rsidR="005026ED">
        <w:rPr>
          <w:rFonts w:asciiTheme="majorHAnsi" w:hAnsiTheme="majorHAnsi"/>
        </w:rPr>
        <w:t xml:space="preserve">have </w:t>
      </w:r>
      <w:r>
        <w:rPr>
          <w:rFonts w:asciiTheme="majorHAnsi" w:hAnsiTheme="majorHAnsi"/>
        </w:rPr>
        <w:t>support</w:t>
      </w:r>
      <w:r w:rsidR="005026ED">
        <w:rPr>
          <w:rFonts w:asciiTheme="majorHAnsi" w:hAnsiTheme="majorHAnsi"/>
        </w:rPr>
        <w:t>ed</w:t>
      </w:r>
      <w:r>
        <w:rPr>
          <w:rFonts w:asciiTheme="majorHAnsi" w:hAnsiTheme="majorHAnsi"/>
        </w:rPr>
        <w:t xml:space="preserve"> organisation</w:t>
      </w:r>
      <w:r w:rsidR="000900D4">
        <w:rPr>
          <w:rFonts w:asciiTheme="majorHAnsi" w:hAnsiTheme="majorHAnsi"/>
        </w:rPr>
        <w:t>s</w:t>
      </w:r>
      <w:r>
        <w:rPr>
          <w:rFonts w:asciiTheme="majorHAnsi" w:hAnsiTheme="majorHAnsi"/>
        </w:rPr>
        <w:t xml:space="preserve"> </w:t>
      </w:r>
      <w:r w:rsidR="005026ED">
        <w:rPr>
          <w:rFonts w:asciiTheme="majorHAnsi" w:hAnsiTheme="majorHAnsi"/>
        </w:rPr>
        <w:t xml:space="preserve">to </w:t>
      </w:r>
      <w:r>
        <w:rPr>
          <w:rFonts w:asciiTheme="majorHAnsi" w:hAnsiTheme="majorHAnsi"/>
        </w:rPr>
        <w:t>train and devel</w:t>
      </w:r>
      <w:r w:rsidR="005026ED">
        <w:rPr>
          <w:rFonts w:asciiTheme="majorHAnsi" w:hAnsiTheme="majorHAnsi"/>
        </w:rPr>
        <w:t>op new and existing employees and</w:t>
      </w:r>
      <w:r>
        <w:rPr>
          <w:rFonts w:asciiTheme="majorHAnsi" w:hAnsiTheme="majorHAnsi"/>
        </w:rPr>
        <w:t xml:space="preserve"> raise business performance.  </w:t>
      </w:r>
    </w:p>
    <w:p w14:paraId="2AD1FA63" w14:textId="77777777" w:rsidR="00DF0D37" w:rsidRPr="00110D80" w:rsidRDefault="00DF0D37">
      <w:pPr>
        <w:rPr>
          <w:rFonts w:asciiTheme="majorHAnsi" w:hAnsiTheme="majorHAnsi"/>
          <w:b/>
        </w:rPr>
      </w:pPr>
    </w:p>
    <w:p w14:paraId="547F5EF6" w14:textId="77777777" w:rsidR="00DF0D37" w:rsidRPr="00110D80" w:rsidRDefault="00BA7A3C" w:rsidP="00BA7A3C">
      <w:pPr>
        <w:ind w:left="720" w:hanging="720"/>
        <w:rPr>
          <w:rFonts w:asciiTheme="majorHAnsi" w:hAnsiTheme="majorHAnsi"/>
        </w:rPr>
      </w:pPr>
      <w:r>
        <w:rPr>
          <w:rFonts w:asciiTheme="majorHAnsi" w:hAnsiTheme="majorHAnsi"/>
          <w:b/>
        </w:rPr>
        <w:t>-</w:t>
      </w:r>
      <w:r>
        <w:rPr>
          <w:rFonts w:asciiTheme="majorHAnsi" w:hAnsiTheme="majorHAnsi"/>
          <w:b/>
        </w:rPr>
        <w:tab/>
      </w:r>
      <w:r w:rsidR="00DF0D37" w:rsidRPr="00110D80">
        <w:rPr>
          <w:rFonts w:asciiTheme="majorHAnsi" w:hAnsiTheme="majorHAnsi"/>
          <w:b/>
        </w:rPr>
        <w:t xml:space="preserve">Turbo Charge specific </w:t>
      </w:r>
      <w:r w:rsidR="009739F4">
        <w:rPr>
          <w:rFonts w:asciiTheme="majorHAnsi" w:hAnsiTheme="majorHAnsi"/>
          <w:b/>
        </w:rPr>
        <w:t xml:space="preserve">Apprenticeship </w:t>
      </w:r>
      <w:r w:rsidR="005026ED">
        <w:rPr>
          <w:rFonts w:asciiTheme="majorHAnsi" w:hAnsiTheme="majorHAnsi"/>
          <w:b/>
        </w:rPr>
        <w:t>S</w:t>
      </w:r>
      <w:r w:rsidR="00DF0D37" w:rsidRPr="00110D80">
        <w:rPr>
          <w:rFonts w:asciiTheme="majorHAnsi" w:hAnsiTheme="majorHAnsi"/>
          <w:b/>
        </w:rPr>
        <w:t>tandards</w:t>
      </w:r>
      <w:r w:rsidR="005026ED">
        <w:rPr>
          <w:rFonts w:asciiTheme="majorHAnsi" w:hAnsiTheme="majorHAnsi"/>
          <w:b/>
        </w:rPr>
        <w:t xml:space="preserve"> and K</w:t>
      </w:r>
      <w:r w:rsidR="009739F4">
        <w:rPr>
          <w:rFonts w:asciiTheme="majorHAnsi" w:hAnsiTheme="majorHAnsi"/>
          <w:b/>
        </w:rPr>
        <w:t xml:space="preserve">ey </w:t>
      </w:r>
      <w:r w:rsidR="005026ED">
        <w:rPr>
          <w:rFonts w:asciiTheme="majorHAnsi" w:hAnsiTheme="majorHAnsi"/>
          <w:b/>
        </w:rPr>
        <w:t>Higher Technical Qualification Subject A</w:t>
      </w:r>
      <w:r w:rsidR="009739F4">
        <w:rPr>
          <w:rFonts w:asciiTheme="majorHAnsi" w:hAnsiTheme="majorHAnsi"/>
          <w:b/>
        </w:rPr>
        <w:t>reas</w:t>
      </w:r>
      <w:r w:rsidR="00D20438">
        <w:rPr>
          <w:rFonts w:asciiTheme="majorHAnsi" w:hAnsiTheme="majorHAnsi"/>
          <w:b/>
        </w:rPr>
        <w:t xml:space="preserve"> – e.g. Nursing, P</w:t>
      </w:r>
      <w:r w:rsidR="00DF0D37" w:rsidRPr="00110D80">
        <w:rPr>
          <w:rFonts w:asciiTheme="majorHAnsi" w:hAnsiTheme="majorHAnsi"/>
          <w:b/>
        </w:rPr>
        <w:t>olicing, STEM</w:t>
      </w:r>
      <w:r w:rsidR="00861519" w:rsidRPr="00110D80">
        <w:rPr>
          <w:rFonts w:asciiTheme="majorHAnsi" w:hAnsiTheme="majorHAnsi"/>
          <w:b/>
        </w:rPr>
        <w:t xml:space="preserve"> </w:t>
      </w:r>
      <w:r w:rsidR="004E462B" w:rsidRPr="00110D80">
        <w:rPr>
          <w:rFonts w:asciiTheme="majorHAnsi" w:hAnsiTheme="majorHAnsi"/>
        </w:rPr>
        <w:t>– UVAC working with employers</w:t>
      </w:r>
      <w:r w:rsidR="001A5308">
        <w:rPr>
          <w:rFonts w:asciiTheme="majorHAnsi" w:hAnsiTheme="majorHAnsi"/>
        </w:rPr>
        <w:t>, PSRBs</w:t>
      </w:r>
      <w:r w:rsidR="004E462B" w:rsidRPr="00110D80">
        <w:rPr>
          <w:rFonts w:asciiTheme="majorHAnsi" w:hAnsiTheme="majorHAnsi"/>
        </w:rPr>
        <w:t xml:space="preserve"> and HEIs has already established Degree Apprenticeship Knowledge Networks (DAKNs) for several key Degree Apprenticeship</w:t>
      </w:r>
      <w:r w:rsidR="005026ED">
        <w:rPr>
          <w:rFonts w:asciiTheme="majorHAnsi" w:hAnsiTheme="majorHAnsi"/>
        </w:rPr>
        <w:t>s</w:t>
      </w:r>
      <w:r w:rsidR="004E462B" w:rsidRPr="00110D80">
        <w:rPr>
          <w:rFonts w:asciiTheme="majorHAnsi" w:hAnsiTheme="majorHAnsi"/>
        </w:rPr>
        <w:t xml:space="preserve">.  DAKNs aim to </w:t>
      </w:r>
      <w:r w:rsidR="005026ED">
        <w:rPr>
          <w:rFonts w:asciiTheme="majorHAnsi" w:hAnsiTheme="majorHAnsi"/>
        </w:rPr>
        <w:t>share good practice in delivery and</w:t>
      </w:r>
      <w:r w:rsidR="004E462B" w:rsidRPr="00110D80">
        <w:rPr>
          <w:rFonts w:asciiTheme="majorHAnsi" w:hAnsiTheme="majorHAnsi"/>
        </w:rPr>
        <w:t xml:space="preserve"> identify opportunities and issues in the delivery of key Degree Apprenticeships.  The IfATE working with ESFA, UVAC and others could facilitate </w:t>
      </w:r>
      <w:r w:rsidR="001A5308">
        <w:rPr>
          <w:rFonts w:asciiTheme="majorHAnsi" w:hAnsiTheme="majorHAnsi"/>
        </w:rPr>
        <w:t>the development of new communities of practice</w:t>
      </w:r>
      <w:r w:rsidR="005026ED">
        <w:rPr>
          <w:rFonts w:asciiTheme="majorHAnsi" w:hAnsiTheme="majorHAnsi"/>
        </w:rPr>
        <w:t>,</w:t>
      </w:r>
      <w:r w:rsidR="001A5308">
        <w:rPr>
          <w:rFonts w:asciiTheme="majorHAnsi" w:hAnsiTheme="majorHAnsi"/>
        </w:rPr>
        <w:t xml:space="preserve"> such as DAKNs</w:t>
      </w:r>
      <w:r w:rsidR="005026ED">
        <w:rPr>
          <w:rFonts w:asciiTheme="majorHAnsi" w:hAnsiTheme="majorHAnsi"/>
        </w:rPr>
        <w:t>,</w:t>
      </w:r>
      <w:r w:rsidR="001A5308">
        <w:rPr>
          <w:rFonts w:asciiTheme="majorHAnsi" w:hAnsiTheme="majorHAnsi"/>
        </w:rPr>
        <w:t xml:space="preserve"> to develop provision in key areas.</w:t>
      </w:r>
    </w:p>
    <w:p w14:paraId="356AE9A5" w14:textId="77777777" w:rsidR="00DF0D37" w:rsidRPr="00110D80" w:rsidRDefault="00DF0D37">
      <w:pPr>
        <w:rPr>
          <w:rFonts w:asciiTheme="majorHAnsi" w:hAnsiTheme="majorHAnsi"/>
          <w:b/>
        </w:rPr>
      </w:pPr>
    </w:p>
    <w:p w14:paraId="61923675" w14:textId="77777777" w:rsidR="00DC6793" w:rsidRDefault="00BA7A3C" w:rsidP="00BA7A3C">
      <w:pPr>
        <w:ind w:left="720" w:hanging="720"/>
        <w:rPr>
          <w:rFonts w:asciiTheme="majorHAnsi" w:hAnsiTheme="majorHAnsi"/>
        </w:rPr>
      </w:pPr>
      <w:r>
        <w:rPr>
          <w:rFonts w:asciiTheme="majorHAnsi" w:hAnsiTheme="majorHAnsi"/>
          <w:b/>
        </w:rPr>
        <w:t>-</w:t>
      </w:r>
      <w:r>
        <w:rPr>
          <w:rFonts w:asciiTheme="majorHAnsi" w:hAnsiTheme="majorHAnsi"/>
          <w:b/>
        </w:rPr>
        <w:tab/>
      </w:r>
      <w:r w:rsidR="00D20438">
        <w:rPr>
          <w:rFonts w:asciiTheme="majorHAnsi" w:hAnsiTheme="majorHAnsi"/>
          <w:b/>
        </w:rPr>
        <w:t xml:space="preserve">Raise Awareness Among </w:t>
      </w:r>
      <w:r>
        <w:rPr>
          <w:rFonts w:asciiTheme="majorHAnsi" w:hAnsiTheme="majorHAnsi"/>
          <w:b/>
        </w:rPr>
        <w:t xml:space="preserve">Young People, </w:t>
      </w:r>
      <w:r w:rsidR="00861519" w:rsidRPr="00110D80">
        <w:rPr>
          <w:rFonts w:asciiTheme="majorHAnsi" w:hAnsiTheme="majorHAnsi"/>
          <w:b/>
        </w:rPr>
        <w:t>Schools</w:t>
      </w:r>
      <w:r w:rsidR="00D20438">
        <w:rPr>
          <w:rFonts w:asciiTheme="majorHAnsi" w:hAnsiTheme="majorHAnsi"/>
          <w:b/>
        </w:rPr>
        <w:t xml:space="preserve"> </w:t>
      </w:r>
      <w:r w:rsidR="000709D1">
        <w:rPr>
          <w:rFonts w:asciiTheme="majorHAnsi" w:hAnsiTheme="majorHAnsi"/>
          <w:b/>
        </w:rPr>
        <w:t xml:space="preserve">and </w:t>
      </w:r>
      <w:r>
        <w:rPr>
          <w:rFonts w:asciiTheme="majorHAnsi" w:hAnsiTheme="majorHAnsi"/>
          <w:b/>
        </w:rPr>
        <w:t>Parents</w:t>
      </w:r>
      <w:r w:rsidR="00757BCD" w:rsidRPr="00110D80">
        <w:rPr>
          <w:rFonts w:asciiTheme="majorHAnsi" w:hAnsiTheme="majorHAnsi"/>
        </w:rPr>
        <w:t>– Undoubtedly more work needs to be conducted with schools and colleges to raise awareness levels and understanding of Higher and Degree Apprenticeships and Higher Technical Education among young people</w:t>
      </w:r>
      <w:r w:rsidR="00954A58">
        <w:rPr>
          <w:rFonts w:asciiTheme="majorHAnsi" w:hAnsiTheme="majorHAnsi"/>
        </w:rPr>
        <w:t xml:space="preserve"> and their parents</w:t>
      </w:r>
      <w:r w:rsidR="00757BCD" w:rsidRPr="00110D80">
        <w:rPr>
          <w:rFonts w:asciiTheme="majorHAnsi" w:hAnsiTheme="majorHAnsi"/>
        </w:rPr>
        <w:t xml:space="preserve">.  This, however, needs to be done with care.  Firstly, </w:t>
      </w:r>
      <w:r w:rsidR="00972891" w:rsidRPr="00110D80">
        <w:rPr>
          <w:rFonts w:asciiTheme="majorHAnsi" w:hAnsiTheme="majorHAnsi"/>
        </w:rPr>
        <w:t xml:space="preserve">Higher and Degree Apprenticeships and Higher Technical Education must be presented as an </w:t>
      </w:r>
      <w:r w:rsidR="00972891" w:rsidRPr="00110D80">
        <w:rPr>
          <w:rFonts w:asciiTheme="majorHAnsi" w:hAnsiTheme="majorHAnsi"/>
        </w:rPr>
        <w:lastRenderedPageBreak/>
        <w:t>aspirational offering.  Secondly, places for and the recruitment of Higher and Degree Apprentices will depend on employers.  An Apprenticeship is first and foremost a job and their availability will be based on employers need to recruit and train individuals for specific occupations.</w:t>
      </w:r>
    </w:p>
    <w:p w14:paraId="41400656" w14:textId="77777777" w:rsidR="00DC6793" w:rsidRDefault="00DC6793">
      <w:pPr>
        <w:rPr>
          <w:rFonts w:asciiTheme="majorHAnsi" w:hAnsiTheme="majorHAnsi"/>
        </w:rPr>
      </w:pPr>
    </w:p>
    <w:p w14:paraId="503FF74B" w14:textId="77777777" w:rsidR="00B25589" w:rsidRPr="009739F4" w:rsidRDefault="00124D52" w:rsidP="00BA7A3C">
      <w:pPr>
        <w:ind w:left="720" w:hanging="720"/>
        <w:rPr>
          <w:rFonts w:asciiTheme="majorHAnsi" w:hAnsiTheme="majorHAnsi"/>
        </w:rPr>
      </w:pPr>
      <w:r>
        <w:rPr>
          <w:rFonts w:asciiTheme="majorHAnsi" w:hAnsiTheme="majorHAnsi"/>
          <w:b/>
        </w:rPr>
        <w:t>-</w:t>
      </w:r>
      <w:r>
        <w:rPr>
          <w:rFonts w:asciiTheme="majorHAnsi" w:hAnsiTheme="majorHAnsi"/>
          <w:b/>
        </w:rPr>
        <w:tab/>
        <w:t>Raise Awareness Among Older Individuals and Employees</w:t>
      </w:r>
      <w:r w:rsidRPr="00DC6793">
        <w:rPr>
          <w:rFonts w:asciiTheme="majorHAnsi" w:hAnsiTheme="majorHAnsi"/>
          <w:b/>
        </w:rPr>
        <w:t xml:space="preserve"> </w:t>
      </w:r>
      <w:r>
        <w:rPr>
          <w:rFonts w:asciiTheme="majorHAnsi" w:hAnsiTheme="majorHAnsi"/>
        </w:rPr>
        <w:t xml:space="preserve">– As well as working with schools, work is needed to outline how Higher and Degree Apprenticeship and Higher Technical Qualifications can be used by older learners and those in the workforce.  </w:t>
      </w:r>
      <w:r w:rsidR="00AB776B">
        <w:rPr>
          <w:rFonts w:asciiTheme="majorHAnsi" w:hAnsiTheme="majorHAnsi"/>
        </w:rPr>
        <w:t>Indeed, to deliver the objectives of these programmes</w:t>
      </w:r>
      <w:r w:rsidR="005026ED">
        <w:rPr>
          <w:rFonts w:asciiTheme="majorHAnsi" w:hAnsiTheme="majorHAnsi"/>
        </w:rPr>
        <w:t>,</w:t>
      </w:r>
      <w:r w:rsidR="00AB776B">
        <w:rPr>
          <w:rFonts w:asciiTheme="majorHAnsi" w:hAnsiTheme="majorHAnsi"/>
        </w:rPr>
        <w:t xml:space="preserve"> a greater focus on older learners and those in the workforce </w:t>
      </w:r>
      <w:r>
        <w:rPr>
          <w:rFonts w:asciiTheme="majorHAnsi" w:hAnsiTheme="majorHAnsi"/>
        </w:rPr>
        <w:t xml:space="preserve">rather </w:t>
      </w:r>
      <w:r w:rsidR="00AB776B">
        <w:rPr>
          <w:rFonts w:asciiTheme="majorHAnsi" w:hAnsiTheme="majorHAnsi"/>
        </w:rPr>
        <w:t xml:space="preserve">than </w:t>
      </w:r>
      <w:r w:rsidR="005026ED">
        <w:rPr>
          <w:rFonts w:asciiTheme="majorHAnsi" w:hAnsiTheme="majorHAnsi"/>
        </w:rPr>
        <w:t xml:space="preserve">on </w:t>
      </w:r>
      <w:r w:rsidR="00AB776B">
        <w:rPr>
          <w:rFonts w:asciiTheme="majorHAnsi" w:hAnsiTheme="majorHAnsi"/>
        </w:rPr>
        <w:t xml:space="preserve">schools and young people could </w:t>
      </w:r>
      <w:r>
        <w:rPr>
          <w:rFonts w:asciiTheme="majorHAnsi" w:hAnsiTheme="majorHAnsi"/>
        </w:rPr>
        <w:t xml:space="preserve">often </w:t>
      </w:r>
      <w:r w:rsidR="00AB776B">
        <w:rPr>
          <w:rFonts w:asciiTheme="majorHAnsi" w:hAnsiTheme="majorHAnsi"/>
        </w:rPr>
        <w:t>be</w:t>
      </w:r>
      <w:r>
        <w:rPr>
          <w:rFonts w:asciiTheme="majorHAnsi" w:hAnsiTheme="majorHAnsi"/>
        </w:rPr>
        <w:t xml:space="preserve"> more</w:t>
      </w:r>
      <w:r w:rsidR="00AB776B">
        <w:rPr>
          <w:rFonts w:asciiTheme="majorHAnsi" w:hAnsiTheme="majorHAnsi"/>
        </w:rPr>
        <w:t xml:space="preserve"> appropriate.</w:t>
      </w:r>
    </w:p>
    <w:p w14:paraId="40FEE139" w14:textId="77777777" w:rsidR="00B25589" w:rsidRPr="00110D80" w:rsidRDefault="00B25589">
      <w:pPr>
        <w:rPr>
          <w:rFonts w:asciiTheme="majorHAnsi" w:hAnsiTheme="majorHAnsi"/>
        </w:rPr>
      </w:pPr>
    </w:p>
    <w:p w14:paraId="0D130D8B" w14:textId="77777777" w:rsidR="009739F4" w:rsidRDefault="00AB776B" w:rsidP="00AB776B">
      <w:pPr>
        <w:ind w:left="720" w:hanging="720"/>
        <w:rPr>
          <w:rFonts w:asciiTheme="majorHAnsi" w:hAnsiTheme="majorHAnsi"/>
          <w:b/>
        </w:rPr>
      </w:pPr>
      <w:r>
        <w:rPr>
          <w:rFonts w:asciiTheme="majorHAnsi" w:hAnsiTheme="majorHAnsi"/>
          <w:b/>
        </w:rPr>
        <w:t>-</w:t>
      </w:r>
      <w:r>
        <w:rPr>
          <w:rFonts w:asciiTheme="majorHAnsi" w:hAnsiTheme="majorHAnsi"/>
          <w:b/>
        </w:rPr>
        <w:tab/>
      </w:r>
      <w:r w:rsidR="00D20438">
        <w:rPr>
          <w:rFonts w:asciiTheme="majorHAnsi" w:hAnsiTheme="majorHAnsi"/>
          <w:b/>
        </w:rPr>
        <w:t xml:space="preserve">Use </w:t>
      </w:r>
      <w:r w:rsidR="00124D52">
        <w:rPr>
          <w:rFonts w:asciiTheme="majorHAnsi" w:hAnsiTheme="majorHAnsi"/>
          <w:b/>
        </w:rPr>
        <w:t xml:space="preserve">of </w:t>
      </w:r>
      <w:r w:rsidR="00D20438">
        <w:rPr>
          <w:rFonts w:asciiTheme="majorHAnsi" w:hAnsiTheme="majorHAnsi"/>
          <w:b/>
        </w:rPr>
        <w:t>Occupation</w:t>
      </w:r>
      <w:r w:rsidR="005026ED">
        <w:rPr>
          <w:rFonts w:asciiTheme="majorHAnsi" w:hAnsiTheme="majorHAnsi"/>
          <w:b/>
        </w:rPr>
        <w:t>al</w:t>
      </w:r>
      <w:r w:rsidR="00D20438">
        <w:rPr>
          <w:rFonts w:asciiTheme="majorHAnsi" w:hAnsiTheme="majorHAnsi"/>
          <w:b/>
        </w:rPr>
        <w:t xml:space="preserve"> Maps to Demonstrate How Higher and Degree Apprenticeships and Higher Technical Education can Lead to Higher Technical and Professional Level Occupations</w:t>
      </w:r>
      <w:r w:rsidR="009739F4">
        <w:rPr>
          <w:rFonts w:asciiTheme="majorHAnsi" w:hAnsiTheme="majorHAnsi"/>
          <w:b/>
        </w:rPr>
        <w:t xml:space="preserve"> </w:t>
      </w:r>
      <w:r w:rsidR="009739F4">
        <w:rPr>
          <w:rFonts w:asciiTheme="majorHAnsi" w:hAnsiTheme="majorHAnsi"/>
        </w:rPr>
        <w:t xml:space="preserve">– The Occupational Maps being developed by the IfATE </w:t>
      </w:r>
      <w:r w:rsidR="000900D4">
        <w:rPr>
          <w:rFonts w:asciiTheme="majorHAnsi" w:hAnsiTheme="majorHAnsi"/>
        </w:rPr>
        <w:t xml:space="preserve">need to be </w:t>
      </w:r>
      <w:r w:rsidR="00466A7C">
        <w:rPr>
          <w:rFonts w:asciiTheme="majorHAnsi" w:hAnsiTheme="majorHAnsi"/>
        </w:rPr>
        <w:t>promoted.  They should, however, do more than ‘show where technical education can lead’, but instead demonstrate progression routes to and through technical and higher technical education to professional level occupations</w:t>
      </w:r>
      <w:r w:rsidR="004F2184">
        <w:rPr>
          <w:rFonts w:asciiTheme="majorHAnsi" w:hAnsiTheme="majorHAnsi"/>
        </w:rPr>
        <w:t xml:space="preserve"> and include a specific focus on professional membership and licence to practice</w:t>
      </w:r>
      <w:r w:rsidR="00466A7C">
        <w:rPr>
          <w:rFonts w:asciiTheme="majorHAnsi" w:hAnsiTheme="majorHAnsi"/>
        </w:rPr>
        <w:t xml:space="preserve">. </w:t>
      </w:r>
    </w:p>
    <w:p w14:paraId="2EFB4C10" w14:textId="77777777" w:rsidR="00B25589" w:rsidRPr="00110D80" w:rsidRDefault="00B25589">
      <w:pPr>
        <w:rPr>
          <w:rFonts w:asciiTheme="majorHAnsi" w:hAnsiTheme="majorHAnsi"/>
          <w:b/>
        </w:rPr>
      </w:pPr>
    </w:p>
    <w:p w14:paraId="79A1CEFC" w14:textId="77777777" w:rsidR="00861519" w:rsidRPr="00A90071" w:rsidRDefault="00D20438" w:rsidP="00A90071">
      <w:pPr>
        <w:ind w:left="720" w:hanging="720"/>
        <w:rPr>
          <w:rFonts w:asciiTheme="majorHAnsi" w:hAnsiTheme="majorHAnsi"/>
        </w:rPr>
      </w:pPr>
      <w:r>
        <w:rPr>
          <w:rFonts w:asciiTheme="majorHAnsi" w:hAnsiTheme="majorHAnsi"/>
          <w:b/>
        </w:rPr>
        <w:t>-</w:t>
      </w:r>
      <w:r>
        <w:rPr>
          <w:rFonts w:asciiTheme="majorHAnsi" w:hAnsiTheme="majorHAnsi"/>
          <w:b/>
        </w:rPr>
        <w:tab/>
      </w:r>
      <w:r w:rsidR="00B25589" w:rsidRPr="00110D80">
        <w:rPr>
          <w:rFonts w:asciiTheme="majorHAnsi" w:hAnsiTheme="majorHAnsi"/>
          <w:b/>
        </w:rPr>
        <w:t>Support</w:t>
      </w:r>
      <w:r>
        <w:rPr>
          <w:rFonts w:asciiTheme="majorHAnsi" w:hAnsiTheme="majorHAnsi"/>
          <w:b/>
        </w:rPr>
        <w:t xml:space="preserve">ing Providers </w:t>
      </w:r>
      <w:r w:rsidR="005026ED">
        <w:rPr>
          <w:rFonts w:asciiTheme="majorHAnsi" w:hAnsiTheme="majorHAnsi"/>
          <w:b/>
        </w:rPr>
        <w:t xml:space="preserve">to </w:t>
      </w:r>
      <w:r>
        <w:rPr>
          <w:rFonts w:asciiTheme="majorHAnsi" w:hAnsiTheme="majorHAnsi"/>
          <w:b/>
        </w:rPr>
        <w:t xml:space="preserve">Deliver Higher and Degree Apprenticeships and Higher Technical Education </w:t>
      </w:r>
      <w:r w:rsidR="00A90071">
        <w:rPr>
          <w:rFonts w:asciiTheme="majorHAnsi" w:hAnsiTheme="majorHAnsi"/>
        </w:rPr>
        <w:t>– The ESFA funded Apprenticeship Workforce Development Programme should provide specific support to providers of Higher and Degree Apprenticeship.</w:t>
      </w:r>
      <w:r w:rsidR="004F2184">
        <w:rPr>
          <w:rFonts w:asciiTheme="majorHAnsi" w:hAnsiTheme="majorHAnsi"/>
        </w:rPr>
        <w:t xml:space="preserve"> DfE and ESFA may also wish to consider how this programme relates to the delivery of Higher Technical Qualifications.</w:t>
      </w:r>
    </w:p>
    <w:p w14:paraId="4F8E9D32" w14:textId="77777777" w:rsidR="00A32A02" w:rsidRPr="00110D80" w:rsidRDefault="00A32A02">
      <w:pPr>
        <w:rPr>
          <w:rFonts w:asciiTheme="majorHAnsi" w:hAnsiTheme="majorHAnsi"/>
          <w:b/>
        </w:rPr>
      </w:pPr>
    </w:p>
    <w:p w14:paraId="2D31668D" w14:textId="77777777" w:rsidR="00CD5423" w:rsidRPr="004F2184" w:rsidRDefault="00A90071" w:rsidP="004F2184">
      <w:pPr>
        <w:ind w:left="720" w:hanging="720"/>
      </w:pPr>
      <w:r>
        <w:rPr>
          <w:rFonts w:asciiTheme="majorHAnsi" w:hAnsiTheme="majorHAnsi"/>
          <w:b/>
        </w:rPr>
        <w:t>-</w:t>
      </w:r>
      <w:r>
        <w:rPr>
          <w:rFonts w:asciiTheme="majorHAnsi" w:hAnsiTheme="majorHAnsi"/>
          <w:b/>
        </w:rPr>
        <w:tab/>
      </w:r>
      <w:r w:rsidR="00A32A02" w:rsidRPr="00110D80">
        <w:rPr>
          <w:rFonts w:asciiTheme="majorHAnsi" w:hAnsiTheme="majorHAnsi"/>
          <w:b/>
        </w:rPr>
        <w:t>Evaluation and Monitoring</w:t>
      </w:r>
      <w:r w:rsidR="004F2184">
        <w:rPr>
          <w:rFonts w:asciiTheme="majorHAnsi" w:hAnsiTheme="majorHAnsi"/>
          <w:b/>
        </w:rPr>
        <w:t xml:space="preserve"> </w:t>
      </w:r>
      <w:r w:rsidR="004F2184">
        <w:rPr>
          <w:rFonts w:asciiTheme="majorHAnsi" w:hAnsiTheme="majorHAnsi"/>
        </w:rPr>
        <w:t>– IfATE needs to monitor and evaluate the take-up of Higher and Degree Apprenticeships and Higher Technical Qualifications on an annual basis and consider how both programmes are delivering in terms of their objectives.</w:t>
      </w:r>
    </w:p>
    <w:sectPr w:rsidR="00CD5423" w:rsidRPr="004F2184" w:rsidSect="00CD5423">
      <w:headerReference w:type="default" r:id="rId8"/>
      <w:footerReference w:type="even" r:id="rId9"/>
      <w:footerReference w:type="default" r:id="rId10"/>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FB5E3B" w14:textId="77777777" w:rsidR="009F0088" w:rsidRDefault="009F0088">
      <w:r>
        <w:separator/>
      </w:r>
    </w:p>
  </w:endnote>
  <w:endnote w:type="continuationSeparator" w:id="0">
    <w:p w14:paraId="2D301613" w14:textId="77777777" w:rsidR="009F0088" w:rsidRDefault="009F00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D2517" w14:textId="77777777" w:rsidR="00F86655" w:rsidRDefault="00F86655" w:rsidP="00A9007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5F4957C" w14:textId="77777777" w:rsidR="00F86655" w:rsidRDefault="00F8665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1C914" w14:textId="77777777" w:rsidR="00F86655" w:rsidRPr="004C627C" w:rsidRDefault="00F86655" w:rsidP="00A90071">
    <w:pPr>
      <w:pStyle w:val="Footer"/>
      <w:framePr w:wrap="around" w:vAnchor="text" w:hAnchor="margin" w:xAlign="center" w:y="1"/>
      <w:rPr>
        <w:rStyle w:val="PageNumber"/>
      </w:rPr>
    </w:pPr>
    <w:r w:rsidRPr="004C627C">
      <w:rPr>
        <w:rStyle w:val="PageNumber"/>
        <w:rFonts w:asciiTheme="majorHAnsi" w:hAnsiTheme="majorHAnsi"/>
        <w:sz w:val="22"/>
      </w:rPr>
      <w:fldChar w:fldCharType="begin"/>
    </w:r>
    <w:r w:rsidRPr="004C627C">
      <w:rPr>
        <w:rStyle w:val="PageNumber"/>
        <w:rFonts w:asciiTheme="majorHAnsi" w:hAnsiTheme="majorHAnsi"/>
        <w:sz w:val="22"/>
      </w:rPr>
      <w:instrText xml:space="preserve">PAGE  </w:instrText>
    </w:r>
    <w:r w:rsidRPr="004C627C">
      <w:rPr>
        <w:rStyle w:val="PageNumber"/>
        <w:rFonts w:asciiTheme="majorHAnsi" w:hAnsiTheme="majorHAnsi"/>
        <w:sz w:val="22"/>
      </w:rPr>
      <w:fldChar w:fldCharType="separate"/>
    </w:r>
    <w:r w:rsidR="005026ED">
      <w:rPr>
        <w:rStyle w:val="PageNumber"/>
        <w:rFonts w:asciiTheme="majorHAnsi" w:hAnsiTheme="majorHAnsi"/>
        <w:noProof/>
        <w:sz w:val="22"/>
      </w:rPr>
      <w:t>1</w:t>
    </w:r>
    <w:r w:rsidRPr="004C627C">
      <w:rPr>
        <w:rStyle w:val="PageNumber"/>
        <w:rFonts w:asciiTheme="majorHAnsi" w:hAnsiTheme="majorHAnsi"/>
        <w:sz w:val="22"/>
      </w:rPr>
      <w:fldChar w:fldCharType="end"/>
    </w:r>
  </w:p>
  <w:p w14:paraId="5BFBF21C" w14:textId="77777777" w:rsidR="00F86655" w:rsidRDefault="00F866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3866B9" w14:textId="77777777" w:rsidR="009F0088" w:rsidRDefault="009F0088">
      <w:r>
        <w:separator/>
      </w:r>
    </w:p>
  </w:footnote>
  <w:footnote w:type="continuationSeparator" w:id="0">
    <w:p w14:paraId="29A59D92" w14:textId="77777777" w:rsidR="009F0088" w:rsidRDefault="009F00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1C643" w14:textId="1A326BB7" w:rsidR="00C24D6F" w:rsidRDefault="00C24D6F">
    <w:pPr>
      <w:pStyle w:val="Header"/>
    </w:pPr>
  </w:p>
  <w:p w14:paraId="4E810A94" w14:textId="77777777" w:rsidR="00C24D6F" w:rsidRDefault="00C24D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612CA6"/>
    <w:multiLevelType w:val="hybridMultilevel"/>
    <w:tmpl w:val="689CB564"/>
    <w:lvl w:ilvl="0" w:tplc="11AEAC46">
      <w:numFmt w:val="bullet"/>
      <w:lvlText w:val="-"/>
      <w:lvlJc w:val="left"/>
      <w:pPr>
        <w:ind w:left="720" w:hanging="360"/>
      </w:pPr>
      <w:rPr>
        <w:rFonts w:ascii="Calibri" w:eastAsiaTheme="minorHAnsi" w:hAnsi="Calibri" w:cstheme="minorBidi" w:hint="default"/>
        <w: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5423"/>
    <w:rsid w:val="0002582A"/>
    <w:rsid w:val="00056703"/>
    <w:rsid w:val="000709D1"/>
    <w:rsid w:val="00072D68"/>
    <w:rsid w:val="00085829"/>
    <w:rsid w:val="000900D4"/>
    <w:rsid w:val="000C69ED"/>
    <w:rsid w:val="000D3F27"/>
    <w:rsid w:val="000E0273"/>
    <w:rsid w:val="000E48C8"/>
    <w:rsid w:val="00110D80"/>
    <w:rsid w:val="00112602"/>
    <w:rsid w:val="00122C0D"/>
    <w:rsid w:val="00124D52"/>
    <w:rsid w:val="00145607"/>
    <w:rsid w:val="00147964"/>
    <w:rsid w:val="00181723"/>
    <w:rsid w:val="00185D09"/>
    <w:rsid w:val="001A5308"/>
    <w:rsid w:val="001D0008"/>
    <w:rsid w:val="001D304B"/>
    <w:rsid w:val="001D6910"/>
    <w:rsid w:val="001E350C"/>
    <w:rsid w:val="001F51C6"/>
    <w:rsid w:val="00250492"/>
    <w:rsid w:val="00285CD2"/>
    <w:rsid w:val="002920E2"/>
    <w:rsid w:val="002A5FE4"/>
    <w:rsid w:val="002C3DDF"/>
    <w:rsid w:val="002D1E7E"/>
    <w:rsid w:val="002D3E4F"/>
    <w:rsid w:val="002D6601"/>
    <w:rsid w:val="002F6B92"/>
    <w:rsid w:val="00301A8D"/>
    <w:rsid w:val="003136F4"/>
    <w:rsid w:val="00316941"/>
    <w:rsid w:val="003505DF"/>
    <w:rsid w:val="00387898"/>
    <w:rsid w:val="00392047"/>
    <w:rsid w:val="003A44BD"/>
    <w:rsid w:val="003B661A"/>
    <w:rsid w:val="003C2FAC"/>
    <w:rsid w:val="00421B48"/>
    <w:rsid w:val="00433C85"/>
    <w:rsid w:val="00466A7C"/>
    <w:rsid w:val="00477B64"/>
    <w:rsid w:val="00484833"/>
    <w:rsid w:val="00493418"/>
    <w:rsid w:val="004A74F5"/>
    <w:rsid w:val="004C627C"/>
    <w:rsid w:val="004D50E8"/>
    <w:rsid w:val="004E462B"/>
    <w:rsid w:val="004E4C52"/>
    <w:rsid w:val="004F2184"/>
    <w:rsid w:val="005015AB"/>
    <w:rsid w:val="005026ED"/>
    <w:rsid w:val="00510E56"/>
    <w:rsid w:val="0054552C"/>
    <w:rsid w:val="00555BB6"/>
    <w:rsid w:val="00565D50"/>
    <w:rsid w:val="005727B3"/>
    <w:rsid w:val="005B2A3D"/>
    <w:rsid w:val="005E2BE2"/>
    <w:rsid w:val="005E5222"/>
    <w:rsid w:val="0064177A"/>
    <w:rsid w:val="00675830"/>
    <w:rsid w:val="006D0345"/>
    <w:rsid w:val="006F3722"/>
    <w:rsid w:val="007205D9"/>
    <w:rsid w:val="00750132"/>
    <w:rsid w:val="00757BCD"/>
    <w:rsid w:val="007B2BDF"/>
    <w:rsid w:val="007D175F"/>
    <w:rsid w:val="007D2D53"/>
    <w:rsid w:val="007D6391"/>
    <w:rsid w:val="0080525A"/>
    <w:rsid w:val="00837F98"/>
    <w:rsid w:val="00851D07"/>
    <w:rsid w:val="00861519"/>
    <w:rsid w:val="00864730"/>
    <w:rsid w:val="0086620F"/>
    <w:rsid w:val="00884645"/>
    <w:rsid w:val="00884C0E"/>
    <w:rsid w:val="008A67AB"/>
    <w:rsid w:val="008C4369"/>
    <w:rsid w:val="008D6322"/>
    <w:rsid w:val="00900E69"/>
    <w:rsid w:val="00954A58"/>
    <w:rsid w:val="009656F6"/>
    <w:rsid w:val="00972891"/>
    <w:rsid w:val="009739F4"/>
    <w:rsid w:val="00990ED4"/>
    <w:rsid w:val="009A5EC6"/>
    <w:rsid w:val="009D08FC"/>
    <w:rsid w:val="009D6A48"/>
    <w:rsid w:val="009F0088"/>
    <w:rsid w:val="00A005F7"/>
    <w:rsid w:val="00A10DC3"/>
    <w:rsid w:val="00A32A02"/>
    <w:rsid w:val="00A54B48"/>
    <w:rsid w:val="00A57B7A"/>
    <w:rsid w:val="00A60311"/>
    <w:rsid w:val="00A608F5"/>
    <w:rsid w:val="00A645DA"/>
    <w:rsid w:val="00A7094C"/>
    <w:rsid w:val="00A80EED"/>
    <w:rsid w:val="00A90071"/>
    <w:rsid w:val="00AB776B"/>
    <w:rsid w:val="00B020D4"/>
    <w:rsid w:val="00B25589"/>
    <w:rsid w:val="00B31D4C"/>
    <w:rsid w:val="00B36A87"/>
    <w:rsid w:val="00B47231"/>
    <w:rsid w:val="00B8129A"/>
    <w:rsid w:val="00B9229F"/>
    <w:rsid w:val="00BA7A3C"/>
    <w:rsid w:val="00BC36AB"/>
    <w:rsid w:val="00BF0CA3"/>
    <w:rsid w:val="00BF7C15"/>
    <w:rsid w:val="00C24D6F"/>
    <w:rsid w:val="00C51E16"/>
    <w:rsid w:val="00C62019"/>
    <w:rsid w:val="00C80148"/>
    <w:rsid w:val="00C85C81"/>
    <w:rsid w:val="00C909DD"/>
    <w:rsid w:val="00C911DE"/>
    <w:rsid w:val="00C94BF8"/>
    <w:rsid w:val="00CB4F73"/>
    <w:rsid w:val="00CB69F2"/>
    <w:rsid w:val="00CD5423"/>
    <w:rsid w:val="00D16F78"/>
    <w:rsid w:val="00D20438"/>
    <w:rsid w:val="00D40E1F"/>
    <w:rsid w:val="00D42D64"/>
    <w:rsid w:val="00D60947"/>
    <w:rsid w:val="00D71ADB"/>
    <w:rsid w:val="00D841FA"/>
    <w:rsid w:val="00D863B1"/>
    <w:rsid w:val="00DC6793"/>
    <w:rsid w:val="00DD676F"/>
    <w:rsid w:val="00DD7CC6"/>
    <w:rsid w:val="00DF06E0"/>
    <w:rsid w:val="00DF0D37"/>
    <w:rsid w:val="00E22E98"/>
    <w:rsid w:val="00E25D87"/>
    <w:rsid w:val="00E27D73"/>
    <w:rsid w:val="00E70AA8"/>
    <w:rsid w:val="00E95C3E"/>
    <w:rsid w:val="00EA65F3"/>
    <w:rsid w:val="00EC3DB7"/>
    <w:rsid w:val="00ED33FF"/>
    <w:rsid w:val="00ED6C37"/>
    <w:rsid w:val="00EE246A"/>
    <w:rsid w:val="00F24706"/>
    <w:rsid w:val="00F351B8"/>
    <w:rsid w:val="00F46CE5"/>
    <w:rsid w:val="00F75438"/>
    <w:rsid w:val="00F86655"/>
    <w:rsid w:val="00FA4A45"/>
    <w:rsid w:val="00FC06F4"/>
    <w:rsid w:val="00FF2068"/>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F21F43"/>
  <w15:docId w15:val="{5C213904-3684-A349-8E82-D32A092C2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56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0E56"/>
    <w:pPr>
      <w:ind w:left="720"/>
      <w:contextualSpacing/>
    </w:pPr>
  </w:style>
  <w:style w:type="character" w:customStyle="1" w:styleId="apple-converted-space">
    <w:name w:val="apple-converted-space"/>
    <w:basedOn w:val="DefaultParagraphFont"/>
    <w:rsid w:val="00466A7C"/>
  </w:style>
  <w:style w:type="paragraph" w:styleId="Footer">
    <w:name w:val="footer"/>
    <w:basedOn w:val="Normal"/>
    <w:link w:val="FooterChar"/>
    <w:uiPriority w:val="99"/>
    <w:unhideWhenUsed/>
    <w:rsid w:val="00A90071"/>
    <w:pPr>
      <w:tabs>
        <w:tab w:val="center" w:pos="4320"/>
        <w:tab w:val="right" w:pos="8640"/>
      </w:tabs>
    </w:pPr>
  </w:style>
  <w:style w:type="character" w:customStyle="1" w:styleId="FooterChar">
    <w:name w:val="Footer Char"/>
    <w:basedOn w:val="DefaultParagraphFont"/>
    <w:link w:val="Footer"/>
    <w:uiPriority w:val="99"/>
    <w:rsid w:val="00A90071"/>
  </w:style>
  <w:style w:type="character" w:styleId="PageNumber">
    <w:name w:val="page number"/>
    <w:basedOn w:val="DefaultParagraphFont"/>
    <w:uiPriority w:val="99"/>
    <w:semiHidden/>
    <w:unhideWhenUsed/>
    <w:rsid w:val="00A90071"/>
  </w:style>
  <w:style w:type="paragraph" w:styleId="Header">
    <w:name w:val="header"/>
    <w:basedOn w:val="Normal"/>
    <w:link w:val="HeaderChar"/>
    <w:uiPriority w:val="99"/>
    <w:unhideWhenUsed/>
    <w:rsid w:val="004C627C"/>
    <w:pPr>
      <w:tabs>
        <w:tab w:val="center" w:pos="4320"/>
        <w:tab w:val="right" w:pos="8640"/>
      </w:tabs>
    </w:pPr>
  </w:style>
  <w:style w:type="character" w:customStyle="1" w:styleId="HeaderChar">
    <w:name w:val="Header Char"/>
    <w:basedOn w:val="DefaultParagraphFont"/>
    <w:link w:val="Header"/>
    <w:uiPriority w:val="99"/>
    <w:rsid w:val="004C62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664383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4884</Words>
  <Characters>27842</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UVAC</Company>
  <LinksUpToDate>false</LinksUpToDate>
  <CharactersWithSpaces>32661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Mandy Crawford-Lee</dc:creator>
  <cp:keywords/>
  <cp:lastModifiedBy>Mandy Crawford-Lee</cp:lastModifiedBy>
  <cp:revision>2</cp:revision>
  <cp:lastPrinted>2022-02-09T14:03:00Z</cp:lastPrinted>
  <dcterms:created xsi:type="dcterms:W3CDTF">2022-03-12T14:45:00Z</dcterms:created>
  <dcterms:modified xsi:type="dcterms:W3CDTF">2022-03-12T14:45:00Z</dcterms:modified>
</cp:coreProperties>
</file>