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D3413" w14:textId="484D3F01" w:rsidR="00515930" w:rsidRPr="00B1450F" w:rsidRDefault="00515930" w:rsidP="00515930">
      <w:pPr>
        <w:rPr>
          <w:rFonts w:ascii="Tahoma" w:hAnsi="Tahoma" w:cs="Tahoma"/>
          <w:bCs/>
          <w:sz w:val="4"/>
          <w:szCs w:val="4"/>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20"/>
        <w:gridCol w:w="3260"/>
        <w:gridCol w:w="1867"/>
        <w:gridCol w:w="834"/>
        <w:gridCol w:w="2119"/>
        <w:gridCol w:w="1701"/>
        <w:gridCol w:w="992"/>
        <w:gridCol w:w="1422"/>
      </w:tblGrid>
      <w:tr w:rsidR="00375F53" w:rsidRPr="007F7E26" w14:paraId="70D1F4A7" w14:textId="77777777" w:rsidTr="00C54D81">
        <w:trPr>
          <w:trHeight w:val="69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4B97D72C" w14:textId="51389368" w:rsidR="00375F53" w:rsidRPr="00375F53" w:rsidRDefault="00BF4F24" w:rsidP="00C54D81">
            <w:pPr>
              <w:rPr>
                <w:rFonts w:ascii="Tahoma" w:hAnsi="Tahoma" w:cs="Tahoma"/>
                <w:b/>
              </w:rPr>
            </w:pPr>
            <w:r>
              <w:rPr>
                <w:rFonts w:ascii="Tahoma" w:hAnsi="Tahoma" w:cs="Tahoma"/>
                <w:b/>
              </w:rPr>
              <w:t>Employer Organisation:</w:t>
            </w:r>
          </w:p>
        </w:tc>
        <w:tc>
          <w:tcPr>
            <w:tcW w:w="5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26918C" w14:textId="77777777" w:rsidR="00375F53" w:rsidRDefault="00375F53" w:rsidP="00542B05">
            <w:pPr>
              <w:rPr>
                <w:rFonts w:ascii="Tahoma" w:hAnsi="Tahoma" w:cs="Tahoma"/>
                <w:b/>
              </w:rPr>
            </w:pPr>
          </w:p>
        </w:tc>
        <w:tc>
          <w:tcPr>
            <w:tcW w:w="7068" w:type="dxa"/>
            <w:gridSpan w:val="5"/>
            <w:tcBorders>
              <w:left w:val="single" w:sz="4" w:space="0" w:color="auto"/>
            </w:tcBorders>
            <w:shd w:val="clear" w:color="auto" w:fill="auto"/>
            <w:vAlign w:val="center"/>
          </w:tcPr>
          <w:p w14:paraId="08690CF6" w14:textId="77777777" w:rsidR="00375F53" w:rsidRDefault="00375F53" w:rsidP="00542B05">
            <w:pPr>
              <w:jc w:val="center"/>
              <w:rPr>
                <w:rFonts w:ascii="Tahoma" w:hAnsi="Tahoma" w:cs="Tahoma"/>
                <w:b/>
                <w:bCs/>
              </w:rPr>
            </w:pPr>
            <w:r w:rsidRPr="00375F53">
              <w:rPr>
                <w:rFonts w:ascii="Tahoma" w:hAnsi="Tahoma" w:cs="Tahoma"/>
                <w:b/>
                <w:bCs/>
              </w:rPr>
              <w:t>Contact Details During Furlough</w:t>
            </w:r>
          </w:p>
          <w:p w14:paraId="31AA642E" w14:textId="64A654AB" w:rsidR="0012339E" w:rsidRPr="00375F53" w:rsidRDefault="0012339E" w:rsidP="00542B05">
            <w:pPr>
              <w:jc w:val="center"/>
              <w:rPr>
                <w:rFonts w:ascii="Tahoma" w:hAnsi="Tahoma" w:cs="Tahoma"/>
                <w:b/>
                <w:bCs/>
              </w:rPr>
            </w:pPr>
            <w:r>
              <w:rPr>
                <w:rFonts w:ascii="Tahoma" w:hAnsi="Tahoma" w:cs="Tahoma"/>
                <w:bCs/>
                <w:sz w:val="20"/>
                <w:szCs w:val="20"/>
              </w:rPr>
              <w:t xml:space="preserve">please provide an email address that is </w:t>
            </w:r>
            <w:r w:rsidRPr="00C54D81">
              <w:rPr>
                <w:rFonts w:ascii="Tahoma" w:hAnsi="Tahoma" w:cs="Tahoma"/>
                <w:b/>
                <w:sz w:val="20"/>
                <w:szCs w:val="20"/>
              </w:rPr>
              <w:t>regularly reviewed and checked</w:t>
            </w:r>
            <w:r w:rsidR="00663E38">
              <w:rPr>
                <w:rFonts w:ascii="Tahoma" w:hAnsi="Tahoma" w:cs="Tahoma"/>
                <w:b/>
                <w:sz w:val="20"/>
                <w:szCs w:val="20"/>
              </w:rPr>
              <w:t xml:space="preserve"> (this can be a work or personal email address)</w:t>
            </w:r>
          </w:p>
        </w:tc>
      </w:tr>
      <w:tr w:rsidR="0012339E" w:rsidRPr="007F7E26" w14:paraId="636ECE0D" w14:textId="52A14367" w:rsidTr="00542B05">
        <w:trPr>
          <w:trHeight w:val="380"/>
        </w:trPr>
        <w:tc>
          <w:tcPr>
            <w:tcW w:w="2394" w:type="dxa"/>
            <w:vMerge w:val="restart"/>
            <w:tcBorders>
              <w:top w:val="single" w:sz="4" w:space="0" w:color="auto"/>
            </w:tcBorders>
            <w:shd w:val="clear" w:color="auto" w:fill="auto"/>
            <w:vAlign w:val="center"/>
          </w:tcPr>
          <w:p w14:paraId="37ABE8AB" w14:textId="24578AFF" w:rsidR="0012339E" w:rsidRPr="00375F53" w:rsidRDefault="0012339E" w:rsidP="00A4380C">
            <w:pPr>
              <w:rPr>
                <w:rFonts w:ascii="Tahoma" w:hAnsi="Tahoma" w:cs="Tahoma"/>
                <w:b/>
              </w:rPr>
            </w:pPr>
            <w:r w:rsidRPr="00375F53">
              <w:rPr>
                <w:rFonts w:ascii="Tahoma" w:hAnsi="Tahoma" w:cs="Tahoma"/>
                <w:b/>
              </w:rPr>
              <w:t>Employer</w:t>
            </w:r>
            <w:r w:rsidR="00BF4F24">
              <w:rPr>
                <w:rFonts w:ascii="Tahoma" w:hAnsi="Tahoma" w:cs="Tahoma"/>
                <w:b/>
              </w:rPr>
              <w:t xml:space="preserve"> Contact:</w:t>
            </w:r>
          </w:p>
        </w:tc>
        <w:tc>
          <w:tcPr>
            <w:tcW w:w="5847" w:type="dxa"/>
            <w:gridSpan w:val="3"/>
            <w:vMerge w:val="restart"/>
            <w:tcBorders>
              <w:top w:val="single" w:sz="4" w:space="0" w:color="auto"/>
            </w:tcBorders>
            <w:shd w:val="clear" w:color="auto" w:fill="auto"/>
            <w:vAlign w:val="center"/>
          </w:tcPr>
          <w:p w14:paraId="21A76DEA" w14:textId="0519A074" w:rsidR="0012339E" w:rsidRPr="00375F53" w:rsidRDefault="0012339E" w:rsidP="00542B05">
            <w:pPr>
              <w:rPr>
                <w:rFonts w:ascii="Tahoma" w:hAnsi="Tahoma" w:cs="Tahoma"/>
                <w:bCs/>
                <w:sz w:val="20"/>
                <w:szCs w:val="20"/>
              </w:rPr>
            </w:pPr>
          </w:p>
        </w:tc>
        <w:tc>
          <w:tcPr>
            <w:tcW w:w="834" w:type="dxa"/>
            <w:shd w:val="clear" w:color="auto" w:fill="auto"/>
            <w:vAlign w:val="center"/>
          </w:tcPr>
          <w:p w14:paraId="5909AE41" w14:textId="463782C4" w:rsidR="0012339E" w:rsidRPr="00375F53" w:rsidRDefault="0012339E" w:rsidP="00542B05">
            <w:pPr>
              <w:rPr>
                <w:rFonts w:ascii="Tahoma" w:hAnsi="Tahoma" w:cs="Tahoma"/>
                <w:bCs/>
                <w:sz w:val="20"/>
                <w:szCs w:val="20"/>
              </w:rPr>
            </w:pPr>
            <w:r>
              <w:rPr>
                <w:rFonts w:ascii="Tahoma" w:hAnsi="Tahoma" w:cs="Tahoma"/>
                <w:bCs/>
                <w:sz w:val="20"/>
                <w:szCs w:val="20"/>
              </w:rPr>
              <w:t>Phone:</w:t>
            </w:r>
          </w:p>
        </w:tc>
        <w:tc>
          <w:tcPr>
            <w:tcW w:w="6234" w:type="dxa"/>
            <w:gridSpan w:val="4"/>
            <w:shd w:val="clear" w:color="auto" w:fill="auto"/>
            <w:vAlign w:val="center"/>
          </w:tcPr>
          <w:p w14:paraId="0FA3989E" w14:textId="3BECF5F5" w:rsidR="0012339E" w:rsidRPr="00375F53" w:rsidRDefault="0012339E" w:rsidP="00542B05">
            <w:pPr>
              <w:rPr>
                <w:rFonts w:ascii="Tahoma" w:hAnsi="Tahoma" w:cs="Tahoma"/>
                <w:bCs/>
                <w:sz w:val="20"/>
                <w:szCs w:val="20"/>
              </w:rPr>
            </w:pPr>
          </w:p>
        </w:tc>
      </w:tr>
      <w:tr w:rsidR="0012339E" w:rsidRPr="007F7E26" w14:paraId="1CF4CD22" w14:textId="57A521A6" w:rsidTr="00542B05">
        <w:trPr>
          <w:trHeight w:val="260"/>
        </w:trPr>
        <w:tc>
          <w:tcPr>
            <w:tcW w:w="2394" w:type="dxa"/>
            <w:vMerge/>
            <w:shd w:val="clear" w:color="auto" w:fill="auto"/>
            <w:vAlign w:val="center"/>
          </w:tcPr>
          <w:p w14:paraId="276851B9" w14:textId="77777777" w:rsidR="0012339E" w:rsidRPr="00375F53" w:rsidRDefault="0012339E" w:rsidP="00A4380C">
            <w:pPr>
              <w:rPr>
                <w:rFonts w:ascii="Tahoma" w:hAnsi="Tahoma" w:cs="Tahoma"/>
                <w:b/>
              </w:rPr>
            </w:pPr>
          </w:p>
        </w:tc>
        <w:tc>
          <w:tcPr>
            <w:tcW w:w="5847" w:type="dxa"/>
            <w:gridSpan w:val="3"/>
            <w:vMerge/>
            <w:shd w:val="clear" w:color="auto" w:fill="auto"/>
            <w:vAlign w:val="center"/>
          </w:tcPr>
          <w:p w14:paraId="6813EAEA" w14:textId="77777777" w:rsidR="0012339E" w:rsidRPr="00375F53" w:rsidRDefault="0012339E" w:rsidP="00542B05">
            <w:pPr>
              <w:rPr>
                <w:rFonts w:ascii="Tahoma" w:hAnsi="Tahoma" w:cs="Tahoma"/>
                <w:bCs/>
                <w:sz w:val="20"/>
                <w:szCs w:val="20"/>
              </w:rPr>
            </w:pPr>
          </w:p>
        </w:tc>
        <w:tc>
          <w:tcPr>
            <w:tcW w:w="834" w:type="dxa"/>
            <w:shd w:val="clear" w:color="auto" w:fill="auto"/>
            <w:vAlign w:val="center"/>
          </w:tcPr>
          <w:p w14:paraId="5F280280" w14:textId="14ACDA18" w:rsidR="0012339E" w:rsidRDefault="0012339E" w:rsidP="00542B05">
            <w:pPr>
              <w:rPr>
                <w:rFonts w:ascii="Tahoma" w:hAnsi="Tahoma" w:cs="Tahoma"/>
                <w:bCs/>
                <w:sz w:val="20"/>
                <w:szCs w:val="20"/>
              </w:rPr>
            </w:pPr>
            <w:r>
              <w:rPr>
                <w:rFonts w:ascii="Tahoma" w:hAnsi="Tahoma" w:cs="Tahoma"/>
                <w:bCs/>
                <w:sz w:val="20"/>
                <w:szCs w:val="20"/>
              </w:rPr>
              <w:t>Email:</w:t>
            </w:r>
          </w:p>
        </w:tc>
        <w:tc>
          <w:tcPr>
            <w:tcW w:w="6234" w:type="dxa"/>
            <w:gridSpan w:val="4"/>
            <w:shd w:val="clear" w:color="auto" w:fill="auto"/>
            <w:vAlign w:val="center"/>
          </w:tcPr>
          <w:p w14:paraId="7508BEEF" w14:textId="77777777" w:rsidR="0012339E" w:rsidRDefault="0012339E" w:rsidP="00542B05">
            <w:pPr>
              <w:rPr>
                <w:rFonts w:ascii="Tahoma" w:hAnsi="Tahoma" w:cs="Tahoma"/>
                <w:bCs/>
                <w:sz w:val="20"/>
                <w:szCs w:val="20"/>
              </w:rPr>
            </w:pPr>
          </w:p>
        </w:tc>
      </w:tr>
      <w:tr w:rsidR="0012339E" w:rsidRPr="007F7E26" w14:paraId="5FFA715A" w14:textId="5B7CE6F9" w:rsidTr="00542B05">
        <w:trPr>
          <w:trHeight w:val="407"/>
        </w:trPr>
        <w:tc>
          <w:tcPr>
            <w:tcW w:w="2394" w:type="dxa"/>
            <w:vMerge w:val="restart"/>
            <w:shd w:val="clear" w:color="auto" w:fill="auto"/>
            <w:vAlign w:val="center"/>
          </w:tcPr>
          <w:p w14:paraId="3541D014" w14:textId="666E6308" w:rsidR="0012339E" w:rsidRPr="00375F53" w:rsidRDefault="0012339E" w:rsidP="0012339E">
            <w:pPr>
              <w:rPr>
                <w:rFonts w:ascii="Tahoma" w:hAnsi="Tahoma" w:cs="Tahoma"/>
                <w:b/>
              </w:rPr>
            </w:pPr>
            <w:r w:rsidRPr="00375F53">
              <w:rPr>
                <w:rFonts w:ascii="Tahoma" w:hAnsi="Tahoma" w:cs="Tahoma"/>
                <w:b/>
              </w:rPr>
              <w:t>Apprentice:</w:t>
            </w:r>
          </w:p>
        </w:tc>
        <w:tc>
          <w:tcPr>
            <w:tcW w:w="5847" w:type="dxa"/>
            <w:gridSpan w:val="3"/>
            <w:vMerge w:val="restart"/>
            <w:shd w:val="clear" w:color="auto" w:fill="auto"/>
            <w:vAlign w:val="center"/>
          </w:tcPr>
          <w:p w14:paraId="2E6EA94E" w14:textId="77777777" w:rsidR="0012339E" w:rsidRPr="00375F53" w:rsidRDefault="0012339E" w:rsidP="00542B05">
            <w:pPr>
              <w:rPr>
                <w:rFonts w:ascii="Tahoma" w:hAnsi="Tahoma" w:cs="Tahoma"/>
                <w:bCs/>
                <w:sz w:val="20"/>
                <w:szCs w:val="20"/>
              </w:rPr>
            </w:pPr>
          </w:p>
        </w:tc>
        <w:tc>
          <w:tcPr>
            <w:tcW w:w="834" w:type="dxa"/>
            <w:shd w:val="clear" w:color="auto" w:fill="auto"/>
            <w:vAlign w:val="center"/>
          </w:tcPr>
          <w:p w14:paraId="38D8607D" w14:textId="54AFF0F6" w:rsidR="0012339E" w:rsidRPr="00375F53" w:rsidRDefault="0012339E" w:rsidP="00542B05">
            <w:pPr>
              <w:rPr>
                <w:rFonts w:ascii="Tahoma" w:hAnsi="Tahoma" w:cs="Tahoma"/>
                <w:bCs/>
                <w:sz w:val="20"/>
                <w:szCs w:val="20"/>
              </w:rPr>
            </w:pPr>
            <w:r>
              <w:rPr>
                <w:rFonts w:ascii="Tahoma" w:hAnsi="Tahoma" w:cs="Tahoma"/>
                <w:bCs/>
                <w:sz w:val="20"/>
                <w:szCs w:val="20"/>
              </w:rPr>
              <w:t>Phone:</w:t>
            </w:r>
          </w:p>
        </w:tc>
        <w:tc>
          <w:tcPr>
            <w:tcW w:w="6234" w:type="dxa"/>
            <w:gridSpan w:val="4"/>
            <w:shd w:val="clear" w:color="auto" w:fill="auto"/>
            <w:vAlign w:val="center"/>
          </w:tcPr>
          <w:p w14:paraId="61B5C99A" w14:textId="77777777" w:rsidR="0012339E" w:rsidRPr="00375F53" w:rsidRDefault="0012339E" w:rsidP="00542B05">
            <w:pPr>
              <w:rPr>
                <w:rFonts w:ascii="Tahoma" w:hAnsi="Tahoma" w:cs="Tahoma"/>
                <w:bCs/>
                <w:sz w:val="20"/>
                <w:szCs w:val="20"/>
              </w:rPr>
            </w:pPr>
          </w:p>
        </w:tc>
      </w:tr>
      <w:tr w:rsidR="0012339E" w:rsidRPr="007F7E26" w14:paraId="067D0331" w14:textId="29DDC2C1" w:rsidTr="00542B05">
        <w:trPr>
          <w:trHeight w:val="119"/>
        </w:trPr>
        <w:tc>
          <w:tcPr>
            <w:tcW w:w="2394" w:type="dxa"/>
            <w:vMerge/>
            <w:shd w:val="clear" w:color="auto" w:fill="auto"/>
            <w:vAlign w:val="center"/>
          </w:tcPr>
          <w:p w14:paraId="0B7495E5" w14:textId="77777777" w:rsidR="0012339E" w:rsidRPr="00375F53" w:rsidRDefault="0012339E" w:rsidP="00A4380C">
            <w:pPr>
              <w:rPr>
                <w:rFonts w:ascii="Tahoma" w:hAnsi="Tahoma" w:cs="Tahoma"/>
                <w:b/>
              </w:rPr>
            </w:pPr>
          </w:p>
        </w:tc>
        <w:tc>
          <w:tcPr>
            <w:tcW w:w="5847" w:type="dxa"/>
            <w:gridSpan w:val="3"/>
            <w:vMerge/>
            <w:shd w:val="clear" w:color="auto" w:fill="auto"/>
            <w:vAlign w:val="center"/>
          </w:tcPr>
          <w:p w14:paraId="12A72C7D" w14:textId="77777777" w:rsidR="0012339E" w:rsidRPr="00375F53" w:rsidRDefault="0012339E" w:rsidP="00542B05">
            <w:pPr>
              <w:rPr>
                <w:rFonts w:ascii="Tahoma" w:hAnsi="Tahoma" w:cs="Tahoma"/>
                <w:bCs/>
                <w:sz w:val="20"/>
                <w:szCs w:val="20"/>
              </w:rPr>
            </w:pPr>
          </w:p>
        </w:tc>
        <w:tc>
          <w:tcPr>
            <w:tcW w:w="834" w:type="dxa"/>
            <w:shd w:val="clear" w:color="auto" w:fill="auto"/>
            <w:vAlign w:val="center"/>
          </w:tcPr>
          <w:p w14:paraId="32627707" w14:textId="7CCFB6ED" w:rsidR="0012339E" w:rsidRDefault="0012339E" w:rsidP="00542B05">
            <w:pPr>
              <w:rPr>
                <w:rFonts w:ascii="Tahoma" w:hAnsi="Tahoma" w:cs="Tahoma"/>
                <w:bCs/>
                <w:sz w:val="20"/>
                <w:szCs w:val="20"/>
              </w:rPr>
            </w:pPr>
            <w:r>
              <w:rPr>
                <w:rFonts w:ascii="Tahoma" w:hAnsi="Tahoma" w:cs="Tahoma"/>
                <w:bCs/>
                <w:sz w:val="20"/>
                <w:szCs w:val="20"/>
              </w:rPr>
              <w:t>Email:</w:t>
            </w:r>
          </w:p>
        </w:tc>
        <w:tc>
          <w:tcPr>
            <w:tcW w:w="6234" w:type="dxa"/>
            <w:gridSpan w:val="4"/>
            <w:shd w:val="clear" w:color="auto" w:fill="auto"/>
            <w:vAlign w:val="center"/>
          </w:tcPr>
          <w:p w14:paraId="3B852B59" w14:textId="77777777" w:rsidR="0012339E" w:rsidRDefault="0012339E" w:rsidP="00542B05">
            <w:pPr>
              <w:rPr>
                <w:rFonts w:ascii="Tahoma" w:hAnsi="Tahoma" w:cs="Tahoma"/>
                <w:bCs/>
                <w:sz w:val="20"/>
                <w:szCs w:val="20"/>
              </w:rPr>
            </w:pPr>
          </w:p>
        </w:tc>
      </w:tr>
      <w:tr w:rsidR="00663E38" w:rsidRPr="007F7E26" w14:paraId="59EB3B4E" w14:textId="77777777" w:rsidTr="00663E38">
        <w:trPr>
          <w:trHeight w:val="546"/>
        </w:trPr>
        <w:tc>
          <w:tcPr>
            <w:tcW w:w="3114" w:type="dxa"/>
            <w:gridSpan w:val="2"/>
            <w:shd w:val="clear" w:color="auto" w:fill="auto"/>
            <w:vAlign w:val="center"/>
          </w:tcPr>
          <w:p w14:paraId="17E43121" w14:textId="77777777" w:rsidR="00663E38" w:rsidRPr="00375F53" w:rsidRDefault="00663E38" w:rsidP="00542B05">
            <w:pPr>
              <w:rPr>
                <w:rFonts w:ascii="Tahoma" w:eastAsia="Times New Roman" w:hAnsi="Tahoma" w:cs="Tahoma"/>
                <w:bCs/>
                <w:color w:val="000000"/>
                <w:sz w:val="20"/>
                <w:szCs w:val="20"/>
                <w:lang w:eastAsia="en-GB"/>
              </w:rPr>
            </w:pPr>
            <w:r w:rsidRPr="00375F53">
              <w:rPr>
                <w:rFonts w:ascii="Tahoma" w:hAnsi="Tahoma" w:cs="Tahoma"/>
                <w:b/>
              </w:rPr>
              <w:t xml:space="preserve">Apprenticeship </w:t>
            </w:r>
            <w:r>
              <w:rPr>
                <w:rFonts w:ascii="Tahoma" w:hAnsi="Tahoma" w:cs="Tahoma"/>
                <w:b/>
              </w:rPr>
              <w:t>S</w:t>
            </w:r>
            <w:r w:rsidRPr="00375F53">
              <w:rPr>
                <w:rFonts w:ascii="Tahoma" w:hAnsi="Tahoma" w:cs="Tahoma"/>
                <w:b/>
              </w:rPr>
              <w:t>tandard:</w:t>
            </w:r>
          </w:p>
        </w:tc>
        <w:tc>
          <w:tcPr>
            <w:tcW w:w="9781" w:type="dxa"/>
            <w:gridSpan w:val="5"/>
            <w:shd w:val="clear" w:color="auto" w:fill="auto"/>
            <w:vAlign w:val="center"/>
          </w:tcPr>
          <w:p w14:paraId="55DBD263" w14:textId="671E7E67" w:rsidR="00663E38" w:rsidRPr="00375F53" w:rsidRDefault="00663E38" w:rsidP="00542B05">
            <w:pPr>
              <w:rPr>
                <w:rFonts w:ascii="Tahoma" w:eastAsia="Times New Roman" w:hAnsi="Tahoma" w:cs="Tahoma"/>
                <w:bCs/>
                <w:color w:val="000000"/>
                <w:sz w:val="20"/>
                <w:szCs w:val="20"/>
                <w:lang w:eastAsia="en-GB"/>
              </w:rPr>
            </w:pPr>
          </w:p>
        </w:tc>
        <w:tc>
          <w:tcPr>
            <w:tcW w:w="992" w:type="dxa"/>
            <w:shd w:val="clear" w:color="auto" w:fill="auto"/>
            <w:vAlign w:val="center"/>
          </w:tcPr>
          <w:p w14:paraId="6D230890" w14:textId="4F4B291F" w:rsidR="00663E38" w:rsidRPr="00375F53" w:rsidRDefault="00663E38" w:rsidP="00BF4F24">
            <w:pPr>
              <w:rPr>
                <w:rFonts w:ascii="Tahoma" w:eastAsia="Times New Roman" w:hAnsi="Tahoma" w:cs="Tahoma"/>
                <w:bCs/>
                <w:color w:val="000000"/>
                <w:sz w:val="20"/>
                <w:szCs w:val="20"/>
                <w:lang w:eastAsia="en-GB"/>
              </w:rPr>
            </w:pPr>
            <w:r w:rsidRPr="00BF4F24">
              <w:rPr>
                <w:rFonts w:ascii="Tahoma" w:hAnsi="Tahoma" w:cs="Tahoma"/>
                <w:b/>
              </w:rPr>
              <w:t>Level</w:t>
            </w:r>
            <w:r>
              <w:rPr>
                <w:rFonts w:ascii="Tahoma" w:hAnsi="Tahoma" w:cs="Tahoma"/>
                <w:b/>
              </w:rPr>
              <w:t>:</w:t>
            </w:r>
          </w:p>
        </w:tc>
        <w:tc>
          <w:tcPr>
            <w:tcW w:w="1422" w:type="dxa"/>
            <w:shd w:val="clear" w:color="auto" w:fill="auto"/>
            <w:vAlign w:val="center"/>
          </w:tcPr>
          <w:p w14:paraId="6E7D59CF" w14:textId="53D2B7A3" w:rsidR="00663E38" w:rsidRPr="00375F53" w:rsidRDefault="00663E38" w:rsidP="00542B05">
            <w:pPr>
              <w:jc w:val="center"/>
              <w:rPr>
                <w:rFonts w:ascii="Tahoma" w:eastAsia="Times New Roman" w:hAnsi="Tahoma" w:cs="Tahoma"/>
                <w:bCs/>
                <w:color w:val="000000"/>
                <w:sz w:val="20"/>
                <w:szCs w:val="20"/>
                <w:lang w:eastAsia="en-GB"/>
              </w:rPr>
            </w:pPr>
          </w:p>
        </w:tc>
      </w:tr>
      <w:tr w:rsidR="001B66D4" w:rsidRPr="007F7E26" w14:paraId="1DBCCD8B" w14:textId="77777777" w:rsidTr="00542B05">
        <w:trPr>
          <w:trHeight w:val="624"/>
        </w:trPr>
        <w:tc>
          <w:tcPr>
            <w:tcW w:w="3114" w:type="dxa"/>
            <w:gridSpan w:val="2"/>
            <w:shd w:val="clear" w:color="auto" w:fill="auto"/>
            <w:vAlign w:val="center"/>
          </w:tcPr>
          <w:p w14:paraId="10CE1372" w14:textId="0C9409C6" w:rsidR="001B66D4" w:rsidRPr="007F7E26" w:rsidRDefault="001B66D4" w:rsidP="00542B05">
            <w:pPr>
              <w:rPr>
                <w:rFonts w:ascii="Tahoma" w:hAnsi="Tahoma" w:cs="Tahoma"/>
                <w:b/>
              </w:rPr>
            </w:pPr>
            <w:r w:rsidRPr="00375F53">
              <w:rPr>
                <w:rFonts w:ascii="Tahoma" w:hAnsi="Tahoma" w:cs="Tahoma"/>
                <w:b/>
              </w:rPr>
              <w:t>Apprentice Date of Birth:</w:t>
            </w:r>
          </w:p>
        </w:tc>
        <w:tc>
          <w:tcPr>
            <w:tcW w:w="3260" w:type="dxa"/>
            <w:shd w:val="clear" w:color="auto" w:fill="auto"/>
            <w:vAlign w:val="center"/>
          </w:tcPr>
          <w:p w14:paraId="4CCCC28C" w14:textId="1B414B16" w:rsidR="001B66D4" w:rsidRPr="007F7E26" w:rsidRDefault="00C54D81" w:rsidP="00542B05">
            <w:pPr>
              <w:rPr>
                <w:rFonts w:ascii="Tahoma" w:hAnsi="Tahoma" w:cs="Tahoma"/>
              </w:rPr>
            </w:pPr>
            <w:r>
              <w:rPr>
                <w:rFonts w:ascii="Tahoma" w:hAnsi="Tahoma" w:cs="Tahoma"/>
              </w:rPr>
              <w:t xml:space="preserve">              /                /</w:t>
            </w:r>
          </w:p>
        </w:tc>
        <w:tc>
          <w:tcPr>
            <w:tcW w:w="4820" w:type="dxa"/>
            <w:gridSpan w:val="3"/>
            <w:shd w:val="clear" w:color="auto" w:fill="auto"/>
            <w:vAlign w:val="center"/>
          </w:tcPr>
          <w:p w14:paraId="66504F4C" w14:textId="15F6DEEE" w:rsidR="001B66D4" w:rsidRPr="007F7E26" w:rsidRDefault="001B66D4" w:rsidP="00542B05">
            <w:pPr>
              <w:rPr>
                <w:rFonts w:ascii="Tahoma" w:hAnsi="Tahoma" w:cs="Tahoma"/>
                <w:b/>
              </w:rPr>
            </w:pPr>
            <w:r w:rsidRPr="00375F53">
              <w:rPr>
                <w:rFonts w:ascii="Tahoma" w:hAnsi="Tahoma" w:cs="Tahoma"/>
                <w:b/>
              </w:rPr>
              <w:t>Apprentice unique learner number (ULN):</w:t>
            </w:r>
          </w:p>
        </w:tc>
        <w:tc>
          <w:tcPr>
            <w:tcW w:w="4115" w:type="dxa"/>
            <w:gridSpan w:val="3"/>
            <w:shd w:val="clear" w:color="auto" w:fill="auto"/>
            <w:vAlign w:val="center"/>
          </w:tcPr>
          <w:p w14:paraId="31FEF9AA" w14:textId="77777777" w:rsidR="001B66D4" w:rsidRPr="007F7E26" w:rsidRDefault="001B66D4" w:rsidP="00542B05">
            <w:pPr>
              <w:rPr>
                <w:rFonts w:ascii="Tahoma" w:hAnsi="Tahoma" w:cs="Tahoma"/>
              </w:rPr>
            </w:pPr>
          </w:p>
        </w:tc>
      </w:tr>
      <w:tr w:rsidR="001B66D4" w:rsidRPr="007F7E26" w14:paraId="70765584" w14:textId="77777777" w:rsidTr="00542B05">
        <w:trPr>
          <w:trHeight w:val="548"/>
        </w:trPr>
        <w:tc>
          <w:tcPr>
            <w:tcW w:w="3114" w:type="dxa"/>
            <w:gridSpan w:val="2"/>
            <w:shd w:val="clear" w:color="auto" w:fill="auto"/>
            <w:vAlign w:val="center"/>
          </w:tcPr>
          <w:p w14:paraId="635C2C8A" w14:textId="11DB3A11" w:rsidR="001B66D4" w:rsidRPr="007F7E26" w:rsidRDefault="001B66D4" w:rsidP="00542B05">
            <w:pPr>
              <w:rPr>
                <w:rFonts w:ascii="Tahoma" w:hAnsi="Tahoma" w:cs="Tahoma"/>
              </w:rPr>
            </w:pPr>
            <w:r w:rsidRPr="007F7E26">
              <w:rPr>
                <w:rFonts w:ascii="Tahoma" w:hAnsi="Tahoma" w:cs="Tahoma"/>
                <w:b/>
              </w:rPr>
              <w:t>Furlough Start</w:t>
            </w:r>
            <w:r w:rsidR="00845B88">
              <w:rPr>
                <w:rFonts w:ascii="Tahoma" w:hAnsi="Tahoma" w:cs="Tahoma"/>
                <w:b/>
              </w:rPr>
              <w:t xml:space="preserve"> Date:</w:t>
            </w:r>
          </w:p>
        </w:tc>
        <w:tc>
          <w:tcPr>
            <w:tcW w:w="3260" w:type="dxa"/>
            <w:shd w:val="clear" w:color="auto" w:fill="auto"/>
            <w:vAlign w:val="center"/>
          </w:tcPr>
          <w:p w14:paraId="62259428" w14:textId="41E3A2A2" w:rsidR="001B66D4" w:rsidRPr="007F7E26" w:rsidRDefault="00C54D81" w:rsidP="00542B05">
            <w:pPr>
              <w:rPr>
                <w:rFonts w:ascii="Tahoma" w:hAnsi="Tahoma" w:cs="Tahoma"/>
              </w:rPr>
            </w:pPr>
            <w:r>
              <w:rPr>
                <w:rFonts w:ascii="Tahoma" w:hAnsi="Tahoma" w:cs="Tahoma"/>
              </w:rPr>
              <w:t xml:space="preserve">            /                 </w:t>
            </w:r>
            <w:proofErr w:type="gramStart"/>
            <w:r>
              <w:rPr>
                <w:rFonts w:ascii="Tahoma" w:hAnsi="Tahoma" w:cs="Tahoma"/>
              </w:rPr>
              <w:t>/  2020</w:t>
            </w:r>
            <w:proofErr w:type="gramEnd"/>
          </w:p>
        </w:tc>
        <w:tc>
          <w:tcPr>
            <w:tcW w:w="4820" w:type="dxa"/>
            <w:gridSpan w:val="3"/>
            <w:shd w:val="clear" w:color="auto" w:fill="auto"/>
            <w:vAlign w:val="center"/>
          </w:tcPr>
          <w:p w14:paraId="56B19D32" w14:textId="439DEF8A" w:rsidR="001B66D4" w:rsidRPr="007F7E26" w:rsidRDefault="001B66D4" w:rsidP="00542B05">
            <w:pPr>
              <w:rPr>
                <w:rFonts w:ascii="Tahoma" w:hAnsi="Tahoma" w:cs="Tahoma"/>
              </w:rPr>
            </w:pPr>
            <w:r w:rsidRPr="007F7E26">
              <w:rPr>
                <w:rFonts w:ascii="Tahoma" w:hAnsi="Tahoma" w:cs="Tahoma"/>
                <w:b/>
              </w:rPr>
              <w:t xml:space="preserve">Furlough End / Planned </w:t>
            </w:r>
            <w:r w:rsidR="00845B88">
              <w:rPr>
                <w:rFonts w:ascii="Tahoma" w:hAnsi="Tahoma" w:cs="Tahoma"/>
                <w:b/>
              </w:rPr>
              <w:t>E</w:t>
            </w:r>
            <w:r w:rsidRPr="007F7E26">
              <w:rPr>
                <w:rFonts w:ascii="Tahoma" w:hAnsi="Tahoma" w:cs="Tahoma"/>
                <w:b/>
              </w:rPr>
              <w:t>nd</w:t>
            </w:r>
            <w:r w:rsidR="00845B88">
              <w:rPr>
                <w:rFonts w:ascii="Tahoma" w:hAnsi="Tahoma" w:cs="Tahoma"/>
                <w:b/>
              </w:rPr>
              <w:t xml:space="preserve"> Date:</w:t>
            </w:r>
          </w:p>
        </w:tc>
        <w:tc>
          <w:tcPr>
            <w:tcW w:w="4115" w:type="dxa"/>
            <w:gridSpan w:val="3"/>
            <w:shd w:val="clear" w:color="auto" w:fill="auto"/>
            <w:vAlign w:val="center"/>
          </w:tcPr>
          <w:p w14:paraId="7014FE8D" w14:textId="4AE75A04" w:rsidR="001B66D4" w:rsidRPr="007F7E26" w:rsidRDefault="00C54D81" w:rsidP="00542B05">
            <w:pPr>
              <w:rPr>
                <w:rFonts w:ascii="Tahoma" w:hAnsi="Tahoma" w:cs="Tahoma"/>
              </w:rPr>
            </w:pPr>
            <w:r>
              <w:rPr>
                <w:rFonts w:ascii="Tahoma" w:hAnsi="Tahoma" w:cs="Tahoma"/>
              </w:rPr>
              <w:t xml:space="preserve">                  /                       </w:t>
            </w:r>
            <w:proofErr w:type="gramStart"/>
            <w:r>
              <w:rPr>
                <w:rFonts w:ascii="Tahoma" w:hAnsi="Tahoma" w:cs="Tahoma"/>
              </w:rPr>
              <w:t>/  2020</w:t>
            </w:r>
            <w:proofErr w:type="gramEnd"/>
          </w:p>
        </w:tc>
      </w:tr>
    </w:tbl>
    <w:p w14:paraId="79BBF595" w14:textId="77777777" w:rsidR="00515930" w:rsidRPr="006002D3" w:rsidRDefault="00515930" w:rsidP="00515930">
      <w:pPr>
        <w:rPr>
          <w:rFonts w:ascii="Tahoma" w:hAnsi="Tahoma" w:cs="Tahoma"/>
          <w:sz w:val="4"/>
          <w:szCs w:val="4"/>
        </w:rPr>
      </w:pPr>
    </w:p>
    <w:p w14:paraId="06AB5C99" w14:textId="13C5A3E7" w:rsidR="00A850E1" w:rsidRPr="00C32A3D" w:rsidRDefault="005C4B4E" w:rsidP="00E1387B">
      <w:pPr>
        <w:rPr>
          <w:rStyle w:val="Hyperlink"/>
          <w:rFonts w:ascii="Tahoma" w:hAnsi="Tahoma" w:cs="Tahoma"/>
          <w:sz w:val="20"/>
          <w:szCs w:val="20"/>
        </w:rPr>
      </w:pPr>
      <w:r w:rsidRPr="00C32A3D">
        <w:rPr>
          <w:rFonts w:ascii="Tahoma" w:hAnsi="Tahoma" w:cs="Tahoma"/>
          <w:sz w:val="20"/>
          <w:szCs w:val="20"/>
        </w:rPr>
        <w:t xml:space="preserve">Apprentices and Employers </w:t>
      </w:r>
      <w:r w:rsidR="00E1387B" w:rsidRPr="00C32A3D">
        <w:rPr>
          <w:rFonts w:ascii="Tahoma" w:hAnsi="Tahoma" w:cs="Tahoma"/>
          <w:sz w:val="20"/>
          <w:szCs w:val="20"/>
        </w:rPr>
        <w:t xml:space="preserve">signing this agreement agree with the </w:t>
      </w:r>
      <w:r w:rsidR="00BB5454" w:rsidRPr="00C32A3D">
        <w:rPr>
          <w:rFonts w:ascii="Tahoma" w:hAnsi="Tahoma" w:cs="Tahoma"/>
          <w:sz w:val="20"/>
          <w:szCs w:val="20"/>
        </w:rPr>
        <w:t>conditions of the Coronavirus Job Retention Scheme</w:t>
      </w:r>
      <w:r w:rsidR="00E1387B" w:rsidRPr="00C32A3D">
        <w:rPr>
          <w:rFonts w:ascii="Tahoma" w:hAnsi="Tahoma" w:cs="Tahoma"/>
          <w:sz w:val="20"/>
          <w:szCs w:val="20"/>
        </w:rPr>
        <w:t xml:space="preserve"> and are adhering to the Apprenticeship funding and performance-management rules: -</w:t>
      </w:r>
      <w:r w:rsidR="00C32A3D">
        <w:rPr>
          <w:rFonts w:ascii="Tahoma" w:hAnsi="Tahoma" w:cs="Tahoma"/>
          <w:sz w:val="20"/>
          <w:szCs w:val="20"/>
        </w:rPr>
        <w:br/>
      </w:r>
      <w:hyperlink r:id="rId10" w:history="1">
        <w:r w:rsidR="008E1237" w:rsidRPr="00C32A3D">
          <w:rPr>
            <w:rStyle w:val="Hyperlink"/>
            <w:rFonts w:ascii="Tahoma" w:hAnsi="Tahoma" w:cs="Tahoma"/>
            <w:sz w:val="20"/>
            <w:szCs w:val="20"/>
          </w:rPr>
          <w:t>https://www.gov.uk/guidance/claim-for-wage-costs-through-the-coronavirus-job-retention-scheme</w:t>
        </w:r>
      </w:hyperlink>
      <w:r w:rsidR="00845B88" w:rsidRPr="00C32A3D">
        <w:rPr>
          <w:rStyle w:val="Hyperlink"/>
          <w:rFonts w:ascii="Tahoma" w:hAnsi="Tahoma" w:cs="Tahoma"/>
          <w:sz w:val="20"/>
          <w:szCs w:val="20"/>
        </w:rPr>
        <w:br/>
      </w:r>
      <w:hyperlink r:id="rId11" w:history="1">
        <w:r w:rsidR="00A850E1" w:rsidRPr="00C32A3D">
          <w:rPr>
            <w:rStyle w:val="Hyperlink"/>
            <w:rFonts w:ascii="Tahoma" w:hAnsi="Tahoma" w:cs="Tahoma"/>
            <w:sz w:val="20"/>
            <w:szCs w:val="20"/>
          </w:rPr>
          <w:t>https://www.gov.uk/guidance/apprenticeship-funding-rules</w:t>
        </w:r>
      </w:hyperlink>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5"/>
        <w:gridCol w:w="9285"/>
        <w:gridCol w:w="851"/>
        <w:gridCol w:w="3544"/>
      </w:tblGrid>
      <w:tr w:rsidR="00515930" w:rsidRPr="007F7E26" w14:paraId="355EB9B9" w14:textId="77777777" w:rsidTr="0030647F">
        <w:tc>
          <w:tcPr>
            <w:tcW w:w="1495" w:type="dxa"/>
            <w:vAlign w:val="center"/>
          </w:tcPr>
          <w:p w14:paraId="2CA4AC8F" w14:textId="77777777" w:rsidR="00515930" w:rsidRPr="007F7E26" w:rsidRDefault="00515930" w:rsidP="00845B88">
            <w:pPr>
              <w:rPr>
                <w:rFonts w:ascii="Tahoma" w:hAnsi="Tahoma" w:cs="Tahoma"/>
              </w:rPr>
            </w:pPr>
            <w:r w:rsidRPr="007F7E26">
              <w:rPr>
                <w:rFonts w:ascii="Tahoma" w:hAnsi="Tahoma" w:cs="Tahoma"/>
                <w:b/>
              </w:rPr>
              <w:t>Apprentice:</w:t>
            </w:r>
          </w:p>
        </w:tc>
        <w:tc>
          <w:tcPr>
            <w:tcW w:w="9285" w:type="dxa"/>
            <w:vAlign w:val="center"/>
          </w:tcPr>
          <w:p w14:paraId="7D6DBC38" w14:textId="202D9330" w:rsidR="00515930" w:rsidRPr="00AE0438" w:rsidRDefault="00C43693" w:rsidP="00A35355">
            <w:pPr>
              <w:rPr>
                <w:rFonts w:ascii="Tahoma" w:hAnsi="Tahoma" w:cs="Tahoma"/>
                <w:bCs/>
                <w:sz w:val="20"/>
                <w:szCs w:val="20"/>
              </w:rPr>
            </w:pPr>
            <w:r>
              <w:rPr>
                <w:rFonts w:ascii="Tahoma" w:hAnsi="Tahoma" w:cs="Tahoma"/>
                <w:bCs/>
                <w:sz w:val="18"/>
                <w:szCs w:val="18"/>
              </w:rPr>
              <w:t>Y</w:t>
            </w:r>
            <w:r w:rsidR="00AE0438" w:rsidRPr="00C43693">
              <w:rPr>
                <w:rFonts w:ascii="Tahoma" w:hAnsi="Tahoma" w:cs="Tahoma"/>
                <w:bCs/>
                <w:sz w:val="18"/>
                <w:szCs w:val="18"/>
              </w:rPr>
              <w:t xml:space="preserve">ou </w:t>
            </w:r>
            <w:r>
              <w:rPr>
                <w:rFonts w:ascii="Tahoma" w:hAnsi="Tahoma" w:cs="Tahoma"/>
                <w:bCs/>
                <w:sz w:val="18"/>
                <w:szCs w:val="18"/>
              </w:rPr>
              <w:t xml:space="preserve">can </w:t>
            </w:r>
            <w:r w:rsidR="00AE0438" w:rsidRPr="00C43693">
              <w:rPr>
                <w:rFonts w:ascii="Tahoma" w:hAnsi="Tahoma" w:cs="Tahoma"/>
                <w:bCs/>
                <w:sz w:val="18"/>
                <w:szCs w:val="18"/>
              </w:rPr>
              <w:t>use an electronic signature</w:t>
            </w:r>
            <w:r>
              <w:rPr>
                <w:rFonts w:ascii="Tahoma" w:hAnsi="Tahoma" w:cs="Tahoma"/>
                <w:bCs/>
                <w:sz w:val="18"/>
                <w:szCs w:val="18"/>
              </w:rPr>
              <w:t xml:space="preserve"> or </w:t>
            </w:r>
            <w:r w:rsidR="00AE0438" w:rsidRPr="00C43693">
              <w:rPr>
                <w:rFonts w:ascii="Tahoma" w:hAnsi="Tahoma" w:cs="Tahoma"/>
                <w:bCs/>
                <w:sz w:val="18"/>
                <w:szCs w:val="18"/>
              </w:rPr>
              <w:t xml:space="preserve">print, sign then send a scanned copy </w:t>
            </w:r>
            <w:r w:rsidR="00A35355" w:rsidRPr="00C43693">
              <w:rPr>
                <w:rFonts w:ascii="Tahoma" w:hAnsi="Tahoma" w:cs="Tahoma"/>
                <w:bCs/>
                <w:sz w:val="18"/>
                <w:szCs w:val="18"/>
              </w:rPr>
              <w:t xml:space="preserve">of this </w:t>
            </w:r>
            <w:r w:rsidRPr="00C43693">
              <w:rPr>
                <w:rFonts w:ascii="Tahoma" w:hAnsi="Tahoma" w:cs="Tahoma"/>
                <w:bCs/>
                <w:sz w:val="18"/>
                <w:szCs w:val="18"/>
              </w:rPr>
              <w:t>document</w:t>
            </w:r>
            <w:r>
              <w:rPr>
                <w:rFonts w:ascii="Tahoma" w:hAnsi="Tahoma" w:cs="Tahoma"/>
                <w:bCs/>
                <w:sz w:val="18"/>
                <w:szCs w:val="18"/>
              </w:rPr>
              <w:t>. I</w:t>
            </w:r>
            <w:r w:rsidR="00AE0438" w:rsidRPr="00C43693">
              <w:rPr>
                <w:rFonts w:ascii="Tahoma" w:hAnsi="Tahoma" w:cs="Tahoma"/>
                <w:bCs/>
                <w:sz w:val="18"/>
                <w:szCs w:val="18"/>
              </w:rPr>
              <w:t>f neither o</w:t>
            </w:r>
            <w:r>
              <w:rPr>
                <w:rFonts w:ascii="Tahoma" w:hAnsi="Tahoma" w:cs="Tahoma"/>
                <w:bCs/>
                <w:sz w:val="18"/>
                <w:szCs w:val="18"/>
              </w:rPr>
              <w:t xml:space="preserve">ption </w:t>
            </w:r>
            <w:r w:rsidR="00AE0438" w:rsidRPr="00C43693">
              <w:rPr>
                <w:rFonts w:ascii="Tahoma" w:hAnsi="Tahoma" w:cs="Tahoma"/>
                <w:bCs/>
                <w:sz w:val="18"/>
                <w:szCs w:val="18"/>
              </w:rPr>
              <w:t xml:space="preserve">is possible </w:t>
            </w:r>
            <w:r>
              <w:rPr>
                <w:rFonts w:ascii="Tahoma" w:hAnsi="Tahoma" w:cs="Tahoma"/>
                <w:bCs/>
                <w:sz w:val="18"/>
                <w:szCs w:val="18"/>
              </w:rPr>
              <w:t xml:space="preserve">please </w:t>
            </w:r>
            <w:r w:rsidR="00AE0438" w:rsidRPr="00C43693">
              <w:rPr>
                <w:rFonts w:ascii="Tahoma" w:hAnsi="Tahoma" w:cs="Tahoma"/>
                <w:bCs/>
                <w:sz w:val="18"/>
                <w:szCs w:val="18"/>
              </w:rPr>
              <w:t xml:space="preserve">type </w:t>
            </w:r>
            <w:r>
              <w:rPr>
                <w:rFonts w:ascii="Tahoma" w:hAnsi="Tahoma" w:cs="Tahoma"/>
                <w:bCs/>
                <w:sz w:val="18"/>
                <w:szCs w:val="18"/>
              </w:rPr>
              <w:t xml:space="preserve">into this box </w:t>
            </w:r>
            <w:r w:rsidR="00AE0438" w:rsidRPr="00C43693">
              <w:rPr>
                <w:rFonts w:ascii="Tahoma" w:hAnsi="Tahoma" w:cs="Tahoma"/>
                <w:bCs/>
                <w:sz w:val="18"/>
                <w:szCs w:val="18"/>
              </w:rPr>
              <w:t xml:space="preserve"> ’signed by</w:t>
            </w:r>
            <w:r w:rsidR="007A2A3C" w:rsidRPr="00C43693">
              <w:rPr>
                <w:rFonts w:ascii="Tahoma" w:hAnsi="Tahoma" w:cs="Tahoma"/>
                <w:bCs/>
                <w:sz w:val="18"/>
                <w:szCs w:val="18"/>
              </w:rPr>
              <w:t>, [your name]</w:t>
            </w:r>
            <w:r w:rsidRPr="00C43693">
              <w:rPr>
                <w:rFonts w:ascii="Tahoma" w:hAnsi="Tahoma" w:cs="Tahoma"/>
                <w:bCs/>
                <w:sz w:val="18"/>
                <w:szCs w:val="18"/>
              </w:rPr>
              <w:t xml:space="preserve">’ – in which case </w:t>
            </w:r>
            <w:r w:rsidR="00A35355" w:rsidRPr="00C43693">
              <w:rPr>
                <w:rFonts w:ascii="Tahoma" w:hAnsi="Tahoma" w:cs="Tahoma"/>
                <w:bCs/>
                <w:sz w:val="18"/>
                <w:szCs w:val="18"/>
              </w:rPr>
              <w:t>please ensure that this document is sent to the University from the email account that you have nominated above or from your work email account</w:t>
            </w:r>
            <w:r w:rsidR="00C32A3D">
              <w:rPr>
                <w:rFonts w:ascii="Tahoma" w:hAnsi="Tahoma" w:cs="Tahoma"/>
                <w:bCs/>
                <w:sz w:val="18"/>
                <w:szCs w:val="18"/>
              </w:rPr>
              <w:t xml:space="preserve"> </w:t>
            </w:r>
          </w:p>
        </w:tc>
        <w:tc>
          <w:tcPr>
            <w:tcW w:w="851" w:type="dxa"/>
            <w:vAlign w:val="center"/>
          </w:tcPr>
          <w:p w14:paraId="75DABD81" w14:textId="77777777" w:rsidR="00515930" w:rsidRPr="007F7E26" w:rsidRDefault="00515930" w:rsidP="006002D3">
            <w:pPr>
              <w:rPr>
                <w:rFonts w:ascii="Tahoma" w:hAnsi="Tahoma" w:cs="Tahoma"/>
              </w:rPr>
            </w:pPr>
          </w:p>
          <w:p w14:paraId="63A50628" w14:textId="77777777" w:rsidR="00515930" w:rsidRPr="007F7E26" w:rsidRDefault="00515930" w:rsidP="006002D3">
            <w:pPr>
              <w:rPr>
                <w:rFonts w:ascii="Tahoma" w:hAnsi="Tahoma" w:cs="Tahoma"/>
              </w:rPr>
            </w:pPr>
            <w:r w:rsidRPr="007F7E26">
              <w:rPr>
                <w:rFonts w:ascii="Tahoma" w:hAnsi="Tahoma" w:cs="Tahoma"/>
              </w:rPr>
              <w:t>Date:</w:t>
            </w:r>
          </w:p>
        </w:tc>
        <w:tc>
          <w:tcPr>
            <w:tcW w:w="3544" w:type="dxa"/>
            <w:vAlign w:val="center"/>
          </w:tcPr>
          <w:p w14:paraId="4CEA15F4" w14:textId="77777777" w:rsidR="00515930" w:rsidRPr="007F7E26" w:rsidRDefault="00515930" w:rsidP="006002D3">
            <w:pPr>
              <w:rPr>
                <w:rFonts w:ascii="Tahoma" w:hAnsi="Tahoma" w:cs="Tahoma"/>
              </w:rPr>
            </w:pPr>
          </w:p>
          <w:p w14:paraId="4B592149" w14:textId="24EE8D14" w:rsidR="00515930" w:rsidRPr="007F7E26" w:rsidRDefault="00515930" w:rsidP="006002D3">
            <w:pPr>
              <w:rPr>
                <w:rFonts w:ascii="Tahoma" w:hAnsi="Tahoma" w:cs="Tahoma"/>
              </w:rPr>
            </w:pPr>
            <w:r w:rsidRPr="007F7E26">
              <w:rPr>
                <w:rFonts w:ascii="Tahoma" w:hAnsi="Tahoma" w:cs="Tahoma"/>
              </w:rPr>
              <w:t xml:space="preserve">       </w:t>
            </w:r>
            <w:r w:rsidR="006002D3">
              <w:rPr>
                <w:rFonts w:ascii="Tahoma" w:hAnsi="Tahoma" w:cs="Tahoma"/>
              </w:rPr>
              <w:t xml:space="preserve">   </w:t>
            </w:r>
            <w:r w:rsidR="0030647F">
              <w:rPr>
                <w:rFonts w:ascii="Tahoma" w:hAnsi="Tahoma" w:cs="Tahoma"/>
              </w:rPr>
              <w:t xml:space="preserve">  </w:t>
            </w:r>
            <w:r w:rsidR="006002D3">
              <w:rPr>
                <w:rFonts w:ascii="Tahoma" w:hAnsi="Tahoma" w:cs="Tahoma"/>
              </w:rPr>
              <w:t xml:space="preserve">   </w:t>
            </w:r>
            <w:r w:rsidRPr="007F7E26">
              <w:rPr>
                <w:rFonts w:ascii="Tahoma" w:hAnsi="Tahoma" w:cs="Tahoma"/>
              </w:rPr>
              <w:t xml:space="preserve"> /    </w:t>
            </w:r>
            <w:r w:rsidR="0030647F">
              <w:rPr>
                <w:rFonts w:ascii="Tahoma" w:hAnsi="Tahoma" w:cs="Tahoma"/>
              </w:rPr>
              <w:t xml:space="preserve">            </w:t>
            </w:r>
            <w:r w:rsidRPr="007F7E26">
              <w:rPr>
                <w:rFonts w:ascii="Tahoma" w:hAnsi="Tahoma" w:cs="Tahoma"/>
              </w:rPr>
              <w:t xml:space="preserve">     /</w:t>
            </w:r>
            <w:r w:rsidR="0030647F">
              <w:rPr>
                <w:rFonts w:ascii="Tahoma" w:hAnsi="Tahoma" w:cs="Tahoma"/>
              </w:rPr>
              <w:t xml:space="preserve"> 2020</w:t>
            </w:r>
          </w:p>
        </w:tc>
      </w:tr>
      <w:tr w:rsidR="00515930" w:rsidRPr="007F7E26" w14:paraId="3114D5CD" w14:textId="77777777" w:rsidTr="0030647F">
        <w:tc>
          <w:tcPr>
            <w:tcW w:w="1495" w:type="dxa"/>
            <w:vAlign w:val="center"/>
          </w:tcPr>
          <w:p w14:paraId="3559FB7F" w14:textId="77777777" w:rsidR="00515930" w:rsidRPr="007F7E26" w:rsidRDefault="00515930" w:rsidP="00845B88">
            <w:pPr>
              <w:rPr>
                <w:rFonts w:ascii="Tahoma" w:hAnsi="Tahoma" w:cs="Tahoma"/>
              </w:rPr>
            </w:pPr>
            <w:r w:rsidRPr="007F7E26">
              <w:rPr>
                <w:rFonts w:ascii="Tahoma" w:hAnsi="Tahoma" w:cs="Tahoma"/>
                <w:b/>
              </w:rPr>
              <w:t>Employer:</w:t>
            </w:r>
          </w:p>
        </w:tc>
        <w:tc>
          <w:tcPr>
            <w:tcW w:w="9285" w:type="dxa"/>
            <w:vAlign w:val="center"/>
          </w:tcPr>
          <w:p w14:paraId="461AA41E" w14:textId="2C841A66" w:rsidR="00515930" w:rsidRPr="007F7E26" w:rsidRDefault="00C43693" w:rsidP="00542B05">
            <w:pPr>
              <w:rPr>
                <w:rFonts w:ascii="Tahoma" w:hAnsi="Tahoma" w:cs="Tahoma"/>
              </w:rPr>
            </w:pPr>
            <w:r>
              <w:rPr>
                <w:rFonts w:ascii="Tahoma" w:hAnsi="Tahoma" w:cs="Tahoma"/>
                <w:bCs/>
                <w:sz w:val="18"/>
                <w:szCs w:val="18"/>
              </w:rPr>
              <w:t>Y</w:t>
            </w:r>
            <w:r w:rsidRPr="00C43693">
              <w:rPr>
                <w:rFonts w:ascii="Tahoma" w:hAnsi="Tahoma" w:cs="Tahoma"/>
                <w:bCs/>
                <w:sz w:val="18"/>
                <w:szCs w:val="18"/>
              </w:rPr>
              <w:t xml:space="preserve">ou </w:t>
            </w:r>
            <w:r>
              <w:rPr>
                <w:rFonts w:ascii="Tahoma" w:hAnsi="Tahoma" w:cs="Tahoma"/>
                <w:bCs/>
                <w:sz w:val="18"/>
                <w:szCs w:val="18"/>
              </w:rPr>
              <w:t xml:space="preserve">can </w:t>
            </w:r>
            <w:r w:rsidRPr="00C43693">
              <w:rPr>
                <w:rFonts w:ascii="Tahoma" w:hAnsi="Tahoma" w:cs="Tahoma"/>
                <w:bCs/>
                <w:sz w:val="18"/>
                <w:szCs w:val="18"/>
              </w:rPr>
              <w:t>use an electronic signature</w:t>
            </w:r>
            <w:r>
              <w:rPr>
                <w:rFonts w:ascii="Tahoma" w:hAnsi="Tahoma" w:cs="Tahoma"/>
                <w:bCs/>
                <w:sz w:val="18"/>
                <w:szCs w:val="18"/>
              </w:rPr>
              <w:t xml:space="preserve"> or </w:t>
            </w:r>
            <w:r w:rsidRPr="00C43693">
              <w:rPr>
                <w:rFonts w:ascii="Tahoma" w:hAnsi="Tahoma" w:cs="Tahoma"/>
                <w:bCs/>
                <w:sz w:val="18"/>
                <w:szCs w:val="18"/>
              </w:rPr>
              <w:t>print, sign then send a scanned copy of this document</w:t>
            </w:r>
            <w:r>
              <w:rPr>
                <w:rFonts w:ascii="Tahoma" w:hAnsi="Tahoma" w:cs="Tahoma"/>
                <w:bCs/>
                <w:sz w:val="18"/>
                <w:szCs w:val="18"/>
              </w:rPr>
              <w:t>. I</w:t>
            </w:r>
            <w:r w:rsidRPr="00C43693">
              <w:rPr>
                <w:rFonts w:ascii="Tahoma" w:hAnsi="Tahoma" w:cs="Tahoma"/>
                <w:bCs/>
                <w:sz w:val="18"/>
                <w:szCs w:val="18"/>
              </w:rPr>
              <w:t>f neither o</w:t>
            </w:r>
            <w:r>
              <w:rPr>
                <w:rFonts w:ascii="Tahoma" w:hAnsi="Tahoma" w:cs="Tahoma"/>
                <w:bCs/>
                <w:sz w:val="18"/>
                <w:szCs w:val="18"/>
              </w:rPr>
              <w:t xml:space="preserve">ption </w:t>
            </w:r>
            <w:r w:rsidRPr="00C43693">
              <w:rPr>
                <w:rFonts w:ascii="Tahoma" w:hAnsi="Tahoma" w:cs="Tahoma"/>
                <w:bCs/>
                <w:sz w:val="18"/>
                <w:szCs w:val="18"/>
              </w:rPr>
              <w:t xml:space="preserve">is possible </w:t>
            </w:r>
            <w:r>
              <w:rPr>
                <w:rFonts w:ascii="Tahoma" w:hAnsi="Tahoma" w:cs="Tahoma"/>
                <w:bCs/>
                <w:sz w:val="18"/>
                <w:szCs w:val="18"/>
              </w:rPr>
              <w:t xml:space="preserve">please </w:t>
            </w:r>
            <w:r w:rsidRPr="00C43693">
              <w:rPr>
                <w:rFonts w:ascii="Tahoma" w:hAnsi="Tahoma" w:cs="Tahoma"/>
                <w:bCs/>
                <w:sz w:val="18"/>
                <w:szCs w:val="18"/>
              </w:rPr>
              <w:t xml:space="preserve">type </w:t>
            </w:r>
            <w:r>
              <w:rPr>
                <w:rFonts w:ascii="Tahoma" w:hAnsi="Tahoma" w:cs="Tahoma"/>
                <w:bCs/>
                <w:sz w:val="18"/>
                <w:szCs w:val="18"/>
              </w:rPr>
              <w:t xml:space="preserve">into this box </w:t>
            </w:r>
            <w:r w:rsidRPr="00C43693">
              <w:rPr>
                <w:rFonts w:ascii="Tahoma" w:hAnsi="Tahoma" w:cs="Tahoma"/>
                <w:bCs/>
                <w:sz w:val="18"/>
                <w:szCs w:val="18"/>
              </w:rPr>
              <w:t xml:space="preserve"> ’signed by, [your name]’ – in which case please ensure that this document is sent </w:t>
            </w:r>
            <w:r w:rsidR="00A35355" w:rsidRPr="00C43693">
              <w:rPr>
                <w:rFonts w:ascii="Tahoma" w:hAnsi="Tahoma" w:cs="Tahoma"/>
                <w:bCs/>
                <w:sz w:val="18"/>
                <w:szCs w:val="18"/>
              </w:rPr>
              <w:t>to the University</w:t>
            </w:r>
            <w:r w:rsidR="00C05C3E">
              <w:rPr>
                <w:rFonts w:ascii="Tahoma" w:hAnsi="Tahoma" w:cs="Tahoma"/>
                <w:bCs/>
                <w:sz w:val="18"/>
                <w:szCs w:val="18"/>
              </w:rPr>
              <w:t xml:space="preserve"> and copied to you </w:t>
            </w:r>
            <w:r w:rsidR="00C05C3E" w:rsidRPr="00C05C3E">
              <w:rPr>
                <w:rFonts w:ascii="Tahoma" w:hAnsi="Tahoma" w:cs="Tahoma"/>
                <w:b/>
                <w:sz w:val="18"/>
                <w:szCs w:val="18"/>
              </w:rPr>
              <w:t xml:space="preserve">after it is signed </w:t>
            </w:r>
            <w:r w:rsidRPr="00C05C3E">
              <w:rPr>
                <w:rFonts w:ascii="Tahoma" w:hAnsi="Tahoma" w:cs="Tahoma"/>
                <w:b/>
                <w:sz w:val="18"/>
                <w:szCs w:val="18"/>
              </w:rPr>
              <w:t>by</w:t>
            </w:r>
            <w:r w:rsidR="00C05C3E">
              <w:rPr>
                <w:rFonts w:ascii="Tahoma" w:hAnsi="Tahoma" w:cs="Tahoma"/>
                <w:b/>
                <w:sz w:val="18"/>
                <w:szCs w:val="18"/>
              </w:rPr>
              <w:t xml:space="preserve"> you </w:t>
            </w:r>
            <w:r w:rsidR="00C05C3E" w:rsidRPr="00C05C3E">
              <w:rPr>
                <w:rFonts w:ascii="Tahoma" w:hAnsi="Tahoma" w:cs="Tahoma"/>
                <w:b/>
                <w:color w:val="FF0000"/>
                <w:sz w:val="18"/>
                <w:szCs w:val="18"/>
              </w:rPr>
              <w:t xml:space="preserve">and </w:t>
            </w:r>
            <w:r w:rsidRPr="00C05C3E">
              <w:rPr>
                <w:rFonts w:ascii="Tahoma" w:hAnsi="Tahoma" w:cs="Tahoma"/>
                <w:b/>
                <w:sz w:val="18"/>
                <w:szCs w:val="18"/>
              </w:rPr>
              <w:t>your apprentice</w:t>
            </w:r>
            <w:r w:rsidR="00C05C3E">
              <w:rPr>
                <w:rFonts w:ascii="Tahoma" w:hAnsi="Tahoma" w:cs="Tahoma"/>
                <w:b/>
                <w:sz w:val="18"/>
                <w:szCs w:val="18"/>
              </w:rPr>
              <w:t>.</w:t>
            </w:r>
          </w:p>
        </w:tc>
        <w:tc>
          <w:tcPr>
            <w:tcW w:w="851" w:type="dxa"/>
            <w:vAlign w:val="center"/>
          </w:tcPr>
          <w:p w14:paraId="1774EE13" w14:textId="77777777" w:rsidR="00515930" w:rsidRPr="007F7E26" w:rsidRDefault="00515930" w:rsidP="006002D3">
            <w:pPr>
              <w:rPr>
                <w:rFonts w:ascii="Tahoma" w:hAnsi="Tahoma" w:cs="Tahoma"/>
              </w:rPr>
            </w:pPr>
            <w:r w:rsidRPr="007F7E26">
              <w:rPr>
                <w:rFonts w:ascii="Tahoma" w:hAnsi="Tahoma" w:cs="Tahoma"/>
              </w:rPr>
              <w:t>Date:</w:t>
            </w:r>
          </w:p>
        </w:tc>
        <w:tc>
          <w:tcPr>
            <w:tcW w:w="3544" w:type="dxa"/>
            <w:vAlign w:val="center"/>
          </w:tcPr>
          <w:p w14:paraId="11FCFA23" w14:textId="54083BA3" w:rsidR="00515930" w:rsidRPr="007F7E26" w:rsidRDefault="00515930" w:rsidP="006002D3">
            <w:pPr>
              <w:rPr>
                <w:rFonts w:ascii="Tahoma" w:hAnsi="Tahoma" w:cs="Tahoma"/>
              </w:rPr>
            </w:pPr>
            <w:r w:rsidRPr="007F7E26">
              <w:rPr>
                <w:rFonts w:ascii="Tahoma" w:hAnsi="Tahoma" w:cs="Tahoma"/>
              </w:rPr>
              <w:t xml:space="preserve">   </w:t>
            </w:r>
            <w:r w:rsidR="0030647F">
              <w:rPr>
                <w:rFonts w:ascii="Tahoma" w:hAnsi="Tahoma" w:cs="Tahoma"/>
              </w:rPr>
              <w:t xml:space="preserve">         </w:t>
            </w:r>
            <w:r w:rsidRPr="007F7E26">
              <w:rPr>
                <w:rFonts w:ascii="Tahoma" w:hAnsi="Tahoma" w:cs="Tahoma"/>
              </w:rPr>
              <w:t xml:space="preserve">   /        </w:t>
            </w:r>
            <w:r w:rsidR="0030647F">
              <w:rPr>
                <w:rFonts w:ascii="Tahoma" w:hAnsi="Tahoma" w:cs="Tahoma"/>
              </w:rPr>
              <w:t xml:space="preserve">            </w:t>
            </w:r>
            <w:r w:rsidRPr="007F7E26">
              <w:rPr>
                <w:rFonts w:ascii="Tahoma" w:hAnsi="Tahoma" w:cs="Tahoma"/>
              </w:rPr>
              <w:t xml:space="preserve"> /</w:t>
            </w:r>
            <w:r w:rsidR="0030647F">
              <w:rPr>
                <w:rFonts w:ascii="Tahoma" w:hAnsi="Tahoma" w:cs="Tahoma"/>
              </w:rPr>
              <w:t xml:space="preserve"> 2020</w:t>
            </w:r>
          </w:p>
        </w:tc>
      </w:tr>
    </w:tbl>
    <w:p w14:paraId="7124B4BF" w14:textId="77777777" w:rsidR="006002D3" w:rsidRPr="00F36E0D" w:rsidRDefault="006002D3" w:rsidP="00FE3985">
      <w:pPr>
        <w:jc w:val="center"/>
        <w:rPr>
          <w:rFonts w:ascii="Tahoma" w:hAnsi="Tahoma" w:cs="Tahoma"/>
          <w:b/>
          <w:sz w:val="2"/>
          <w:szCs w:val="2"/>
        </w:rPr>
      </w:pPr>
    </w:p>
    <w:p w14:paraId="72B7D806" w14:textId="5A8742C2" w:rsidR="00CB1F69" w:rsidRPr="00542B05" w:rsidRDefault="001B6C67" w:rsidP="00FE3985">
      <w:pPr>
        <w:jc w:val="center"/>
        <w:rPr>
          <w:rFonts w:ascii="Tahoma" w:hAnsi="Tahoma" w:cs="Tahoma"/>
          <w:b/>
          <w:sz w:val="28"/>
          <w:szCs w:val="28"/>
        </w:rPr>
      </w:pPr>
      <w:r>
        <w:rPr>
          <w:rFonts w:ascii="Tahoma" w:hAnsi="Tahoma" w:cs="Tahoma"/>
          <w:bCs/>
          <w:noProof/>
          <w:sz w:val="40"/>
          <w:szCs w:val="40"/>
        </w:rPr>
        <w:drawing>
          <wp:anchor distT="0" distB="0" distL="114300" distR="114300" simplePos="0" relativeHeight="251659264" behindDoc="0" locked="0" layoutInCell="1" allowOverlap="1" wp14:anchorId="72771E76" wp14:editId="6EAB9B04">
            <wp:simplePos x="0" y="0"/>
            <wp:positionH relativeFrom="column">
              <wp:posOffset>8579209</wp:posOffset>
            </wp:positionH>
            <wp:positionV relativeFrom="paragraph">
              <wp:posOffset>813435</wp:posOffset>
            </wp:positionV>
            <wp:extent cx="1319916" cy="523321"/>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AC-Logo-Trans-white-tex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9916" cy="523321"/>
                    </a:xfrm>
                    <a:prstGeom prst="rect">
                      <a:avLst/>
                    </a:prstGeom>
                  </pic:spPr>
                </pic:pic>
              </a:graphicData>
            </a:graphic>
            <wp14:sizeRelH relativeFrom="margin">
              <wp14:pctWidth>0</wp14:pctWidth>
            </wp14:sizeRelH>
            <wp14:sizeRelV relativeFrom="margin">
              <wp14:pctHeight>0</wp14:pctHeight>
            </wp14:sizeRelV>
          </wp:anchor>
        </w:drawing>
      </w:r>
      <w:r w:rsidR="00515930" w:rsidRPr="00542B05">
        <w:rPr>
          <w:rFonts w:ascii="Tahoma" w:hAnsi="Tahoma" w:cs="Tahoma"/>
          <w:b/>
          <w:sz w:val="28"/>
          <w:szCs w:val="28"/>
        </w:rPr>
        <w:t xml:space="preserve">Please forward </w:t>
      </w:r>
      <w:r w:rsidR="00845B88" w:rsidRPr="00542B05">
        <w:rPr>
          <w:rFonts w:ascii="Tahoma" w:hAnsi="Tahoma" w:cs="Tahoma"/>
          <w:b/>
          <w:sz w:val="28"/>
          <w:szCs w:val="28"/>
        </w:rPr>
        <w:t xml:space="preserve">this </w:t>
      </w:r>
      <w:r w:rsidR="00515930" w:rsidRPr="00542B05">
        <w:rPr>
          <w:rFonts w:ascii="Tahoma" w:hAnsi="Tahoma" w:cs="Tahoma"/>
          <w:b/>
          <w:sz w:val="28"/>
          <w:szCs w:val="28"/>
        </w:rPr>
        <w:t>signed</w:t>
      </w:r>
      <w:r w:rsidR="00FE3985">
        <w:rPr>
          <w:rFonts w:ascii="Tahoma" w:hAnsi="Tahoma" w:cs="Tahoma"/>
          <w:b/>
          <w:sz w:val="28"/>
          <w:szCs w:val="28"/>
        </w:rPr>
        <w:t xml:space="preserve"> </w:t>
      </w:r>
      <w:r w:rsidR="0030647F">
        <w:rPr>
          <w:rFonts w:ascii="Tahoma" w:hAnsi="Tahoma" w:cs="Tahoma"/>
          <w:b/>
          <w:sz w:val="28"/>
          <w:szCs w:val="28"/>
        </w:rPr>
        <w:t xml:space="preserve">document </w:t>
      </w:r>
      <w:r w:rsidR="00201134" w:rsidRPr="00542B05">
        <w:rPr>
          <w:rFonts w:ascii="Tahoma" w:hAnsi="Tahoma" w:cs="Tahoma"/>
          <w:b/>
          <w:color w:val="FF0000"/>
          <w:sz w:val="28"/>
          <w:szCs w:val="28"/>
        </w:rPr>
        <w:t xml:space="preserve">and </w:t>
      </w:r>
      <w:r w:rsidR="00201134" w:rsidRPr="00542B05">
        <w:rPr>
          <w:rFonts w:ascii="Tahoma" w:hAnsi="Tahoma" w:cs="Tahoma"/>
          <w:b/>
          <w:sz w:val="28"/>
          <w:szCs w:val="28"/>
        </w:rPr>
        <w:t xml:space="preserve">a </w:t>
      </w:r>
      <w:r w:rsidR="00CB1F69" w:rsidRPr="00542B05">
        <w:rPr>
          <w:rFonts w:ascii="Tahoma" w:hAnsi="Tahoma" w:cs="Tahoma"/>
          <w:b/>
          <w:sz w:val="28"/>
          <w:szCs w:val="28"/>
        </w:rPr>
        <w:t>c</w:t>
      </w:r>
      <w:r w:rsidR="00201134" w:rsidRPr="00542B05">
        <w:rPr>
          <w:rFonts w:ascii="Tahoma" w:hAnsi="Tahoma" w:cs="Tahoma"/>
          <w:b/>
          <w:sz w:val="28"/>
          <w:szCs w:val="28"/>
        </w:rPr>
        <w:t>opy of</w:t>
      </w:r>
      <w:r w:rsidR="00AF564B">
        <w:rPr>
          <w:rFonts w:ascii="Tahoma" w:hAnsi="Tahoma" w:cs="Tahoma"/>
          <w:b/>
          <w:sz w:val="28"/>
          <w:szCs w:val="28"/>
        </w:rPr>
        <w:t xml:space="preserve"> your </w:t>
      </w:r>
      <w:r w:rsidR="00CB1F69" w:rsidRPr="00542B05">
        <w:rPr>
          <w:rFonts w:ascii="Tahoma" w:hAnsi="Tahoma" w:cs="Tahoma"/>
          <w:b/>
          <w:sz w:val="28"/>
          <w:szCs w:val="28"/>
        </w:rPr>
        <w:t>employer</w:t>
      </w:r>
      <w:r w:rsidR="00AF564B">
        <w:rPr>
          <w:rFonts w:ascii="Tahoma" w:hAnsi="Tahoma" w:cs="Tahoma"/>
          <w:b/>
          <w:sz w:val="28"/>
          <w:szCs w:val="28"/>
        </w:rPr>
        <w:t>’</w:t>
      </w:r>
      <w:r w:rsidR="00CB1F69" w:rsidRPr="00542B05">
        <w:rPr>
          <w:rFonts w:ascii="Tahoma" w:hAnsi="Tahoma" w:cs="Tahoma"/>
          <w:b/>
          <w:sz w:val="28"/>
          <w:szCs w:val="28"/>
        </w:rPr>
        <w:t>s</w:t>
      </w:r>
      <w:r w:rsidR="00201134" w:rsidRPr="00542B05">
        <w:rPr>
          <w:rFonts w:ascii="Tahoma" w:hAnsi="Tahoma" w:cs="Tahoma"/>
          <w:b/>
          <w:sz w:val="28"/>
          <w:szCs w:val="28"/>
        </w:rPr>
        <w:t xml:space="preserve"> written communication </w:t>
      </w:r>
      <w:r w:rsidR="00CB1F69" w:rsidRPr="00542B05">
        <w:rPr>
          <w:rFonts w:ascii="Tahoma" w:hAnsi="Tahoma" w:cs="Tahoma"/>
          <w:b/>
          <w:sz w:val="28"/>
          <w:szCs w:val="28"/>
        </w:rPr>
        <w:t xml:space="preserve">confirming </w:t>
      </w:r>
      <w:r w:rsidR="00CE5A8F">
        <w:rPr>
          <w:rFonts w:ascii="Tahoma" w:hAnsi="Tahoma" w:cs="Tahoma"/>
          <w:b/>
          <w:sz w:val="28"/>
          <w:szCs w:val="28"/>
        </w:rPr>
        <w:br/>
      </w:r>
      <w:r w:rsidR="00CB1F69" w:rsidRPr="00542B05">
        <w:rPr>
          <w:rFonts w:ascii="Tahoma" w:hAnsi="Tahoma" w:cs="Tahoma"/>
          <w:b/>
          <w:sz w:val="28"/>
          <w:szCs w:val="28"/>
        </w:rPr>
        <w:t>th</w:t>
      </w:r>
      <w:r w:rsidR="00845B88" w:rsidRPr="00542B05">
        <w:rPr>
          <w:rFonts w:ascii="Tahoma" w:hAnsi="Tahoma" w:cs="Tahoma"/>
          <w:b/>
          <w:sz w:val="28"/>
          <w:szCs w:val="28"/>
        </w:rPr>
        <w:t xml:space="preserve">at </w:t>
      </w:r>
      <w:r w:rsidR="0030647F">
        <w:rPr>
          <w:rFonts w:ascii="Tahoma" w:hAnsi="Tahoma" w:cs="Tahoma"/>
          <w:b/>
          <w:sz w:val="28"/>
          <w:szCs w:val="28"/>
        </w:rPr>
        <w:t xml:space="preserve">you </w:t>
      </w:r>
      <w:r w:rsidR="00CB1F69" w:rsidRPr="00542B05">
        <w:rPr>
          <w:rFonts w:ascii="Tahoma" w:hAnsi="Tahoma" w:cs="Tahoma"/>
          <w:b/>
          <w:sz w:val="28"/>
          <w:szCs w:val="28"/>
        </w:rPr>
        <w:t>ha</w:t>
      </w:r>
      <w:r w:rsidR="0030647F">
        <w:rPr>
          <w:rFonts w:ascii="Tahoma" w:hAnsi="Tahoma" w:cs="Tahoma"/>
          <w:b/>
          <w:sz w:val="28"/>
          <w:szCs w:val="28"/>
        </w:rPr>
        <w:t>ve</w:t>
      </w:r>
      <w:r w:rsidR="00CB1F69" w:rsidRPr="00542B05">
        <w:rPr>
          <w:rFonts w:ascii="Tahoma" w:hAnsi="Tahoma" w:cs="Tahoma"/>
          <w:b/>
          <w:sz w:val="28"/>
          <w:szCs w:val="28"/>
        </w:rPr>
        <w:t xml:space="preserve"> been furloughed</w:t>
      </w:r>
      <w:r w:rsidR="00921374">
        <w:rPr>
          <w:rFonts w:ascii="Tahoma" w:hAnsi="Tahoma" w:cs="Tahoma"/>
          <w:b/>
          <w:sz w:val="28"/>
          <w:szCs w:val="28"/>
        </w:rPr>
        <w:t xml:space="preserve">, </w:t>
      </w:r>
      <w:r w:rsidR="00125B8B">
        <w:rPr>
          <w:rFonts w:ascii="Tahoma" w:hAnsi="Tahoma" w:cs="Tahoma"/>
          <w:b/>
          <w:sz w:val="28"/>
          <w:szCs w:val="28"/>
        </w:rPr>
        <w:t xml:space="preserve">copied </w:t>
      </w:r>
      <w:r w:rsidR="00CB1F69" w:rsidRPr="00542B05">
        <w:rPr>
          <w:rFonts w:ascii="Tahoma" w:hAnsi="Tahoma" w:cs="Tahoma"/>
          <w:b/>
          <w:sz w:val="28"/>
          <w:szCs w:val="28"/>
        </w:rPr>
        <w:t>t</w:t>
      </w:r>
      <w:r w:rsidR="00542B05" w:rsidRPr="00542B05">
        <w:rPr>
          <w:rFonts w:ascii="Tahoma" w:hAnsi="Tahoma" w:cs="Tahoma"/>
          <w:b/>
          <w:sz w:val="28"/>
          <w:szCs w:val="28"/>
        </w:rPr>
        <w:t>o</w:t>
      </w:r>
      <w:r w:rsidR="00B1450F">
        <w:rPr>
          <w:rFonts w:ascii="Tahoma" w:hAnsi="Tahoma" w:cs="Tahoma"/>
          <w:b/>
          <w:sz w:val="28"/>
          <w:szCs w:val="28"/>
        </w:rPr>
        <w:t xml:space="preserve"> your employer and the university at:</w:t>
      </w:r>
      <w:r w:rsidR="006002D3" w:rsidRPr="00542B05">
        <w:rPr>
          <w:rFonts w:ascii="Tahoma" w:hAnsi="Tahoma" w:cs="Tahoma"/>
          <w:b/>
          <w:sz w:val="28"/>
          <w:szCs w:val="28"/>
        </w:rPr>
        <w:t xml:space="preserve"> </w:t>
      </w:r>
      <w:r w:rsidR="00CE5A8F">
        <w:rPr>
          <w:rFonts w:ascii="Tahoma" w:hAnsi="Tahoma" w:cs="Tahoma"/>
          <w:b/>
          <w:sz w:val="28"/>
          <w:szCs w:val="28"/>
        </w:rPr>
        <w:br/>
      </w:r>
      <w:r w:rsidR="00B1450F">
        <w:rPr>
          <w:rFonts w:ascii="Tahoma" w:hAnsi="Tahoma" w:cs="Tahoma"/>
          <w:b/>
          <w:sz w:val="28"/>
          <w:szCs w:val="28"/>
        </w:rPr>
        <w:t xml:space="preserve">[name] [email </w:t>
      </w:r>
      <w:proofErr w:type="spellStart"/>
      <w:r w:rsidR="006002D3" w:rsidRPr="00542B05">
        <w:rPr>
          <w:rFonts w:ascii="Tahoma" w:hAnsi="Tahoma" w:cs="Tahoma"/>
          <w:b/>
          <w:sz w:val="28"/>
          <w:szCs w:val="28"/>
          <w:highlight w:val="yellow"/>
        </w:rPr>
        <w:t>xxxxxxxxxx</w:t>
      </w:r>
      <w:proofErr w:type="spellEnd"/>
      <w:r w:rsidR="00B1450F">
        <w:rPr>
          <w:rFonts w:ascii="Tahoma" w:hAnsi="Tahoma" w:cs="Tahoma"/>
          <w:b/>
          <w:sz w:val="28"/>
          <w:szCs w:val="28"/>
        </w:rPr>
        <w:t>]</w:t>
      </w:r>
      <w:r w:rsidR="00B1450F">
        <w:rPr>
          <w:rFonts w:ascii="Tahoma" w:hAnsi="Tahoma" w:cs="Tahoma"/>
          <w:b/>
          <w:sz w:val="28"/>
          <w:szCs w:val="28"/>
        </w:rPr>
        <w:br/>
      </w:r>
    </w:p>
    <w:p w14:paraId="697410E4" w14:textId="77777777" w:rsidR="00911DD2" w:rsidRPr="00911DD2" w:rsidRDefault="00911DD2" w:rsidP="00911DD2">
      <w:pPr>
        <w:tabs>
          <w:tab w:val="left" w:pos="2054"/>
        </w:tabs>
        <w:rPr>
          <w:rFonts w:ascii="Tahoma" w:hAnsi="Tahoma" w:cs="Tahoma"/>
          <w:sz w:val="8"/>
          <w:szCs w:val="8"/>
        </w:rPr>
      </w:pPr>
      <w:r>
        <w:rPr>
          <w:rFonts w:ascii="Tahoma" w:hAnsi="Tahoma" w:cs="Tahoma"/>
          <w:sz w:val="8"/>
          <w:szCs w:val="8"/>
        </w:rPr>
        <w:tab/>
      </w:r>
    </w:p>
    <w:p w14:paraId="623208EE" w14:textId="3B163D7C" w:rsidR="00695F07" w:rsidRPr="006D6EFD" w:rsidRDefault="00322831" w:rsidP="00820B28">
      <w:pPr>
        <w:rPr>
          <w:rFonts w:ascii="Tahoma" w:hAnsi="Tahoma" w:cs="Tahoma"/>
          <w:b/>
          <w:bCs/>
          <w:sz w:val="28"/>
          <w:szCs w:val="28"/>
        </w:rPr>
      </w:pPr>
      <w:hyperlink r:id="rId13" w:history="1">
        <w:r w:rsidR="00695F07" w:rsidRPr="006D6EFD">
          <w:rPr>
            <w:rFonts w:ascii="Tahoma" w:hAnsi="Tahoma" w:cs="Tahoma"/>
            <w:b/>
            <w:bCs/>
            <w:sz w:val="28"/>
            <w:szCs w:val="28"/>
          </w:rPr>
          <w:t>Coronavirus Job Retention Scheme</w:t>
        </w:r>
      </w:hyperlink>
      <w:r w:rsidR="007F364C" w:rsidRPr="006D6EFD">
        <w:rPr>
          <w:rFonts w:ascii="Tahoma" w:hAnsi="Tahoma" w:cs="Tahoma"/>
          <w:b/>
          <w:bCs/>
          <w:sz w:val="28"/>
          <w:szCs w:val="28"/>
        </w:rPr>
        <w:t xml:space="preserve"> – Notes for Employers </w:t>
      </w:r>
      <w:r w:rsidR="00C0237E" w:rsidRPr="006D6EFD">
        <w:rPr>
          <w:rFonts w:ascii="Tahoma" w:hAnsi="Tahoma" w:cs="Tahoma"/>
          <w:b/>
          <w:bCs/>
          <w:sz w:val="28"/>
          <w:szCs w:val="28"/>
        </w:rPr>
        <w:t>about Furloughed Apprentices</w:t>
      </w:r>
      <w:r w:rsidR="003B77E5" w:rsidRPr="006D6EFD">
        <w:rPr>
          <w:rFonts w:ascii="Tahoma" w:hAnsi="Tahoma" w:cs="Tahoma"/>
          <w:b/>
          <w:bCs/>
          <w:sz w:val="28"/>
          <w:szCs w:val="28"/>
        </w:rPr>
        <w:t xml:space="preserve"> - </w:t>
      </w:r>
      <w:r w:rsidR="003B77E5" w:rsidRPr="006D6EFD">
        <w:rPr>
          <w:rFonts w:ascii="Tahoma" w:hAnsi="Tahoma" w:cs="Tahoma"/>
          <w:b/>
          <w:bCs/>
          <w:color w:val="FF0000"/>
          <w:sz w:val="28"/>
          <w:szCs w:val="28"/>
        </w:rPr>
        <w:t>14 April 2020</w:t>
      </w:r>
    </w:p>
    <w:p w14:paraId="4ADC5ACF" w14:textId="7EAAE6BF" w:rsidR="006110D5" w:rsidRPr="006D6EFD" w:rsidRDefault="006110D5" w:rsidP="006110D5">
      <w:pPr>
        <w:pStyle w:val="NormalWeb"/>
        <w:shd w:val="clear" w:color="auto" w:fill="FFFFFF"/>
        <w:spacing w:before="0" w:beforeAutospacing="0" w:after="300" w:afterAutospacing="0"/>
        <w:textAlignment w:val="baseline"/>
        <w:rPr>
          <w:rFonts w:ascii="Tahoma" w:hAnsi="Tahoma" w:cs="Tahoma"/>
        </w:rPr>
      </w:pPr>
      <w:r w:rsidRPr="00D6067D">
        <w:rPr>
          <w:rFonts w:ascii="Tahoma" w:hAnsi="Tahoma" w:cs="Tahoma"/>
          <w:color w:val="000000"/>
          <w:sz w:val="20"/>
          <w:szCs w:val="20"/>
        </w:rPr>
        <w:t xml:space="preserve">This document sets out the basic arrangements for the continuation of apprenticeships for furloughed staff. For detailed information on the Coronavirus Job Retention Scheme please consult HMRC’s guidance </w:t>
      </w:r>
      <w:hyperlink r:id="rId14" w:history="1">
        <w:r w:rsidRPr="00D6067D">
          <w:rPr>
            <w:rStyle w:val="Hyperlink"/>
            <w:rFonts w:ascii="Tahoma" w:hAnsi="Tahoma" w:cs="Tahoma"/>
            <w:sz w:val="20"/>
            <w:szCs w:val="20"/>
          </w:rPr>
          <w:t>https://www.gov.uk/guidance/claim-for-wage-costs-through-the-coronavirus-job-retention-scheme</w:t>
        </w:r>
      </w:hyperlink>
      <w:r w:rsidRPr="00D6067D">
        <w:rPr>
          <w:rStyle w:val="Hyperlink"/>
          <w:rFonts w:ascii="Tahoma" w:hAnsi="Tahoma" w:cs="Tahoma"/>
          <w:sz w:val="20"/>
          <w:szCs w:val="20"/>
        </w:rPr>
        <w:t xml:space="preserve">. </w:t>
      </w:r>
      <w:r w:rsidR="003B77E5" w:rsidRPr="00C31DBA">
        <w:rPr>
          <w:rFonts w:ascii="Tahoma" w:hAnsi="Tahoma" w:cs="Tahoma"/>
          <w:color w:val="000000"/>
          <w:sz w:val="20"/>
          <w:szCs w:val="20"/>
        </w:rPr>
        <w:t xml:space="preserve">Arrangements are rapidly changing so please ensure that you </w:t>
      </w:r>
      <w:r w:rsidR="00C31DBA" w:rsidRPr="00C31DBA">
        <w:rPr>
          <w:rFonts w:ascii="Tahoma" w:hAnsi="Tahoma" w:cs="Tahoma"/>
          <w:color w:val="000000"/>
          <w:sz w:val="20"/>
          <w:szCs w:val="20"/>
        </w:rPr>
        <w:t xml:space="preserve">are up to date with the latest government guidance. </w:t>
      </w:r>
      <w:r w:rsidR="00C31DBA" w:rsidRPr="006D6EFD">
        <w:rPr>
          <w:rFonts w:ascii="Tahoma" w:hAnsi="Tahoma" w:cs="Tahoma"/>
          <w:color w:val="000000"/>
        </w:rPr>
        <w:t>We may update this form in line with the latest information so please ask us for the most up to date version</w:t>
      </w:r>
      <w:r w:rsidR="006D6EFD" w:rsidRPr="006D6EFD">
        <w:rPr>
          <w:rFonts w:ascii="Tahoma" w:hAnsi="Tahoma" w:cs="Tahoma"/>
          <w:color w:val="000000"/>
        </w:rPr>
        <w:t xml:space="preserve"> </w:t>
      </w:r>
      <w:r w:rsidR="006D6EFD">
        <w:rPr>
          <w:rFonts w:ascii="Tahoma" w:hAnsi="Tahoma" w:cs="Tahoma"/>
          <w:color w:val="000000"/>
        </w:rPr>
        <w:t>by emailing</w:t>
      </w:r>
      <w:r w:rsidR="006D6EFD" w:rsidRPr="006D6EFD">
        <w:rPr>
          <w:rFonts w:ascii="Tahoma" w:hAnsi="Tahoma" w:cs="Tahoma"/>
          <w:color w:val="000000"/>
        </w:rPr>
        <w:t xml:space="preserve"> </w:t>
      </w:r>
      <w:proofErr w:type="spellStart"/>
      <w:r w:rsidR="006D6EFD" w:rsidRPr="006D6EFD">
        <w:rPr>
          <w:rFonts w:ascii="Tahoma" w:hAnsi="Tahoma" w:cs="Tahoma"/>
          <w:color w:val="000000"/>
          <w:highlight w:val="yellow"/>
        </w:rPr>
        <w:t>xxxxxxxxxxx</w:t>
      </w:r>
      <w:proofErr w:type="spellEnd"/>
      <w:r w:rsidR="002D2E48">
        <w:rPr>
          <w:rFonts w:ascii="Tahoma" w:hAnsi="Tahoma" w:cs="Tahoma"/>
          <w:color w:val="000000"/>
        </w:rPr>
        <w:t xml:space="preserve"> if you are furloughing staff on different dates.</w:t>
      </w:r>
    </w:p>
    <w:p w14:paraId="41172D92" w14:textId="4DA8F5D2" w:rsidR="00DC3CDA" w:rsidRDefault="00695F07" w:rsidP="00695F07">
      <w:pPr>
        <w:pStyle w:val="NormalWeb"/>
        <w:shd w:val="clear" w:color="auto" w:fill="FFFFFF"/>
        <w:spacing w:before="0" w:beforeAutospacing="0" w:after="300" w:afterAutospacing="0"/>
        <w:textAlignment w:val="baseline"/>
        <w:rPr>
          <w:rFonts w:ascii="Tahoma" w:hAnsi="Tahoma" w:cs="Tahoma"/>
          <w:b/>
          <w:bCs/>
          <w:color w:val="000000"/>
          <w:sz w:val="20"/>
          <w:szCs w:val="20"/>
        </w:rPr>
      </w:pPr>
      <w:r w:rsidRPr="00D6067D">
        <w:rPr>
          <w:rFonts w:ascii="Tahoma" w:hAnsi="Tahoma" w:cs="Tahoma"/>
          <w:b/>
          <w:bCs/>
          <w:color w:val="000000"/>
          <w:sz w:val="20"/>
          <w:szCs w:val="20"/>
        </w:rPr>
        <w:t xml:space="preserve">Furloughed </w:t>
      </w:r>
      <w:r w:rsidR="005E4A3E">
        <w:rPr>
          <w:rFonts w:ascii="Tahoma" w:hAnsi="Tahoma" w:cs="Tahoma"/>
          <w:b/>
          <w:bCs/>
          <w:color w:val="000000"/>
          <w:sz w:val="20"/>
          <w:szCs w:val="20"/>
        </w:rPr>
        <w:t>A</w:t>
      </w:r>
      <w:r w:rsidRPr="00D6067D">
        <w:rPr>
          <w:rFonts w:ascii="Tahoma" w:hAnsi="Tahoma" w:cs="Tahoma"/>
          <w:b/>
          <w:bCs/>
          <w:color w:val="000000"/>
          <w:sz w:val="20"/>
          <w:szCs w:val="20"/>
        </w:rPr>
        <w:t>pprentices</w:t>
      </w:r>
      <w:r w:rsidR="005E4A3E">
        <w:rPr>
          <w:rFonts w:ascii="Tahoma" w:hAnsi="Tahoma" w:cs="Tahoma"/>
          <w:b/>
          <w:bCs/>
          <w:color w:val="000000"/>
          <w:sz w:val="20"/>
          <w:szCs w:val="20"/>
        </w:rPr>
        <w:t xml:space="preserve"> – Actions for Employers </w:t>
      </w:r>
    </w:p>
    <w:p w14:paraId="1D5ACE9C" w14:textId="77777777" w:rsidR="007D7535" w:rsidRDefault="00695F07" w:rsidP="007D7535">
      <w:pPr>
        <w:pStyle w:val="ListParagraph"/>
      </w:pPr>
      <w:r w:rsidRPr="00D6067D">
        <w:t>The Coronavirus Job Retention Scheme allows employers to claim for 80% of furloughed employees’ (employees on a leave of absence) usual monthly wage costs, up to £2,500 a month, plus the associated Employer National Insurance contributions, and minimum automatic enrolment employer pension contributions on that wage.</w:t>
      </w:r>
      <w:r w:rsidR="006110D5" w:rsidRPr="00D6067D">
        <w:t xml:space="preserve"> </w:t>
      </w:r>
    </w:p>
    <w:p w14:paraId="330A3A6B" w14:textId="3054DB73" w:rsidR="00695F07" w:rsidRDefault="007D7535" w:rsidP="004B5960">
      <w:pPr>
        <w:pStyle w:val="ListParagraph"/>
      </w:pPr>
      <w:r w:rsidRPr="00D6067D">
        <w:t>To be eligible for the grant employers must confirm in writing to their employee confirming that they have been furloughed</w:t>
      </w:r>
      <w:r w:rsidR="005E4A3E">
        <w:t>.</w:t>
      </w:r>
      <w:r w:rsidR="005E4A3E" w:rsidRPr="005E4A3E">
        <w:t xml:space="preserve"> </w:t>
      </w:r>
      <w:r w:rsidR="005E4A3E">
        <w:t>Please ensure that the University also receives a copy of this notification</w:t>
      </w:r>
      <w:r w:rsidR="002D2E48">
        <w:t xml:space="preserve"> by emailing </w:t>
      </w:r>
      <w:proofErr w:type="spellStart"/>
      <w:r w:rsidR="002D2E48" w:rsidRPr="002D2E48">
        <w:rPr>
          <w:highlight w:val="yellow"/>
        </w:rPr>
        <w:t>xxxxxxx</w:t>
      </w:r>
      <w:proofErr w:type="spellEnd"/>
      <w:r w:rsidRPr="00D6067D">
        <w:t xml:space="preserve">. </w:t>
      </w:r>
      <w:r w:rsidR="005E4A3E">
        <w:t xml:space="preserve">You must keep a </w:t>
      </w:r>
      <w:r w:rsidRPr="00D6067D">
        <w:t xml:space="preserve">record of this communication </w:t>
      </w:r>
      <w:r w:rsidR="005E4A3E">
        <w:t xml:space="preserve">to your staff </w:t>
      </w:r>
      <w:r w:rsidRPr="00D6067D">
        <w:t>for five years</w:t>
      </w:r>
      <w:r w:rsidR="005E4A3E">
        <w:t xml:space="preserve">. </w:t>
      </w:r>
    </w:p>
    <w:p w14:paraId="418682D8" w14:textId="77777777" w:rsidR="007D7535" w:rsidRPr="00D6067D" w:rsidRDefault="007D7535" w:rsidP="007D7535">
      <w:pPr>
        <w:pStyle w:val="ListParagraph"/>
      </w:pPr>
      <w:r w:rsidRPr="00D6067D">
        <w:t xml:space="preserve">Where training is undertaken by furloughed workers, at the request of their employer, workers are entitled to be paid at least the NLW/NMW for this time. In most cases, the furlough payment of 80% of a worker’s wage, up to the value of £2,500, will provide </w:t>
      </w:r>
      <w:proofErr w:type="gramStart"/>
      <w:r w:rsidRPr="00D6067D">
        <w:t>sufficient</w:t>
      </w:r>
      <w:proofErr w:type="gramEnd"/>
      <w:r w:rsidRPr="00D6067D">
        <w:t xml:space="preserve"> monies to cover these training hours. However, where the furlough payment does not meet the appropriate minimum wage for the time spent training, employers will need to pay the additional wages.</w:t>
      </w:r>
    </w:p>
    <w:p w14:paraId="5ED0E4A2" w14:textId="5F9353F2" w:rsidR="00333FA2" w:rsidRPr="00D6067D" w:rsidRDefault="00333FA2" w:rsidP="00333FA2">
      <w:pPr>
        <w:pStyle w:val="ListParagraph"/>
      </w:pPr>
      <w:r>
        <w:t>For an apprentice t</w:t>
      </w:r>
      <w:r w:rsidR="007D7535" w:rsidRPr="00D6067D">
        <w:t xml:space="preserve">he hourly rate for the minimum wage depends on </w:t>
      </w:r>
      <w:r w:rsidR="005E4A3E">
        <w:t xml:space="preserve">the </w:t>
      </w:r>
      <w:r>
        <w:t xml:space="preserve">individuals’ </w:t>
      </w:r>
      <w:r w:rsidR="007D7535" w:rsidRPr="00D6067D">
        <w:t>age</w:t>
      </w:r>
      <w:r>
        <w:t xml:space="preserve"> – please consult the government National Minimum Wage rate for further advice:</w:t>
      </w:r>
      <w:r w:rsidR="007D7535" w:rsidRPr="00D6067D">
        <w:t xml:space="preserve"> </w:t>
      </w:r>
      <w:hyperlink r:id="rId15" w:history="1">
        <w:r w:rsidR="007D7535" w:rsidRPr="00D6067D">
          <w:rPr>
            <w:rStyle w:val="Hyperlink"/>
          </w:rPr>
          <w:t>https://www.gov.uk/national-minimum-wage-rates</w:t>
        </w:r>
      </w:hyperlink>
      <w:r>
        <w:rPr>
          <w:rStyle w:val="Hyperlink"/>
        </w:rPr>
        <w:br/>
      </w:r>
    </w:p>
    <w:p w14:paraId="66B3C150" w14:textId="03A84971" w:rsidR="00053BD6" w:rsidRPr="00D6067D" w:rsidRDefault="00053BD6" w:rsidP="00695F07">
      <w:pPr>
        <w:pStyle w:val="NormalWeb"/>
        <w:shd w:val="clear" w:color="auto" w:fill="FFFFFF"/>
        <w:spacing w:before="0" w:beforeAutospacing="0" w:after="300" w:afterAutospacing="0"/>
        <w:textAlignment w:val="baseline"/>
        <w:rPr>
          <w:rFonts w:ascii="Tahoma" w:hAnsi="Tahoma" w:cs="Tahoma"/>
          <w:b/>
          <w:bCs/>
          <w:color w:val="000000"/>
          <w:sz w:val="20"/>
          <w:szCs w:val="20"/>
        </w:rPr>
      </w:pPr>
      <w:r w:rsidRPr="00D6067D">
        <w:rPr>
          <w:rFonts w:ascii="Tahoma" w:hAnsi="Tahoma" w:cs="Tahoma"/>
          <w:b/>
          <w:bCs/>
          <w:color w:val="000000"/>
          <w:sz w:val="20"/>
          <w:szCs w:val="20"/>
        </w:rPr>
        <w:t xml:space="preserve">What </w:t>
      </w:r>
      <w:r w:rsidR="00125B8B" w:rsidRPr="00D6067D">
        <w:rPr>
          <w:rFonts w:ascii="Tahoma" w:hAnsi="Tahoma" w:cs="Tahoma"/>
          <w:b/>
          <w:bCs/>
          <w:color w:val="000000"/>
          <w:sz w:val="20"/>
          <w:szCs w:val="20"/>
        </w:rPr>
        <w:t xml:space="preserve">Furloughing Means </w:t>
      </w:r>
      <w:r w:rsidR="001630FE">
        <w:rPr>
          <w:rFonts w:ascii="Tahoma" w:hAnsi="Tahoma" w:cs="Tahoma"/>
          <w:b/>
          <w:bCs/>
          <w:color w:val="000000"/>
          <w:sz w:val="20"/>
          <w:szCs w:val="20"/>
        </w:rPr>
        <w:t>f</w:t>
      </w:r>
      <w:r w:rsidR="00125B8B" w:rsidRPr="00D6067D">
        <w:rPr>
          <w:rFonts w:ascii="Tahoma" w:hAnsi="Tahoma" w:cs="Tahoma"/>
          <w:b/>
          <w:bCs/>
          <w:color w:val="000000"/>
          <w:sz w:val="20"/>
          <w:szCs w:val="20"/>
        </w:rPr>
        <w:t xml:space="preserve">or </w:t>
      </w:r>
      <w:r w:rsidR="001630FE">
        <w:rPr>
          <w:rFonts w:ascii="Tahoma" w:hAnsi="Tahoma" w:cs="Tahoma"/>
          <w:b/>
          <w:bCs/>
          <w:color w:val="000000"/>
          <w:sz w:val="20"/>
          <w:szCs w:val="20"/>
        </w:rPr>
        <w:t>a</w:t>
      </w:r>
      <w:r w:rsidR="00125B8B" w:rsidRPr="00D6067D">
        <w:rPr>
          <w:rFonts w:ascii="Tahoma" w:hAnsi="Tahoma" w:cs="Tahoma"/>
          <w:b/>
          <w:bCs/>
          <w:color w:val="000000"/>
          <w:sz w:val="20"/>
          <w:szCs w:val="20"/>
        </w:rPr>
        <w:t>n Apprenticeship</w:t>
      </w:r>
    </w:p>
    <w:p w14:paraId="3EF201C3" w14:textId="6E9B3BDA" w:rsidR="00C4676A" w:rsidRPr="007D7535" w:rsidRDefault="00C4676A" w:rsidP="007D7535">
      <w:pPr>
        <w:pStyle w:val="ListParagraph"/>
      </w:pPr>
      <w:r w:rsidRPr="007D7535">
        <w:t xml:space="preserve">When an employee is </w:t>
      </w:r>
      <w:proofErr w:type="gramStart"/>
      <w:r w:rsidR="00333FA2" w:rsidRPr="007D7535">
        <w:t>furloughed</w:t>
      </w:r>
      <w:proofErr w:type="gramEnd"/>
      <w:r w:rsidRPr="007D7535">
        <w:t xml:space="preserve"> they are still employed</w:t>
      </w:r>
      <w:r w:rsidR="001630FE">
        <w:t>,</w:t>
      </w:r>
      <w:r w:rsidRPr="007D7535">
        <w:t xml:space="preserve"> </w:t>
      </w:r>
      <w:r w:rsidR="009B3278" w:rsidRPr="007D7535">
        <w:t xml:space="preserve">which means that </w:t>
      </w:r>
      <w:r w:rsidRPr="007D7535">
        <w:t>their status as an apprentice does not change</w:t>
      </w:r>
      <w:r w:rsidR="00333FA2">
        <w:t>,</w:t>
      </w:r>
      <w:r w:rsidR="009B3278" w:rsidRPr="007D7535">
        <w:t xml:space="preserve"> even though they are not in work or undertaking their day to day tasks</w:t>
      </w:r>
      <w:r w:rsidRPr="007D7535">
        <w:t xml:space="preserve">. </w:t>
      </w:r>
    </w:p>
    <w:p w14:paraId="50725006" w14:textId="77777777" w:rsidR="00EC03B0" w:rsidRPr="00D6067D" w:rsidRDefault="00C4676A" w:rsidP="007D7535">
      <w:pPr>
        <w:pStyle w:val="ListParagraph"/>
      </w:pPr>
      <w:r w:rsidRPr="00D6067D">
        <w:t xml:space="preserve">A furloughed staff member can take part in volunteer work or training and development, providing that this does not provide services to or generate revenue for, or on behalf of the employer. </w:t>
      </w:r>
    </w:p>
    <w:p w14:paraId="28BEC70E" w14:textId="63A84020" w:rsidR="00EC03B0" w:rsidRPr="00D6067D" w:rsidRDefault="00EC03B0" w:rsidP="007D7535">
      <w:pPr>
        <w:pStyle w:val="ListParagraph"/>
      </w:pPr>
      <w:r w:rsidRPr="00D6067D">
        <w:t>T</w:t>
      </w:r>
      <w:r w:rsidR="009B3278" w:rsidRPr="00D6067D">
        <w:t>hi</w:t>
      </w:r>
      <w:r w:rsidRPr="00D6067D">
        <w:t xml:space="preserve">s means that an apprentice can continue </w:t>
      </w:r>
      <w:r w:rsidR="002D2721">
        <w:t xml:space="preserve">most of </w:t>
      </w:r>
      <w:r w:rsidRPr="00D6067D">
        <w:t xml:space="preserve">the off the job training set out in their Commitment Statement as part of their apprenticeship. This includes, for example taking part in </w:t>
      </w:r>
      <w:r w:rsidR="009B3278" w:rsidRPr="00D6067D">
        <w:t xml:space="preserve">live </w:t>
      </w:r>
      <w:r w:rsidRPr="00D6067D">
        <w:t>online lecturers</w:t>
      </w:r>
      <w:r w:rsidR="009B3278" w:rsidRPr="00D6067D">
        <w:t xml:space="preserve"> or Tri-partite reviews</w:t>
      </w:r>
      <w:r w:rsidRPr="00D6067D">
        <w:t>,</w:t>
      </w:r>
      <w:r w:rsidR="009B3278" w:rsidRPr="00D6067D">
        <w:t xml:space="preserve"> </w:t>
      </w:r>
      <w:r w:rsidR="000016FA" w:rsidRPr="00D6067D">
        <w:t xml:space="preserve">participating in online recorded lectures, </w:t>
      </w:r>
      <w:r w:rsidRPr="00D6067D">
        <w:t xml:space="preserve">conducting </w:t>
      </w:r>
      <w:proofErr w:type="gramStart"/>
      <w:r w:rsidRPr="00D6067D">
        <w:t>research</w:t>
      </w:r>
      <w:proofErr w:type="gramEnd"/>
      <w:r w:rsidR="009B3278" w:rsidRPr="00D6067D">
        <w:t xml:space="preserve"> or </w:t>
      </w:r>
      <w:r w:rsidRPr="00D6067D">
        <w:t xml:space="preserve">working </w:t>
      </w:r>
      <w:r w:rsidR="003B77E5">
        <w:t>o</w:t>
      </w:r>
      <w:r w:rsidRPr="00D6067D">
        <w:t xml:space="preserve">n </w:t>
      </w:r>
      <w:r w:rsidR="003B77E5">
        <w:t xml:space="preserve">university </w:t>
      </w:r>
      <w:r w:rsidRPr="00D6067D">
        <w:t>assignments</w:t>
      </w:r>
      <w:r w:rsidR="00DC7226">
        <w:t>, all which contribute directly to the successful achievement of the apprenticeship and full competency in the workplace</w:t>
      </w:r>
      <w:r w:rsidRPr="00D6067D">
        <w:t xml:space="preserve">. </w:t>
      </w:r>
    </w:p>
    <w:p w14:paraId="15634789" w14:textId="2D71ADF7" w:rsidR="00053BD6" w:rsidRPr="00DC7226" w:rsidRDefault="00053BD6" w:rsidP="007D7535">
      <w:pPr>
        <w:pStyle w:val="ListParagraph"/>
        <w:rPr>
          <w:b/>
          <w:bCs/>
        </w:rPr>
      </w:pPr>
      <w:r w:rsidRPr="00DC7226">
        <w:rPr>
          <w:b/>
          <w:bCs/>
        </w:rPr>
        <w:t xml:space="preserve">Where the University can continue to deliver training remotely, a furloughed apprentice can </w:t>
      </w:r>
      <w:r w:rsidR="000016FA" w:rsidRPr="00DC7226">
        <w:rPr>
          <w:b/>
          <w:bCs/>
        </w:rPr>
        <w:t xml:space="preserve">therefore </w:t>
      </w:r>
      <w:r w:rsidRPr="00DC7226">
        <w:rPr>
          <w:b/>
          <w:bCs/>
        </w:rPr>
        <w:t xml:space="preserve">continue their apprenticeship </w:t>
      </w:r>
      <w:r w:rsidR="000016FA" w:rsidRPr="00DC7226">
        <w:rPr>
          <w:b/>
          <w:bCs/>
        </w:rPr>
        <w:t xml:space="preserve">during the time that they are </w:t>
      </w:r>
      <w:r w:rsidRPr="00DC7226">
        <w:rPr>
          <w:b/>
          <w:bCs/>
        </w:rPr>
        <w:t>furloughed.</w:t>
      </w:r>
      <w:r w:rsidR="00DC7226">
        <w:rPr>
          <w:b/>
          <w:bCs/>
        </w:rPr>
        <w:t xml:space="preserve"> If we cannot continue your apprenticeship training, we will inform you and your apprentice in writing</w:t>
      </w:r>
      <w:r w:rsidR="009A131F">
        <w:rPr>
          <w:b/>
          <w:bCs/>
        </w:rPr>
        <w:t>.</w:t>
      </w:r>
      <w:r w:rsidR="00DC7226">
        <w:rPr>
          <w:b/>
          <w:bCs/>
        </w:rPr>
        <w:t xml:space="preserve"> </w:t>
      </w:r>
    </w:p>
    <w:p w14:paraId="18477C1F" w14:textId="5038476F" w:rsidR="00DC7226" w:rsidRDefault="00924C47" w:rsidP="007D7535">
      <w:pPr>
        <w:pStyle w:val="ListParagraph"/>
      </w:pPr>
      <w:r w:rsidRPr="00D6067D">
        <w:t>For this purpose</w:t>
      </w:r>
      <w:r w:rsidR="00D6067D" w:rsidRPr="00D6067D">
        <w:t>,</w:t>
      </w:r>
      <w:r w:rsidRPr="00D6067D">
        <w:t xml:space="preserve"> an apprentice may need access to work files, email and other relevant s</w:t>
      </w:r>
      <w:r w:rsidR="000016FA" w:rsidRPr="00D6067D">
        <w:t>y</w:t>
      </w:r>
      <w:r w:rsidRPr="00D6067D">
        <w:t xml:space="preserve">stems or information, </w:t>
      </w:r>
      <w:r w:rsidR="000016FA" w:rsidRPr="00D6067D">
        <w:t xml:space="preserve">or </w:t>
      </w:r>
      <w:r w:rsidRPr="00D6067D">
        <w:t xml:space="preserve">to contact other </w:t>
      </w:r>
      <w:r w:rsidR="00EF342B" w:rsidRPr="00D6067D">
        <w:t>employees</w:t>
      </w:r>
      <w:r w:rsidR="00D6067D" w:rsidRPr="00D6067D">
        <w:t>, for example to ask for advice on an assignment</w:t>
      </w:r>
      <w:r w:rsidR="000016FA" w:rsidRPr="00D6067D">
        <w:t xml:space="preserve">. </w:t>
      </w:r>
      <w:r w:rsidR="00D6067D" w:rsidRPr="00D6067D">
        <w:t>If this is not possible</w:t>
      </w:r>
      <w:r w:rsidR="00DC7226">
        <w:t xml:space="preserve">, </w:t>
      </w:r>
      <w:r w:rsidR="00B1450F">
        <w:t xml:space="preserve">please contact the university and </w:t>
      </w:r>
      <w:r w:rsidR="00DC7226">
        <w:t xml:space="preserve">we will </w:t>
      </w:r>
      <w:r w:rsidR="00B1450F">
        <w:t xml:space="preserve">explore </w:t>
      </w:r>
      <w:r w:rsidR="00DC7226">
        <w:t xml:space="preserve">whether the off the job learning </w:t>
      </w:r>
      <w:r w:rsidR="009A131F">
        <w:t xml:space="preserve">can be continued </w:t>
      </w:r>
      <w:r w:rsidR="00DC7226">
        <w:t xml:space="preserve">using other activities. </w:t>
      </w:r>
    </w:p>
    <w:p w14:paraId="30CFA8FD" w14:textId="1BADCAF0" w:rsidR="00D6067D" w:rsidRPr="00F36E0D" w:rsidRDefault="00DC7226" w:rsidP="007D7535">
      <w:pPr>
        <w:pStyle w:val="ListParagraph"/>
        <w:rPr>
          <w:b/>
          <w:bCs/>
          <w:highlight w:val="yellow"/>
        </w:rPr>
      </w:pPr>
      <w:r w:rsidRPr="00F36E0D">
        <w:rPr>
          <w:b/>
          <w:bCs/>
        </w:rPr>
        <w:t>If your arrangements for furloughing your apprentice chang</w:t>
      </w:r>
      <w:r w:rsidR="00130917">
        <w:rPr>
          <w:b/>
          <w:bCs/>
        </w:rPr>
        <w:t>e</w:t>
      </w:r>
      <w:r w:rsidRPr="00F36E0D">
        <w:rPr>
          <w:b/>
          <w:bCs/>
        </w:rPr>
        <w:t xml:space="preserve">, </w:t>
      </w:r>
      <w:r w:rsidR="00B1450F" w:rsidRPr="00F36E0D">
        <w:rPr>
          <w:b/>
          <w:bCs/>
        </w:rPr>
        <w:t xml:space="preserve">if they cannot continue, or if we can help with any queries please contact us </w:t>
      </w:r>
      <w:r w:rsidR="00F36E0D">
        <w:rPr>
          <w:b/>
          <w:bCs/>
        </w:rPr>
        <w:t xml:space="preserve">by emailing </w:t>
      </w:r>
      <w:r w:rsidR="00F36E0D" w:rsidRPr="00F36E0D">
        <w:rPr>
          <w:b/>
          <w:bCs/>
          <w:highlight w:val="yellow"/>
        </w:rPr>
        <w:t>[name] email [</w:t>
      </w:r>
      <w:proofErr w:type="spellStart"/>
      <w:r w:rsidR="00F36E0D" w:rsidRPr="00F36E0D">
        <w:rPr>
          <w:b/>
          <w:bCs/>
          <w:highlight w:val="yellow"/>
        </w:rPr>
        <w:t>xxxxxx</w:t>
      </w:r>
      <w:proofErr w:type="spellEnd"/>
      <w:r w:rsidR="00F36E0D" w:rsidRPr="00F36E0D">
        <w:rPr>
          <w:b/>
          <w:bCs/>
          <w:highlight w:val="yellow"/>
        </w:rPr>
        <w:t>]</w:t>
      </w:r>
    </w:p>
    <w:p w14:paraId="3E60A6F3" w14:textId="77777777" w:rsidR="00F36E0D" w:rsidRPr="00F36E0D" w:rsidRDefault="00F36E0D">
      <w:pPr>
        <w:rPr>
          <w:rFonts w:ascii="Tahoma" w:hAnsi="Tahoma" w:cs="Tahoma"/>
          <w:b/>
          <w:bCs/>
          <w:sz w:val="8"/>
          <w:szCs w:val="8"/>
        </w:rPr>
      </w:pPr>
    </w:p>
    <w:p w14:paraId="0850F80A" w14:textId="0C4496FA" w:rsidR="00375F53" w:rsidRPr="00F36E0D" w:rsidRDefault="00322831">
      <w:pPr>
        <w:rPr>
          <w:rFonts w:ascii="Tahoma" w:hAnsi="Tahoma"/>
          <w:b/>
          <w:bCs/>
          <w:sz w:val="28"/>
          <w:szCs w:val="28"/>
        </w:rPr>
      </w:pPr>
      <w:hyperlink r:id="rId16" w:history="1">
        <w:r w:rsidR="00375F53" w:rsidRPr="00F36E0D">
          <w:rPr>
            <w:rFonts w:ascii="Tahoma" w:hAnsi="Tahoma" w:cs="Tahoma"/>
            <w:b/>
            <w:bCs/>
            <w:sz w:val="28"/>
            <w:szCs w:val="28"/>
          </w:rPr>
          <w:t>Coronavirus Job Retention Scheme</w:t>
        </w:r>
      </w:hyperlink>
      <w:r w:rsidR="00375F53" w:rsidRPr="00F36E0D">
        <w:rPr>
          <w:rFonts w:ascii="Tahoma" w:hAnsi="Tahoma" w:cs="Tahoma"/>
          <w:b/>
          <w:bCs/>
          <w:sz w:val="28"/>
          <w:szCs w:val="28"/>
        </w:rPr>
        <w:t xml:space="preserve"> – Notes for Apprentices</w:t>
      </w:r>
    </w:p>
    <w:p w14:paraId="54AFF385" w14:textId="77777777" w:rsidR="00847FC1" w:rsidRDefault="004B5960" w:rsidP="004B5960">
      <w:pPr>
        <w:pStyle w:val="NormalWeb"/>
        <w:shd w:val="clear" w:color="auto" w:fill="FFFFFF"/>
        <w:spacing w:before="0" w:beforeAutospacing="0" w:after="300" w:afterAutospacing="0"/>
        <w:textAlignment w:val="baseline"/>
        <w:rPr>
          <w:rFonts w:ascii="Tahoma" w:hAnsi="Tahoma" w:cs="Tahoma"/>
          <w:color w:val="000000"/>
          <w:sz w:val="20"/>
          <w:szCs w:val="20"/>
        </w:rPr>
      </w:pPr>
      <w:r w:rsidRPr="008242E1">
        <w:rPr>
          <w:rFonts w:ascii="Tahoma" w:hAnsi="Tahoma" w:cs="Tahoma"/>
          <w:color w:val="000000"/>
          <w:sz w:val="20"/>
          <w:szCs w:val="20"/>
        </w:rPr>
        <w:t xml:space="preserve">This document explains how </w:t>
      </w:r>
      <w:r w:rsidR="00D0274B" w:rsidRPr="008242E1">
        <w:rPr>
          <w:rFonts w:ascii="Tahoma" w:hAnsi="Tahoma" w:cs="Tahoma"/>
          <w:color w:val="000000"/>
          <w:sz w:val="20"/>
          <w:szCs w:val="20"/>
        </w:rPr>
        <w:t>staff who have been furloughed by their employer as part of the response to the Covid-19 virus can continue their apprenticeship.</w:t>
      </w:r>
      <w:r w:rsidRPr="008242E1">
        <w:rPr>
          <w:rFonts w:ascii="Tahoma" w:hAnsi="Tahoma" w:cs="Tahoma"/>
          <w:color w:val="000000"/>
          <w:sz w:val="20"/>
          <w:szCs w:val="20"/>
        </w:rPr>
        <w:t xml:space="preserve"> We may update this </w:t>
      </w:r>
      <w:r w:rsidR="0032056F" w:rsidRPr="008242E1">
        <w:rPr>
          <w:rFonts w:ascii="Tahoma" w:hAnsi="Tahoma" w:cs="Tahoma"/>
          <w:color w:val="000000"/>
          <w:sz w:val="20"/>
          <w:szCs w:val="20"/>
        </w:rPr>
        <w:t xml:space="preserve">note </w:t>
      </w:r>
      <w:r w:rsidRPr="008242E1">
        <w:rPr>
          <w:rFonts w:ascii="Tahoma" w:hAnsi="Tahoma" w:cs="Tahoma"/>
          <w:color w:val="000000"/>
          <w:sz w:val="20"/>
          <w:szCs w:val="20"/>
        </w:rPr>
        <w:t xml:space="preserve">in line with the latest information so please ask us for the most up to date version by emailing </w:t>
      </w:r>
      <w:proofErr w:type="spellStart"/>
      <w:r w:rsidRPr="008242E1">
        <w:rPr>
          <w:rFonts w:ascii="Tahoma" w:hAnsi="Tahoma" w:cs="Tahoma"/>
          <w:color w:val="000000"/>
          <w:sz w:val="20"/>
          <w:szCs w:val="20"/>
          <w:highlight w:val="yellow"/>
        </w:rPr>
        <w:t>xxxxxxxxxxx</w:t>
      </w:r>
      <w:proofErr w:type="spellEnd"/>
      <w:r w:rsidR="0032056F" w:rsidRPr="008242E1">
        <w:rPr>
          <w:rFonts w:ascii="Tahoma" w:hAnsi="Tahoma" w:cs="Tahoma"/>
          <w:color w:val="000000"/>
          <w:sz w:val="20"/>
          <w:szCs w:val="20"/>
        </w:rPr>
        <w:t xml:space="preserve"> at the point when you are furloughed. </w:t>
      </w:r>
    </w:p>
    <w:p w14:paraId="0E7A75BF" w14:textId="51D432DC" w:rsidR="0032056F" w:rsidRDefault="004B5960" w:rsidP="004B5960">
      <w:pPr>
        <w:pStyle w:val="NormalWeb"/>
        <w:shd w:val="clear" w:color="auto" w:fill="FFFFFF"/>
        <w:spacing w:before="0" w:beforeAutospacing="0" w:after="300" w:afterAutospacing="0"/>
        <w:textAlignment w:val="baseline"/>
        <w:rPr>
          <w:rFonts w:ascii="Tahoma" w:hAnsi="Tahoma" w:cs="Tahoma"/>
          <w:b/>
          <w:bCs/>
          <w:color w:val="000000"/>
          <w:sz w:val="20"/>
          <w:szCs w:val="20"/>
        </w:rPr>
      </w:pPr>
      <w:r w:rsidRPr="00D6067D">
        <w:rPr>
          <w:rFonts w:ascii="Tahoma" w:hAnsi="Tahoma" w:cs="Tahoma"/>
          <w:b/>
          <w:bCs/>
          <w:color w:val="000000"/>
          <w:sz w:val="20"/>
          <w:szCs w:val="20"/>
        </w:rPr>
        <w:t xml:space="preserve">What furloughing means </w:t>
      </w:r>
      <w:r w:rsidR="008242E1">
        <w:rPr>
          <w:rFonts w:ascii="Tahoma" w:hAnsi="Tahoma" w:cs="Tahoma"/>
          <w:b/>
          <w:bCs/>
          <w:color w:val="000000"/>
          <w:sz w:val="20"/>
          <w:szCs w:val="20"/>
        </w:rPr>
        <w:t xml:space="preserve">for an apprentice </w:t>
      </w:r>
    </w:p>
    <w:p w14:paraId="0A9A7302" w14:textId="26CBEEE7" w:rsidR="0032056F" w:rsidRPr="00847FC1" w:rsidRDefault="00B66D8E" w:rsidP="003B5B11">
      <w:pPr>
        <w:pStyle w:val="ListParagraph"/>
        <w:numPr>
          <w:ilvl w:val="0"/>
          <w:numId w:val="13"/>
        </w:numPr>
        <w:rPr>
          <w:highlight w:val="yellow"/>
        </w:rPr>
      </w:pPr>
      <w:r>
        <w:t>A</w:t>
      </w:r>
      <w:r w:rsidR="008242E1">
        <w:t xml:space="preserve">s a </w:t>
      </w:r>
      <w:r>
        <w:t xml:space="preserve">furloughed member of </w:t>
      </w:r>
      <w:proofErr w:type="gramStart"/>
      <w:r>
        <w:t>staff</w:t>
      </w:r>
      <w:proofErr w:type="gramEnd"/>
      <w:r>
        <w:t xml:space="preserve"> </w:t>
      </w:r>
      <w:r w:rsidR="008242E1">
        <w:t>you are s</w:t>
      </w:r>
      <w:r>
        <w:t xml:space="preserve">till employed </w:t>
      </w:r>
      <w:r w:rsidRPr="007D7535">
        <w:t xml:space="preserve">which means that </w:t>
      </w:r>
      <w:r>
        <w:t xml:space="preserve">your </w:t>
      </w:r>
      <w:r w:rsidRPr="007D7535">
        <w:t>status as an apprentice does not change</w:t>
      </w:r>
      <w:r>
        <w:t>,</w:t>
      </w:r>
      <w:r w:rsidRPr="007D7535">
        <w:t xml:space="preserve"> even though </w:t>
      </w:r>
      <w:r>
        <w:t xml:space="preserve">you </w:t>
      </w:r>
      <w:r w:rsidRPr="007D7535">
        <w:t xml:space="preserve">are not in work or undertaking </w:t>
      </w:r>
      <w:r>
        <w:t xml:space="preserve">you usual </w:t>
      </w:r>
      <w:r w:rsidRPr="007D7535">
        <w:t xml:space="preserve">day to day tasks. </w:t>
      </w:r>
      <w:r w:rsidR="002D2E48">
        <w:t>Y</w:t>
      </w:r>
      <w:r w:rsidR="0032056F">
        <w:t xml:space="preserve">our </w:t>
      </w:r>
      <w:r w:rsidR="0032056F" w:rsidRPr="00D6067D">
        <w:t xml:space="preserve">employer must confirm in writing to </w:t>
      </w:r>
      <w:r w:rsidR="0032056F">
        <w:t xml:space="preserve">you </w:t>
      </w:r>
      <w:r w:rsidR="0032056F" w:rsidRPr="00D6067D">
        <w:t xml:space="preserve">that </w:t>
      </w:r>
      <w:r w:rsidR="0032056F">
        <w:t>you</w:t>
      </w:r>
      <w:r w:rsidR="0032056F" w:rsidRPr="00D6067D">
        <w:t xml:space="preserve"> have been furloughed</w:t>
      </w:r>
      <w:r>
        <w:t xml:space="preserve"> and </w:t>
      </w:r>
      <w:r w:rsidR="00F85307">
        <w:t>for how long</w:t>
      </w:r>
      <w:r w:rsidR="0032056F">
        <w:t>.</w:t>
      </w:r>
      <w:r w:rsidR="0032056F" w:rsidRPr="005E4A3E">
        <w:t xml:space="preserve"> </w:t>
      </w:r>
      <w:r w:rsidR="0032056F">
        <w:t xml:space="preserve">Please ensure that </w:t>
      </w:r>
      <w:r w:rsidR="001E62DB">
        <w:t xml:space="preserve">the University </w:t>
      </w:r>
      <w:r w:rsidR="0032056F">
        <w:t>also receives a copy of this notification</w:t>
      </w:r>
      <w:r w:rsidR="00486E97">
        <w:t xml:space="preserve"> by emailing </w:t>
      </w:r>
      <w:proofErr w:type="spellStart"/>
      <w:r w:rsidR="00486E97" w:rsidRPr="00847FC1">
        <w:rPr>
          <w:highlight w:val="yellow"/>
        </w:rPr>
        <w:t>xxxx</w:t>
      </w:r>
      <w:proofErr w:type="spellEnd"/>
      <w:r w:rsidR="0032056F" w:rsidRPr="00847FC1">
        <w:rPr>
          <w:highlight w:val="yellow"/>
        </w:rPr>
        <w:t xml:space="preserve">. </w:t>
      </w:r>
    </w:p>
    <w:p w14:paraId="5B404A3B" w14:textId="602DAA17" w:rsidR="00486E97" w:rsidRDefault="001E62DB" w:rsidP="0057337B">
      <w:pPr>
        <w:pStyle w:val="ListParagraph"/>
      </w:pPr>
      <w:r w:rsidRPr="00D6067D">
        <w:t xml:space="preserve">A furloughed staff member can take part in volunteer work or training and development, providing that this does not provide services to or generate revenue for, or on behalf of </w:t>
      </w:r>
      <w:r w:rsidR="00F85307">
        <w:t>your e</w:t>
      </w:r>
      <w:r w:rsidRPr="00D6067D">
        <w:t xml:space="preserve">mployer. This means that </w:t>
      </w:r>
      <w:r w:rsidR="00486E97">
        <w:t xml:space="preserve">you </w:t>
      </w:r>
      <w:r w:rsidR="00F85307">
        <w:t xml:space="preserve">can </w:t>
      </w:r>
      <w:r w:rsidRPr="00D6067D">
        <w:t>continue</w:t>
      </w:r>
      <w:r w:rsidR="00486E97">
        <w:t xml:space="preserve"> </w:t>
      </w:r>
      <w:r w:rsidR="002D2721">
        <w:t xml:space="preserve">with most of </w:t>
      </w:r>
      <w:r w:rsidR="00F85307">
        <w:t xml:space="preserve">the </w:t>
      </w:r>
      <w:r w:rsidRPr="00D6067D">
        <w:t xml:space="preserve">off the job training set out in </w:t>
      </w:r>
      <w:r w:rsidR="00486E97">
        <w:t xml:space="preserve">your </w:t>
      </w:r>
      <w:r w:rsidRPr="00D6067D">
        <w:t xml:space="preserve">Commitment Statement </w:t>
      </w:r>
      <w:r w:rsidR="00486E97">
        <w:t>during your furlough</w:t>
      </w:r>
      <w:r w:rsidRPr="00D6067D">
        <w:t xml:space="preserve">. This includes, for example taking part in live online lecturers or Tri-partite reviews, participating in online recorded lectures, conducting </w:t>
      </w:r>
      <w:proofErr w:type="gramStart"/>
      <w:r w:rsidRPr="00D6067D">
        <w:t>research</w:t>
      </w:r>
      <w:proofErr w:type="gramEnd"/>
      <w:r w:rsidRPr="00D6067D">
        <w:t xml:space="preserve"> or working </w:t>
      </w:r>
      <w:r>
        <w:t>o</w:t>
      </w:r>
      <w:r w:rsidRPr="00D6067D">
        <w:t xml:space="preserve">n </w:t>
      </w:r>
      <w:r>
        <w:t xml:space="preserve">university </w:t>
      </w:r>
      <w:r w:rsidRPr="00D6067D">
        <w:t>assignments</w:t>
      </w:r>
      <w:r>
        <w:t xml:space="preserve">, all which contribute directly to the successful achievement of </w:t>
      </w:r>
      <w:r w:rsidR="00486E97">
        <w:t xml:space="preserve">your </w:t>
      </w:r>
      <w:r>
        <w:t>apprenticeship and</w:t>
      </w:r>
      <w:r w:rsidR="00486E97">
        <w:t xml:space="preserve"> gaining </w:t>
      </w:r>
      <w:r>
        <w:t>full competency</w:t>
      </w:r>
      <w:r w:rsidR="00486E97">
        <w:t xml:space="preserve"> your role</w:t>
      </w:r>
      <w:r w:rsidRPr="00D6067D">
        <w:t>.</w:t>
      </w:r>
      <w:r w:rsidR="00486E97">
        <w:t xml:space="preserve"> </w:t>
      </w:r>
    </w:p>
    <w:p w14:paraId="4A9D6D52" w14:textId="1DBEEA47" w:rsidR="0032056F" w:rsidRPr="007D7535" w:rsidRDefault="0032056F" w:rsidP="00952FE6">
      <w:pPr>
        <w:pStyle w:val="ListParagraph"/>
      </w:pPr>
      <w:r w:rsidRPr="00D6067D">
        <w:t>Where training is undertaken by furloughed workers at the request of their employer, workers are entitled to be paid at least the N</w:t>
      </w:r>
      <w:r w:rsidR="0013775D">
        <w:t xml:space="preserve">ational Minimum Wage </w:t>
      </w:r>
      <w:r w:rsidRPr="00D6067D">
        <w:t xml:space="preserve">for this time. </w:t>
      </w:r>
      <w:r w:rsidR="00486E97">
        <w:t>Y</w:t>
      </w:r>
      <w:r w:rsidR="0013775D">
        <w:t xml:space="preserve">our </w:t>
      </w:r>
      <w:r w:rsidR="008255AE">
        <w:t>employer</w:t>
      </w:r>
      <w:r w:rsidR="00486E97">
        <w:t xml:space="preserve"> may be able to </w:t>
      </w:r>
      <w:r w:rsidR="0013775D">
        <w:t>c</w:t>
      </w:r>
      <w:r w:rsidR="008255AE">
        <w:t xml:space="preserve">laim a monthly </w:t>
      </w:r>
      <w:r w:rsidRPr="00D6067D">
        <w:t xml:space="preserve">furlough payment </w:t>
      </w:r>
      <w:r w:rsidR="008255AE">
        <w:t xml:space="preserve">from government for </w:t>
      </w:r>
      <w:r w:rsidRPr="00D6067D">
        <w:t xml:space="preserve">80% of a worker’s wage, up to the value of £2,500, to cover </w:t>
      </w:r>
      <w:r w:rsidR="001E62DB">
        <w:t>wages during the furlough which includes the time you are underta</w:t>
      </w:r>
      <w:r w:rsidR="004D51D7">
        <w:t>k</w:t>
      </w:r>
      <w:r w:rsidR="001E62DB">
        <w:t>ing training</w:t>
      </w:r>
      <w:r w:rsidRPr="00D6067D">
        <w:t>. However, where the furlough payment does not meet the appropriate minimum wage</w:t>
      </w:r>
      <w:r w:rsidR="004D51D7">
        <w:t xml:space="preserve">, or if your employer is not eligible for this payment, </w:t>
      </w:r>
      <w:r w:rsidRPr="00D6067D">
        <w:t xml:space="preserve">employers will need to pay </w:t>
      </w:r>
      <w:r w:rsidR="00677728">
        <w:t>these wages</w:t>
      </w:r>
      <w:r w:rsidRPr="00D6067D">
        <w:t>.</w:t>
      </w:r>
      <w:r w:rsidR="00677728">
        <w:t xml:space="preserve"> </w:t>
      </w:r>
      <w:r>
        <w:t>For an apprentice</w:t>
      </w:r>
      <w:r w:rsidR="004D51D7">
        <w:t>,</w:t>
      </w:r>
      <w:r>
        <w:t xml:space="preserve"> t</w:t>
      </w:r>
      <w:r w:rsidRPr="00D6067D">
        <w:t xml:space="preserve">he hourly rate for the minimum wage depends on </w:t>
      </w:r>
      <w:r>
        <w:t xml:space="preserve">the individuals’ </w:t>
      </w:r>
      <w:r w:rsidRPr="00D6067D">
        <w:t>age</w:t>
      </w:r>
      <w:r>
        <w:t xml:space="preserve"> – please </w:t>
      </w:r>
      <w:r w:rsidR="00B66D8E">
        <w:t xml:space="preserve">see </w:t>
      </w:r>
      <w:r>
        <w:t xml:space="preserve">the government </w:t>
      </w:r>
      <w:r w:rsidR="00B66D8E">
        <w:t xml:space="preserve">information  on </w:t>
      </w:r>
      <w:r>
        <w:t>National Minimum Wage rat</w:t>
      </w:r>
      <w:r w:rsidR="00B66D8E">
        <w:t xml:space="preserve">es </w:t>
      </w:r>
      <w:r>
        <w:t>for further advice:</w:t>
      </w:r>
      <w:r w:rsidRPr="00D6067D">
        <w:t xml:space="preserve"> </w:t>
      </w:r>
      <w:hyperlink r:id="rId17" w:history="1">
        <w:r w:rsidRPr="00D6067D">
          <w:rPr>
            <w:rStyle w:val="Hyperlink"/>
          </w:rPr>
          <w:t>https://www.gov.uk/national-minimum-wage-rates</w:t>
        </w:r>
      </w:hyperlink>
    </w:p>
    <w:p w14:paraId="6DC7AE25" w14:textId="07C84FF4" w:rsidR="004B5960" w:rsidRDefault="004B5960" w:rsidP="004B5960">
      <w:pPr>
        <w:pStyle w:val="ListParagraph"/>
        <w:rPr>
          <w:b/>
          <w:bCs/>
        </w:rPr>
      </w:pPr>
      <w:r w:rsidRPr="00DC7226">
        <w:rPr>
          <w:b/>
          <w:bCs/>
        </w:rPr>
        <w:t>Where the University can continue to deliver training remotely, a</w:t>
      </w:r>
      <w:r w:rsidR="00677728">
        <w:rPr>
          <w:b/>
          <w:bCs/>
        </w:rPr>
        <w:t xml:space="preserve">s a </w:t>
      </w:r>
      <w:r w:rsidRPr="00DC7226">
        <w:rPr>
          <w:b/>
          <w:bCs/>
        </w:rPr>
        <w:t>furloughed apprentice</w:t>
      </w:r>
      <w:r w:rsidR="00677728">
        <w:rPr>
          <w:b/>
          <w:bCs/>
        </w:rPr>
        <w:t xml:space="preserve"> you </w:t>
      </w:r>
      <w:r w:rsidRPr="00DC7226">
        <w:rPr>
          <w:b/>
          <w:bCs/>
        </w:rPr>
        <w:t xml:space="preserve">can therefore continue </w:t>
      </w:r>
      <w:r w:rsidR="00677728">
        <w:rPr>
          <w:b/>
          <w:bCs/>
        </w:rPr>
        <w:t>your</w:t>
      </w:r>
      <w:r w:rsidRPr="00DC7226">
        <w:rPr>
          <w:b/>
          <w:bCs/>
        </w:rPr>
        <w:t xml:space="preserve"> apprenticeship during the time that </w:t>
      </w:r>
      <w:r w:rsidR="00677728">
        <w:rPr>
          <w:b/>
          <w:bCs/>
        </w:rPr>
        <w:t xml:space="preserve">you </w:t>
      </w:r>
      <w:r w:rsidRPr="00DC7226">
        <w:rPr>
          <w:b/>
          <w:bCs/>
        </w:rPr>
        <w:t>are furloughed.</w:t>
      </w:r>
      <w:r>
        <w:rPr>
          <w:b/>
          <w:bCs/>
        </w:rPr>
        <w:t xml:space="preserve"> If </w:t>
      </w:r>
      <w:r w:rsidR="00677728">
        <w:rPr>
          <w:b/>
          <w:bCs/>
        </w:rPr>
        <w:t xml:space="preserve">the University </w:t>
      </w:r>
      <w:r>
        <w:rPr>
          <w:b/>
          <w:bCs/>
        </w:rPr>
        <w:t xml:space="preserve">cannot continue your apprenticeship training, we will inform you and your </w:t>
      </w:r>
      <w:r w:rsidR="00677728">
        <w:rPr>
          <w:b/>
          <w:bCs/>
        </w:rPr>
        <w:t xml:space="preserve">employer </w:t>
      </w:r>
      <w:r>
        <w:rPr>
          <w:b/>
          <w:bCs/>
        </w:rPr>
        <w:t>in writing</w:t>
      </w:r>
      <w:r w:rsidR="00677728">
        <w:rPr>
          <w:b/>
          <w:bCs/>
        </w:rPr>
        <w:t>.</w:t>
      </w:r>
      <w:r>
        <w:rPr>
          <w:b/>
          <w:bCs/>
        </w:rPr>
        <w:t xml:space="preserve"> </w:t>
      </w:r>
    </w:p>
    <w:p w14:paraId="1522FBED" w14:textId="77777777" w:rsidR="009A131F" w:rsidRPr="005B3019" w:rsidRDefault="009A131F" w:rsidP="009A131F">
      <w:pPr>
        <w:pStyle w:val="ListParagraph"/>
        <w:numPr>
          <w:ilvl w:val="0"/>
          <w:numId w:val="0"/>
        </w:numPr>
        <w:ind w:left="360"/>
        <w:rPr>
          <w:b/>
          <w:bCs/>
          <w:sz w:val="8"/>
          <w:szCs w:val="8"/>
        </w:rPr>
      </w:pPr>
    </w:p>
    <w:p w14:paraId="4F36A9A6" w14:textId="6280AA9A" w:rsidR="004B5960" w:rsidRDefault="004B5960" w:rsidP="004B5960">
      <w:pPr>
        <w:pStyle w:val="NormalWeb"/>
        <w:shd w:val="clear" w:color="auto" w:fill="FFFFFF"/>
        <w:spacing w:before="0" w:beforeAutospacing="0" w:after="300" w:afterAutospacing="0"/>
        <w:textAlignment w:val="baseline"/>
        <w:rPr>
          <w:rFonts w:ascii="Tahoma" w:hAnsi="Tahoma" w:cs="Tahoma"/>
          <w:b/>
          <w:bCs/>
          <w:color w:val="000000"/>
          <w:sz w:val="20"/>
          <w:szCs w:val="20"/>
        </w:rPr>
      </w:pPr>
      <w:r w:rsidRPr="00D6067D">
        <w:rPr>
          <w:rFonts w:ascii="Tahoma" w:hAnsi="Tahoma" w:cs="Tahoma"/>
          <w:b/>
          <w:bCs/>
          <w:color w:val="000000"/>
          <w:sz w:val="20"/>
          <w:szCs w:val="20"/>
        </w:rPr>
        <w:t xml:space="preserve">Furloughed </w:t>
      </w:r>
      <w:r>
        <w:rPr>
          <w:rFonts w:ascii="Tahoma" w:hAnsi="Tahoma" w:cs="Tahoma"/>
          <w:b/>
          <w:bCs/>
          <w:color w:val="000000"/>
          <w:sz w:val="20"/>
          <w:szCs w:val="20"/>
        </w:rPr>
        <w:t>A</w:t>
      </w:r>
      <w:r w:rsidRPr="00D6067D">
        <w:rPr>
          <w:rFonts w:ascii="Tahoma" w:hAnsi="Tahoma" w:cs="Tahoma"/>
          <w:b/>
          <w:bCs/>
          <w:color w:val="000000"/>
          <w:sz w:val="20"/>
          <w:szCs w:val="20"/>
        </w:rPr>
        <w:t>pprentices</w:t>
      </w:r>
      <w:r>
        <w:rPr>
          <w:rFonts w:ascii="Tahoma" w:hAnsi="Tahoma" w:cs="Tahoma"/>
          <w:b/>
          <w:bCs/>
          <w:color w:val="000000"/>
          <w:sz w:val="20"/>
          <w:szCs w:val="20"/>
        </w:rPr>
        <w:t xml:space="preserve"> – Actions for</w:t>
      </w:r>
      <w:r w:rsidR="00CC422E">
        <w:rPr>
          <w:rFonts w:ascii="Tahoma" w:hAnsi="Tahoma" w:cs="Tahoma"/>
          <w:b/>
          <w:bCs/>
          <w:color w:val="000000"/>
          <w:sz w:val="20"/>
          <w:szCs w:val="20"/>
        </w:rPr>
        <w:t xml:space="preserve"> Apprentice</w:t>
      </w:r>
      <w:r>
        <w:rPr>
          <w:rFonts w:ascii="Tahoma" w:hAnsi="Tahoma" w:cs="Tahoma"/>
          <w:b/>
          <w:bCs/>
          <w:color w:val="000000"/>
          <w:sz w:val="20"/>
          <w:szCs w:val="20"/>
        </w:rPr>
        <w:t xml:space="preserve">s </w:t>
      </w:r>
    </w:p>
    <w:p w14:paraId="7F17183F" w14:textId="0DAE171C" w:rsidR="004B5960" w:rsidRDefault="002D2721" w:rsidP="004B5960">
      <w:pPr>
        <w:pStyle w:val="ListParagraph"/>
      </w:pPr>
      <w:r>
        <w:t>As with</w:t>
      </w:r>
      <w:r w:rsidR="00CF13C7">
        <w:t xml:space="preserve"> </w:t>
      </w:r>
      <w:proofErr w:type="gramStart"/>
      <w:r>
        <w:t>all</w:t>
      </w:r>
      <w:r w:rsidR="00661BDB">
        <w:t xml:space="preserve"> of</w:t>
      </w:r>
      <w:proofErr w:type="gramEnd"/>
      <w:r w:rsidR="00661BDB">
        <w:t xml:space="preserve"> your </w:t>
      </w:r>
      <w:r>
        <w:t>off the job learning</w:t>
      </w:r>
      <w:r w:rsidR="00661BDB">
        <w:t xml:space="preserve"> during your apprenticeship</w:t>
      </w:r>
      <w:r>
        <w:t xml:space="preserve">, you must keep a record </w:t>
      </w:r>
      <w:r w:rsidR="00CF13C7">
        <w:t>of t</w:t>
      </w:r>
      <w:r>
        <w:t xml:space="preserve">he time that you spend </w:t>
      </w:r>
      <w:r w:rsidR="00CF13C7">
        <w:t>undertaking this learning</w:t>
      </w:r>
      <w:r w:rsidR="004B5960" w:rsidRPr="00D6067D">
        <w:t>.</w:t>
      </w:r>
      <w:r w:rsidR="00CF13C7">
        <w:t xml:space="preserve"> This is important</w:t>
      </w:r>
      <w:r w:rsidR="00661BDB">
        <w:t xml:space="preserve"> in order to </w:t>
      </w:r>
      <w:r w:rsidR="00CF13C7">
        <w:t xml:space="preserve">demonstrate that you are continuing to </w:t>
      </w:r>
      <w:r w:rsidR="00661BDB">
        <w:t xml:space="preserve">work towards </w:t>
      </w:r>
      <w:r w:rsidR="00CF13C7">
        <w:t xml:space="preserve">the minimum level of learning time required by an apprenticeship. Your commitment to this is included in </w:t>
      </w:r>
      <w:r w:rsidR="00661BDB">
        <w:t xml:space="preserve">your </w:t>
      </w:r>
      <w:r w:rsidR="00CF13C7">
        <w:t>Commitment Statement</w:t>
      </w:r>
      <w:r w:rsidR="00661BDB">
        <w:t>,</w:t>
      </w:r>
      <w:r w:rsidR="00CF13C7">
        <w:t xml:space="preserve"> which you </w:t>
      </w:r>
      <w:r w:rsidR="00661BDB">
        <w:t xml:space="preserve">and your employer </w:t>
      </w:r>
      <w:r w:rsidR="00CF13C7">
        <w:t>sign at the start of your apprenticeship</w:t>
      </w:r>
      <w:r w:rsidR="007946D5">
        <w:t>.</w:t>
      </w:r>
    </w:p>
    <w:p w14:paraId="7D69E258" w14:textId="754F2397" w:rsidR="00CF13C7" w:rsidRDefault="00661BDB" w:rsidP="00CF13C7">
      <w:pPr>
        <w:pStyle w:val="ListParagraph"/>
      </w:pPr>
      <w:r>
        <w:t>To continue with your apprenticeship</w:t>
      </w:r>
      <w:r w:rsidR="00CF13C7" w:rsidRPr="00D6067D">
        <w:t xml:space="preserve">, </w:t>
      </w:r>
      <w:r w:rsidR="00CF13C7">
        <w:t xml:space="preserve">you </w:t>
      </w:r>
      <w:r w:rsidR="00CF13C7" w:rsidRPr="00D6067D">
        <w:t xml:space="preserve">may need access to work files, email and other relevant systems or information, or to contact other </w:t>
      </w:r>
      <w:r>
        <w:t>col</w:t>
      </w:r>
      <w:r w:rsidR="007946D5">
        <w:t>l</w:t>
      </w:r>
      <w:r>
        <w:t xml:space="preserve">eagues </w:t>
      </w:r>
      <w:r w:rsidR="00CF13C7" w:rsidRPr="00D6067D">
        <w:t>by email or phone, for example to ask for advice on an assignment. If this is not possible</w:t>
      </w:r>
      <w:r w:rsidR="00CF13C7">
        <w:t xml:space="preserve">, please contact the university and we will explore whether you can continue your off the job learning using other activities. </w:t>
      </w:r>
    </w:p>
    <w:p w14:paraId="78153FDA" w14:textId="51F1A1E4" w:rsidR="00A5379C" w:rsidRDefault="00A5379C" w:rsidP="00CF13C7">
      <w:pPr>
        <w:pStyle w:val="ListParagraph"/>
      </w:pPr>
      <w:r>
        <w:t xml:space="preserve">Please make sure that your university </w:t>
      </w:r>
      <w:r w:rsidR="00622938">
        <w:t xml:space="preserve">contact </w:t>
      </w:r>
      <w:r w:rsidR="00622938" w:rsidRPr="005B3019">
        <w:rPr>
          <w:highlight w:val="yellow"/>
        </w:rPr>
        <w:t>[role</w:t>
      </w:r>
      <w:r w:rsidR="005B3019">
        <w:rPr>
          <w:highlight w:val="yellow"/>
        </w:rPr>
        <w:t xml:space="preserve"> e.g. Academic Mentor </w:t>
      </w:r>
      <w:r w:rsidR="00847FC1">
        <w:rPr>
          <w:highlight w:val="yellow"/>
        </w:rPr>
        <w:t xml:space="preserve">/ Programme Admin </w:t>
      </w:r>
      <w:r w:rsidR="00622938" w:rsidRPr="005B3019">
        <w:rPr>
          <w:highlight w:val="yellow"/>
        </w:rPr>
        <w:t>]</w:t>
      </w:r>
      <w:r w:rsidR="00622938">
        <w:t xml:space="preserve"> has an up</w:t>
      </w:r>
      <w:r w:rsidR="005B3019">
        <w:t xml:space="preserve"> </w:t>
      </w:r>
      <w:r w:rsidR="00622938">
        <w:t xml:space="preserve">to date email and phone contact for you – one which you use and review regularly so that we can keep in touch with you in the event of you losing access to, or us being able to contact you though your usual work or university email address during your furlough. </w:t>
      </w:r>
    </w:p>
    <w:p w14:paraId="621D3830" w14:textId="2995B6AE" w:rsidR="00CF13C7" w:rsidRPr="00F36E0D" w:rsidRDefault="00CF13C7" w:rsidP="00AD3E5F">
      <w:pPr>
        <w:pStyle w:val="ListParagraph"/>
        <w:rPr>
          <w:b/>
          <w:bCs/>
          <w:highlight w:val="yellow"/>
        </w:rPr>
      </w:pPr>
      <w:r w:rsidRPr="00847FC1">
        <w:rPr>
          <w:b/>
          <w:bCs/>
        </w:rPr>
        <w:t xml:space="preserve">If your arrangements for furloughing change, if they cannot continue, or if we can help with any queries please contact us by emailing </w:t>
      </w:r>
      <w:r w:rsidRPr="00847FC1">
        <w:rPr>
          <w:b/>
          <w:bCs/>
          <w:highlight w:val="yellow"/>
        </w:rPr>
        <w:t>[name] email [</w:t>
      </w:r>
      <w:proofErr w:type="spellStart"/>
      <w:r w:rsidRPr="00847FC1">
        <w:rPr>
          <w:b/>
          <w:bCs/>
          <w:highlight w:val="yellow"/>
        </w:rPr>
        <w:t>xxxxxx</w:t>
      </w:r>
      <w:proofErr w:type="spellEnd"/>
      <w:r w:rsidRPr="00847FC1">
        <w:rPr>
          <w:b/>
          <w:bCs/>
          <w:highlight w:val="yellow"/>
        </w:rPr>
        <w:t>]</w:t>
      </w:r>
    </w:p>
    <w:sectPr w:rsidR="00CF13C7" w:rsidRPr="00F36E0D" w:rsidSect="00911DD2">
      <w:headerReference w:type="default" r:id="rId18"/>
      <w:footerReference w:type="default" r:id="rId19"/>
      <w:pgSz w:w="16838" w:h="11906" w:orient="landscape"/>
      <w:pgMar w:top="720" w:right="720" w:bottom="426" w:left="720" w:header="56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3A5F8" w14:textId="77777777" w:rsidR="00322831" w:rsidRDefault="00322831" w:rsidP="00F2659F">
      <w:pPr>
        <w:spacing w:after="0" w:line="240" w:lineRule="auto"/>
      </w:pPr>
      <w:r>
        <w:separator/>
      </w:r>
    </w:p>
  </w:endnote>
  <w:endnote w:type="continuationSeparator" w:id="0">
    <w:p w14:paraId="4ACB4CA6" w14:textId="77777777" w:rsidR="00322831" w:rsidRDefault="00322831"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4C12" w14:textId="2AB78E6A" w:rsidR="004B5960" w:rsidRDefault="001B6C67">
    <w:pPr>
      <w:pStyle w:val="Footer"/>
      <w:jc w:val="center"/>
    </w:pPr>
    <w:r w:rsidRPr="001B6C67">
      <w:rPr>
        <w:noProof/>
      </w:rPr>
      <mc:AlternateContent>
        <mc:Choice Requires="wps">
          <w:drawing>
            <wp:anchor distT="0" distB="0" distL="114300" distR="114300" simplePos="0" relativeHeight="251659264" behindDoc="0" locked="0" layoutInCell="1" allowOverlap="1" wp14:anchorId="5EDF404A" wp14:editId="60B004BA">
              <wp:simplePos x="0" y="0"/>
              <wp:positionH relativeFrom="column">
                <wp:posOffset>-163140</wp:posOffset>
              </wp:positionH>
              <wp:positionV relativeFrom="paragraph">
                <wp:posOffset>-46355</wp:posOffset>
              </wp:positionV>
              <wp:extent cx="9199659" cy="1053244"/>
              <wp:effectExtent l="0" t="0" r="0" b="0"/>
              <wp:wrapNone/>
              <wp:docPr id="4" name="Rectangle 5"/>
              <wp:cNvGraphicFramePr/>
              <a:graphic xmlns:a="http://schemas.openxmlformats.org/drawingml/2006/main">
                <a:graphicData uri="http://schemas.microsoft.com/office/word/2010/wordprocessingShape">
                  <wps:wsp>
                    <wps:cNvSpPr/>
                    <wps:spPr>
                      <a:xfrm>
                        <a:off x="0" y="0"/>
                        <a:ext cx="9199659" cy="1053244"/>
                      </a:xfrm>
                      <a:prstGeom prst="rect">
                        <a:avLst/>
                      </a:prstGeom>
                    </wps:spPr>
                    <wps:txbx>
                      <w:txbxContent>
                        <w:p w14:paraId="21496C82" w14:textId="687F1AD5" w:rsidR="001B6C67" w:rsidRDefault="001B6C67" w:rsidP="001B6C67">
                          <w:r>
                            <w:rPr>
                              <w:rFonts w:hAnsi="Calibri"/>
                              <w:color w:val="FF0000"/>
                              <w:kern w:val="24"/>
                              <w:sz w:val="21"/>
                              <w:szCs w:val="21"/>
                            </w:rPr>
                            <w:t xml:space="preserve">© UVAC 2019 Not for reproduction, onward distribution or for commercial purposes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EDF404A" id="Rectangle 5" o:spid="_x0000_s1026" style="position:absolute;left:0;text-align:left;margin-left:-12.85pt;margin-top:-3.65pt;width:724.4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" filled="f" stroked="f">
              <v:textbox>
                <w:txbxContent>
                  <w:p w14:paraId="21496C82" w14:textId="687F1AD5" w:rsidR="001B6C67" w:rsidRDefault="001B6C67" w:rsidP="001B6C67">
                    <w:r>
                      <w:rPr>
                        <w:rFonts w:hAnsi="Calibri"/>
                        <w:color w:val="FF0000"/>
                        <w:kern w:val="24"/>
                        <w:sz w:val="21"/>
                        <w:szCs w:val="21"/>
                      </w:rPr>
                      <w:t>© UVAC 2019</w:t>
                    </w:r>
                    <w:r>
                      <w:rPr>
                        <w:rFonts w:hAnsi="Calibri"/>
                        <w:color w:val="FF0000"/>
                        <w:kern w:val="24"/>
                        <w:sz w:val="21"/>
                        <w:szCs w:val="21"/>
                      </w:rPr>
                      <w:t xml:space="preserve"> </w:t>
                    </w:r>
                    <w:r>
                      <w:rPr>
                        <w:rFonts w:hAnsi="Calibri"/>
                        <w:color w:val="FF0000"/>
                        <w:kern w:val="24"/>
                        <w:sz w:val="21"/>
                        <w:szCs w:val="21"/>
                      </w:rPr>
                      <w:t xml:space="preserve">Not for reproduction, onward distribution or for commercial purposes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3D2C4" w14:textId="77777777" w:rsidR="00322831" w:rsidRDefault="00322831" w:rsidP="00F2659F">
      <w:pPr>
        <w:spacing w:after="0" w:line="240" w:lineRule="auto"/>
      </w:pPr>
      <w:r>
        <w:separator/>
      </w:r>
    </w:p>
  </w:footnote>
  <w:footnote w:type="continuationSeparator" w:id="0">
    <w:p w14:paraId="2E039FAF" w14:textId="77777777" w:rsidR="00322831" w:rsidRDefault="00322831"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349EE" w14:textId="35C1D495" w:rsidR="004B5960" w:rsidRDefault="004B5960" w:rsidP="00911DD2">
    <w:pPr>
      <w:pStyle w:val="Header"/>
      <w:jc w:val="center"/>
    </w:pPr>
    <w:r w:rsidRPr="007F7E26">
      <w:rPr>
        <w:rFonts w:ascii="Tahoma" w:hAnsi="Tahoma" w:cs="Tahoma"/>
        <w:bCs/>
        <w:sz w:val="40"/>
        <w:szCs w:val="40"/>
      </w:rPr>
      <w:t>Furloughed Apprentice Declaration</w:t>
    </w:r>
    <w:r>
      <w:rPr>
        <w:rFonts w:ascii="Tahoma" w:hAnsi="Tahoma" w:cs="Tahoma"/>
        <w:bCs/>
        <w:sz w:val="40"/>
        <w:szCs w:val="40"/>
      </w:rPr>
      <w:t xml:space="preserve"> &amp; Notes for Employer &amp; Apprentice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1113"/>
    <w:multiLevelType w:val="multilevel"/>
    <w:tmpl w:val="5C98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E4598"/>
    <w:multiLevelType w:val="multilevel"/>
    <w:tmpl w:val="4942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F2A01"/>
    <w:multiLevelType w:val="hybridMultilevel"/>
    <w:tmpl w:val="EA461AAC"/>
    <w:lvl w:ilvl="0" w:tplc="A37AF872">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3A7E91"/>
    <w:multiLevelType w:val="multilevel"/>
    <w:tmpl w:val="B93491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29B2A42"/>
    <w:multiLevelType w:val="hybridMultilevel"/>
    <w:tmpl w:val="8FB0E7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36661B2"/>
    <w:multiLevelType w:val="hybridMultilevel"/>
    <w:tmpl w:val="8F3EA32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493235D1"/>
    <w:multiLevelType w:val="multilevel"/>
    <w:tmpl w:val="AB50C4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4615DD6"/>
    <w:multiLevelType w:val="hybridMultilevel"/>
    <w:tmpl w:val="30802A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BC11B3D"/>
    <w:multiLevelType w:val="multilevel"/>
    <w:tmpl w:val="707C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E641D"/>
    <w:multiLevelType w:val="multilevel"/>
    <w:tmpl w:val="0240D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7C6B10"/>
    <w:multiLevelType w:val="multilevel"/>
    <w:tmpl w:val="15328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9"/>
  </w:num>
  <w:num w:numId="5">
    <w:abstractNumId w:val="10"/>
  </w:num>
  <w:num w:numId="6">
    <w:abstractNumId w:val="3"/>
  </w:num>
  <w:num w:numId="7">
    <w:abstractNumId w:val="6"/>
  </w:num>
  <w:num w:numId="8">
    <w:abstractNumId w:val="4"/>
  </w:num>
  <w:num w:numId="9">
    <w:abstractNumId w:val="7"/>
  </w:num>
  <w:num w:numId="10">
    <w:abstractNumId w:val="5"/>
  </w:num>
  <w:num w:numId="11">
    <w:abstractNumId w:val="2"/>
  </w:num>
  <w:num w:numId="12">
    <w:abstractNumId w:val="2"/>
    <w:lvlOverride w:ilvl="0">
      <w:startOverride w:val="1"/>
    </w:lvlOverride>
  </w:num>
  <w:num w:numId="1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47"/>
    <w:rsid w:val="000016FA"/>
    <w:rsid w:val="00053BD6"/>
    <w:rsid w:val="000D59A5"/>
    <w:rsid w:val="0012339E"/>
    <w:rsid w:val="00125B8B"/>
    <w:rsid w:val="00130917"/>
    <w:rsid w:val="0013775D"/>
    <w:rsid w:val="001630FE"/>
    <w:rsid w:val="001902AF"/>
    <w:rsid w:val="001B66D4"/>
    <w:rsid w:val="001B6C67"/>
    <w:rsid w:val="001E2649"/>
    <w:rsid w:val="001E62DB"/>
    <w:rsid w:val="001F21CB"/>
    <w:rsid w:val="00201134"/>
    <w:rsid w:val="00250FD4"/>
    <w:rsid w:val="002A0D30"/>
    <w:rsid w:val="002D2721"/>
    <w:rsid w:val="002D2E48"/>
    <w:rsid w:val="002E2941"/>
    <w:rsid w:val="0030647F"/>
    <w:rsid w:val="0032056F"/>
    <w:rsid w:val="00322831"/>
    <w:rsid w:val="00333FA2"/>
    <w:rsid w:val="00375F53"/>
    <w:rsid w:val="003A5AB9"/>
    <w:rsid w:val="003B77E5"/>
    <w:rsid w:val="003F78DF"/>
    <w:rsid w:val="00473680"/>
    <w:rsid w:val="00486E97"/>
    <w:rsid w:val="004B5960"/>
    <w:rsid w:val="004C4536"/>
    <w:rsid w:val="004D51D7"/>
    <w:rsid w:val="004F654B"/>
    <w:rsid w:val="00515930"/>
    <w:rsid w:val="00542B05"/>
    <w:rsid w:val="00556BB0"/>
    <w:rsid w:val="00590AC1"/>
    <w:rsid w:val="005B3019"/>
    <w:rsid w:val="005C4B4E"/>
    <w:rsid w:val="005E4A3E"/>
    <w:rsid w:val="006002D3"/>
    <w:rsid w:val="006110D5"/>
    <w:rsid w:val="00622938"/>
    <w:rsid w:val="00661698"/>
    <w:rsid w:val="00661BDB"/>
    <w:rsid w:val="00663E38"/>
    <w:rsid w:val="00677728"/>
    <w:rsid w:val="00695F07"/>
    <w:rsid w:val="006D6EFD"/>
    <w:rsid w:val="007946D5"/>
    <w:rsid w:val="007A2A3C"/>
    <w:rsid w:val="007D7535"/>
    <w:rsid w:val="007E7A7A"/>
    <w:rsid w:val="007F364C"/>
    <w:rsid w:val="007F7E26"/>
    <w:rsid w:val="00807080"/>
    <w:rsid w:val="00820B28"/>
    <w:rsid w:val="008242E1"/>
    <w:rsid w:val="008255AE"/>
    <w:rsid w:val="00845B88"/>
    <w:rsid w:val="00847FC1"/>
    <w:rsid w:val="00854B10"/>
    <w:rsid w:val="008815A5"/>
    <w:rsid w:val="008E1237"/>
    <w:rsid w:val="00911DD2"/>
    <w:rsid w:val="00921374"/>
    <w:rsid w:val="00924C47"/>
    <w:rsid w:val="00945F34"/>
    <w:rsid w:val="00966247"/>
    <w:rsid w:val="0096654B"/>
    <w:rsid w:val="00972F04"/>
    <w:rsid w:val="00994DDB"/>
    <w:rsid w:val="009A131F"/>
    <w:rsid w:val="009B3278"/>
    <w:rsid w:val="00A35355"/>
    <w:rsid w:val="00A4380C"/>
    <w:rsid w:val="00A5379C"/>
    <w:rsid w:val="00A850E1"/>
    <w:rsid w:val="00AB3833"/>
    <w:rsid w:val="00AE0438"/>
    <w:rsid w:val="00AF564B"/>
    <w:rsid w:val="00B1450F"/>
    <w:rsid w:val="00B5016B"/>
    <w:rsid w:val="00B505ED"/>
    <w:rsid w:val="00B66D8E"/>
    <w:rsid w:val="00B83AB8"/>
    <w:rsid w:val="00BB4311"/>
    <w:rsid w:val="00BB5454"/>
    <w:rsid w:val="00BF4F24"/>
    <w:rsid w:val="00C0237E"/>
    <w:rsid w:val="00C05C3E"/>
    <w:rsid w:val="00C06FBE"/>
    <w:rsid w:val="00C22F59"/>
    <w:rsid w:val="00C31DBA"/>
    <w:rsid w:val="00C32A3D"/>
    <w:rsid w:val="00C43693"/>
    <w:rsid w:val="00C4676A"/>
    <w:rsid w:val="00C514B3"/>
    <w:rsid w:val="00C54D81"/>
    <w:rsid w:val="00CB058E"/>
    <w:rsid w:val="00CB1F69"/>
    <w:rsid w:val="00CC422E"/>
    <w:rsid w:val="00CE5A8F"/>
    <w:rsid w:val="00CF13C7"/>
    <w:rsid w:val="00D0274B"/>
    <w:rsid w:val="00D16196"/>
    <w:rsid w:val="00D6067D"/>
    <w:rsid w:val="00D9705B"/>
    <w:rsid w:val="00DC2B13"/>
    <w:rsid w:val="00DC3CDA"/>
    <w:rsid w:val="00DC7226"/>
    <w:rsid w:val="00DF2397"/>
    <w:rsid w:val="00E1387B"/>
    <w:rsid w:val="00E445BF"/>
    <w:rsid w:val="00E91F9E"/>
    <w:rsid w:val="00EC03B0"/>
    <w:rsid w:val="00EC4D56"/>
    <w:rsid w:val="00EF342B"/>
    <w:rsid w:val="00F2659F"/>
    <w:rsid w:val="00F36E0D"/>
    <w:rsid w:val="00F443AD"/>
    <w:rsid w:val="00F85307"/>
    <w:rsid w:val="00F956AD"/>
    <w:rsid w:val="00FC790C"/>
    <w:rsid w:val="00FD0EAA"/>
    <w:rsid w:val="00FE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5564"/>
  <w15:chartTrackingRefBased/>
  <w15:docId w15:val="{BB945054-6190-44FB-8DC5-D8A83E5C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5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2B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2B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character" w:styleId="Hyperlink">
    <w:name w:val="Hyperlink"/>
    <w:basedOn w:val="DefaultParagraphFont"/>
    <w:uiPriority w:val="99"/>
    <w:unhideWhenUsed/>
    <w:rsid w:val="00CB058E"/>
    <w:rPr>
      <w:strike w:val="0"/>
      <w:dstrike w:val="0"/>
      <w:color w:val="1A0DAB"/>
      <w:u w:val="none"/>
      <w:effect w:val="none"/>
    </w:rPr>
  </w:style>
  <w:style w:type="paragraph" w:styleId="NormalWeb">
    <w:name w:val="Normal (Web)"/>
    <w:basedOn w:val="Normal"/>
    <w:uiPriority w:val="99"/>
    <w:unhideWhenUsed/>
    <w:rsid w:val="00CB05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B058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45F34"/>
    <w:rPr>
      <w:color w:val="605E5C"/>
      <w:shd w:val="clear" w:color="auto" w:fill="E1DFDD"/>
    </w:rPr>
  </w:style>
  <w:style w:type="character" w:customStyle="1" w:styleId="Heading2Char">
    <w:name w:val="Heading 2 Char"/>
    <w:basedOn w:val="DefaultParagraphFont"/>
    <w:link w:val="Heading2"/>
    <w:uiPriority w:val="9"/>
    <w:semiHidden/>
    <w:rsid w:val="00DC2B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C2B1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DC2B13"/>
    <w:rPr>
      <w:b/>
      <w:bCs/>
    </w:rPr>
  </w:style>
  <w:style w:type="paragraph" w:styleId="ListParagraph">
    <w:name w:val="List Paragraph"/>
    <w:basedOn w:val="NormalWeb"/>
    <w:uiPriority w:val="34"/>
    <w:qFormat/>
    <w:rsid w:val="007D7535"/>
    <w:pPr>
      <w:numPr>
        <w:numId w:val="11"/>
      </w:numPr>
      <w:shd w:val="clear" w:color="auto" w:fill="FFFFFF"/>
      <w:spacing w:before="0" w:beforeAutospacing="0" w:after="120" w:afterAutospacing="0"/>
      <w:textAlignment w:val="baseline"/>
    </w:pPr>
    <w:rPr>
      <w:rFonts w:ascii="Tahoma" w:hAnsi="Tahoma" w:cs="Tahoma"/>
      <w:color w:val="000000"/>
      <w:sz w:val="20"/>
      <w:szCs w:val="20"/>
    </w:rPr>
  </w:style>
  <w:style w:type="paragraph" w:styleId="FootnoteText">
    <w:name w:val="footnote text"/>
    <w:basedOn w:val="Normal"/>
    <w:link w:val="FootnoteTextChar"/>
    <w:rsid w:val="00F956AD"/>
    <w:pPr>
      <w:suppressAutoHyphens/>
      <w:autoSpaceDN w:val="0"/>
      <w:spacing w:after="0" w:line="240" w:lineRule="auto"/>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rsid w:val="00F956AD"/>
    <w:rPr>
      <w:rFonts w:ascii="Calibri" w:eastAsia="Calibri" w:hAnsi="Calibri" w:cs="Times New Roman"/>
      <w:sz w:val="20"/>
      <w:szCs w:val="20"/>
    </w:rPr>
  </w:style>
  <w:style w:type="character" w:styleId="FootnoteReference">
    <w:name w:val="footnote reference"/>
    <w:basedOn w:val="DefaultParagraphFont"/>
    <w:rsid w:val="00F956AD"/>
    <w:rPr>
      <w:position w:val="0"/>
      <w:vertAlign w:val="superscript"/>
    </w:rPr>
  </w:style>
  <w:style w:type="paragraph" w:styleId="NoSpacing">
    <w:name w:val="No Spacing"/>
    <w:rsid w:val="00F956AD"/>
    <w:pPr>
      <w:suppressAutoHyphens/>
      <w:autoSpaceDN w:val="0"/>
      <w:spacing w:after="0" w:line="240" w:lineRule="auto"/>
      <w:textAlignment w:val="baseline"/>
    </w:pPr>
    <w:rPr>
      <w:rFonts w:ascii="Calibri" w:eastAsia="Calibri" w:hAnsi="Calibri" w:cs="Times New Roman"/>
    </w:rPr>
  </w:style>
  <w:style w:type="character" w:customStyle="1" w:styleId="normaltextrun1">
    <w:name w:val="normaltextrun1"/>
    <w:basedOn w:val="DefaultParagraphFont"/>
    <w:rsid w:val="00F956AD"/>
  </w:style>
  <w:style w:type="character" w:customStyle="1" w:styleId="eop">
    <w:name w:val="eop"/>
    <w:basedOn w:val="DefaultParagraphFont"/>
    <w:rsid w:val="00F956AD"/>
  </w:style>
  <w:style w:type="character" w:styleId="FollowedHyperlink">
    <w:name w:val="FollowedHyperlink"/>
    <w:basedOn w:val="DefaultParagraphFont"/>
    <w:uiPriority w:val="99"/>
    <w:semiHidden/>
    <w:unhideWhenUsed/>
    <w:rsid w:val="009665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19441">
      <w:bodyDiv w:val="1"/>
      <w:marLeft w:val="0"/>
      <w:marRight w:val="0"/>
      <w:marTop w:val="0"/>
      <w:marBottom w:val="0"/>
      <w:divBdr>
        <w:top w:val="none" w:sz="0" w:space="0" w:color="auto"/>
        <w:left w:val="none" w:sz="0" w:space="0" w:color="auto"/>
        <w:bottom w:val="none" w:sz="0" w:space="0" w:color="auto"/>
        <w:right w:val="none" w:sz="0" w:space="0" w:color="auto"/>
      </w:divBdr>
      <w:divsChild>
        <w:div w:id="729577704">
          <w:marLeft w:val="0"/>
          <w:marRight w:val="0"/>
          <w:marTop w:val="0"/>
          <w:marBottom w:val="0"/>
          <w:divBdr>
            <w:top w:val="none" w:sz="0" w:space="0" w:color="auto"/>
            <w:left w:val="none" w:sz="0" w:space="0" w:color="auto"/>
            <w:bottom w:val="none" w:sz="0" w:space="0" w:color="auto"/>
            <w:right w:val="none" w:sz="0" w:space="0" w:color="auto"/>
          </w:divBdr>
          <w:divsChild>
            <w:div w:id="1824345057">
              <w:marLeft w:val="0"/>
              <w:marRight w:val="0"/>
              <w:marTop w:val="0"/>
              <w:marBottom w:val="0"/>
              <w:divBdr>
                <w:top w:val="none" w:sz="0" w:space="0" w:color="auto"/>
                <w:left w:val="none" w:sz="0" w:space="0" w:color="auto"/>
                <w:bottom w:val="none" w:sz="0" w:space="0" w:color="auto"/>
                <w:right w:val="none" w:sz="0" w:space="0" w:color="auto"/>
              </w:divBdr>
              <w:divsChild>
                <w:div w:id="862013594">
                  <w:marLeft w:val="0"/>
                  <w:marRight w:val="0"/>
                  <w:marTop w:val="0"/>
                  <w:marBottom w:val="0"/>
                  <w:divBdr>
                    <w:top w:val="none" w:sz="0" w:space="0" w:color="auto"/>
                    <w:left w:val="none" w:sz="0" w:space="0" w:color="auto"/>
                    <w:bottom w:val="none" w:sz="0" w:space="0" w:color="auto"/>
                    <w:right w:val="none" w:sz="0" w:space="0" w:color="auto"/>
                  </w:divBdr>
                  <w:divsChild>
                    <w:div w:id="4668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9137">
              <w:marLeft w:val="0"/>
              <w:marRight w:val="0"/>
              <w:marTop w:val="0"/>
              <w:marBottom w:val="0"/>
              <w:divBdr>
                <w:top w:val="none" w:sz="0" w:space="0" w:color="auto"/>
                <w:left w:val="none" w:sz="0" w:space="0" w:color="auto"/>
                <w:bottom w:val="none" w:sz="0" w:space="0" w:color="auto"/>
                <w:right w:val="none" w:sz="0" w:space="0" w:color="auto"/>
              </w:divBdr>
              <w:divsChild>
                <w:div w:id="2135559806">
                  <w:marLeft w:val="0"/>
                  <w:marRight w:val="0"/>
                  <w:marTop w:val="0"/>
                  <w:marBottom w:val="0"/>
                  <w:divBdr>
                    <w:top w:val="none" w:sz="0" w:space="0" w:color="auto"/>
                    <w:left w:val="none" w:sz="0" w:space="0" w:color="auto"/>
                    <w:bottom w:val="none" w:sz="0" w:space="0" w:color="auto"/>
                    <w:right w:val="none" w:sz="0" w:space="0" w:color="auto"/>
                  </w:divBdr>
                  <w:divsChild>
                    <w:div w:id="1678264155">
                      <w:marLeft w:val="0"/>
                      <w:marRight w:val="0"/>
                      <w:marTop w:val="0"/>
                      <w:marBottom w:val="0"/>
                      <w:divBdr>
                        <w:top w:val="none" w:sz="0" w:space="0" w:color="auto"/>
                        <w:left w:val="none" w:sz="0" w:space="0" w:color="auto"/>
                        <w:bottom w:val="none" w:sz="0" w:space="0" w:color="auto"/>
                        <w:right w:val="none" w:sz="0" w:space="0" w:color="auto"/>
                      </w:divBdr>
                      <w:divsChild>
                        <w:div w:id="578827521">
                          <w:marLeft w:val="0"/>
                          <w:marRight w:val="0"/>
                          <w:marTop w:val="0"/>
                          <w:marBottom w:val="0"/>
                          <w:divBdr>
                            <w:top w:val="none" w:sz="0" w:space="0" w:color="auto"/>
                            <w:left w:val="none" w:sz="0" w:space="0" w:color="auto"/>
                            <w:bottom w:val="none" w:sz="0" w:space="0" w:color="auto"/>
                            <w:right w:val="none" w:sz="0" w:space="0" w:color="auto"/>
                          </w:divBdr>
                        </w:div>
                        <w:div w:id="53163315">
                          <w:marLeft w:val="0"/>
                          <w:marRight w:val="0"/>
                          <w:marTop w:val="0"/>
                          <w:marBottom w:val="0"/>
                          <w:divBdr>
                            <w:top w:val="none" w:sz="0" w:space="0" w:color="auto"/>
                            <w:left w:val="none" w:sz="0" w:space="0" w:color="auto"/>
                            <w:bottom w:val="none" w:sz="0" w:space="0" w:color="auto"/>
                            <w:right w:val="none" w:sz="0" w:space="0" w:color="auto"/>
                          </w:divBdr>
                        </w:div>
                        <w:div w:id="514149348">
                          <w:marLeft w:val="0"/>
                          <w:marRight w:val="0"/>
                          <w:marTop w:val="0"/>
                          <w:marBottom w:val="0"/>
                          <w:divBdr>
                            <w:top w:val="none" w:sz="0" w:space="0" w:color="auto"/>
                            <w:left w:val="none" w:sz="0" w:space="0" w:color="auto"/>
                            <w:bottom w:val="none" w:sz="0" w:space="0" w:color="auto"/>
                            <w:right w:val="none" w:sz="0" w:space="0" w:color="auto"/>
                          </w:divBdr>
                        </w:div>
                        <w:div w:id="3181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60318">
      <w:bodyDiv w:val="1"/>
      <w:marLeft w:val="0"/>
      <w:marRight w:val="0"/>
      <w:marTop w:val="0"/>
      <w:marBottom w:val="0"/>
      <w:divBdr>
        <w:top w:val="none" w:sz="0" w:space="0" w:color="auto"/>
        <w:left w:val="none" w:sz="0" w:space="0" w:color="auto"/>
        <w:bottom w:val="none" w:sz="0" w:space="0" w:color="auto"/>
        <w:right w:val="none" w:sz="0" w:space="0" w:color="auto"/>
      </w:divBdr>
    </w:div>
    <w:div w:id="1028798080">
      <w:bodyDiv w:val="1"/>
      <w:marLeft w:val="0"/>
      <w:marRight w:val="0"/>
      <w:marTop w:val="0"/>
      <w:marBottom w:val="0"/>
      <w:divBdr>
        <w:top w:val="none" w:sz="0" w:space="0" w:color="auto"/>
        <w:left w:val="none" w:sz="0" w:space="0" w:color="auto"/>
        <w:bottom w:val="none" w:sz="0" w:space="0" w:color="auto"/>
        <w:right w:val="none" w:sz="0" w:space="0" w:color="auto"/>
      </w:divBdr>
      <w:divsChild>
        <w:div w:id="295180498">
          <w:marLeft w:val="0"/>
          <w:marRight w:val="0"/>
          <w:marTop w:val="0"/>
          <w:marBottom w:val="0"/>
          <w:divBdr>
            <w:top w:val="none" w:sz="0" w:space="0" w:color="auto"/>
            <w:left w:val="none" w:sz="0" w:space="0" w:color="auto"/>
            <w:bottom w:val="none" w:sz="0" w:space="0" w:color="auto"/>
            <w:right w:val="none" w:sz="0" w:space="0" w:color="auto"/>
          </w:divBdr>
          <w:divsChild>
            <w:div w:id="267591262">
              <w:marLeft w:val="0"/>
              <w:marRight w:val="0"/>
              <w:marTop w:val="0"/>
              <w:marBottom w:val="0"/>
              <w:divBdr>
                <w:top w:val="none" w:sz="0" w:space="0" w:color="auto"/>
                <w:left w:val="none" w:sz="0" w:space="0" w:color="auto"/>
                <w:bottom w:val="none" w:sz="0" w:space="0" w:color="auto"/>
                <w:right w:val="none" w:sz="0" w:space="0" w:color="auto"/>
              </w:divBdr>
              <w:divsChild>
                <w:div w:id="1018435416">
                  <w:marLeft w:val="0"/>
                  <w:marRight w:val="0"/>
                  <w:marTop w:val="0"/>
                  <w:marBottom w:val="0"/>
                  <w:divBdr>
                    <w:top w:val="none" w:sz="0" w:space="0" w:color="auto"/>
                    <w:left w:val="none" w:sz="0" w:space="0" w:color="auto"/>
                    <w:bottom w:val="none" w:sz="0" w:space="0" w:color="auto"/>
                    <w:right w:val="none" w:sz="0" w:space="0" w:color="auto"/>
                  </w:divBdr>
                  <w:divsChild>
                    <w:div w:id="17453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2658">
              <w:marLeft w:val="0"/>
              <w:marRight w:val="0"/>
              <w:marTop w:val="0"/>
              <w:marBottom w:val="0"/>
              <w:divBdr>
                <w:top w:val="none" w:sz="0" w:space="0" w:color="auto"/>
                <w:left w:val="none" w:sz="0" w:space="0" w:color="auto"/>
                <w:bottom w:val="none" w:sz="0" w:space="0" w:color="auto"/>
                <w:right w:val="none" w:sz="0" w:space="0" w:color="auto"/>
              </w:divBdr>
              <w:divsChild>
                <w:div w:id="2123064115">
                  <w:marLeft w:val="0"/>
                  <w:marRight w:val="0"/>
                  <w:marTop w:val="0"/>
                  <w:marBottom w:val="0"/>
                  <w:divBdr>
                    <w:top w:val="none" w:sz="0" w:space="0" w:color="auto"/>
                    <w:left w:val="none" w:sz="0" w:space="0" w:color="auto"/>
                    <w:bottom w:val="none" w:sz="0" w:space="0" w:color="auto"/>
                    <w:right w:val="none" w:sz="0" w:space="0" w:color="auto"/>
                  </w:divBdr>
                  <w:divsChild>
                    <w:div w:id="2135100817">
                      <w:marLeft w:val="0"/>
                      <w:marRight w:val="0"/>
                      <w:marTop w:val="0"/>
                      <w:marBottom w:val="0"/>
                      <w:divBdr>
                        <w:top w:val="none" w:sz="0" w:space="0" w:color="auto"/>
                        <w:left w:val="none" w:sz="0" w:space="0" w:color="auto"/>
                        <w:bottom w:val="none" w:sz="0" w:space="0" w:color="auto"/>
                        <w:right w:val="none" w:sz="0" w:space="0" w:color="auto"/>
                      </w:divBdr>
                      <w:divsChild>
                        <w:div w:id="1639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867053">
      <w:bodyDiv w:val="1"/>
      <w:marLeft w:val="0"/>
      <w:marRight w:val="0"/>
      <w:marTop w:val="0"/>
      <w:marBottom w:val="0"/>
      <w:divBdr>
        <w:top w:val="none" w:sz="0" w:space="0" w:color="auto"/>
        <w:left w:val="none" w:sz="0" w:space="0" w:color="auto"/>
        <w:bottom w:val="none" w:sz="0" w:space="0" w:color="auto"/>
        <w:right w:val="none" w:sz="0" w:space="0" w:color="auto"/>
      </w:divBdr>
      <w:divsChild>
        <w:div w:id="1562406519">
          <w:marLeft w:val="0"/>
          <w:marRight w:val="0"/>
          <w:marTop w:val="0"/>
          <w:marBottom w:val="0"/>
          <w:divBdr>
            <w:top w:val="none" w:sz="0" w:space="0" w:color="auto"/>
            <w:left w:val="none" w:sz="0" w:space="0" w:color="auto"/>
            <w:bottom w:val="none" w:sz="0" w:space="0" w:color="auto"/>
            <w:right w:val="none" w:sz="0" w:space="0" w:color="auto"/>
          </w:divBdr>
          <w:divsChild>
            <w:div w:id="136386037">
              <w:marLeft w:val="0"/>
              <w:marRight w:val="0"/>
              <w:marTop w:val="0"/>
              <w:marBottom w:val="0"/>
              <w:divBdr>
                <w:top w:val="none" w:sz="0" w:space="0" w:color="auto"/>
                <w:left w:val="none" w:sz="0" w:space="0" w:color="auto"/>
                <w:bottom w:val="none" w:sz="0" w:space="0" w:color="auto"/>
                <w:right w:val="none" w:sz="0" w:space="0" w:color="auto"/>
              </w:divBdr>
              <w:divsChild>
                <w:div w:id="109671956">
                  <w:marLeft w:val="0"/>
                  <w:marRight w:val="0"/>
                  <w:marTop w:val="0"/>
                  <w:marBottom w:val="0"/>
                  <w:divBdr>
                    <w:top w:val="none" w:sz="0" w:space="0" w:color="auto"/>
                    <w:left w:val="none" w:sz="0" w:space="0" w:color="auto"/>
                    <w:bottom w:val="none" w:sz="0" w:space="0" w:color="auto"/>
                    <w:right w:val="none" w:sz="0" w:space="0" w:color="auto"/>
                  </w:divBdr>
                  <w:divsChild>
                    <w:div w:id="1721518956">
                      <w:marLeft w:val="0"/>
                      <w:marRight w:val="0"/>
                      <w:marTop w:val="0"/>
                      <w:marBottom w:val="0"/>
                      <w:divBdr>
                        <w:top w:val="none" w:sz="0" w:space="0" w:color="auto"/>
                        <w:left w:val="none" w:sz="0" w:space="0" w:color="auto"/>
                        <w:bottom w:val="none" w:sz="0" w:space="0" w:color="auto"/>
                        <w:right w:val="none" w:sz="0" w:space="0" w:color="auto"/>
                      </w:divBdr>
                      <w:divsChild>
                        <w:div w:id="939413345">
                          <w:marLeft w:val="0"/>
                          <w:marRight w:val="0"/>
                          <w:marTop w:val="0"/>
                          <w:marBottom w:val="0"/>
                          <w:divBdr>
                            <w:top w:val="none" w:sz="0" w:space="0" w:color="auto"/>
                            <w:left w:val="none" w:sz="0" w:space="0" w:color="auto"/>
                            <w:bottom w:val="none" w:sz="0" w:space="0" w:color="auto"/>
                            <w:right w:val="none" w:sz="0" w:space="0" w:color="auto"/>
                          </w:divBdr>
                          <w:divsChild>
                            <w:div w:id="21418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2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ng.com/news/search?q=Coronavirus+Job+Retention+Scheme&amp;qpvt=coronavirus+job+retention+scheme&amp;FORM=EW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gov.uk/national-minimum-wage-rates" TargetMode="External"/><Relationship Id="rId2" Type="http://schemas.openxmlformats.org/officeDocument/2006/relationships/customXml" Target="../customXml/item2.xml"/><Relationship Id="rId16" Type="http://schemas.openxmlformats.org/officeDocument/2006/relationships/hyperlink" Target="https://www.bing.com/news/search?q=Coronavirus+Job+Retention+Scheme&amp;qpvt=coronavirus+job+retention+scheme&amp;FORM=EW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apprenticeship-funding-rules" TargetMode="External"/><Relationship Id="rId5" Type="http://schemas.openxmlformats.org/officeDocument/2006/relationships/styles" Target="styles.xml"/><Relationship Id="rId15" Type="http://schemas.openxmlformats.org/officeDocument/2006/relationships/hyperlink" Target="https://www.gov.uk/national-minimum-wage-rates" TargetMode="External"/><Relationship Id="rId10" Type="http://schemas.openxmlformats.org/officeDocument/2006/relationships/hyperlink" Target="https://www.gov.uk/guidance/claim-for-wage-costs-through-the-coronavirus-job-retention-schem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claim-for-wage-costs-through-the-coronavirus-job-retention-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85AA7775CCA448FAE3DFEBC404BB9" ma:contentTypeVersion="12" ma:contentTypeDescription="Create a new document." ma:contentTypeScope="" ma:versionID="603171ba6022249d11e68aa0825b02ab">
  <xsd:schema xmlns:xsd="http://www.w3.org/2001/XMLSchema" xmlns:xs="http://www.w3.org/2001/XMLSchema" xmlns:p="http://schemas.microsoft.com/office/2006/metadata/properties" xmlns:ns2="34dc8d34-f2ec-4921-aaef-fa35f6c8ef2e" xmlns:ns3="af0a44bc-696c-4275-9dd3-e6415e241040" targetNamespace="http://schemas.microsoft.com/office/2006/metadata/properties" ma:root="true" ma:fieldsID="2115a90870efee86d490530a4fde5017" ns2:_="" ns3:_="">
    <xsd:import namespace="34dc8d34-f2ec-4921-aaef-fa35f6c8ef2e"/>
    <xsd:import namespace="af0a44bc-696c-4275-9dd3-e6415e2410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c8d34-f2ec-4921-aaef-fa35f6c8e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a44bc-696c-4275-9dd3-e6415e2410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B1A90-5DDE-4915-B698-5B85E6927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c8d34-f2ec-4921-aaef-fa35f6c8ef2e"/>
    <ds:schemaRef ds:uri="af0a44bc-696c-4275-9dd3-e6415e241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8CE18-A10B-48D0-A23A-B8E7D80B20D0}">
  <ds:schemaRefs>
    <ds:schemaRef ds:uri="http://schemas.microsoft.com/sharepoint/v3/contenttype/forms"/>
  </ds:schemaRefs>
</ds:datastoreItem>
</file>

<file path=customXml/itemProps3.xml><?xml version="1.0" encoding="utf-8"?>
<ds:datastoreItem xmlns:ds="http://schemas.openxmlformats.org/officeDocument/2006/customXml" ds:itemID="{5F770C13-3C28-47D3-9884-47A0D29A22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Jo</dc:creator>
  <cp:keywords/>
  <dc:description/>
  <cp:lastModifiedBy>Rebecca Rhodes</cp:lastModifiedBy>
  <cp:revision>2</cp:revision>
  <dcterms:created xsi:type="dcterms:W3CDTF">2020-04-14T11:11:00Z</dcterms:created>
  <dcterms:modified xsi:type="dcterms:W3CDTF">2020-04-14T11:11:00Z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0x010100D8485AA7775CCA448FAE3DFEBC404BB9</vt:lpwstr>
  </property>
</Properties>
</file>